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94" w:rsidRDefault="00B31B9A" w:rsidP="00900AF3">
      <w:pPr>
        <w:jc w:val="center"/>
        <w:rPr>
          <w:rFonts w:cs="Times New Roman"/>
          <w:b/>
        </w:rPr>
      </w:pPr>
      <w:r w:rsidRPr="00D313BC">
        <w:rPr>
          <w:noProof/>
          <w:lang w:eastAsia="uk-UA"/>
        </w:rPr>
        <w:drawing>
          <wp:anchor distT="0" distB="0" distL="114300" distR="114300" simplePos="0" relativeHeight="251660288" behindDoc="0" locked="0" layoutInCell="1" allowOverlap="1">
            <wp:simplePos x="0" y="0"/>
            <wp:positionH relativeFrom="column">
              <wp:posOffset>205740</wp:posOffset>
            </wp:positionH>
            <wp:positionV relativeFrom="paragraph">
              <wp:posOffset>0</wp:posOffset>
            </wp:positionV>
            <wp:extent cx="1517392" cy="854075"/>
            <wp:effectExtent l="0" t="0" r="6985" b="3175"/>
            <wp:wrapSquare wrapText="bothSides"/>
            <wp:docPr id="20" name="Рисунок 20" descr="C:\Users\Maksym Petrov\Desktop\49107462_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ym Petrov\Desktop\49107462_3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392" cy="854075"/>
                    </a:xfrm>
                    <a:prstGeom prst="rect">
                      <a:avLst/>
                    </a:prstGeom>
                    <a:noFill/>
                    <a:ln>
                      <a:noFill/>
                    </a:ln>
                  </pic:spPr>
                </pic:pic>
              </a:graphicData>
            </a:graphic>
          </wp:anchor>
        </w:drawing>
      </w:r>
    </w:p>
    <w:p w:rsidR="004B1094" w:rsidRDefault="00B31B9A" w:rsidP="00900AF3">
      <w:pPr>
        <w:jc w:val="center"/>
        <w:rPr>
          <w:rFonts w:cs="Times New Roman"/>
          <w:b/>
        </w:rPr>
      </w:pPr>
      <w:r w:rsidRPr="00E2679F">
        <w:rPr>
          <w:b/>
          <w:bCs/>
          <w:noProof/>
          <w:sz w:val="32"/>
          <w:szCs w:val="32"/>
          <w:lang w:eastAsia="uk-UA"/>
        </w:rPr>
        <w:drawing>
          <wp:anchor distT="0" distB="0" distL="114300" distR="114300" simplePos="0" relativeHeight="251659264" behindDoc="0" locked="0" layoutInCell="1" allowOverlap="1" wp14:anchorId="2750B5CC" wp14:editId="5E5B1365">
            <wp:simplePos x="0" y="0"/>
            <wp:positionH relativeFrom="margin">
              <wp:posOffset>4349750</wp:posOffset>
            </wp:positionH>
            <wp:positionV relativeFrom="margin">
              <wp:posOffset>189865</wp:posOffset>
            </wp:positionV>
            <wp:extent cx="1635760" cy="854075"/>
            <wp:effectExtent l="0" t="0" r="0" b="9525"/>
            <wp:wrapSquare wrapText="bothSides"/>
            <wp:docPr id="19" name="Picture 4" descr="Macintosh HD:Users:julia:Dropbox:ugspl logo:logo:ua:fullcolor:ugspl-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Dropbox:ugspl logo:logo:ua:fullcolor:ugspl-logo-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760" cy="8540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30367C" w:rsidRDefault="0030367C" w:rsidP="00900AF3">
      <w:pPr>
        <w:jc w:val="center"/>
        <w:rPr>
          <w:rFonts w:cs="Times New Roman"/>
          <w:b/>
        </w:rPr>
      </w:pPr>
    </w:p>
    <w:p w:rsidR="0030367C" w:rsidRDefault="0030367C" w:rsidP="00900AF3">
      <w:pPr>
        <w:jc w:val="center"/>
        <w:rPr>
          <w:rFonts w:cs="Times New Roman"/>
          <w:b/>
        </w:rPr>
      </w:pPr>
    </w:p>
    <w:p w:rsidR="0030367C" w:rsidRDefault="0030367C" w:rsidP="00900AF3">
      <w:pPr>
        <w:jc w:val="center"/>
        <w:rPr>
          <w:rFonts w:cs="Times New Roman"/>
          <w:b/>
        </w:rPr>
      </w:pPr>
    </w:p>
    <w:p w:rsidR="0030367C" w:rsidRDefault="0030367C" w:rsidP="00900AF3">
      <w:pPr>
        <w:jc w:val="center"/>
        <w:rPr>
          <w:rFonts w:cs="Times New Roman"/>
          <w:b/>
        </w:rPr>
      </w:pPr>
    </w:p>
    <w:p w:rsidR="0030367C" w:rsidRDefault="0030367C" w:rsidP="00900AF3">
      <w:pPr>
        <w:jc w:val="center"/>
        <w:rPr>
          <w:rFonts w:cs="Times New Roman"/>
          <w:b/>
        </w:rPr>
      </w:pPr>
    </w:p>
    <w:p w:rsidR="0030367C" w:rsidRDefault="0030367C" w:rsidP="00900AF3">
      <w:pPr>
        <w:jc w:val="center"/>
        <w:rPr>
          <w:rFonts w:cs="Times New Roman"/>
          <w:b/>
        </w:rPr>
      </w:pPr>
    </w:p>
    <w:p w:rsidR="0030367C" w:rsidRDefault="0030367C" w:rsidP="00900AF3">
      <w:pPr>
        <w:jc w:val="center"/>
        <w:rPr>
          <w:rFonts w:cs="Times New Roman"/>
          <w:b/>
        </w:rPr>
      </w:pPr>
    </w:p>
    <w:p w:rsidR="0030367C" w:rsidRDefault="0030367C" w:rsidP="00900AF3">
      <w:pPr>
        <w:jc w:val="center"/>
        <w:rPr>
          <w:rFonts w:cs="Times New Roman"/>
          <w:b/>
        </w:rPr>
      </w:pPr>
    </w:p>
    <w:p w:rsidR="0030367C" w:rsidRDefault="0030367C" w:rsidP="00900AF3">
      <w:pPr>
        <w:jc w:val="center"/>
        <w:rPr>
          <w:rFonts w:cs="Times New Roman"/>
          <w:b/>
          <w:lang w:val="en-US"/>
        </w:rPr>
      </w:pPr>
    </w:p>
    <w:p w:rsidR="00B31B9A" w:rsidRDefault="00B31B9A" w:rsidP="00900AF3">
      <w:pPr>
        <w:jc w:val="center"/>
        <w:rPr>
          <w:rFonts w:cs="Times New Roman"/>
          <w:b/>
          <w:lang w:val="en-US"/>
        </w:rPr>
      </w:pPr>
    </w:p>
    <w:p w:rsidR="00B31B9A" w:rsidRDefault="00B31B9A" w:rsidP="00900AF3">
      <w:pPr>
        <w:jc w:val="center"/>
        <w:rPr>
          <w:rFonts w:cs="Times New Roman"/>
          <w:b/>
          <w:lang w:val="en-US"/>
        </w:rPr>
      </w:pPr>
    </w:p>
    <w:p w:rsidR="00B31B9A" w:rsidRDefault="00B31B9A" w:rsidP="00900AF3">
      <w:pPr>
        <w:jc w:val="center"/>
        <w:rPr>
          <w:rFonts w:cs="Times New Roman"/>
          <w:b/>
          <w:lang w:val="en-US"/>
        </w:rPr>
      </w:pPr>
    </w:p>
    <w:p w:rsidR="00B31B9A" w:rsidRDefault="00B31B9A" w:rsidP="00900AF3">
      <w:pPr>
        <w:jc w:val="center"/>
        <w:rPr>
          <w:rFonts w:cs="Times New Roman"/>
          <w:b/>
          <w:lang w:val="en-US"/>
        </w:rPr>
      </w:pPr>
    </w:p>
    <w:p w:rsidR="00B31B9A" w:rsidRPr="00B31B9A" w:rsidRDefault="00B31B9A" w:rsidP="00900AF3">
      <w:pPr>
        <w:jc w:val="center"/>
        <w:rPr>
          <w:rFonts w:cs="Times New Roman"/>
          <w:b/>
          <w:lang w:val="en-US"/>
        </w:rPr>
      </w:pPr>
    </w:p>
    <w:p w:rsidR="0030367C" w:rsidRDefault="0030367C" w:rsidP="00900AF3">
      <w:pPr>
        <w:jc w:val="center"/>
        <w:rPr>
          <w:rFonts w:cs="Times New Roman"/>
          <w:b/>
        </w:rPr>
      </w:pPr>
    </w:p>
    <w:p w:rsidR="00900AF3" w:rsidRPr="0030367C" w:rsidRDefault="00C47A32" w:rsidP="00900AF3">
      <w:pPr>
        <w:jc w:val="center"/>
        <w:rPr>
          <w:rFonts w:cs="Times New Roman"/>
          <w:b/>
          <w:lang w:val="ru-RU"/>
        </w:rPr>
      </w:pPr>
      <w:r>
        <w:rPr>
          <w:rFonts w:cs="Times New Roman"/>
          <w:b/>
        </w:rPr>
        <w:t>ЕКСПЕРТНЕ О</w:t>
      </w:r>
      <w:r w:rsidRPr="00B9245C">
        <w:rPr>
          <w:rFonts w:cs="Times New Roman"/>
          <w:b/>
        </w:rPr>
        <w:t>ПИТУВАННЯ</w:t>
      </w:r>
      <w:r>
        <w:rPr>
          <w:rFonts w:cs="Times New Roman"/>
          <w:b/>
        </w:rPr>
        <w:t xml:space="preserve"> УКРАЇНСЬКОЇ ГЕЛЬСІНСЬКОЇ СПІЛКИ З ПРАВ ЛЮДИНИ</w:t>
      </w:r>
      <w:r w:rsidRPr="00B9245C">
        <w:rPr>
          <w:rFonts w:cs="Times New Roman"/>
          <w:b/>
        </w:rPr>
        <w:t xml:space="preserve"> </w:t>
      </w:r>
      <w:r>
        <w:rPr>
          <w:rFonts w:cs="Times New Roman"/>
          <w:b/>
        </w:rPr>
        <w:t>ЩОДО</w:t>
      </w:r>
      <w:r w:rsidRPr="00B9245C">
        <w:rPr>
          <w:rFonts w:cs="Times New Roman"/>
          <w:b/>
        </w:rPr>
        <w:t xml:space="preserve"> </w:t>
      </w:r>
      <w:r>
        <w:rPr>
          <w:rFonts w:cs="Times New Roman"/>
          <w:b/>
        </w:rPr>
        <w:t>БЕЗПЕКИ МИРНИХ ЗІБРАНЬ НА ТЕМУ ЛГБТКІ</w:t>
      </w:r>
    </w:p>
    <w:p w:rsidR="00900AF3" w:rsidRDefault="00900AF3">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Default="00B31B9A">
      <w:pPr>
        <w:rPr>
          <w:rFonts w:cs="Times New Roman"/>
        </w:rPr>
      </w:pPr>
    </w:p>
    <w:p w:rsidR="00B31B9A" w:rsidRPr="00B31B9A" w:rsidRDefault="00B31B9A" w:rsidP="00B31B9A">
      <w:pPr>
        <w:jc w:val="center"/>
        <w:rPr>
          <w:rFonts w:cs="Times New Roman"/>
          <w:b/>
        </w:rPr>
      </w:pPr>
      <w:r w:rsidRPr="00B31B9A">
        <w:rPr>
          <w:rFonts w:cs="Times New Roman"/>
          <w:b/>
        </w:rPr>
        <w:t>Київ, 2020 рік</w:t>
      </w:r>
    </w:p>
    <w:p w:rsidR="00B31B9A" w:rsidRDefault="00B31B9A">
      <w:pPr>
        <w:rPr>
          <w:rFonts w:cs="Times New Roman"/>
        </w:rPr>
      </w:pPr>
    </w:p>
    <w:p w:rsidR="00900AF3" w:rsidRDefault="00900AF3">
      <w:pPr>
        <w:rPr>
          <w:rFonts w:cs="Times New Roman"/>
        </w:rPr>
      </w:pPr>
      <w:r>
        <w:rPr>
          <w:rFonts w:cs="Times New Roman"/>
        </w:rPr>
        <w:br w:type="page"/>
      </w:r>
    </w:p>
    <w:p w:rsidR="0010646D" w:rsidRPr="00B9245C" w:rsidRDefault="0010646D">
      <w:pPr>
        <w:rPr>
          <w:rFonts w:cs="Times New Roman"/>
        </w:rPr>
      </w:pPr>
    </w:p>
    <w:p w:rsidR="0010646D" w:rsidRPr="005C59AB" w:rsidRDefault="007E3185">
      <w:pPr>
        <w:rPr>
          <w:rFonts w:cs="Times New Roman"/>
        </w:rPr>
      </w:pPr>
      <w:r w:rsidRPr="005C59AB">
        <w:rPr>
          <w:rFonts w:cs="Times New Roman"/>
        </w:rPr>
        <w:t xml:space="preserve">Впродовж 2 місяців Українська Гельсінська спілка з прав людини проводила експертне опитування </w:t>
      </w:r>
      <w:r w:rsidR="004F45B0" w:rsidRPr="005C59AB">
        <w:rPr>
          <w:rFonts w:cs="Times New Roman"/>
        </w:rPr>
        <w:t>щодо безпеки мирних зібрань на тему ЛГБТКІ</w:t>
      </w:r>
      <w:r w:rsidR="002A1B91" w:rsidRPr="005C59AB">
        <w:rPr>
          <w:rFonts w:cs="Times New Roman"/>
        </w:rPr>
        <w:t xml:space="preserve">. Його респондентами стали 33 особи, в число яких входять представники </w:t>
      </w:r>
      <w:r w:rsidR="00227A00" w:rsidRPr="005C59AB">
        <w:rPr>
          <w:rFonts w:cs="Times New Roman"/>
        </w:rPr>
        <w:t>ЛГБТ-організацій</w:t>
      </w:r>
      <w:r w:rsidR="008D5976" w:rsidRPr="005C59AB">
        <w:rPr>
          <w:rFonts w:cs="Times New Roman"/>
        </w:rPr>
        <w:t xml:space="preserve"> (ГО «Точка опори», ГО «Інсайт»,  </w:t>
      </w:r>
      <w:r w:rsidR="0043751E" w:rsidRPr="005C59AB">
        <w:rPr>
          <w:rFonts w:cs="Times New Roman"/>
          <w:color w:val="000000"/>
          <w:shd w:val="clear" w:color="auto" w:fill="FFFFFF"/>
        </w:rPr>
        <w:t xml:space="preserve">ГО </w:t>
      </w:r>
      <w:r w:rsidR="00F76409">
        <w:rPr>
          <w:rFonts w:cs="Times New Roman"/>
          <w:color w:val="000000"/>
          <w:shd w:val="clear" w:color="auto" w:fill="FFFFFF"/>
        </w:rPr>
        <w:t>«</w:t>
      </w:r>
      <w:r w:rsidR="0043751E" w:rsidRPr="005C59AB">
        <w:rPr>
          <w:rFonts w:cs="Times New Roman"/>
          <w:color w:val="000000"/>
          <w:shd w:val="clear" w:color="auto" w:fill="FFFFFF"/>
        </w:rPr>
        <w:t xml:space="preserve">Альянс. </w:t>
      </w:r>
      <w:proofErr w:type="spellStart"/>
      <w:r w:rsidR="0043751E" w:rsidRPr="005C59AB">
        <w:rPr>
          <w:rFonts w:cs="Times New Roman"/>
          <w:color w:val="000000"/>
          <w:shd w:val="clear" w:color="auto" w:fill="FFFFFF"/>
        </w:rPr>
        <w:t>Глобал</w:t>
      </w:r>
      <w:proofErr w:type="spellEnd"/>
      <w:r w:rsidR="00F76409">
        <w:rPr>
          <w:rFonts w:cs="Times New Roman"/>
          <w:color w:val="000000"/>
          <w:shd w:val="clear" w:color="auto" w:fill="FFFFFF"/>
        </w:rPr>
        <w:t>»</w:t>
      </w:r>
      <w:r w:rsidR="0043751E" w:rsidRPr="005C59AB">
        <w:rPr>
          <w:rFonts w:cs="Times New Roman"/>
          <w:color w:val="000000"/>
          <w:shd w:val="clear" w:color="auto" w:fill="FFFFFF"/>
        </w:rPr>
        <w:t xml:space="preserve">, </w:t>
      </w:r>
      <w:r w:rsidR="0043751E" w:rsidRPr="005C59AB">
        <w:rPr>
          <w:rFonts w:cs="Times New Roman"/>
        </w:rPr>
        <w:t xml:space="preserve">ЗОБФ </w:t>
      </w:r>
      <w:r w:rsidR="00F76409">
        <w:rPr>
          <w:rFonts w:cs="Times New Roman"/>
        </w:rPr>
        <w:t>«</w:t>
      </w:r>
      <w:proofErr w:type="spellStart"/>
      <w:r w:rsidR="0043751E" w:rsidRPr="005C59AB">
        <w:rPr>
          <w:rFonts w:cs="Times New Roman"/>
        </w:rPr>
        <w:t>Гендер</w:t>
      </w:r>
      <w:proofErr w:type="spellEnd"/>
      <w:r w:rsidR="0043751E" w:rsidRPr="005C59AB">
        <w:rPr>
          <w:rFonts w:cs="Times New Roman"/>
        </w:rPr>
        <w:t xml:space="preserve"> </w:t>
      </w:r>
      <w:proofErr w:type="spellStart"/>
      <w:r w:rsidR="0043751E" w:rsidRPr="005C59AB">
        <w:rPr>
          <w:rFonts w:cs="Times New Roman"/>
        </w:rPr>
        <w:t>Зед</w:t>
      </w:r>
      <w:proofErr w:type="spellEnd"/>
      <w:r w:rsidR="00F76409">
        <w:rPr>
          <w:rFonts w:cs="Times New Roman"/>
        </w:rPr>
        <w:t>»</w:t>
      </w:r>
      <w:r w:rsidR="0043751E" w:rsidRPr="005C59AB">
        <w:rPr>
          <w:rFonts w:cs="Times New Roman"/>
        </w:rPr>
        <w:t xml:space="preserve">, ГО </w:t>
      </w:r>
      <w:r w:rsidR="00F76409">
        <w:rPr>
          <w:rFonts w:cs="Times New Roman"/>
        </w:rPr>
        <w:t>«</w:t>
      </w:r>
      <w:r w:rsidR="0043751E" w:rsidRPr="005C59AB">
        <w:rPr>
          <w:rFonts w:cs="Times New Roman"/>
        </w:rPr>
        <w:t xml:space="preserve">Асоціація ЛГБТ </w:t>
      </w:r>
      <w:r w:rsidR="00F76409">
        <w:rPr>
          <w:rFonts w:cs="Times New Roman"/>
        </w:rPr>
        <w:t>«</w:t>
      </w:r>
      <w:r w:rsidR="0043751E" w:rsidRPr="005C59AB">
        <w:rPr>
          <w:rFonts w:cs="Times New Roman"/>
        </w:rPr>
        <w:t>ЛІГА</w:t>
      </w:r>
      <w:r w:rsidR="00F76409">
        <w:rPr>
          <w:rFonts w:cs="Times New Roman"/>
        </w:rPr>
        <w:t>»</w:t>
      </w:r>
      <w:r w:rsidR="0043751E" w:rsidRPr="005C59AB">
        <w:rPr>
          <w:rFonts w:cs="Times New Roman"/>
        </w:rPr>
        <w:t xml:space="preserve">, </w:t>
      </w:r>
      <w:r w:rsidR="00904577" w:rsidRPr="005C59AB">
        <w:rPr>
          <w:rFonts w:cs="Times New Roman"/>
        </w:rPr>
        <w:t xml:space="preserve">ГО </w:t>
      </w:r>
      <w:r w:rsidR="00F76409">
        <w:rPr>
          <w:rFonts w:cs="Times New Roman"/>
        </w:rPr>
        <w:t>«</w:t>
      </w:r>
      <w:r w:rsidR="00904577" w:rsidRPr="005C59AB">
        <w:rPr>
          <w:rFonts w:cs="Times New Roman"/>
        </w:rPr>
        <w:t xml:space="preserve">Правозахисний ЛГБТ Центр </w:t>
      </w:r>
      <w:r w:rsidR="00F76409">
        <w:rPr>
          <w:rFonts w:cs="Times New Roman"/>
        </w:rPr>
        <w:t>«</w:t>
      </w:r>
      <w:r w:rsidR="00904577" w:rsidRPr="005C59AB">
        <w:rPr>
          <w:rFonts w:cs="Times New Roman"/>
        </w:rPr>
        <w:t>Наш світ</w:t>
      </w:r>
      <w:r w:rsidR="00F76409">
        <w:rPr>
          <w:rFonts w:cs="Times New Roman"/>
        </w:rPr>
        <w:t>»</w:t>
      </w:r>
      <w:r w:rsidR="008D5976" w:rsidRPr="005C59AB">
        <w:rPr>
          <w:rFonts w:cs="Times New Roman"/>
        </w:rPr>
        <w:t>)</w:t>
      </w:r>
      <w:r w:rsidR="00227A00" w:rsidRPr="005C59AB">
        <w:rPr>
          <w:rFonts w:cs="Times New Roman"/>
        </w:rPr>
        <w:t>, правозахисних</w:t>
      </w:r>
      <w:r w:rsidR="00904577" w:rsidRPr="005C59AB">
        <w:rPr>
          <w:rFonts w:cs="Times New Roman"/>
        </w:rPr>
        <w:t xml:space="preserve"> </w:t>
      </w:r>
      <w:r w:rsidR="00DC0CF5" w:rsidRPr="005C59AB">
        <w:rPr>
          <w:rFonts w:cs="Times New Roman"/>
        </w:rPr>
        <w:t xml:space="preserve">та моніторингових організацій </w:t>
      </w:r>
      <w:r w:rsidR="00904577" w:rsidRPr="005C59AB">
        <w:rPr>
          <w:rFonts w:cs="Times New Roman"/>
        </w:rPr>
        <w:t>(Центр громадянських свобод, УГСПЛ</w:t>
      </w:r>
      <w:r w:rsidR="00DC0CF5" w:rsidRPr="005C59AB">
        <w:rPr>
          <w:rFonts w:cs="Times New Roman"/>
        </w:rPr>
        <w:t xml:space="preserve">, Асоціація УМДПЛ, </w:t>
      </w:r>
      <w:r w:rsidR="00DC0CF5" w:rsidRPr="005C59AB">
        <w:rPr>
          <w:rFonts w:cs="Times New Roman"/>
          <w:color w:val="000000"/>
          <w:shd w:val="clear" w:color="auto" w:fill="FFFFFF"/>
        </w:rPr>
        <w:t xml:space="preserve">ГО </w:t>
      </w:r>
      <w:r w:rsidR="00766A8D">
        <w:rPr>
          <w:rFonts w:cs="Times New Roman"/>
          <w:color w:val="000000"/>
          <w:shd w:val="clear" w:color="auto" w:fill="FFFFFF"/>
        </w:rPr>
        <w:t>«</w:t>
      </w:r>
      <w:r w:rsidR="00DC0CF5" w:rsidRPr="005C59AB">
        <w:rPr>
          <w:rFonts w:cs="Times New Roman"/>
          <w:color w:val="000000"/>
          <w:shd w:val="clear" w:color="auto" w:fill="FFFFFF"/>
        </w:rPr>
        <w:t>Правозахисна Ініціатива</w:t>
      </w:r>
      <w:r w:rsidR="00766A8D">
        <w:rPr>
          <w:rFonts w:cs="Times New Roman"/>
          <w:color w:val="000000"/>
          <w:shd w:val="clear" w:color="auto" w:fill="FFFFFF"/>
        </w:rPr>
        <w:t>»</w:t>
      </w:r>
      <w:r w:rsidR="00904577" w:rsidRPr="005C59AB">
        <w:rPr>
          <w:rFonts w:cs="Times New Roman"/>
        </w:rPr>
        <w:t>)</w:t>
      </w:r>
      <w:r w:rsidR="007B125A" w:rsidRPr="005C59AB">
        <w:rPr>
          <w:rFonts w:cs="Times New Roman"/>
        </w:rPr>
        <w:t>, міжнародних</w:t>
      </w:r>
      <w:r w:rsidR="004B743F" w:rsidRPr="005C59AB">
        <w:rPr>
          <w:rFonts w:cs="Times New Roman"/>
        </w:rPr>
        <w:t xml:space="preserve"> громадських організацій</w:t>
      </w:r>
      <w:r w:rsidR="005D4693" w:rsidRPr="005C59AB">
        <w:rPr>
          <w:rFonts w:cs="Times New Roman"/>
        </w:rPr>
        <w:t xml:space="preserve"> (</w:t>
      </w:r>
      <w:r w:rsidR="005D4693" w:rsidRPr="005C59AB">
        <w:rPr>
          <w:rFonts w:cs="Times New Roman"/>
          <w:lang w:val="en-US"/>
        </w:rPr>
        <w:t>Freedom</w:t>
      </w:r>
      <w:r w:rsidR="005D4693" w:rsidRPr="005C59AB">
        <w:rPr>
          <w:rFonts w:cs="Times New Roman"/>
        </w:rPr>
        <w:t xml:space="preserve"> </w:t>
      </w:r>
      <w:r w:rsidR="005D4693" w:rsidRPr="005C59AB">
        <w:rPr>
          <w:rFonts w:cs="Times New Roman"/>
          <w:lang w:val="en-US"/>
        </w:rPr>
        <w:t>House</w:t>
      </w:r>
      <w:r w:rsidR="005D4693" w:rsidRPr="005C59AB">
        <w:rPr>
          <w:rFonts w:cs="Times New Roman"/>
        </w:rPr>
        <w:t xml:space="preserve">, </w:t>
      </w:r>
      <w:r w:rsidR="005D4693" w:rsidRPr="005C59AB">
        <w:rPr>
          <w:rFonts w:cs="Times New Roman"/>
          <w:lang w:val="en-US"/>
        </w:rPr>
        <w:t>Amnesty</w:t>
      </w:r>
      <w:r w:rsidR="005D4693" w:rsidRPr="005C59AB">
        <w:rPr>
          <w:rFonts w:cs="Times New Roman"/>
        </w:rPr>
        <w:t xml:space="preserve"> </w:t>
      </w:r>
      <w:r w:rsidR="005D4693" w:rsidRPr="005C59AB">
        <w:rPr>
          <w:rFonts w:cs="Times New Roman"/>
          <w:lang w:val="en-US"/>
        </w:rPr>
        <w:t>International</w:t>
      </w:r>
      <w:r w:rsidR="005D4693" w:rsidRPr="005C59AB">
        <w:rPr>
          <w:rFonts w:cs="Times New Roman"/>
        </w:rPr>
        <w:t>)</w:t>
      </w:r>
      <w:r w:rsidR="007B125A" w:rsidRPr="005C59AB">
        <w:rPr>
          <w:rFonts w:cs="Times New Roman"/>
        </w:rPr>
        <w:t xml:space="preserve"> </w:t>
      </w:r>
      <w:r w:rsidR="005060C8" w:rsidRPr="005C59AB">
        <w:rPr>
          <w:rFonts w:cs="Times New Roman"/>
        </w:rPr>
        <w:t xml:space="preserve">міжнародних міжурядових </w:t>
      </w:r>
      <w:r w:rsidR="007B125A" w:rsidRPr="005C59AB">
        <w:rPr>
          <w:rFonts w:cs="Times New Roman"/>
        </w:rPr>
        <w:t>організацій, акредитованих в Україні</w:t>
      </w:r>
      <w:r w:rsidR="005060C8" w:rsidRPr="005C59AB">
        <w:rPr>
          <w:rFonts w:cs="Times New Roman"/>
        </w:rPr>
        <w:t xml:space="preserve"> (ОБСЄ, </w:t>
      </w:r>
      <w:r w:rsidR="005C59AB" w:rsidRPr="005C59AB">
        <w:rPr>
          <w:rFonts w:cs="Times New Roman"/>
        </w:rPr>
        <w:t>Консультативна місія ЄС</w:t>
      </w:r>
      <w:r w:rsidR="005060C8" w:rsidRPr="005C59AB">
        <w:rPr>
          <w:rFonts w:cs="Times New Roman"/>
        </w:rPr>
        <w:t>)</w:t>
      </w:r>
      <w:r w:rsidR="007B125A" w:rsidRPr="005C59AB">
        <w:rPr>
          <w:rFonts w:cs="Times New Roman"/>
        </w:rPr>
        <w:t xml:space="preserve">, Національної поліції України, </w:t>
      </w:r>
      <w:r w:rsidR="00CA49A6" w:rsidRPr="005C59AB">
        <w:rPr>
          <w:rFonts w:cs="Times New Roman"/>
        </w:rPr>
        <w:t>Секретаріату Уповноваженого Верховної Ради України з прав людини</w:t>
      </w:r>
      <w:r w:rsidR="005C59AB" w:rsidRPr="005C59AB">
        <w:rPr>
          <w:rFonts w:cs="Times New Roman"/>
        </w:rPr>
        <w:t>, адвокати</w:t>
      </w:r>
      <w:r w:rsidR="00CA49A6" w:rsidRPr="005C59AB">
        <w:rPr>
          <w:rFonts w:cs="Times New Roman"/>
        </w:rPr>
        <w:t xml:space="preserve"> та </w:t>
      </w:r>
      <w:r w:rsidR="00BD15F4" w:rsidRPr="005C59AB">
        <w:rPr>
          <w:rFonts w:cs="Times New Roman"/>
        </w:rPr>
        <w:t>активісти</w:t>
      </w:r>
      <w:r w:rsidR="005C59AB" w:rsidRPr="005C59AB">
        <w:rPr>
          <w:rFonts w:cs="Times New Roman"/>
        </w:rPr>
        <w:t>.</w:t>
      </w:r>
    </w:p>
    <w:p w:rsidR="00E605D8" w:rsidRPr="00B9245C" w:rsidRDefault="006F366A">
      <w:pPr>
        <w:rPr>
          <w:rFonts w:cs="Times New Roman"/>
        </w:rPr>
      </w:pPr>
      <w:r w:rsidRPr="00B9245C">
        <w:rPr>
          <w:rFonts w:cs="Times New Roman"/>
        </w:rPr>
        <w:t>Пропонуємо вашій увазі</w:t>
      </w:r>
      <w:r w:rsidR="0074420A" w:rsidRPr="00B9245C">
        <w:rPr>
          <w:rFonts w:cs="Times New Roman"/>
        </w:rPr>
        <w:t xml:space="preserve"> зміст питань, на які відповідали респонденти, а також наш аналіз отриманих відповідей.</w:t>
      </w:r>
    </w:p>
    <w:p w:rsidR="00E605D8" w:rsidRPr="00B9245C" w:rsidRDefault="0074420A" w:rsidP="0074420A">
      <w:pPr>
        <w:spacing w:line="405" w:lineRule="atLeast"/>
        <w:rPr>
          <w:rFonts w:eastAsia="Times New Roman" w:cs="Times New Roman"/>
          <w:b/>
          <w:color w:val="000000" w:themeColor="text1"/>
          <w:spacing w:val="2"/>
          <w:lang w:eastAsia="uk-UA"/>
        </w:rPr>
      </w:pPr>
      <w:r w:rsidRPr="00B9245C">
        <w:rPr>
          <w:rFonts w:eastAsia="Times New Roman" w:cs="Times New Roman"/>
          <w:b/>
          <w:color w:val="000000" w:themeColor="text1"/>
          <w:spacing w:val="2"/>
          <w:lang w:eastAsia="uk-UA"/>
        </w:rPr>
        <w:t xml:space="preserve">1. </w:t>
      </w:r>
      <w:r w:rsidR="00E605D8" w:rsidRPr="00B9245C">
        <w:rPr>
          <w:rFonts w:eastAsia="Times New Roman" w:cs="Times New Roman"/>
          <w:b/>
          <w:color w:val="000000" w:themeColor="text1"/>
          <w:spacing w:val="2"/>
          <w:lang w:eastAsia="uk-UA"/>
        </w:rPr>
        <w:t>Вкажіть досвід проведення мирних зібрань на тему ЛГБТКІ та назвіть останній захід.</w:t>
      </w:r>
    </w:p>
    <w:p w:rsidR="003A1099" w:rsidRPr="00B9245C" w:rsidRDefault="003A1099" w:rsidP="00561143">
      <w:pPr>
        <w:rPr>
          <w:rFonts w:eastAsia="Times New Roman" w:cs="Times New Roman"/>
          <w:color w:val="000000" w:themeColor="text1"/>
          <w:spacing w:val="2"/>
          <w:lang w:eastAsia="uk-UA"/>
        </w:rPr>
      </w:pPr>
      <w:r w:rsidRPr="00B9245C">
        <w:rPr>
          <w:rFonts w:eastAsia="Times New Roman" w:cs="Times New Roman"/>
          <w:color w:val="000000" w:themeColor="text1"/>
          <w:spacing w:val="2"/>
          <w:lang w:eastAsia="uk-UA"/>
        </w:rPr>
        <w:t xml:space="preserve">Не мали досвіду проведення заходів - 7 </w:t>
      </w:r>
      <w:r w:rsidR="00377181" w:rsidRPr="00B9245C">
        <w:rPr>
          <w:rFonts w:eastAsia="Times New Roman" w:cs="Times New Roman"/>
          <w:color w:val="000000" w:themeColor="text1"/>
          <w:spacing w:val="2"/>
          <w:lang w:eastAsia="uk-UA"/>
        </w:rPr>
        <w:t>осіб</w:t>
      </w:r>
      <w:r w:rsidRPr="00B9245C">
        <w:rPr>
          <w:rFonts w:eastAsia="Times New Roman" w:cs="Times New Roman"/>
          <w:color w:val="000000" w:themeColor="text1"/>
          <w:spacing w:val="2"/>
          <w:lang w:eastAsia="uk-UA"/>
        </w:rPr>
        <w:t xml:space="preserve"> (21</w:t>
      </w:r>
      <w:r w:rsidR="00561143" w:rsidRPr="00B9245C">
        <w:rPr>
          <w:rFonts w:eastAsia="Times New Roman" w:cs="Times New Roman"/>
          <w:color w:val="000000" w:themeColor="text1"/>
          <w:spacing w:val="2"/>
          <w:lang w:eastAsia="uk-UA"/>
        </w:rPr>
        <w:t>.</w:t>
      </w:r>
      <w:r w:rsidRPr="00B9245C">
        <w:rPr>
          <w:rFonts w:eastAsia="Times New Roman" w:cs="Times New Roman"/>
          <w:color w:val="000000" w:themeColor="text1"/>
          <w:spacing w:val="2"/>
          <w:lang w:eastAsia="uk-UA"/>
        </w:rPr>
        <w:t>2%</w:t>
      </w:r>
      <w:r w:rsidR="00377181" w:rsidRPr="00B9245C">
        <w:rPr>
          <w:rFonts w:eastAsia="Times New Roman" w:cs="Times New Roman"/>
          <w:color w:val="000000" w:themeColor="text1"/>
          <w:spacing w:val="2"/>
          <w:lang w:eastAsia="uk-UA"/>
        </w:rPr>
        <w:t xml:space="preserve"> від опитаних).</w:t>
      </w:r>
      <w:r w:rsidR="0002543E" w:rsidRPr="00B9245C">
        <w:rPr>
          <w:rFonts w:eastAsia="Times New Roman" w:cs="Times New Roman"/>
          <w:color w:val="000000" w:themeColor="text1"/>
          <w:spacing w:val="2"/>
          <w:lang w:eastAsia="uk-UA"/>
        </w:rPr>
        <w:t xml:space="preserve"> Відповідно, </w:t>
      </w:r>
      <w:r w:rsidR="00561143" w:rsidRPr="00B9245C">
        <w:rPr>
          <w:rFonts w:eastAsia="Times New Roman" w:cs="Times New Roman"/>
          <w:color w:val="000000" w:themeColor="text1"/>
          <w:spacing w:val="2"/>
          <w:lang w:eastAsia="uk-UA"/>
        </w:rPr>
        <w:t>26 осіб мають так</w:t>
      </w:r>
      <w:r w:rsidR="0021343D" w:rsidRPr="00B9245C">
        <w:rPr>
          <w:rFonts w:eastAsia="Times New Roman" w:cs="Times New Roman"/>
          <w:color w:val="000000" w:themeColor="text1"/>
          <w:spacing w:val="2"/>
          <w:lang w:eastAsia="uk-UA"/>
        </w:rPr>
        <w:t>у</w:t>
      </w:r>
      <w:r w:rsidR="00561143" w:rsidRPr="00B9245C">
        <w:rPr>
          <w:rFonts w:eastAsia="Times New Roman" w:cs="Times New Roman"/>
          <w:color w:val="000000" w:themeColor="text1"/>
          <w:spacing w:val="2"/>
          <w:lang w:eastAsia="uk-UA"/>
        </w:rPr>
        <w:t xml:space="preserve"> </w:t>
      </w:r>
      <w:r w:rsidR="0021343D" w:rsidRPr="00B9245C">
        <w:rPr>
          <w:rFonts w:eastAsia="Times New Roman" w:cs="Times New Roman"/>
          <w:color w:val="000000" w:themeColor="text1"/>
          <w:spacing w:val="2"/>
          <w:lang w:eastAsia="uk-UA"/>
        </w:rPr>
        <w:t>практику</w:t>
      </w:r>
      <w:r w:rsidR="00561143" w:rsidRPr="00B9245C">
        <w:rPr>
          <w:rFonts w:eastAsia="Times New Roman" w:cs="Times New Roman"/>
          <w:color w:val="000000" w:themeColor="text1"/>
          <w:spacing w:val="2"/>
          <w:lang w:eastAsia="uk-UA"/>
        </w:rPr>
        <w:t xml:space="preserve"> (79.8% опитаних)</w:t>
      </w:r>
      <w:r w:rsidR="00231E84" w:rsidRPr="00B9245C">
        <w:rPr>
          <w:rFonts w:eastAsia="Times New Roman" w:cs="Times New Roman"/>
          <w:color w:val="000000" w:themeColor="text1"/>
          <w:spacing w:val="2"/>
          <w:lang w:eastAsia="uk-UA"/>
        </w:rPr>
        <w:t xml:space="preserve">. Таке співвідношення є цілком </w:t>
      </w:r>
      <w:r w:rsidR="00DB4256" w:rsidRPr="00B9245C">
        <w:rPr>
          <w:rFonts w:eastAsia="Times New Roman" w:cs="Times New Roman"/>
          <w:color w:val="000000" w:themeColor="text1"/>
          <w:spacing w:val="2"/>
          <w:lang w:eastAsia="uk-UA"/>
        </w:rPr>
        <w:t>зрозумілим, адже у експертному опиту</w:t>
      </w:r>
      <w:bookmarkStart w:id="0" w:name="_GoBack"/>
      <w:bookmarkEnd w:id="0"/>
      <w:r w:rsidR="00DB4256" w:rsidRPr="00B9245C">
        <w:rPr>
          <w:rFonts w:eastAsia="Times New Roman" w:cs="Times New Roman"/>
          <w:color w:val="000000" w:themeColor="text1"/>
          <w:spacing w:val="2"/>
          <w:lang w:eastAsia="uk-UA"/>
        </w:rPr>
        <w:t xml:space="preserve">ванні брали участь представники державних органів, міжнародних організації та моніторингових місій, які не є організаторами мирних зібрань на тему </w:t>
      </w:r>
      <w:r w:rsidR="00F23CE3" w:rsidRPr="00B9245C">
        <w:rPr>
          <w:rFonts w:cs="Times New Roman"/>
        </w:rPr>
        <w:t>ЛГБТКІ.</w:t>
      </w:r>
    </w:p>
    <w:p w:rsidR="00E605D8" w:rsidRPr="00B9245C" w:rsidRDefault="00F23CE3" w:rsidP="00561143">
      <w:pPr>
        <w:rPr>
          <w:rFonts w:eastAsia="Times New Roman" w:cs="Times New Roman"/>
          <w:color w:val="202124"/>
          <w:spacing w:val="3"/>
          <w:lang w:eastAsia="uk-UA"/>
        </w:rPr>
      </w:pPr>
      <w:r w:rsidRPr="00B9245C">
        <w:rPr>
          <w:rFonts w:cs="Times New Roman"/>
        </w:rPr>
        <w:t xml:space="preserve">Водночас, </w:t>
      </w:r>
      <w:r w:rsidR="004D3987" w:rsidRPr="00B9245C">
        <w:rPr>
          <w:rFonts w:cs="Times New Roman"/>
        </w:rPr>
        <w:t xml:space="preserve">аналіз відповідей показав, що </w:t>
      </w:r>
      <w:r w:rsidR="006B0DD3" w:rsidRPr="00B9245C">
        <w:rPr>
          <w:rFonts w:cs="Times New Roman"/>
        </w:rPr>
        <w:t>частина респондентів брала участь у організації таких заходів, як: «</w:t>
      </w:r>
      <w:proofErr w:type="spellStart"/>
      <w:r w:rsidR="006B0DD3" w:rsidRPr="00B9245C">
        <w:rPr>
          <w:rFonts w:cs="Times New Roman"/>
        </w:rPr>
        <w:t>КиївПрайд</w:t>
      </w:r>
      <w:proofErr w:type="spellEnd"/>
      <w:r w:rsidR="006B0DD3" w:rsidRPr="00B9245C">
        <w:rPr>
          <w:rFonts w:cs="Times New Roman"/>
        </w:rPr>
        <w:t xml:space="preserve">», </w:t>
      </w:r>
      <w:r w:rsidR="003F7D76" w:rsidRPr="00B9245C">
        <w:rPr>
          <w:rFonts w:cs="Times New Roman"/>
        </w:rPr>
        <w:t>Марш рівності, «</w:t>
      </w:r>
      <w:proofErr w:type="spellStart"/>
      <w:r w:rsidR="003F7D76" w:rsidRPr="00B9245C">
        <w:rPr>
          <w:rFonts w:cs="Times New Roman"/>
        </w:rPr>
        <w:t>ХарківПрайд</w:t>
      </w:r>
      <w:proofErr w:type="spellEnd"/>
      <w:r w:rsidR="003F7D76" w:rsidRPr="00B9245C">
        <w:rPr>
          <w:rFonts w:cs="Times New Roman"/>
        </w:rPr>
        <w:t>»,</w:t>
      </w:r>
      <w:r w:rsidR="00DE5A07" w:rsidRPr="00B9245C">
        <w:rPr>
          <w:rFonts w:cs="Times New Roman"/>
        </w:rPr>
        <w:t xml:space="preserve"> </w:t>
      </w:r>
      <w:r w:rsidR="00A075D3" w:rsidRPr="00B9245C">
        <w:rPr>
          <w:rFonts w:eastAsia="Times New Roman" w:cs="Times New Roman"/>
          <w:color w:val="202124"/>
          <w:spacing w:val="3"/>
          <w:lang w:eastAsia="uk-UA"/>
        </w:rPr>
        <w:t>Національна ЛГБТ конференція</w:t>
      </w:r>
      <w:r w:rsidR="00DE5A07" w:rsidRPr="00B9245C">
        <w:rPr>
          <w:rFonts w:cs="Times New Roman"/>
        </w:rPr>
        <w:t xml:space="preserve">, </w:t>
      </w:r>
      <w:r w:rsidR="00927C71" w:rsidRPr="00B9245C">
        <w:rPr>
          <w:rFonts w:cs="Times New Roman"/>
        </w:rPr>
        <w:t xml:space="preserve">розважальний захід, </w:t>
      </w:r>
      <w:r w:rsidR="00A075D3" w:rsidRPr="00B9245C">
        <w:rPr>
          <w:rFonts w:eastAsia="Times New Roman" w:cs="Times New Roman"/>
          <w:color w:val="202124"/>
          <w:spacing w:val="3"/>
          <w:lang w:eastAsia="uk-UA"/>
        </w:rPr>
        <w:t>к</w:t>
      </w:r>
      <w:r w:rsidR="00A37F2A" w:rsidRPr="00B9245C">
        <w:rPr>
          <w:rFonts w:eastAsia="Times New Roman" w:cs="Times New Roman"/>
          <w:color w:val="202124"/>
          <w:spacing w:val="3"/>
          <w:lang w:eastAsia="uk-UA"/>
        </w:rPr>
        <w:t xml:space="preserve">інопоказ, культурно-просвітницький захід для спільноти, </w:t>
      </w:r>
      <w:proofErr w:type="spellStart"/>
      <w:r w:rsidR="00EB76D5" w:rsidRPr="00B9245C">
        <w:rPr>
          <w:rFonts w:eastAsia="Times New Roman" w:cs="Times New Roman"/>
          <w:color w:val="202124"/>
          <w:spacing w:val="3"/>
          <w:lang w:eastAsia="uk-UA"/>
        </w:rPr>
        <w:t>вебінар</w:t>
      </w:r>
      <w:proofErr w:type="spellEnd"/>
      <w:r w:rsidR="00EB76D5" w:rsidRPr="00B9245C">
        <w:rPr>
          <w:rFonts w:eastAsia="Times New Roman" w:cs="Times New Roman"/>
          <w:color w:val="202124"/>
          <w:spacing w:val="3"/>
          <w:lang w:eastAsia="uk-UA"/>
        </w:rPr>
        <w:t xml:space="preserve">, </w:t>
      </w:r>
      <w:proofErr w:type="spellStart"/>
      <w:r w:rsidR="00EB76D5" w:rsidRPr="00B9245C">
        <w:rPr>
          <w:rFonts w:eastAsia="Times New Roman" w:cs="Times New Roman"/>
          <w:color w:val="202124"/>
          <w:spacing w:val="3"/>
          <w:lang w:eastAsia="uk-UA"/>
        </w:rPr>
        <w:t>флешмоб</w:t>
      </w:r>
      <w:proofErr w:type="spellEnd"/>
      <w:r w:rsidR="00EB76D5" w:rsidRPr="00B9245C">
        <w:rPr>
          <w:rFonts w:eastAsia="Times New Roman" w:cs="Times New Roman"/>
          <w:color w:val="202124"/>
          <w:spacing w:val="3"/>
          <w:lang w:eastAsia="uk-UA"/>
        </w:rPr>
        <w:t xml:space="preserve">, </w:t>
      </w:r>
      <w:r w:rsidR="001778BB" w:rsidRPr="00B9245C">
        <w:rPr>
          <w:rFonts w:eastAsia="Times New Roman" w:cs="Times New Roman"/>
          <w:color w:val="202124"/>
          <w:spacing w:val="3"/>
          <w:lang w:eastAsia="uk-UA"/>
        </w:rPr>
        <w:t>акція, «</w:t>
      </w:r>
      <w:proofErr w:type="spellStart"/>
      <w:r w:rsidR="001778BB" w:rsidRPr="00B9245C">
        <w:rPr>
          <w:rFonts w:eastAsia="Times New Roman" w:cs="Times New Roman"/>
          <w:color w:val="202124"/>
          <w:spacing w:val="3"/>
          <w:lang w:eastAsia="uk-UA"/>
        </w:rPr>
        <w:t>ОдесаПрайд</w:t>
      </w:r>
      <w:proofErr w:type="spellEnd"/>
      <w:r w:rsidR="001778BB" w:rsidRPr="00B9245C">
        <w:rPr>
          <w:rFonts w:eastAsia="Times New Roman" w:cs="Times New Roman"/>
          <w:color w:val="202124"/>
          <w:spacing w:val="3"/>
          <w:lang w:eastAsia="uk-UA"/>
        </w:rPr>
        <w:t>»</w:t>
      </w:r>
      <w:r w:rsidR="00CE398C" w:rsidRPr="00B9245C">
        <w:rPr>
          <w:rFonts w:eastAsia="Times New Roman" w:cs="Times New Roman"/>
          <w:color w:val="202124"/>
          <w:spacing w:val="3"/>
          <w:lang w:eastAsia="uk-UA"/>
        </w:rPr>
        <w:t>.</w:t>
      </w:r>
    </w:p>
    <w:p w:rsidR="00CE398C" w:rsidRPr="00B9245C" w:rsidRDefault="00CE398C" w:rsidP="00CE398C">
      <w:pPr>
        <w:spacing w:line="405" w:lineRule="atLeast"/>
        <w:rPr>
          <w:rFonts w:eastAsia="Times New Roman" w:cs="Times New Roman"/>
          <w:b/>
          <w:color w:val="202124"/>
          <w:spacing w:val="2"/>
          <w:lang w:eastAsia="uk-UA"/>
        </w:rPr>
      </w:pPr>
      <w:r w:rsidRPr="00B9245C">
        <w:rPr>
          <w:rFonts w:eastAsia="Times New Roman" w:cs="Times New Roman"/>
          <w:b/>
          <w:color w:val="202124"/>
          <w:spacing w:val="3"/>
          <w:lang w:eastAsia="uk-UA"/>
        </w:rPr>
        <w:t>2.</w:t>
      </w:r>
      <w:r w:rsidRPr="00B9245C">
        <w:rPr>
          <w:rFonts w:eastAsia="Times New Roman" w:cs="Times New Roman"/>
          <w:color w:val="202124"/>
          <w:spacing w:val="3"/>
          <w:lang w:eastAsia="uk-UA"/>
        </w:rPr>
        <w:t xml:space="preserve"> </w:t>
      </w:r>
      <w:r w:rsidRPr="00B9245C">
        <w:rPr>
          <w:rFonts w:eastAsia="Times New Roman" w:cs="Times New Roman"/>
          <w:b/>
          <w:color w:val="202124"/>
          <w:spacing w:val="2"/>
          <w:lang w:eastAsia="uk-UA"/>
        </w:rPr>
        <w:t>Що (які заходи, дії, умови), на Ваш погляд, включає поняття «безпека мирних зібрань»?</w:t>
      </w:r>
    </w:p>
    <w:p w:rsidR="00CE398C" w:rsidRPr="00B9245C" w:rsidRDefault="00BF4D16" w:rsidP="00561143">
      <w:pPr>
        <w:rPr>
          <w:rFonts w:cs="Times New Roman"/>
        </w:rPr>
      </w:pPr>
      <w:r w:rsidRPr="00B9245C">
        <w:rPr>
          <w:rFonts w:cs="Times New Roman"/>
        </w:rPr>
        <w:t xml:space="preserve">Для відповіді пропонувалося кілька варіантів: </w:t>
      </w:r>
      <w:r w:rsidR="004A67BF" w:rsidRPr="00B9245C">
        <w:rPr>
          <w:rFonts w:cs="Times New Roman"/>
        </w:rPr>
        <w:t xml:space="preserve">а) </w:t>
      </w:r>
      <w:r w:rsidR="007B490A" w:rsidRPr="00B9245C">
        <w:rPr>
          <w:rFonts w:cs="Times New Roman"/>
        </w:rPr>
        <w:t xml:space="preserve">під час заходу; б) до та під час заходу; в) під час та після заходу; </w:t>
      </w:r>
      <w:r w:rsidR="00890CEE" w:rsidRPr="00B9245C">
        <w:rPr>
          <w:rFonts w:cs="Times New Roman"/>
        </w:rPr>
        <w:t>г) до, під час та після заходу.</w:t>
      </w:r>
    </w:p>
    <w:p w:rsidR="00890CEE" w:rsidRPr="004E2CA3" w:rsidRDefault="009418C6" w:rsidP="00561143">
      <w:pPr>
        <w:rPr>
          <w:rFonts w:cs="Times New Roman"/>
          <w:b/>
        </w:rPr>
      </w:pPr>
      <w:r w:rsidRPr="004E2CA3">
        <w:rPr>
          <w:rFonts w:cs="Times New Roman"/>
          <w:b/>
        </w:rPr>
        <w:t xml:space="preserve">Досить прогнозовано </w:t>
      </w:r>
      <w:r w:rsidR="00B27761" w:rsidRPr="004E2CA3">
        <w:rPr>
          <w:rFonts w:cs="Times New Roman"/>
          <w:b/>
        </w:rPr>
        <w:t>100</w:t>
      </w:r>
      <w:r w:rsidR="003A66AF" w:rsidRPr="004E2CA3">
        <w:rPr>
          <w:rFonts w:cs="Times New Roman"/>
          <w:b/>
        </w:rPr>
        <w:t>% респондентів обрали останній варіант</w:t>
      </w:r>
      <w:r w:rsidRPr="004E2CA3">
        <w:rPr>
          <w:rFonts w:cs="Times New Roman"/>
          <w:b/>
        </w:rPr>
        <w:t>.</w:t>
      </w:r>
      <w:r w:rsidR="00B27761" w:rsidRPr="004E2CA3">
        <w:rPr>
          <w:rFonts w:cs="Times New Roman"/>
          <w:b/>
        </w:rPr>
        <w:t xml:space="preserve"> Отриманий результат </w:t>
      </w:r>
      <w:r w:rsidR="006319C0" w:rsidRPr="004E2CA3">
        <w:rPr>
          <w:rFonts w:cs="Times New Roman"/>
          <w:b/>
        </w:rPr>
        <w:t>свідчить про те, що як теоретики, так і практики у сфері проведення мирни</w:t>
      </w:r>
      <w:r w:rsidR="00CE62FC" w:rsidRPr="004E2CA3">
        <w:rPr>
          <w:rFonts w:cs="Times New Roman"/>
          <w:b/>
        </w:rPr>
        <w:t>х</w:t>
      </w:r>
      <w:r w:rsidR="006319C0" w:rsidRPr="004E2CA3">
        <w:rPr>
          <w:rFonts w:cs="Times New Roman"/>
          <w:b/>
        </w:rPr>
        <w:t xml:space="preserve"> зібрань на тему ЛГБТКІ усвідомлюють, що необхідно дбати про безпеку </w:t>
      </w:r>
      <w:r w:rsidR="00CE62FC" w:rsidRPr="004E2CA3">
        <w:rPr>
          <w:rFonts w:cs="Times New Roman"/>
          <w:b/>
        </w:rPr>
        <w:t xml:space="preserve">заходу на всіх етапах його підготовки та проведення. Однак, подальші відповіді покажуть, що розуміння такої потреби не </w:t>
      </w:r>
      <w:r w:rsidR="006663D1" w:rsidRPr="004E2CA3">
        <w:rPr>
          <w:rFonts w:cs="Times New Roman"/>
          <w:b/>
        </w:rPr>
        <w:t xml:space="preserve">завжди спонукає </w:t>
      </w:r>
      <w:r w:rsidR="00F36EC8" w:rsidRPr="004E2CA3">
        <w:rPr>
          <w:rFonts w:cs="Times New Roman"/>
          <w:b/>
        </w:rPr>
        <w:t xml:space="preserve">організаторів </w:t>
      </w:r>
      <w:r w:rsidR="006663D1" w:rsidRPr="004E2CA3">
        <w:rPr>
          <w:rFonts w:cs="Times New Roman"/>
          <w:b/>
        </w:rPr>
        <w:t xml:space="preserve">до </w:t>
      </w:r>
      <w:r w:rsidR="00436B10" w:rsidRPr="004E2CA3">
        <w:rPr>
          <w:rFonts w:cs="Times New Roman"/>
          <w:b/>
        </w:rPr>
        <w:t>аналізу ризиків та вжиття заходів безпеки до, під час та після заходу.</w:t>
      </w:r>
    </w:p>
    <w:p w:rsidR="006A0458" w:rsidRPr="00B9245C" w:rsidRDefault="006A0458" w:rsidP="00561143">
      <w:pPr>
        <w:rPr>
          <w:rFonts w:cs="Times New Roman"/>
        </w:rPr>
      </w:pPr>
    </w:p>
    <w:p w:rsidR="001D028D" w:rsidRPr="00B9245C" w:rsidRDefault="00F01789" w:rsidP="001D028D">
      <w:pPr>
        <w:rPr>
          <w:rFonts w:cs="Times New Roman"/>
          <w:b/>
          <w:color w:val="202124"/>
          <w:spacing w:val="2"/>
          <w:shd w:val="clear" w:color="auto" w:fill="FFFFFF"/>
        </w:rPr>
      </w:pPr>
      <w:r w:rsidRPr="00B9245C">
        <w:rPr>
          <w:rFonts w:cs="Times New Roman"/>
          <w:b/>
        </w:rPr>
        <w:t>3.</w:t>
      </w:r>
      <w:r w:rsidRPr="00B9245C">
        <w:rPr>
          <w:rFonts w:cs="Times New Roman"/>
        </w:rPr>
        <w:t xml:space="preserve"> </w:t>
      </w:r>
      <w:r w:rsidR="001D028D" w:rsidRPr="00B9245C">
        <w:rPr>
          <w:rFonts w:cs="Times New Roman"/>
          <w:b/>
          <w:color w:val="202124"/>
          <w:spacing w:val="2"/>
          <w:shd w:val="clear" w:color="auto" w:fill="FFFFFF"/>
        </w:rPr>
        <w:t>Алгоритм дій організатора мирного зібрання до заходу (прохання вказати ті кроки, які, на Вашу думку, суттєво впливають на безпеку).</w:t>
      </w:r>
    </w:p>
    <w:p w:rsidR="00F01789" w:rsidRPr="00B9245C" w:rsidRDefault="001D028D" w:rsidP="006767E6">
      <w:pPr>
        <w:ind w:firstLine="0"/>
        <w:rPr>
          <w:rFonts w:cs="Times New Roman"/>
        </w:rPr>
      </w:pPr>
      <w:r w:rsidRPr="00B9245C">
        <w:rPr>
          <w:rFonts w:cs="Times New Roman"/>
        </w:rPr>
        <w:t>- завчасно повідомити орган місцевого самоврядування;</w:t>
      </w:r>
    </w:p>
    <w:p w:rsidR="001D028D" w:rsidRPr="00B9245C" w:rsidRDefault="001D028D" w:rsidP="006767E6">
      <w:pPr>
        <w:ind w:firstLine="0"/>
        <w:rPr>
          <w:rFonts w:cs="Times New Roman"/>
        </w:rPr>
      </w:pPr>
      <w:r w:rsidRPr="00B9245C">
        <w:rPr>
          <w:rFonts w:cs="Times New Roman"/>
        </w:rPr>
        <w:t>- завчасно повідомити поліцію;</w:t>
      </w:r>
    </w:p>
    <w:p w:rsidR="006454A2" w:rsidRPr="00B9245C" w:rsidRDefault="006454A2" w:rsidP="006767E6">
      <w:pPr>
        <w:ind w:firstLine="0"/>
        <w:rPr>
          <w:rFonts w:cs="Times New Roman"/>
        </w:rPr>
      </w:pPr>
      <w:r w:rsidRPr="00B9245C">
        <w:rPr>
          <w:rFonts w:cs="Times New Roman"/>
        </w:rPr>
        <w:t>- завчасно повідомити та запросити партнерські організації;</w:t>
      </w:r>
    </w:p>
    <w:p w:rsidR="006454A2" w:rsidRPr="00B9245C" w:rsidRDefault="006454A2" w:rsidP="006767E6">
      <w:pPr>
        <w:ind w:firstLine="0"/>
        <w:rPr>
          <w:rFonts w:cs="Times New Roman"/>
        </w:rPr>
      </w:pPr>
      <w:r w:rsidRPr="00B9245C">
        <w:rPr>
          <w:rFonts w:cs="Times New Roman"/>
        </w:rPr>
        <w:t>- завчасно повідомити міжнародні організації з проханням про сприяння проведенню;</w:t>
      </w:r>
    </w:p>
    <w:p w:rsidR="006454A2" w:rsidRPr="00B9245C" w:rsidRDefault="006454A2" w:rsidP="006767E6">
      <w:pPr>
        <w:ind w:firstLine="0"/>
        <w:rPr>
          <w:rFonts w:cs="Times New Roman"/>
        </w:rPr>
      </w:pPr>
      <w:r w:rsidRPr="00B9245C">
        <w:rPr>
          <w:rFonts w:cs="Times New Roman"/>
        </w:rPr>
        <w:t>- завчасно звернутися щодо присутності моніторингової місії на заході;</w:t>
      </w:r>
    </w:p>
    <w:p w:rsidR="006454A2" w:rsidRPr="00B9245C" w:rsidRDefault="006454A2" w:rsidP="006767E6">
      <w:pPr>
        <w:ind w:firstLine="0"/>
        <w:rPr>
          <w:rFonts w:cs="Times New Roman"/>
        </w:rPr>
      </w:pPr>
      <w:r w:rsidRPr="00B9245C">
        <w:rPr>
          <w:rFonts w:cs="Times New Roman"/>
        </w:rPr>
        <w:t>- завчасно звернутися щодо присутності групи громадського спостереження OZON;</w:t>
      </w:r>
    </w:p>
    <w:p w:rsidR="00854E47" w:rsidRPr="00B9245C" w:rsidRDefault="00854E47" w:rsidP="006767E6">
      <w:pPr>
        <w:ind w:firstLine="0"/>
        <w:rPr>
          <w:rFonts w:cs="Times New Roman"/>
        </w:rPr>
      </w:pPr>
      <w:r w:rsidRPr="00B9245C">
        <w:rPr>
          <w:rFonts w:cs="Times New Roman"/>
        </w:rPr>
        <w:t>- завчасно повідомити ЗМІ;</w:t>
      </w:r>
    </w:p>
    <w:p w:rsidR="00854E47" w:rsidRPr="00B9245C" w:rsidRDefault="00854E47" w:rsidP="006767E6">
      <w:pPr>
        <w:ind w:firstLine="0"/>
        <w:rPr>
          <w:rFonts w:cs="Times New Roman"/>
        </w:rPr>
      </w:pPr>
      <w:r w:rsidRPr="00B9245C">
        <w:rPr>
          <w:rFonts w:cs="Times New Roman"/>
        </w:rPr>
        <w:t>- завчасно оголосити про набір учасників;</w:t>
      </w:r>
    </w:p>
    <w:p w:rsidR="00854E47" w:rsidRPr="00B9245C" w:rsidRDefault="00854E47" w:rsidP="006767E6">
      <w:pPr>
        <w:ind w:firstLine="0"/>
        <w:rPr>
          <w:rFonts w:cs="Times New Roman"/>
        </w:rPr>
      </w:pPr>
      <w:r w:rsidRPr="00B9245C">
        <w:rPr>
          <w:rFonts w:cs="Times New Roman"/>
        </w:rPr>
        <w:t>- отримати відповідь органу місцевого самоврядування;</w:t>
      </w:r>
    </w:p>
    <w:p w:rsidR="00197F46" w:rsidRPr="00B9245C" w:rsidRDefault="00197F46" w:rsidP="006767E6">
      <w:pPr>
        <w:ind w:firstLine="0"/>
        <w:rPr>
          <w:rFonts w:cs="Times New Roman"/>
        </w:rPr>
      </w:pPr>
      <w:r w:rsidRPr="00B9245C">
        <w:rPr>
          <w:rFonts w:cs="Times New Roman"/>
        </w:rPr>
        <w:t>- отримати відповідь поліції;</w:t>
      </w:r>
    </w:p>
    <w:p w:rsidR="00197F46" w:rsidRPr="00B9245C" w:rsidRDefault="00197F46" w:rsidP="006767E6">
      <w:pPr>
        <w:ind w:firstLine="0"/>
        <w:rPr>
          <w:rFonts w:cs="Times New Roman"/>
        </w:rPr>
      </w:pPr>
      <w:r w:rsidRPr="00B9245C">
        <w:rPr>
          <w:rFonts w:cs="Times New Roman"/>
        </w:rPr>
        <w:t>- продовжити комунікацію з поліцією щодо безпеки та деталей заходу;</w:t>
      </w:r>
    </w:p>
    <w:p w:rsidR="00197F46" w:rsidRPr="00B9245C" w:rsidRDefault="00197F46" w:rsidP="006767E6">
      <w:pPr>
        <w:ind w:firstLine="0"/>
        <w:rPr>
          <w:rFonts w:cs="Times New Roman"/>
        </w:rPr>
      </w:pPr>
      <w:r w:rsidRPr="00B9245C">
        <w:rPr>
          <w:rFonts w:cs="Times New Roman"/>
        </w:rPr>
        <w:t>- отримати відповідь партнерських організацій;</w:t>
      </w:r>
    </w:p>
    <w:p w:rsidR="00197F46" w:rsidRPr="00B9245C" w:rsidRDefault="00197F46" w:rsidP="006767E6">
      <w:pPr>
        <w:ind w:firstLine="0"/>
        <w:rPr>
          <w:rFonts w:cs="Times New Roman"/>
        </w:rPr>
      </w:pPr>
      <w:r w:rsidRPr="00B9245C">
        <w:rPr>
          <w:rFonts w:cs="Times New Roman"/>
        </w:rPr>
        <w:t>- переконатися, що ЗМІ будуть присутні на заході;</w:t>
      </w:r>
    </w:p>
    <w:p w:rsidR="00197F46" w:rsidRPr="00B9245C" w:rsidRDefault="00197F46" w:rsidP="006767E6">
      <w:pPr>
        <w:ind w:firstLine="0"/>
        <w:rPr>
          <w:rFonts w:cs="Times New Roman"/>
        </w:rPr>
      </w:pPr>
      <w:r w:rsidRPr="00B9245C">
        <w:rPr>
          <w:rFonts w:cs="Times New Roman"/>
        </w:rPr>
        <w:t>- залучити партнерські організації до організації заходу та комунікації з поліцією;</w:t>
      </w:r>
    </w:p>
    <w:p w:rsidR="00197F46" w:rsidRPr="00B9245C" w:rsidRDefault="00197F46" w:rsidP="006767E6">
      <w:pPr>
        <w:ind w:firstLine="0"/>
        <w:rPr>
          <w:rFonts w:cs="Times New Roman"/>
        </w:rPr>
      </w:pPr>
      <w:r w:rsidRPr="00B9245C">
        <w:rPr>
          <w:rFonts w:cs="Times New Roman"/>
        </w:rPr>
        <w:t>- отримати відповідь від міжнародних організацій;</w:t>
      </w:r>
    </w:p>
    <w:p w:rsidR="00197F46" w:rsidRPr="00B9245C" w:rsidRDefault="00197F46" w:rsidP="006767E6">
      <w:pPr>
        <w:ind w:firstLine="0"/>
        <w:rPr>
          <w:rFonts w:cs="Times New Roman"/>
        </w:rPr>
      </w:pPr>
      <w:r w:rsidRPr="00B9245C">
        <w:rPr>
          <w:rFonts w:cs="Times New Roman"/>
        </w:rPr>
        <w:t>- отримати відповідь від моніторингових організацій;</w:t>
      </w:r>
    </w:p>
    <w:p w:rsidR="00197F46" w:rsidRPr="00B9245C" w:rsidRDefault="00197F46" w:rsidP="006767E6">
      <w:pPr>
        <w:ind w:firstLine="0"/>
        <w:rPr>
          <w:rFonts w:cs="Times New Roman"/>
        </w:rPr>
      </w:pPr>
      <w:r w:rsidRPr="00B9245C">
        <w:rPr>
          <w:rFonts w:cs="Times New Roman"/>
        </w:rPr>
        <w:lastRenderedPageBreak/>
        <w:t>- отримати відповідь від групи громадського спостереження OZON;</w:t>
      </w:r>
    </w:p>
    <w:p w:rsidR="00197F46" w:rsidRPr="00B9245C" w:rsidRDefault="00197F46" w:rsidP="006767E6">
      <w:pPr>
        <w:ind w:firstLine="0"/>
        <w:rPr>
          <w:rFonts w:cs="Times New Roman"/>
        </w:rPr>
      </w:pPr>
      <w:r w:rsidRPr="00B9245C">
        <w:rPr>
          <w:rFonts w:cs="Times New Roman"/>
        </w:rPr>
        <w:t>- скласти перелік ризиків, пов’язаних з мирним зібранням;</w:t>
      </w:r>
    </w:p>
    <w:p w:rsidR="00197F46" w:rsidRPr="00B9245C" w:rsidRDefault="00197F46" w:rsidP="006767E6">
      <w:pPr>
        <w:ind w:firstLine="0"/>
        <w:rPr>
          <w:rFonts w:cs="Times New Roman"/>
        </w:rPr>
      </w:pPr>
      <w:r w:rsidRPr="00B9245C">
        <w:rPr>
          <w:rFonts w:cs="Times New Roman"/>
        </w:rPr>
        <w:t>- скласти план та визначити формат заходу;</w:t>
      </w:r>
    </w:p>
    <w:p w:rsidR="00197F46" w:rsidRPr="00B9245C" w:rsidRDefault="00197F46" w:rsidP="006767E6">
      <w:pPr>
        <w:ind w:firstLine="0"/>
        <w:rPr>
          <w:rFonts w:cs="Times New Roman"/>
        </w:rPr>
      </w:pPr>
      <w:r w:rsidRPr="00B9245C">
        <w:rPr>
          <w:rFonts w:cs="Times New Roman"/>
        </w:rPr>
        <w:t xml:space="preserve">- </w:t>
      </w:r>
      <w:r w:rsidR="006A4F97" w:rsidRPr="00B9245C">
        <w:rPr>
          <w:rFonts w:cs="Times New Roman"/>
        </w:rPr>
        <w:t>обговорити з поліцією ризики, пов’язані з мирним зібранням та план заходу;</w:t>
      </w:r>
    </w:p>
    <w:p w:rsidR="006A4F97" w:rsidRPr="00B9245C" w:rsidRDefault="006A4F97" w:rsidP="006767E6">
      <w:pPr>
        <w:ind w:firstLine="0"/>
        <w:rPr>
          <w:rFonts w:cs="Times New Roman"/>
        </w:rPr>
      </w:pPr>
      <w:r w:rsidRPr="00B9245C">
        <w:rPr>
          <w:rFonts w:cs="Times New Roman"/>
        </w:rPr>
        <w:t>- провести перевірку потенційних учасників;</w:t>
      </w:r>
    </w:p>
    <w:p w:rsidR="006A4F97" w:rsidRPr="00B9245C" w:rsidRDefault="006A4F97" w:rsidP="006767E6">
      <w:pPr>
        <w:ind w:firstLine="0"/>
        <w:rPr>
          <w:rFonts w:cs="Times New Roman"/>
        </w:rPr>
      </w:pPr>
      <w:r w:rsidRPr="00B9245C">
        <w:rPr>
          <w:rFonts w:cs="Times New Roman"/>
        </w:rPr>
        <w:t>- провести відбір учасників;</w:t>
      </w:r>
    </w:p>
    <w:p w:rsidR="006A4F97" w:rsidRPr="00B9245C" w:rsidRDefault="006A4F97" w:rsidP="006767E6">
      <w:pPr>
        <w:ind w:firstLine="0"/>
        <w:rPr>
          <w:rFonts w:cs="Times New Roman"/>
        </w:rPr>
      </w:pPr>
      <w:r w:rsidRPr="00B9245C">
        <w:rPr>
          <w:rFonts w:cs="Times New Roman"/>
        </w:rPr>
        <w:t>- розіслати учасникам рекомендації щодо безпеки мирних зібрань з урахуванням інформації про потрапляння на місце проведення заходу;</w:t>
      </w:r>
    </w:p>
    <w:p w:rsidR="00151133" w:rsidRPr="00B9245C" w:rsidRDefault="005F45A9" w:rsidP="006767E6">
      <w:pPr>
        <w:ind w:firstLine="0"/>
        <w:rPr>
          <w:rFonts w:cs="Times New Roman"/>
        </w:rPr>
      </w:pPr>
      <w:r w:rsidRPr="00B9245C">
        <w:rPr>
          <w:rFonts w:cs="Times New Roman"/>
        </w:rPr>
        <w:t>- провести переговори щодо безпеки  з орендодавцем приміщення, де відбудеться захід (в разі проведення у закритому приміщенні);</w:t>
      </w:r>
    </w:p>
    <w:p w:rsidR="005F45A9" w:rsidRPr="00B9245C" w:rsidRDefault="005F45A9" w:rsidP="006767E6">
      <w:pPr>
        <w:ind w:firstLine="0"/>
        <w:rPr>
          <w:rFonts w:cs="Times New Roman"/>
        </w:rPr>
      </w:pPr>
      <w:r w:rsidRPr="00B9245C">
        <w:rPr>
          <w:rFonts w:cs="Times New Roman"/>
        </w:rPr>
        <w:t>- самостійно подбати про охорону правопорядку під час заходу (у разі відсутності реакції поліції).</w:t>
      </w:r>
    </w:p>
    <w:p w:rsidR="006767E6" w:rsidRPr="00B9245C" w:rsidRDefault="008C6A39" w:rsidP="00EF777B">
      <w:pPr>
        <w:rPr>
          <w:rFonts w:cs="Times New Roman"/>
          <w:color w:val="000000"/>
          <w:shd w:val="clear" w:color="auto" w:fill="FFFFFF"/>
        </w:rPr>
      </w:pPr>
      <w:r w:rsidRPr="00B9245C">
        <w:rPr>
          <w:rFonts w:cs="Times New Roman"/>
        </w:rPr>
        <w:t xml:space="preserve">Якщо </w:t>
      </w:r>
      <w:proofErr w:type="spellStart"/>
      <w:r w:rsidRPr="00B9245C">
        <w:rPr>
          <w:rFonts w:cs="Times New Roman"/>
        </w:rPr>
        <w:t>проранжувати</w:t>
      </w:r>
      <w:proofErr w:type="spellEnd"/>
      <w:r w:rsidRPr="00B9245C">
        <w:rPr>
          <w:rFonts w:cs="Times New Roman"/>
        </w:rPr>
        <w:t xml:space="preserve"> </w:t>
      </w:r>
      <w:r w:rsidR="001019B1" w:rsidRPr="00B9245C">
        <w:rPr>
          <w:rFonts w:cs="Times New Roman"/>
        </w:rPr>
        <w:t>перелічені кроки</w:t>
      </w:r>
      <w:r w:rsidRPr="00B9245C">
        <w:rPr>
          <w:rFonts w:cs="Times New Roman"/>
        </w:rPr>
        <w:t xml:space="preserve"> за </w:t>
      </w:r>
      <w:r w:rsidR="001019B1" w:rsidRPr="00B9245C">
        <w:rPr>
          <w:rFonts w:cs="Times New Roman"/>
        </w:rPr>
        <w:t>«популярністю»</w:t>
      </w:r>
      <w:r w:rsidRPr="00B9245C">
        <w:rPr>
          <w:rFonts w:cs="Times New Roman"/>
        </w:rPr>
        <w:t xml:space="preserve"> </w:t>
      </w:r>
      <w:r w:rsidR="00E136A0" w:rsidRPr="00B9245C">
        <w:rPr>
          <w:rFonts w:cs="Times New Roman"/>
        </w:rPr>
        <w:t>серед ре</w:t>
      </w:r>
      <w:r w:rsidR="002A7EF9" w:rsidRPr="00B9245C">
        <w:rPr>
          <w:rFonts w:cs="Times New Roman"/>
        </w:rPr>
        <w:t>с</w:t>
      </w:r>
      <w:r w:rsidR="00E136A0" w:rsidRPr="00B9245C">
        <w:rPr>
          <w:rFonts w:cs="Times New Roman"/>
        </w:rPr>
        <w:t xml:space="preserve">пондентів, то ми отримаємо відповідь на те, який алгоритм </w:t>
      </w:r>
      <w:r w:rsidR="00E136A0" w:rsidRPr="00B9245C">
        <w:rPr>
          <w:rFonts w:cs="Times New Roman"/>
          <w:color w:val="202124"/>
          <w:spacing w:val="2"/>
          <w:shd w:val="clear" w:color="auto" w:fill="FFFFFF"/>
        </w:rPr>
        <w:t>дій організатора мирного зібрання до заходу повинен бути на їх думку</w:t>
      </w:r>
      <w:r w:rsidR="00377334" w:rsidRPr="00B9245C">
        <w:rPr>
          <w:rFonts w:cs="Times New Roman"/>
          <w:color w:val="202124"/>
          <w:spacing w:val="2"/>
          <w:shd w:val="clear" w:color="auto" w:fill="FFFFFF"/>
        </w:rPr>
        <w:t xml:space="preserve">. </w:t>
      </w:r>
      <w:r w:rsidR="00CB58BE" w:rsidRPr="00B9245C">
        <w:rPr>
          <w:rFonts w:cs="Times New Roman"/>
          <w:color w:val="202124"/>
          <w:spacing w:val="2"/>
          <w:shd w:val="clear" w:color="auto" w:fill="FFFFFF"/>
        </w:rPr>
        <w:t>Найбільшу кількість голосів</w:t>
      </w:r>
      <w:r w:rsidR="006A5D23" w:rsidRPr="00B9245C">
        <w:rPr>
          <w:rFonts w:cs="Times New Roman"/>
          <w:color w:val="202124"/>
          <w:spacing w:val="2"/>
          <w:shd w:val="clear" w:color="auto" w:fill="FFFFFF"/>
        </w:rPr>
        <w:t xml:space="preserve"> (топ </w:t>
      </w:r>
      <w:r w:rsidR="002A72A9" w:rsidRPr="00B9245C">
        <w:rPr>
          <w:rFonts w:cs="Times New Roman"/>
          <w:color w:val="202124"/>
          <w:spacing w:val="2"/>
          <w:shd w:val="clear" w:color="auto" w:fill="FFFFFF"/>
        </w:rPr>
        <w:t>7</w:t>
      </w:r>
      <w:r w:rsidR="006A5D23" w:rsidRPr="00B9245C">
        <w:rPr>
          <w:rFonts w:cs="Times New Roman"/>
          <w:color w:val="202124"/>
          <w:spacing w:val="2"/>
          <w:shd w:val="clear" w:color="auto" w:fill="FFFFFF"/>
        </w:rPr>
        <w:t xml:space="preserve"> за рейтингом)</w:t>
      </w:r>
      <w:r w:rsidR="00CB58BE" w:rsidRPr="00B9245C">
        <w:rPr>
          <w:rFonts w:cs="Times New Roman"/>
          <w:color w:val="202124"/>
          <w:spacing w:val="2"/>
          <w:shd w:val="clear" w:color="auto" w:fill="FFFFFF"/>
        </w:rPr>
        <w:t xml:space="preserve"> отримали </w:t>
      </w:r>
      <w:r w:rsidR="009F6FB9" w:rsidRPr="00B9245C">
        <w:rPr>
          <w:rFonts w:cs="Times New Roman"/>
          <w:color w:val="202124"/>
          <w:spacing w:val="2"/>
          <w:shd w:val="clear" w:color="auto" w:fill="FFFFFF"/>
        </w:rPr>
        <w:t xml:space="preserve">такі опції: </w:t>
      </w:r>
      <w:r w:rsidR="007A59E7" w:rsidRPr="00B9245C">
        <w:rPr>
          <w:rFonts w:cs="Times New Roman"/>
          <w:color w:val="000000"/>
          <w:shd w:val="clear" w:color="auto" w:fill="FFFFFF"/>
        </w:rPr>
        <w:t>завчасно повідомити поліцію – 100%,</w:t>
      </w:r>
      <w:r w:rsidR="007A59E7">
        <w:rPr>
          <w:rFonts w:cs="Times New Roman"/>
          <w:color w:val="000000"/>
          <w:shd w:val="clear" w:color="auto" w:fill="FFFFFF"/>
        </w:rPr>
        <w:t xml:space="preserve"> </w:t>
      </w:r>
      <w:r w:rsidR="007A59E7" w:rsidRPr="00B9245C">
        <w:rPr>
          <w:rFonts w:cs="Times New Roman"/>
          <w:color w:val="000000"/>
          <w:shd w:val="clear" w:color="auto" w:fill="FFFFFF"/>
        </w:rPr>
        <w:t>продовжити комунікацію з поліцією щодо безпеки та деталей заходу – 97%,</w:t>
      </w:r>
      <w:r w:rsidR="007A59E7">
        <w:rPr>
          <w:rFonts w:cs="Times New Roman"/>
          <w:color w:val="000000"/>
          <w:shd w:val="clear" w:color="auto" w:fill="FFFFFF"/>
        </w:rPr>
        <w:t xml:space="preserve"> </w:t>
      </w:r>
      <w:r w:rsidR="007A59E7" w:rsidRPr="00B9245C">
        <w:rPr>
          <w:rFonts w:cs="Times New Roman"/>
          <w:color w:val="000000"/>
          <w:shd w:val="clear" w:color="auto" w:fill="FFFFFF"/>
        </w:rPr>
        <w:t>обговорити з поліцією ризики, пов’язані з мирним зібранням та план заходу – 97%</w:t>
      </w:r>
      <w:r w:rsidR="007A59E7">
        <w:rPr>
          <w:rFonts w:cs="Times New Roman"/>
          <w:color w:val="000000"/>
          <w:shd w:val="clear" w:color="auto" w:fill="FFFFFF"/>
        </w:rPr>
        <w:t xml:space="preserve">, </w:t>
      </w:r>
      <w:r w:rsidR="00467162" w:rsidRPr="00B9245C">
        <w:rPr>
          <w:rFonts w:cs="Times New Roman"/>
          <w:color w:val="000000"/>
          <w:shd w:val="clear" w:color="auto" w:fill="FFFFFF"/>
        </w:rPr>
        <w:t>скласти перелік ризиків, пов’язаних з мирним зібранням – 94%,</w:t>
      </w:r>
      <w:r w:rsidR="00467162">
        <w:rPr>
          <w:rFonts w:cs="Times New Roman"/>
          <w:color w:val="000000"/>
          <w:shd w:val="clear" w:color="auto" w:fill="FFFFFF"/>
        </w:rPr>
        <w:t xml:space="preserve"> </w:t>
      </w:r>
      <w:r w:rsidR="00EF777B" w:rsidRPr="00B9245C">
        <w:rPr>
          <w:rFonts w:cs="Times New Roman"/>
          <w:color w:val="000000"/>
          <w:shd w:val="clear" w:color="auto" w:fill="FFFFFF"/>
        </w:rPr>
        <w:t>завчасно повідомити о</w:t>
      </w:r>
      <w:r w:rsidR="009F6FB9" w:rsidRPr="00B9245C">
        <w:rPr>
          <w:rFonts w:cs="Times New Roman"/>
          <w:color w:val="000000"/>
          <w:shd w:val="clear" w:color="auto" w:fill="FFFFFF"/>
        </w:rPr>
        <w:t xml:space="preserve">рган місцевого самоврядування, </w:t>
      </w:r>
      <w:r w:rsidR="00A43604" w:rsidRPr="00B9245C">
        <w:rPr>
          <w:rFonts w:cs="Times New Roman"/>
          <w:color w:val="000000"/>
          <w:shd w:val="clear" w:color="auto" w:fill="FFFFFF"/>
        </w:rPr>
        <w:t xml:space="preserve">отримати відповідь поліції, </w:t>
      </w:r>
      <w:r w:rsidR="009F6FB9" w:rsidRPr="00B9245C">
        <w:rPr>
          <w:rFonts w:cs="Times New Roman"/>
          <w:color w:val="000000"/>
          <w:shd w:val="clear" w:color="auto" w:fill="FFFFFF"/>
        </w:rPr>
        <w:t>розіслати учасникам рекомендації щодо безпеки мирних зібрань з урахуванням інформації про потрапляння на місце проведення заходу</w:t>
      </w:r>
      <w:r w:rsidR="00E52DD3" w:rsidRPr="00B9245C">
        <w:rPr>
          <w:rFonts w:cs="Times New Roman"/>
          <w:color w:val="000000"/>
          <w:shd w:val="clear" w:color="auto" w:fill="FFFFFF"/>
        </w:rPr>
        <w:t xml:space="preserve"> –</w:t>
      </w:r>
      <w:r w:rsidR="00467162">
        <w:rPr>
          <w:rFonts w:cs="Times New Roman"/>
          <w:color w:val="000000"/>
          <w:shd w:val="clear" w:color="auto" w:fill="FFFFFF"/>
        </w:rPr>
        <w:t xml:space="preserve"> всі по</w:t>
      </w:r>
      <w:r w:rsidR="009F6FB9" w:rsidRPr="00B9245C">
        <w:rPr>
          <w:rFonts w:cs="Times New Roman"/>
          <w:color w:val="000000"/>
          <w:shd w:val="clear" w:color="auto" w:fill="FFFFFF"/>
        </w:rPr>
        <w:t xml:space="preserve"> </w:t>
      </w:r>
      <w:r w:rsidR="00E52DD3" w:rsidRPr="00B9245C">
        <w:rPr>
          <w:rFonts w:cs="Times New Roman"/>
          <w:color w:val="000000"/>
          <w:shd w:val="clear" w:color="auto" w:fill="FFFFFF"/>
        </w:rPr>
        <w:t>88%.</w:t>
      </w:r>
    </w:p>
    <w:p w:rsidR="00453BF1" w:rsidRPr="00C17D13" w:rsidRDefault="00453BF1" w:rsidP="00EF777B">
      <w:pPr>
        <w:rPr>
          <w:rFonts w:cs="Times New Roman"/>
          <w:b/>
          <w:color w:val="000000"/>
          <w:shd w:val="clear" w:color="auto" w:fill="FFFFFF"/>
        </w:rPr>
      </w:pPr>
      <w:r w:rsidRPr="00C17D13">
        <w:rPr>
          <w:rFonts w:cs="Times New Roman"/>
          <w:b/>
          <w:color w:val="000000"/>
          <w:shd w:val="clear" w:color="auto" w:fill="FFFFFF"/>
        </w:rPr>
        <w:t>Із наведеного стає очевидно, що велик</w:t>
      </w:r>
      <w:r w:rsidR="00467162" w:rsidRPr="00C17D13">
        <w:rPr>
          <w:rFonts w:cs="Times New Roman"/>
          <w:b/>
          <w:color w:val="000000"/>
          <w:shd w:val="clear" w:color="auto" w:fill="FFFFFF"/>
        </w:rPr>
        <w:t>а надія при підготовці до мирно</w:t>
      </w:r>
      <w:r w:rsidRPr="00C17D13">
        <w:rPr>
          <w:rFonts w:cs="Times New Roman"/>
          <w:b/>
          <w:color w:val="000000"/>
          <w:shd w:val="clear" w:color="auto" w:fill="FFFFFF"/>
        </w:rPr>
        <w:t xml:space="preserve">го зібрання покладається на поліцію, адже 4 з </w:t>
      </w:r>
      <w:r w:rsidR="002A72A9" w:rsidRPr="00C17D13">
        <w:rPr>
          <w:rFonts w:cs="Times New Roman"/>
          <w:b/>
          <w:color w:val="000000"/>
          <w:shd w:val="clear" w:color="auto" w:fill="FFFFFF"/>
        </w:rPr>
        <w:t>7</w:t>
      </w:r>
      <w:r w:rsidRPr="00C17D13">
        <w:rPr>
          <w:rFonts w:cs="Times New Roman"/>
          <w:b/>
          <w:color w:val="000000"/>
          <w:shd w:val="clear" w:color="auto" w:fill="FFFFFF"/>
        </w:rPr>
        <w:t xml:space="preserve"> найбільш </w:t>
      </w:r>
      <w:r w:rsidR="00523B83" w:rsidRPr="00C17D13">
        <w:rPr>
          <w:rFonts w:cs="Times New Roman"/>
          <w:b/>
          <w:color w:val="000000"/>
          <w:shd w:val="clear" w:color="auto" w:fill="FFFFFF"/>
        </w:rPr>
        <w:t>«</w:t>
      </w:r>
      <w:r w:rsidRPr="00C17D13">
        <w:rPr>
          <w:rFonts w:cs="Times New Roman"/>
          <w:b/>
          <w:color w:val="000000"/>
          <w:shd w:val="clear" w:color="auto" w:fill="FFFFFF"/>
        </w:rPr>
        <w:t>рейтингових</w:t>
      </w:r>
      <w:r w:rsidR="00523B83" w:rsidRPr="00C17D13">
        <w:rPr>
          <w:rFonts w:cs="Times New Roman"/>
          <w:b/>
          <w:color w:val="000000"/>
          <w:shd w:val="clear" w:color="auto" w:fill="FFFFFF"/>
        </w:rPr>
        <w:t>»</w:t>
      </w:r>
      <w:r w:rsidRPr="00C17D13">
        <w:rPr>
          <w:rFonts w:cs="Times New Roman"/>
          <w:b/>
          <w:color w:val="000000"/>
          <w:shd w:val="clear" w:color="auto" w:fill="FFFFFF"/>
        </w:rPr>
        <w:t xml:space="preserve"> дій</w:t>
      </w:r>
      <w:r w:rsidR="00523B83" w:rsidRPr="00C17D13">
        <w:rPr>
          <w:rFonts w:cs="Times New Roman"/>
          <w:b/>
          <w:color w:val="000000"/>
          <w:shd w:val="clear" w:color="auto" w:fill="FFFFFF"/>
        </w:rPr>
        <w:t xml:space="preserve"> пов’язані саме з цим державним органом.</w:t>
      </w:r>
    </w:p>
    <w:p w:rsidR="00346352" w:rsidRPr="00C17D13" w:rsidRDefault="00C876A9" w:rsidP="00346352">
      <w:pPr>
        <w:rPr>
          <w:rFonts w:cs="Times New Roman"/>
          <w:b/>
          <w:color w:val="000000"/>
          <w:shd w:val="clear" w:color="auto" w:fill="FFFFFF"/>
        </w:rPr>
      </w:pPr>
      <w:r w:rsidRPr="00B9245C">
        <w:rPr>
          <w:rFonts w:cs="Times New Roman"/>
          <w:color w:val="000000"/>
          <w:shd w:val="clear" w:color="auto" w:fill="FFFFFF"/>
        </w:rPr>
        <w:t>Найменшу підтримку учасників</w:t>
      </w:r>
      <w:r w:rsidR="006A5D23" w:rsidRPr="00B9245C">
        <w:rPr>
          <w:rFonts w:cs="Times New Roman"/>
          <w:color w:val="000000"/>
          <w:shd w:val="clear" w:color="auto" w:fill="FFFFFF"/>
        </w:rPr>
        <w:t xml:space="preserve"> </w:t>
      </w:r>
      <w:r w:rsidRPr="00B9245C">
        <w:rPr>
          <w:rFonts w:cs="Times New Roman"/>
          <w:color w:val="000000"/>
          <w:shd w:val="clear" w:color="auto" w:fill="FFFFFF"/>
        </w:rPr>
        <w:t>опитування</w:t>
      </w:r>
      <w:r w:rsidR="002A72A9" w:rsidRPr="00B9245C">
        <w:rPr>
          <w:rFonts w:cs="Times New Roman"/>
          <w:color w:val="000000"/>
          <w:shd w:val="clear" w:color="auto" w:fill="FFFFFF"/>
        </w:rPr>
        <w:t xml:space="preserve"> </w:t>
      </w:r>
      <w:r w:rsidR="001C1951" w:rsidRPr="00B9245C">
        <w:rPr>
          <w:rFonts w:cs="Times New Roman"/>
          <w:color w:val="000000"/>
          <w:shd w:val="clear" w:color="auto" w:fill="FFFFFF"/>
        </w:rPr>
        <w:t>(топ 5 за рейтингом)</w:t>
      </w:r>
      <w:r w:rsidRPr="00B9245C">
        <w:rPr>
          <w:rFonts w:cs="Times New Roman"/>
          <w:color w:val="000000"/>
          <w:shd w:val="clear" w:color="auto" w:fill="FFFFFF"/>
        </w:rPr>
        <w:t xml:space="preserve"> </w:t>
      </w:r>
      <w:r w:rsidR="00346352" w:rsidRPr="00B9245C">
        <w:rPr>
          <w:rFonts w:cs="Times New Roman"/>
          <w:color w:val="000000"/>
          <w:shd w:val="clear" w:color="auto" w:fill="FFFFFF"/>
        </w:rPr>
        <w:t xml:space="preserve">отримали такі пункти, як: </w:t>
      </w:r>
      <w:r w:rsidR="00E35CD7" w:rsidRPr="00B9245C">
        <w:rPr>
          <w:rFonts w:cs="Times New Roman"/>
          <w:color w:val="000000"/>
          <w:shd w:val="clear" w:color="auto" w:fill="FFFFFF"/>
        </w:rPr>
        <w:t>провести відбір учасників – 42%</w:t>
      </w:r>
      <w:r w:rsidR="00E35CD7">
        <w:rPr>
          <w:rFonts w:cs="Times New Roman"/>
          <w:color w:val="000000"/>
          <w:shd w:val="clear" w:color="auto" w:fill="FFFFFF"/>
        </w:rPr>
        <w:t xml:space="preserve">, </w:t>
      </w:r>
      <w:r w:rsidR="00E35CD7" w:rsidRPr="00B9245C">
        <w:rPr>
          <w:rFonts w:cs="Times New Roman"/>
          <w:color w:val="000000"/>
          <w:shd w:val="clear" w:color="auto" w:fill="FFFFFF"/>
        </w:rPr>
        <w:t>завчасно повідомити ЗМІ – 36%</w:t>
      </w:r>
      <w:r w:rsidR="00E35CD7">
        <w:rPr>
          <w:rFonts w:cs="Times New Roman"/>
          <w:color w:val="000000"/>
          <w:shd w:val="clear" w:color="auto" w:fill="FFFFFF"/>
        </w:rPr>
        <w:t xml:space="preserve">, </w:t>
      </w:r>
      <w:r w:rsidR="00346352" w:rsidRPr="00B9245C">
        <w:rPr>
          <w:rFonts w:cs="Times New Roman"/>
          <w:color w:val="000000"/>
          <w:shd w:val="clear" w:color="auto" w:fill="FFFFFF"/>
        </w:rPr>
        <w:t>завчасно звернутися щодо присутності групи г</w:t>
      </w:r>
      <w:r w:rsidR="001C1951" w:rsidRPr="00B9245C">
        <w:rPr>
          <w:rFonts w:cs="Times New Roman"/>
          <w:color w:val="000000"/>
          <w:shd w:val="clear" w:color="auto" w:fill="FFFFFF"/>
        </w:rPr>
        <w:t>ромадс</w:t>
      </w:r>
      <w:r w:rsidR="00E35CD7">
        <w:rPr>
          <w:rFonts w:cs="Times New Roman"/>
          <w:color w:val="000000"/>
          <w:shd w:val="clear" w:color="auto" w:fill="FFFFFF"/>
        </w:rPr>
        <w:t>ького спостереження OZON – 33%,</w:t>
      </w:r>
      <w:r w:rsidR="00FF53FB" w:rsidRPr="00B9245C">
        <w:rPr>
          <w:rFonts w:cs="Times New Roman"/>
          <w:color w:val="000000"/>
          <w:shd w:val="clear" w:color="auto" w:fill="FFFFFF"/>
        </w:rPr>
        <w:t xml:space="preserve"> </w:t>
      </w:r>
      <w:r w:rsidR="00346352" w:rsidRPr="00B9245C">
        <w:rPr>
          <w:rFonts w:cs="Times New Roman"/>
          <w:color w:val="000000"/>
          <w:shd w:val="clear" w:color="auto" w:fill="FFFFFF"/>
        </w:rPr>
        <w:t>переконатися, що</w:t>
      </w:r>
      <w:r w:rsidR="00FF53FB" w:rsidRPr="00B9245C">
        <w:rPr>
          <w:rFonts w:cs="Times New Roman"/>
          <w:color w:val="000000"/>
          <w:shd w:val="clear" w:color="auto" w:fill="FFFFFF"/>
        </w:rPr>
        <w:t xml:space="preserve"> ЗМІ будуть присутні на заході – </w:t>
      </w:r>
      <w:r w:rsidR="00346352" w:rsidRPr="00B9245C">
        <w:rPr>
          <w:rFonts w:cs="Times New Roman"/>
          <w:color w:val="000000"/>
          <w:shd w:val="clear" w:color="auto" w:fill="FFFFFF"/>
        </w:rPr>
        <w:t>33</w:t>
      </w:r>
      <w:r w:rsidR="00FF53FB" w:rsidRPr="00B9245C">
        <w:rPr>
          <w:rFonts w:cs="Times New Roman"/>
          <w:color w:val="000000"/>
          <w:shd w:val="clear" w:color="auto" w:fill="FFFFFF"/>
        </w:rPr>
        <w:t>%, о</w:t>
      </w:r>
      <w:r w:rsidR="00346352" w:rsidRPr="00B9245C">
        <w:rPr>
          <w:rFonts w:cs="Times New Roman"/>
          <w:color w:val="000000"/>
          <w:shd w:val="clear" w:color="auto" w:fill="FFFFFF"/>
        </w:rPr>
        <w:t>тримати відповідь від групи громадського спостережен</w:t>
      </w:r>
      <w:r w:rsidR="00641714">
        <w:rPr>
          <w:rFonts w:cs="Times New Roman"/>
          <w:color w:val="000000"/>
          <w:shd w:val="clear" w:color="auto" w:fill="FFFFFF"/>
        </w:rPr>
        <w:t>ня OZON – 24%</w:t>
      </w:r>
      <w:r w:rsidR="00FF53FB" w:rsidRPr="00B9245C">
        <w:rPr>
          <w:rFonts w:cs="Times New Roman"/>
          <w:color w:val="000000"/>
          <w:shd w:val="clear" w:color="auto" w:fill="FFFFFF"/>
        </w:rPr>
        <w:t>.</w:t>
      </w:r>
      <w:r w:rsidR="002E3116">
        <w:rPr>
          <w:rFonts w:cs="Times New Roman"/>
          <w:color w:val="000000"/>
          <w:shd w:val="clear" w:color="auto" w:fill="FFFFFF"/>
        </w:rPr>
        <w:t xml:space="preserve"> </w:t>
      </w:r>
      <w:r w:rsidR="002E3116" w:rsidRPr="00C17D13">
        <w:rPr>
          <w:rFonts w:cs="Times New Roman"/>
          <w:b/>
          <w:color w:val="000000"/>
          <w:shd w:val="clear" w:color="auto" w:fill="FFFFFF"/>
        </w:rPr>
        <w:t>Звернімо увагу на той аспект, що значна частка респондентів тримають в полі зору необхідність залучення «третьої сторони»: мас-медіа, моніторингову організацію чи міжнародного партнера.</w:t>
      </w:r>
    </w:p>
    <w:p w:rsidR="002A7EF9" w:rsidRPr="00B9245C" w:rsidRDefault="002A7EF9" w:rsidP="006767E6">
      <w:pPr>
        <w:rPr>
          <w:rFonts w:cs="Times New Roman"/>
        </w:rPr>
      </w:pPr>
    </w:p>
    <w:p w:rsidR="00167896" w:rsidRPr="00B9245C" w:rsidRDefault="00C947E9" w:rsidP="00F452E3">
      <w:pPr>
        <w:ind w:firstLine="0"/>
        <w:rPr>
          <w:rFonts w:cs="Times New Roman"/>
        </w:rPr>
      </w:pPr>
      <w:r w:rsidRPr="00B9245C">
        <w:rPr>
          <w:rFonts w:cs="Times New Roman"/>
          <w:noProof/>
          <w:lang w:eastAsia="uk-UA"/>
        </w:rPr>
        <w:lastRenderedPageBreak/>
        <w:drawing>
          <wp:inline distT="0" distB="0" distL="0" distR="0">
            <wp:extent cx="6216650" cy="4197350"/>
            <wp:effectExtent l="0" t="0" r="12700" b="1270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7619" w:rsidRPr="00B9245C" w:rsidRDefault="00CB7619" w:rsidP="00F452E3">
      <w:pPr>
        <w:ind w:firstLine="0"/>
        <w:rPr>
          <w:rFonts w:cs="Times New Roman"/>
        </w:rPr>
      </w:pPr>
    </w:p>
    <w:p w:rsidR="00B876DD" w:rsidRPr="00B9245C" w:rsidRDefault="00B876DD" w:rsidP="00B876DD">
      <w:pPr>
        <w:rPr>
          <w:rFonts w:cs="Times New Roman"/>
          <w:b/>
          <w:color w:val="202124"/>
          <w:spacing w:val="2"/>
          <w:shd w:val="clear" w:color="auto" w:fill="FFFFFF"/>
        </w:rPr>
      </w:pPr>
      <w:r w:rsidRPr="00B9245C">
        <w:rPr>
          <w:rFonts w:cs="Times New Roman"/>
          <w:b/>
          <w:color w:val="202124"/>
          <w:spacing w:val="2"/>
          <w:shd w:val="clear" w:color="auto" w:fill="FFFFFF"/>
        </w:rPr>
        <w:t>4. Які кроки, на Ваш погляд, не виконуються?</w:t>
      </w:r>
    </w:p>
    <w:p w:rsidR="00CB7619" w:rsidRPr="00B9245C" w:rsidRDefault="00E92EB4" w:rsidP="00401F34">
      <w:pPr>
        <w:rPr>
          <w:rFonts w:cs="Times New Roman"/>
        </w:rPr>
      </w:pPr>
      <w:r w:rsidRPr="00B9245C">
        <w:rPr>
          <w:rFonts w:cs="Times New Roman"/>
        </w:rPr>
        <w:t>Якщо узагальнити отримані відповіді, то найбільше нарікань викликало виконання пунктів, пов’язаних із участю поліції. Крім цього, респонденти часто вказували на ігнорування моніторингових організацій та нехтування таким етапом підготовки, як оцінка ризиків</w:t>
      </w:r>
      <w:r w:rsidR="00153A74">
        <w:rPr>
          <w:rFonts w:cs="Times New Roman"/>
        </w:rPr>
        <w:t xml:space="preserve"> (як самостійно, </w:t>
      </w:r>
      <w:r w:rsidR="00401F34" w:rsidRPr="00B9245C">
        <w:rPr>
          <w:rFonts w:cs="Times New Roman"/>
        </w:rPr>
        <w:t>так і з поліцією)</w:t>
      </w:r>
      <w:r w:rsidR="00984B95" w:rsidRPr="00B9245C">
        <w:rPr>
          <w:rFonts w:cs="Times New Roman"/>
        </w:rPr>
        <w:t>.</w:t>
      </w:r>
    </w:p>
    <w:p w:rsidR="00D27B78" w:rsidRPr="00B9245C" w:rsidRDefault="00510B29" w:rsidP="00401F34">
      <w:pPr>
        <w:rPr>
          <w:rFonts w:eastAsia="Times New Roman" w:cs="Times New Roman"/>
          <w:b/>
          <w:color w:val="202124"/>
          <w:spacing w:val="2"/>
          <w:lang w:eastAsia="uk-UA"/>
        </w:rPr>
      </w:pPr>
      <w:r w:rsidRPr="00B9245C">
        <w:rPr>
          <w:rFonts w:cs="Times New Roman"/>
          <w:b/>
        </w:rPr>
        <w:t xml:space="preserve">5. </w:t>
      </w:r>
      <w:r w:rsidRPr="00B9245C">
        <w:rPr>
          <w:rFonts w:eastAsia="Times New Roman" w:cs="Times New Roman"/>
          <w:b/>
          <w:color w:val="202124"/>
          <w:spacing w:val="2"/>
          <w:lang w:eastAsia="uk-UA"/>
        </w:rPr>
        <w:t>Алгоритм дій поліції до заходу</w:t>
      </w:r>
      <w:r w:rsidR="00385A05" w:rsidRPr="00B9245C">
        <w:rPr>
          <w:rFonts w:eastAsia="Times New Roman" w:cs="Times New Roman"/>
          <w:b/>
          <w:color w:val="202124"/>
          <w:spacing w:val="2"/>
          <w:lang w:eastAsia="uk-UA"/>
        </w:rPr>
        <w:t xml:space="preserve"> (прохання вказати ті кроки, які, на Вашу думку, суттєво впливають на безпеку)</w:t>
      </w:r>
      <w:r w:rsidRPr="00B9245C">
        <w:rPr>
          <w:rFonts w:eastAsia="Times New Roman" w:cs="Times New Roman"/>
          <w:b/>
          <w:color w:val="202124"/>
          <w:spacing w:val="2"/>
          <w:lang w:eastAsia="uk-UA"/>
        </w:rPr>
        <w:t>.</w:t>
      </w:r>
    </w:p>
    <w:p w:rsidR="00BD076F" w:rsidRPr="00B9245C" w:rsidRDefault="00BD076F" w:rsidP="00401F34">
      <w:pPr>
        <w:rPr>
          <w:rFonts w:eastAsia="Times New Roman" w:cs="Times New Roman"/>
          <w:color w:val="202124"/>
          <w:spacing w:val="2"/>
          <w:lang w:eastAsia="uk-UA"/>
        </w:rPr>
      </w:pPr>
      <w:r w:rsidRPr="00B9245C">
        <w:rPr>
          <w:rFonts w:eastAsia="Times New Roman" w:cs="Times New Roman"/>
          <w:color w:val="202124"/>
          <w:spacing w:val="2"/>
          <w:lang w:eastAsia="uk-UA"/>
        </w:rPr>
        <w:t>- налагодити контакт з організатором заходу;</w:t>
      </w:r>
    </w:p>
    <w:p w:rsidR="00BD076F" w:rsidRPr="00B9245C" w:rsidRDefault="00BD076F" w:rsidP="00401F34">
      <w:pPr>
        <w:rPr>
          <w:rFonts w:eastAsia="Times New Roman" w:cs="Times New Roman"/>
          <w:color w:val="202124"/>
          <w:spacing w:val="2"/>
          <w:lang w:eastAsia="uk-UA"/>
        </w:rPr>
      </w:pPr>
      <w:r w:rsidRPr="00B9245C">
        <w:rPr>
          <w:rFonts w:eastAsia="Times New Roman" w:cs="Times New Roman"/>
          <w:color w:val="202124"/>
          <w:spacing w:val="2"/>
          <w:lang w:eastAsia="uk-UA"/>
        </w:rPr>
        <w:t>- отримати інформацію щодо деталей заходу в організаторів;</w:t>
      </w:r>
    </w:p>
    <w:p w:rsidR="00BD076F" w:rsidRPr="00B9245C" w:rsidRDefault="00BD076F" w:rsidP="00401F34">
      <w:pPr>
        <w:rPr>
          <w:rFonts w:eastAsia="Times New Roman" w:cs="Times New Roman"/>
          <w:color w:val="202124"/>
          <w:spacing w:val="2"/>
          <w:lang w:eastAsia="uk-UA"/>
        </w:rPr>
      </w:pPr>
      <w:r w:rsidRPr="00B9245C">
        <w:rPr>
          <w:rFonts w:eastAsia="Times New Roman" w:cs="Times New Roman"/>
          <w:color w:val="202124"/>
          <w:spacing w:val="2"/>
          <w:lang w:eastAsia="uk-UA"/>
        </w:rPr>
        <w:t>- отримати інформацію щодо деталей заходу з інших відкритих та закритих джерел;</w:t>
      </w:r>
    </w:p>
    <w:p w:rsidR="00BD076F" w:rsidRPr="00B9245C" w:rsidRDefault="00EC7CE1" w:rsidP="00401F34">
      <w:pPr>
        <w:rPr>
          <w:rFonts w:cs="Times New Roman"/>
        </w:rPr>
      </w:pPr>
      <w:r w:rsidRPr="00B9245C">
        <w:rPr>
          <w:rFonts w:cs="Times New Roman"/>
        </w:rPr>
        <w:t xml:space="preserve">- </w:t>
      </w:r>
      <w:r w:rsidR="00BD076F" w:rsidRPr="00B9245C">
        <w:rPr>
          <w:rFonts w:cs="Times New Roman"/>
        </w:rPr>
        <w:t>провести спільну з організатором оцінку ризиків безпеки заходу;</w:t>
      </w:r>
    </w:p>
    <w:p w:rsidR="00EC7CE1" w:rsidRPr="00B9245C" w:rsidRDefault="00EC7CE1" w:rsidP="00401F34">
      <w:pPr>
        <w:rPr>
          <w:rFonts w:cs="Times New Roman"/>
        </w:rPr>
      </w:pPr>
      <w:r w:rsidRPr="00B9245C">
        <w:rPr>
          <w:rFonts w:cs="Times New Roman"/>
        </w:rPr>
        <w:t xml:space="preserve">- організувати канали діалогу з організаторами та представниками </w:t>
      </w:r>
      <w:proofErr w:type="spellStart"/>
      <w:r w:rsidRPr="00B9245C">
        <w:rPr>
          <w:rFonts w:cs="Times New Roman"/>
        </w:rPr>
        <w:t>контрзібрання</w:t>
      </w:r>
      <w:proofErr w:type="spellEnd"/>
      <w:r w:rsidRPr="00B9245C">
        <w:rPr>
          <w:rFonts w:cs="Times New Roman"/>
        </w:rPr>
        <w:t>/зацікавленими сторонами;</w:t>
      </w:r>
    </w:p>
    <w:p w:rsidR="00EC7CE1" w:rsidRPr="00B9245C" w:rsidRDefault="00EC7CE1" w:rsidP="00401F34">
      <w:pPr>
        <w:rPr>
          <w:rFonts w:cs="Times New Roman"/>
        </w:rPr>
      </w:pPr>
      <w:r w:rsidRPr="00B9245C">
        <w:rPr>
          <w:rFonts w:cs="Times New Roman"/>
        </w:rPr>
        <w:t>- сформувати стратегію взаємодії з засобами масової інформації;</w:t>
      </w:r>
    </w:p>
    <w:p w:rsidR="00EC7CE1" w:rsidRPr="00B9245C" w:rsidRDefault="00EC7CE1" w:rsidP="00401F34">
      <w:pPr>
        <w:rPr>
          <w:rFonts w:cs="Times New Roman"/>
        </w:rPr>
      </w:pPr>
      <w:r w:rsidRPr="00B9245C">
        <w:rPr>
          <w:rFonts w:cs="Times New Roman"/>
        </w:rPr>
        <w:t>- розпочати процес виявлення ризиків і загроз;</w:t>
      </w:r>
    </w:p>
    <w:p w:rsidR="00EC7CE1" w:rsidRPr="00B9245C" w:rsidRDefault="00EC7CE1" w:rsidP="00401F34">
      <w:pPr>
        <w:rPr>
          <w:rFonts w:cs="Times New Roman"/>
        </w:rPr>
      </w:pPr>
      <w:r w:rsidRPr="00B9245C">
        <w:rPr>
          <w:rFonts w:cs="Times New Roman"/>
        </w:rPr>
        <w:t>- визначити необхідну кількість та види підрозділів поліцейських для охорони мирного зібрання з урахуванням інформації про наявні загрози, тему, кількість учасників заходу;</w:t>
      </w:r>
    </w:p>
    <w:p w:rsidR="00EC7CE1" w:rsidRPr="00B9245C" w:rsidRDefault="00EC7CE1" w:rsidP="00401F34">
      <w:pPr>
        <w:rPr>
          <w:rFonts w:cs="Times New Roman"/>
        </w:rPr>
      </w:pPr>
      <w:r w:rsidRPr="00B9245C">
        <w:rPr>
          <w:rFonts w:cs="Times New Roman"/>
        </w:rPr>
        <w:t>- забезпечити наявність інших необхідних ресурсів;</w:t>
      </w:r>
    </w:p>
    <w:p w:rsidR="00EC7CE1" w:rsidRPr="00B9245C" w:rsidRDefault="00EC7CE1" w:rsidP="00401F34">
      <w:pPr>
        <w:rPr>
          <w:rFonts w:cs="Times New Roman"/>
        </w:rPr>
      </w:pPr>
      <w:r w:rsidRPr="00B9245C">
        <w:rPr>
          <w:rFonts w:cs="Times New Roman"/>
        </w:rPr>
        <w:t>- скласти план дій до, під час та після зібрання;</w:t>
      </w:r>
    </w:p>
    <w:p w:rsidR="00EC7CE1" w:rsidRPr="00B9245C" w:rsidRDefault="00EC7CE1" w:rsidP="00401F34">
      <w:pPr>
        <w:rPr>
          <w:rFonts w:cs="Times New Roman"/>
        </w:rPr>
      </w:pPr>
      <w:r w:rsidRPr="00B9245C">
        <w:rPr>
          <w:rFonts w:cs="Times New Roman"/>
        </w:rPr>
        <w:t>- поінформувати організаторів заходу/контрзаходу про вжиті заходи з метою охорони правопорядку до, під час та після заходу;</w:t>
      </w:r>
    </w:p>
    <w:p w:rsidR="00EC7CE1" w:rsidRPr="00B9245C" w:rsidRDefault="00EC7CE1" w:rsidP="00401F34">
      <w:pPr>
        <w:rPr>
          <w:rFonts w:cs="Times New Roman"/>
        </w:rPr>
      </w:pPr>
      <w:r w:rsidRPr="00B9245C">
        <w:rPr>
          <w:rFonts w:cs="Times New Roman"/>
        </w:rPr>
        <w:t>- провести моніторинг інформаційного простору на предмет виявлення загроз зриву заходу (власними силами або за допомогою інших підрозділів або силових структур);</w:t>
      </w:r>
    </w:p>
    <w:p w:rsidR="00EC7CE1" w:rsidRPr="00B9245C" w:rsidRDefault="00EC7CE1" w:rsidP="000A1D92">
      <w:pPr>
        <w:rPr>
          <w:rFonts w:cs="Times New Roman"/>
        </w:rPr>
      </w:pPr>
      <w:r w:rsidRPr="00B9245C">
        <w:rPr>
          <w:rFonts w:cs="Times New Roman"/>
        </w:rPr>
        <w:t xml:space="preserve">- провести моніторинг </w:t>
      </w:r>
      <w:proofErr w:type="spellStart"/>
      <w:r w:rsidRPr="00B9245C">
        <w:rPr>
          <w:rFonts w:cs="Times New Roman"/>
        </w:rPr>
        <w:t>безпекової</w:t>
      </w:r>
      <w:proofErr w:type="spellEnd"/>
      <w:r w:rsidRPr="00B9245C">
        <w:rPr>
          <w:rFonts w:cs="Times New Roman"/>
        </w:rPr>
        <w:t xml:space="preserve"> ситуації  напередодні та в день проведення заходу в місцевості його проведення;</w:t>
      </w:r>
    </w:p>
    <w:p w:rsidR="00BB3A9C" w:rsidRPr="00B9245C" w:rsidRDefault="00BB3A9C" w:rsidP="000A1D92">
      <w:pPr>
        <w:rPr>
          <w:rFonts w:cs="Times New Roman"/>
        </w:rPr>
      </w:pPr>
      <w:r w:rsidRPr="00B9245C">
        <w:rPr>
          <w:rFonts w:cs="Times New Roman"/>
        </w:rPr>
        <w:t xml:space="preserve">- проводити </w:t>
      </w:r>
      <w:proofErr w:type="spellStart"/>
      <w:r w:rsidRPr="00B9245C">
        <w:rPr>
          <w:rFonts w:cs="Times New Roman"/>
        </w:rPr>
        <w:t>проактивний</w:t>
      </w:r>
      <w:proofErr w:type="spellEnd"/>
      <w:r w:rsidRPr="00B9245C">
        <w:rPr>
          <w:rFonts w:cs="Times New Roman"/>
        </w:rPr>
        <w:t xml:space="preserve"> моніторинг запланованих мирних зібрань.</w:t>
      </w:r>
    </w:p>
    <w:p w:rsidR="00E20E55" w:rsidRPr="00B9245C" w:rsidRDefault="00720C4E" w:rsidP="003E13E3">
      <w:pPr>
        <w:rPr>
          <w:rFonts w:cs="Times New Roman"/>
          <w:color w:val="000000"/>
          <w:shd w:val="clear" w:color="auto" w:fill="FFFFFF"/>
        </w:rPr>
      </w:pPr>
      <w:r w:rsidRPr="00B9245C">
        <w:rPr>
          <w:rFonts w:cs="Times New Roman"/>
        </w:rPr>
        <w:t xml:space="preserve">Якщо </w:t>
      </w:r>
      <w:proofErr w:type="spellStart"/>
      <w:r w:rsidRPr="00B9245C">
        <w:rPr>
          <w:rFonts w:cs="Times New Roman"/>
        </w:rPr>
        <w:t>проранжувати</w:t>
      </w:r>
      <w:proofErr w:type="spellEnd"/>
      <w:r w:rsidRPr="00B9245C">
        <w:rPr>
          <w:rFonts w:cs="Times New Roman"/>
        </w:rPr>
        <w:t xml:space="preserve"> перелічені кроки за «популярністю» серед респондентів, то ми отримаємо відповідь на те, який алгоритм </w:t>
      </w:r>
      <w:r w:rsidRPr="00B9245C">
        <w:rPr>
          <w:rFonts w:cs="Times New Roman"/>
          <w:color w:val="202124"/>
          <w:spacing w:val="2"/>
          <w:shd w:val="clear" w:color="auto" w:fill="FFFFFF"/>
        </w:rPr>
        <w:t xml:space="preserve">дій </w:t>
      </w:r>
      <w:r w:rsidR="000A72B7" w:rsidRPr="00B9245C">
        <w:rPr>
          <w:rFonts w:cs="Times New Roman"/>
          <w:color w:val="202124"/>
          <w:spacing w:val="2"/>
          <w:shd w:val="clear" w:color="auto" w:fill="FFFFFF"/>
        </w:rPr>
        <w:t>поліції</w:t>
      </w:r>
      <w:r w:rsidRPr="00B9245C">
        <w:rPr>
          <w:rFonts w:cs="Times New Roman"/>
          <w:color w:val="202124"/>
          <w:spacing w:val="2"/>
          <w:shd w:val="clear" w:color="auto" w:fill="FFFFFF"/>
        </w:rPr>
        <w:t xml:space="preserve"> до заходу повинен бути на їх думку.</w:t>
      </w:r>
      <w:r w:rsidR="007B0DBE" w:rsidRPr="00B9245C">
        <w:rPr>
          <w:rFonts w:cs="Times New Roman"/>
          <w:color w:val="202124"/>
          <w:spacing w:val="2"/>
          <w:shd w:val="clear" w:color="auto" w:fill="FFFFFF"/>
        </w:rPr>
        <w:t xml:space="preserve"> Найбільшу кількість голосів (топ </w:t>
      </w:r>
      <w:r w:rsidR="00A159CF" w:rsidRPr="00B9245C">
        <w:rPr>
          <w:rFonts w:cs="Times New Roman"/>
          <w:color w:val="202124"/>
          <w:spacing w:val="2"/>
          <w:shd w:val="clear" w:color="auto" w:fill="FFFFFF"/>
        </w:rPr>
        <w:t>5</w:t>
      </w:r>
      <w:r w:rsidR="002B23AC">
        <w:rPr>
          <w:rFonts w:cs="Times New Roman"/>
          <w:color w:val="202124"/>
          <w:spacing w:val="2"/>
          <w:shd w:val="clear" w:color="auto" w:fill="FFFFFF"/>
        </w:rPr>
        <w:t xml:space="preserve"> за рейтингом</w:t>
      </w:r>
      <w:r w:rsidR="007B0DBE" w:rsidRPr="00B9245C">
        <w:rPr>
          <w:rFonts w:cs="Times New Roman"/>
          <w:color w:val="202124"/>
          <w:spacing w:val="2"/>
          <w:shd w:val="clear" w:color="auto" w:fill="FFFFFF"/>
        </w:rPr>
        <w:t>) отримали такі опції:</w:t>
      </w:r>
      <w:r w:rsidR="00A159CF" w:rsidRPr="00B9245C">
        <w:rPr>
          <w:rFonts w:cs="Times New Roman"/>
          <w:color w:val="202124"/>
          <w:spacing w:val="2"/>
          <w:shd w:val="clear" w:color="auto" w:fill="FFFFFF"/>
        </w:rPr>
        <w:t xml:space="preserve"> </w:t>
      </w:r>
      <w:r w:rsidR="000F628A" w:rsidRPr="00B9245C">
        <w:rPr>
          <w:rFonts w:cs="Times New Roman"/>
          <w:color w:val="000000"/>
          <w:shd w:val="clear" w:color="auto" w:fill="FFFFFF"/>
        </w:rPr>
        <w:t xml:space="preserve">провести моніторинг </w:t>
      </w:r>
      <w:proofErr w:type="spellStart"/>
      <w:r w:rsidR="000F628A" w:rsidRPr="00B9245C">
        <w:rPr>
          <w:rFonts w:cs="Times New Roman"/>
          <w:color w:val="000000"/>
          <w:shd w:val="clear" w:color="auto" w:fill="FFFFFF"/>
        </w:rPr>
        <w:lastRenderedPageBreak/>
        <w:t>безпекової</w:t>
      </w:r>
      <w:proofErr w:type="spellEnd"/>
      <w:r w:rsidR="000F628A" w:rsidRPr="00B9245C">
        <w:rPr>
          <w:rFonts w:cs="Times New Roman"/>
          <w:color w:val="000000"/>
          <w:shd w:val="clear" w:color="auto" w:fill="FFFFFF"/>
        </w:rPr>
        <w:t xml:space="preserve"> ситуації напередодні та в день проведення заходу в місцевості його проведення – 100%</w:t>
      </w:r>
      <w:r w:rsidR="000F628A">
        <w:rPr>
          <w:rFonts w:cs="Times New Roman"/>
          <w:color w:val="000000"/>
          <w:shd w:val="clear" w:color="auto" w:fill="FFFFFF"/>
        </w:rPr>
        <w:t xml:space="preserve">, </w:t>
      </w:r>
      <w:r w:rsidR="00E20E55" w:rsidRPr="00B9245C">
        <w:rPr>
          <w:rFonts w:cs="Times New Roman"/>
          <w:color w:val="000000"/>
          <w:shd w:val="clear" w:color="auto" w:fill="FFFFFF"/>
        </w:rPr>
        <w:t>о</w:t>
      </w:r>
      <w:r w:rsidR="001F5D3B" w:rsidRPr="00B9245C">
        <w:rPr>
          <w:rFonts w:cs="Times New Roman"/>
          <w:color w:val="000000"/>
          <w:shd w:val="clear" w:color="auto" w:fill="FFFFFF"/>
        </w:rPr>
        <w:t>тримати інформацію щодо д</w:t>
      </w:r>
      <w:r w:rsidR="00E20E55" w:rsidRPr="00B9245C">
        <w:rPr>
          <w:rFonts w:cs="Times New Roman"/>
          <w:color w:val="000000"/>
          <w:shd w:val="clear" w:color="auto" w:fill="FFFFFF"/>
        </w:rPr>
        <w:t xml:space="preserve">еталей заходу в організаторів – </w:t>
      </w:r>
      <w:r w:rsidR="001F5D3B" w:rsidRPr="00B9245C">
        <w:rPr>
          <w:rFonts w:cs="Times New Roman"/>
          <w:color w:val="000000"/>
          <w:shd w:val="clear" w:color="auto" w:fill="FFFFFF"/>
        </w:rPr>
        <w:t>97</w:t>
      </w:r>
      <w:r w:rsidR="00E20E55" w:rsidRPr="00B9245C">
        <w:rPr>
          <w:rFonts w:cs="Times New Roman"/>
          <w:color w:val="000000"/>
          <w:shd w:val="clear" w:color="auto" w:fill="FFFFFF"/>
        </w:rPr>
        <w:t>%, п</w:t>
      </w:r>
      <w:r w:rsidR="001F5D3B" w:rsidRPr="00B9245C">
        <w:rPr>
          <w:rFonts w:cs="Times New Roman"/>
          <w:color w:val="000000"/>
          <w:shd w:val="clear" w:color="auto" w:fill="FFFFFF"/>
        </w:rPr>
        <w:t>ровести спільну з організатором</w:t>
      </w:r>
      <w:r w:rsidR="00E20E55" w:rsidRPr="00B9245C">
        <w:rPr>
          <w:rFonts w:cs="Times New Roman"/>
          <w:color w:val="000000"/>
          <w:shd w:val="clear" w:color="auto" w:fill="FFFFFF"/>
        </w:rPr>
        <w:t xml:space="preserve"> оцінку ризиків безпеки заходу – </w:t>
      </w:r>
      <w:r w:rsidR="001F5D3B" w:rsidRPr="00B9245C">
        <w:rPr>
          <w:rFonts w:cs="Times New Roman"/>
          <w:color w:val="000000"/>
          <w:shd w:val="clear" w:color="auto" w:fill="FFFFFF"/>
        </w:rPr>
        <w:t>97</w:t>
      </w:r>
      <w:r w:rsidR="00E20E55" w:rsidRPr="00B9245C">
        <w:rPr>
          <w:rFonts w:cs="Times New Roman"/>
          <w:color w:val="000000"/>
          <w:shd w:val="clear" w:color="auto" w:fill="FFFFFF"/>
        </w:rPr>
        <w:t>%, р</w:t>
      </w:r>
      <w:r w:rsidR="001F5D3B" w:rsidRPr="00B9245C">
        <w:rPr>
          <w:rFonts w:cs="Times New Roman"/>
          <w:color w:val="000000"/>
          <w:shd w:val="clear" w:color="auto" w:fill="FFFFFF"/>
        </w:rPr>
        <w:t xml:space="preserve">озпочати процес виявлення ризиків </w:t>
      </w:r>
      <w:r w:rsidR="00E20E55" w:rsidRPr="00B9245C">
        <w:rPr>
          <w:rFonts w:cs="Times New Roman"/>
          <w:color w:val="000000"/>
          <w:shd w:val="clear" w:color="auto" w:fill="FFFFFF"/>
        </w:rPr>
        <w:t xml:space="preserve">і загроз </w:t>
      </w:r>
      <w:r w:rsidR="000A1D92" w:rsidRPr="00B9245C">
        <w:rPr>
          <w:rFonts w:cs="Times New Roman"/>
          <w:color w:val="000000"/>
          <w:shd w:val="clear" w:color="auto" w:fill="FFFFFF"/>
        </w:rPr>
        <w:t>–</w:t>
      </w:r>
      <w:r w:rsidR="00E20E55" w:rsidRPr="00B9245C">
        <w:rPr>
          <w:rFonts w:cs="Times New Roman"/>
          <w:color w:val="000000"/>
          <w:shd w:val="clear" w:color="auto" w:fill="FFFFFF"/>
        </w:rPr>
        <w:t xml:space="preserve"> </w:t>
      </w:r>
      <w:r w:rsidR="001F5D3B" w:rsidRPr="00B9245C">
        <w:rPr>
          <w:rFonts w:cs="Times New Roman"/>
          <w:color w:val="000000"/>
          <w:shd w:val="clear" w:color="auto" w:fill="FFFFFF"/>
        </w:rPr>
        <w:t>97</w:t>
      </w:r>
      <w:r w:rsidR="000A1D92" w:rsidRPr="00B9245C">
        <w:rPr>
          <w:rFonts w:cs="Times New Roman"/>
          <w:color w:val="000000"/>
          <w:shd w:val="clear" w:color="auto" w:fill="FFFFFF"/>
        </w:rPr>
        <w:t>%; в</w:t>
      </w:r>
      <w:r w:rsidR="001F5D3B" w:rsidRPr="00B9245C">
        <w:rPr>
          <w:rFonts w:cs="Times New Roman"/>
          <w:color w:val="000000"/>
          <w:shd w:val="clear" w:color="auto" w:fill="FFFFFF"/>
        </w:rPr>
        <w:t>изначити необхідну кількість та види підрозділів поліцейських для охорони мирного зібрання з урахуванням інформації про наявні загрози, тем</w:t>
      </w:r>
      <w:r w:rsidR="000A1D92" w:rsidRPr="00B9245C">
        <w:rPr>
          <w:rFonts w:cs="Times New Roman"/>
          <w:color w:val="000000"/>
          <w:shd w:val="clear" w:color="auto" w:fill="FFFFFF"/>
        </w:rPr>
        <w:t xml:space="preserve">у, кількість учасників заходу – </w:t>
      </w:r>
      <w:r w:rsidR="001F5D3B" w:rsidRPr="00B9245C">
        <w:rPr>
          <w:rFonts w:cs="Times New Roman"/>
          <w:color w:val="000000"/>
          <w:shd w:val="clear" w:color="auto" w:fill="FFFFFF"/>
        </w:rPr>
        <w:t>97</w:t>
      </w:r>
      <w:r w:rsidR="00340951">
        <w:rPr>
          <w:rFonts w:cs="Times New Roman"/>
          <w:color w:val="000000"/>
          <w:shd w:val="clear" w:color="auto" w:fill="FFFFFF"/>
        </w:rPr>
        <w:t>%.</w:t>
      </w:r>
    </w:p>
    <w:p w:rsidR="00AA3468" w:rsidRPr="00B9245C" w:rsidRDefault="00AA3468" w:rsidP="003E13E3">
      <w:pPr>
        <w:rPr>
          <w:rFonts w:cs="Times New Roman"/>
          <w:color w:val="000000"/>
          <w:shd w:val="clear" w:color="auto" w:fill="FFFFFF"/>
        </w:rPr>
      </w:pPr>
      <w:r w:rsidRPr="00B9245C">
        <w:rPr>
          <w:rFonts w:cs="Times New Roman"/>
          <w:color w:val="000000"/>
          <w:shd w:val="clear" w:color="auto" w:fill="FFFFFF"/>
        </w:rPr>
        <w:t>Найменшу підтримку учасників  опитування (</w:t>
      </w:r>
      <w:r w:rsidR="00EF663A" w:rsidRPr="00B9245C">
        <w:rPr>
          <w:rFonts w:cs="Times New Roman"/>
          <w:color w:val="000000"/>
          <w:shd w:val="clear" w:color="auto" w:fill="FFFFFF"/>
        </w:rPr>
        <w:t xml:space="preserve">топ </w:t>
      </w:r>
      <w:r w:rsidR="00865A66" w:rsidRPr="00B9245C">
        <w:rPr>
          <w:rFonts w:cs="Times New Roman"/>
          <w:color w:val="000000"/>
          <w:shd w:val="clear" w:color="auto" w:fill="FFFFFF"/>
        </w:rPr>
        <w:t>4</w:t>
      </w:r>
      <w:r w:rsidR="002B23AC">
        <w:rPr>
          <w:rFonts w:cs="Times New Roman"/>
          <w:color w:val="000000"/>
          <w:shd w:val="clear" w:color="auto" w:fill="FFFFFF"/>
        </w:rPr>
        <w:t xml:space="preserve"> за рейтингом</w:t>
      </w:r>
      <w:r w:rsidRPr="00B9245C">
        <w:rPr>
          <w:rFonts w:cs="Times New Roman"/>
          <w:color w:val="000000"/>
          <w:shd w:val="clear" w:color="auto" w:fill="FFFFFF"/>
        </w:rPr>
        <w:t xml:space="preserve">) отримали такі пункти, як: </w:t>
      </w:r>
      <w:r w:rsidR="000F628A" w:rsidRPr="00B9245C">
        <w:rPr>
          <w:rFonts w:cs="Times New Roman"/>
          <w:color w:val="000000"/>
          <w:shd w:val="clear" w:color="auto" w:fill="FFFFFF"/>
        </w:rPr>
        <w:t>поінформувати організаторів заходу/контрзаходу про вжиті заходи з метою охорони правопорядку до, під час та після заходу – 73%</w:t>
      </w:r>
      <w:r w:rsidR="00425717">
        <w:rPr>
          <w:rFonts w:cs="Times New Roman"/>
          <w:color w:val="000000"/>
          <w:shd w:val="clear" w:color="auto" w:fill="FFFFFF"/>
        </w:rPr>
        <w:t xml:space="preserve">, </w:t>
      </w:r>
      <w:r w:rsidR="00425717" w:rsidRPr="00B9245C">
        <w:rPr>
          <w:rFonts w:cs="Times New Roman"/>
          <w:color w:val="000000"/>
          <w:shd w:val="clear" w:color="auto" w:fill="FFFFFF"/>
        </w:rPr>
        <w:t>забезпечити наявність інших необхідних ресурсів – 55%,</w:t>
      </w:r>
      <w:r w:rsidR="00425717">
        <w:rPr>
          <w:rFonts w:cs="Times New Roman"/>
          <w:color w:val="000000"/>
          <w:shd w:val="clear" w:color="auto" w:fill="FFFFFF"/>
        </w:rPr>
        <w:t xml:space="preserve"> </w:t>
      </w:r>
      <w:r w:rsidRPr="00B9245C">
        <w:rPr>
          <w:rFonts w:cs="Times New Roman"/>
          <w:color w:val="000000"/>
          <w:shd w:val="clear" w:color="auto" w:fill="FFFFFF"/>
        </w:rPr>
        <w:t xml:space="preserve">отримати інформацію щодо деталей заходу з інших відкритих та закритих джерел – 51%, </w:t>
      </w:r>
      <w:r w:rsidR="003E13E3" w:rsidRPr="00B9245C">
        <w:rPr>
          <w:rFonts w:cs="Times New Roman"/>
          <w:color w:val="000000"/>
          <w:shd w:val="clear" w:color="auto" w:fill="FFFFFF"/>
        </w:rPr>
        <w:t>с</w:t>
      </w:r>
      <w:r w:rsidRPr="00B9245C">
        <w:rPr>
          <w:rFonts w:cs="Times New Roman"/>
          <w:color w:val="000000"/>
          <w:shd w:val="clear" w:color="auto" w:fill="FFFFFF"/>
        </w:rPr>
        <w:t xml:space="preserve">формувати стратегію взаємодії </w:t>
      </w:r>
      <w:r w:rsidR="003E13E3" w:rsidRPr="00B9245C">
        <w:rPr>
          <w:rFonts w:cs="Times New Roman"/>
          <w:color w:val="000000"/>
          <w:shd w:val="clear" w:color="auto" w:fill="FFFFFF"/>
        </w:rPr>
        <w:t xml:space="preserve">з засобами масової інформації – </w:t>
      </w:r>
      <w:r w:rsidRPr="00B9245C">
        <w:rPr>
          <w:rFonts w:cs="Times New Roman"/>
          <w:color w:val="000000"/>
          <w:shd w:val="clear" w:color="auto" w:fill="FFFFFF"/>
        </w:rPr>
        <w:t>33</w:t>
      </w:r>
      <w:r w:rsidR="003E13E3" w:rsidRPr="00B9245C">
        <w:rPr>
          <w:rFonts w:cs="Times New Roman"/>
          <w:color w:val="000000"/>
          <w:shd w:val="clear" w:color="auto" w:fill="FFFFFF"/>
        </w:rPr>
        <w:t>%</w:t>
      </w:r>
      <w:r w:rsidRPr="00B9245C">
        <w:rPr>
          <w:rFonts w:cs="Times New Roman"/>
          <w:color w:val="000000"/>
          <w:shd w:val="clear" w:color="auto" w:fill="FFFFFF"/>
        </w:rPr>
        <w:t>.</w:t>
      </w:r>
      <w:r w:rsidR="0055070E" w:rsidRPr="00B9245C">
        <w:rPr>
          <w:rFonts w:cs="Times New Roman"/>
          <w:color w:val="000000"/>
          <w:shd w:val="clear" w:color="auto" w:fill="FFFFFF"/>
        </w:rPr>
        <w:t xml:space="preserve"> Всі інші опції отримали по 1 голосу респондентів.</w:t>
      </w:r>
    </w:p>
    <w:p w:rsidR="00865A66" w:rsidRPr="00B9245C" w:rsidRDefault="00865A66" w:rsidP="00CD0423">
      <w:pPr>
        <w:rPr>
          <w:rFonts w:cs="Times New Roman"/>
          <w:b/>
          <w:color w:val="202124"/>
          <w:spacing w:val="2"/>
          <w:shd w:val="clear" w:color="auto" w:fill="FFFFFF"/>
        </w:rPr>
      </w:pPr>
    </w:p>
    <w:p w:rsidR="00865A66" w:rsidRPr="00B9245C" w:rsidRDefault="00865A66" w:rsidP="00865A66">
      <w:pPr>
        <w:ind w:firstLine="0"/>
        <w:rPr>
          <w:rFonts w:cs="Times New Roman"/>
          <w:b/>
          <w:color w:val="202124"/>
          <w:spacing w:val="2"/>
          <w:shd w:val="clear" w:color="auto" w:fill="FFFFFF"/>
        </w:rPr>
      </w:pPr>
      <w:r w:rsidRPr="00B9245C">
        <w:rPr>
          <w:rFonts w:cs="Times New Roman"/>
          <w:noProof/>
          <w:lang w:eastAsia="uk-UA"/>
        </w:rPr>
        <w:drawing>
          <wp:inline distT="0" distB="0" distL="0" distR="0" wp14:anchorId="49976C58" wp14:editId="512445E2">
            <wp:extent cx="6057900" cy="32004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5A66" w:rsidRPr="00B9245C" w:rsidRDefault="00865A66" w:rsidP="00CD0423">
      <w:pPr>
        <w:rPr>
          <w:rFonts w:cs="Times New Roman"/>
          <w:b/>
          <w:color w:val="202124"/>
          <w:spacing w:val="2"/>
          <w:shd w:val="clear" w:color="auto" w:fill="FFFFFF"/>
        </w:rPr>
      </w:pPr>
    </w:p>
    <w:p w:rsidR="00CD0423" w:rsidRPr="00B9245C" w:rsidRDefault="00CD0423" w:rsidP="00CD0423">
      <w:pPr>
        <w:rPr>
          <w:rFonts w:cs="Times New Roman"/>
          <w:b/>
          <w:color w:val="202124"/>
          <w:spacing w:val="2"/>
          <w:shd w:val="clear" w:color="auto" w:fill="FFFFFF"/>
        </w:rPr>
      </w:pPr>
      <w:r w:rsidRPr="00B9245C">
        <w:rPr>
          <w:rFonts w:cs="Times New Roman"/>
          <w:b/>
          <w:color w:val="202124"/>
          <w:spacing w:val="2"/>
          <w:shd w:val="clear" w:color="auto" w:fill="FFFFFF"/>
        </w:rPr>
        <w:t>6. Які кроки, на Ваш погляд, не виконуються?</w:t>
      </w:r>
    </w:p>
    <w:p w:rsidR="00853A4E" w:rsidRPr="00B9245C" w:rsidRDefault="00A674BC" w:rsidP="000A1D92">
      <w:pPr>
        <w:rPr>
          <w:rFonts w:cs="Times New Roman"/>
        </w:rPr>
      </w:pPr>
      <w:r>
        <w:rPr>
          <w:rFonts w:cs="Times New Roman"/>
          <w:color w:val="202124"/>
          <w:spacing w:val="2"/>
          <w:shd w:val="clear" w:color="auto" w:fill="FFFFFF"/>
        </w:rPr>
        <w:t xml:space="preserve">Цікаво, що </w:t>
      </w:r>
      <w:r w:rsidR="005D71C6" w:rsidRPr="00B9245C">
        <w:rPr>
          <w:rFonts w:cs="Times New Roman"/>
          <w:color w:val="202124"/>
          <w:spacing w:val="2"/>
          <w:shd w:val="clear" w:color="auto" w:fill="FFFFFF"/>
        </w:rPr>
        <w:t>11 осіб (</w:t>
      </w:r>
      <w:r w:rsidR="00CF67F5" w:rsidRPr="00B9245C">
        <w:rPr>
          <w:rFonts w:cs="Times New Roman"/>
          <w:color w:val="202124"/>
          <w:spacing w:val="2"/>
          <w:shd w:val="clear" w:color="auto" w:fill="FFFFFF"/>
        </w:rPr>
        <w:t>33</w:t>
      </w:r>
      <w:r w:rsidR="005D71C6" w:rsidRPr="00B9245C">
        <w:rPr>
          <w:rFonts w:cs="Times New Roman"/>
          <w:color w:val="202124"/>
          <w:spacing w:val="2"/>
          <w:shd w:val="clear" w:color="auto" w:fill="FFFFFF"/>
        </w:rPr>
        <w:t xml:space="preserve">%) зауважили, що </w:t>
      </w:r>
      <w:r w:rsidR="00077DC3" w:rsidRPr="00B9245C">
        <w:rPr>
          <w:rFonts w:cs="Times New Roman"/>
          <w:color w:val="202124"/>
          <w:spacing w:val="2"/>
          <w:shd w:val="clear" w:color="auto" w:fill="FFFFFF"/>
        </w:rPr>
        <w:t>є проблема із виявленням загроз (</w:t>
      </w:r>
      <w:r w:rsidR="00077DC3" w:rsidRPr="00B9245C">
        <w:rPr>
          <w:rFonts w:cs="Times New Roman"/>
        </w:rPr>
        <w:t>в т. ч. в інформаційному просторі, спільно з організаторами)</w:t>
      </w:r>
      <w:r>
        <w:rPr>
          <w:rFonts w:cs="Times New Roman"/>
        </w:rPr>
        <w:t xml:space="preserve">, а це було віднесено до топ-5 кроків, які повинна, на думку </w:t>
      </w:r>
      <w:r w:rsidR="00FA01D2">
        <w:rPr>
          <w:rFonts w:cs="Times New Roman"/>
        </w:rPr>
        <w:t>респондентів, виконати поліція.</w:t>
      </w:r>
      <w:r w:rsidR="00077DC3" w:rsidRPr="00B9245C">
        <w:rPr>
          <w:rFonts w:cs="Times New Roman"/>
          <w:color w:val="202124"/>
          <w:spacing w:val="2"/>
          <w:shd w:val="clear" w:color="auto" w:fill="FFFFFF"/>
        </w:rPr>
        <w:t xml:space="preserve"> </w:t>
      </w:r>
      <w:r w:rsidR="00091443" w:rsidRPr="00B9245C">
        <w:rPr>
          <w:rFonts w:cs="Times New Roman"/>
          <w:color w:val="202124"/>
          <w:spacing w:val="2"/>
          <w:shd w:val="clear" w:color="auto" w:fill="FFFFFF"/>
        </w:rPr>
        <w:t>8 осіб (</w:t>
      </w:r>
      <w:r w:rsidR="00497AC2" w:rsidRPr="00B9245C">
        <w:rPr>
          <w:rFonts w:cs="Times New Roman"/>
          <w:color w:val="202124"/>
          <w:spacing w:val="2"/>
          <w:shd w:val="clear" w:color="auto" w:fill="FFFFFF"/>
        </w:rPr>
        <w:t>24%</w:t>
      </w:r>
      <w:r w:rsidR="00091443" w:rsidRPr="00B9245C">
        <w:rPr>
          <w:rFonts w:cs="Times New Roman"/>
          <w:color w:val="202124"/>
          <w:spacing w:val="2"/>
          <w:shd w:val="clear" w:color="auto" w:fill="FFFFFF"/>
        </w:rPr>
        <w:t xml:space="preserve">) вказали на недоліки комунікації </w:t>
      </w:r>
      <w:r w:rsidR="00091443" w:rsidRPr="00B9245C">
        <w:rPr>
          <w:rFonts w:cs="Times New Roman"/>
        </w:rPr>
        <w:t>з організаторами зібрання/</w:t>
      </w:r>
      <w:proofErr w:type="spellStart"/>
      <w:r w:rsidR="00091443" w:rsidRPr="00B9245C">
        <w:rPr>
          <w:rFonts w:cs="Times New Roman"/>
        </w:rPr>
        <w:t>контрзібрання</w:t>
      </w:r>
      <w:proofErr w:type="spellEnd"/>
      <w:r w:rsidR="00FA01D2">
        <w:rPr>
          <w:rFonts w:cs="Times New Roman"/>
        </w:rPr>
        <w:t xml:space="preserve">. Вочевидь, подібний досвід експертів свідчить про те, що </w:t>
      </w:r>
      <w:r w:rsidR="00592686">
        <w:rPr>
          <w:rFonts w:cs="Times New Roman"/>
        </w:rPr>
        <w:t>низка заходів, які вони організовували або були свідками, м</w:t>
      </w:r>
      <w:r w:rsidR="00745FFD">
        <w:rPr>
          <w:rFonts w:cs="Times New Roman"/>
        </w:rPr>
        <w:t>огли б пройти більш безпечно за умови виконання усього алгоритму дій. Зауважимо також, що</w:t>
      </w:r>
      <w:r w:rsidR="00497AC2" w:rsidRPr="00B9245C">
        <w:rPr>
          <w:rFonts w:cs="Times New Roman"/>
        </w:rPr>
        <w:t xml:space="preserve"> 4 респондента</w:t>
      </w:r>
      <w:r w:rsidR="002C6B05" w:rsidRPr="00B9245C">
        <w:rPr>
          <w:rFonts w:cs="Times New Roman"/>
        </w:rPr>
        <w:t xml:space="preserve"> (12%)</w:t>
      </w:r>
      <w:r w:rsidR="00497AC2" w:rsidRPr="00B9245C">
        <w:rPr>
          <w:rFonts w:cs="Times New Roman"/>
        </w:rPr>
        <w:t xml:space="preserve"> відповіли</w:t>
      </w:r>
      <w:r w:rsidR="002C6B05" w:rsidRPr="00B9245C">
        <w:rPr>
          <w:rFonts w:cs="Times New Roman"/>
        </w:rPr>
        <w:t>,</w:t>
      </w:r>
      <w:r w:rsidR="00497AC2" w:rsidRPr="00B9245C">
        <w:rPr>
          <w:rFonts w:cs="Times New Roman"/>
        </w:rPr>
        <w:t xml:space="preserve"> що виконання всіх кроків </w:t>
      </w:r>
      <w:r w:rsidR="002C6B05" w:rsidRPr="00B9245C">
        <w:rPr>
          <w:rFonts w:cs="Times New Roman"/>
        </w:rPr>
        <w:t>є неналежним.</w:t>
      </w:r>
    </w:p>
    <w:p w:rsidR="0055070E" w:rsidRPr="00B9245C" w:rsidRDefault="00450FE1" w:rsidP="000A1D92">
      <w:pPr>
        <w:rPr>
          <w:rFonts w:cs="Times New Roman"/>
          <w:b/>
          <w:color w:val="202124"/>
          <w:spacing w:val="2"/>
          <w:shd w:val="clear" w:color="auto" w:fill="FFFFFF"/>
        </w:rPr>
      </w:pPr>
      <w:r w:rsidRPr="00B9245C">
        <w:rPr>
          <w:rFonts w:cs="Times New Roman"/>
          <w:b/>
          <w:color w:val="202124"/>
          <w:spacing w:val="2"/>
          <w:shd w:val="clear" w:color="auto" w:fill="FFFFFF"/>
        </w:rPr>
        <w:t>7. Алгоритм дій організатора мирного зібрання під час заходу (прохання вказати ті кроки, які, на Вашу думку, суттєво впливають на безпеку).</w:t>
      </w:r>
    </w:p>
    <w:p w:rsidR="00450FE1" w:rsidRPr="00B9245C" w:rsidRDefault="00450FE1"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провести нараду з поліцією;</w:t>
      </w:r>
    </w:p>
    <w:p w:rsidR="00450FE1" w:rsidRPr="00B9245C" w:rsidRDefault="00450FE1"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забезпечити присутність ЗМІ на заході (залежно від формату заходу);</w:t>
      </w:r>
    </w:p>
    <w:p w:rsidR="00832926" w:rsidRPr="00B9245C" w:rsidRDefault="00832926"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забезпечити присутність моніторингової місії на заході;</w:t>
      </w:r>
    </w:p>
    <w:p w:rsidR="00832926" w:rsidRPr="00B9245C" w:rsidRDefault="00832926"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забезпечити присутність групи громадського спостереження OZON;</w:t>
      </w:r>
    </w:p>
    <w:p w:rsidR="00832926" w:rsidRPr="00B9245C" w:rsidRDefault="00832926"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своєчасно реагувати на загрози безпеці проведення заходу та його учасників;</w:t>
      </w:r>
    </w:p>
    <w:p w:rsidR="00832926" w:rsidRPr="00B9245C" w:rsidRDefault="00832926"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xml:space="preserve">- </w:t>
      </w:r>
      <w:proofErr w:type="spellStart"/>
      <w:r w:rsidRPr="00B9245C">
        <w:rPr>
          <w:rFonts w:cs="Times New Roman"/>
          <w:color w:val="202124"/>
          <w:spacing w:val="2"/>
          <w:shd w:val="clear" w:color="auto" w:fill="FFFFFF"/>
        </w:rPr>
        <w:t>комунікувати</w:t>
      </w:r>
      <w:proofErr w:type="spellEnd"/>
      <w:r w:rsidRPr="00B9245C">
        <w:rPr>
          <w:rFonts w:cs="Times New Roman"/>
          <w:color w:val="202124"/>
          <w:spacing w:val="2"/>
          <w:shd w:val="clear" w:color="auto" w:fill="FFFFFF"/>
        </w:rPr>
        <w:t xml:space="preserve"> з співорганізаторами заходу щодо загроз безпеці проведення заходу та його учасників;</w:t>
      </w:r>
    </w:p>
    <w:p w:rsidR="00A4087D" w:rsidRPr="00B9245C" w:rsidRDefault="00A4087D"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xml:space="preserve">- </w:t>
      </w:r>
      <w:proofErr w:type="spellStart"/>
      <w:r w:rsidRPr="00B9245C">
        <w:rPr>
          <w:rFonts w:cs="Times New Roman"/>
          <w:color w:val="202124"/>
          <w:spacing w:val="2"/>
          <w:shd w:val="clear" w:color="auto" w:fill="FFFFFF"/>
        </w:rPr>
        <w:t>комунікувати</w:t>
      </w:r>
      <w:proofErr w:type="spellEnd"/>
      <w:r w:rsidRPr="00B9245C">
        <w:rPr>
          <w:rFonts w:cs="Times New Roman"/>
          <w:color w:val="202124"/>
          <w:spacing w:val="2"/>
          <w:shd w:val="clear" w:color="auto" w:fill="FFFFFF"/>
        </w:rPr>
        <w:t xml:space="preserve"> з орендодавцями приміщення (у разі проведення у закритому приміщенні) з метою мінімізації загроз проведення заходу та його учасників;</w:t>
      </w:r>
    </w:p>
    <w:p w:rsidR="00A4087D" w:rsidRPr="00B9245C" w:rsidRDefault="00A4087D" w:rsidP="00450FE1">
      <w:pPr>
        <w:ind w:firstLine="0"/>
        <w:rPr>
          <w:rFonts w:cs="Times New Roman"/>
          <w:color w:val="202124"/>
          <w:spacing w:val="2"/>
          <w:shd w:val="clear" w:color="auto" w:fill="FFFFFF"/>
        </w:rPr>
      </w:pPr>
      <w:r w:rsidRPr="00B9245C">
        <w:rPr>
          <w:rFonts w:cs="Times New Roman"/>
          <w:color w:val="202124"/>
          <w:spacing w:val="2"/>
          <w:shd w:val="clear" w:color="auto" w:fill="FFFFFF"/>
        </w:rPr>
        <w:t>- контролювати дотримання правил безпеки учасниками заходу.</w:t>
      </w:r>
    </w:p>
    <w:p w:rsidR="004644BF" w:rsidRPr="00B9245C" w:rsidRDefault="004644BF" w:rsidP="004644BF">
      <w:pPr>
        <w:rPr>
          <w:rFonts w:cs="Times New Roman"/>
          <w:color w:val="000000"/>
          <w:shd w:val="clear" w:color="auto" w:fill="FFFFFF"/>
        </w:rPr>
      </w:pPr>
      <w:r w:rsidRPr="00B9245C">
        <w:rPr>
          <w:rFonts w:cs="Times New Roman"/>
        </w:rPr>
        <w:t xml:space="preserve">Якщо </w:t>
      </w:r>
      <w:proofErr w:type="spellStart"/>
      <w:r w:rsidRPr="00B9245C">
        <w:rPr>
          <w:rFonts w:cs="Times New Roman"/>
        </w:rPr>
        <w:t>проранжувати</w:t>
      </w:r>
      <w:proofErr w:type="spellEnd"/>
      <w:r w:rsidRPr="00B9245C">
        <w:rPr>
          <w:rFonts w:cs="Times New Roman"/>
        </w:rPr>
        <w:t xml:space="preserve"> перелічені кроки за «популярністю» серед респондентів, то ми отримаємо відповідь на те, який алгоритм </w:t>
      </w:r>
      <w:r w:rsidRPr="00B9245C">
        <w:rPr>
          <w:rFonts w:cs="Times New Roman"/>
          <w:color w:val="202124"/>
          <w:spacing w:val="2"/>
          <w:shd w:val="clear" w:color="auto" w:fill="FFFFFF"/>
        </w:rPr>
        <w:t xml:space="preserve">дій </w:t>
      </w:r>
      <w:r w:rsidR="00BE4205" w:rsidRPr="00B9245C">
        <w:rPr>
          <w:rFonts w:cs="Times New Roman"/>
          <w:color w:val="202124"/>
          <w:spacing w:val="2"/>
          <w:shd w:val="clear" w:color="auto" w:fill="FFFFFF"/>
        </w:rPr>
        <w:t>організаторів</w:t>
      </w:r>
      <w:r w:rsidRPr="00B9245C">
        <w:rPr>
          <w:rFonts w:cs="Times New Roman"/>
          <w:color w:val="202124"/>
          <w:spacing w:val="2"/>
          <w:shd w:val="clear" w:color="auto" w:fill="FFFFFF"/>
        </w:rPr>
        <w:t xml:space="preserve"> </w:t>
      </w:r>
      <w:r w:rsidR="00BE4205" w:rsidRPr="00B9245C">
        <w:rPr>
          <w:rFonts w:cs="Times New Roman"/>
          <w:color w:val="202124"/>
          <w:spacing w:val="2"/>
          <w:shd w:val="clear" w:color="auto" w:fill="FFFFFF"/>
        </w:rPr>
        <w:t>під час</w:t>
      </w:r>
      <w:r w:rsidRPr="00B9245C">
        <w:rPr>
          <w:rFonts w:cs="Times New Roman"/>
          <w:color w:val="202124"/>
          <w:spacing w:val="2"/>
          <w:shd w:val="clear" w:color="auto" w:fill="FFFFFF"/>
        </w:rPr>
        <w:t xml:space="preserve"> заходу повинен бути на їх </w:t>
      </w:r>
      <w:r w:rsidRPr="00B9245C">
        <w:rPr>
          <w:rFonts w:cs="Times New Roman"/>
          <w:color w:val="202124"/>
          <w:spacing w:val="2"/>
          <w:shd w:val="clear" w:color="auto" w:fill="FFFFFF"/>
        </w:rPr>
        <w:lastRenderedPageBreak/>
        <w:t xml:space="preserve">думку. Найбільшу кількість голосів (топ </w:t>
      </w:r>
      <w:r w:rsidR="00F50052" w:rsidRPr="00B9245C">
        <w:rPr>
          <w:rFonts w:cs="Times New Roman"/>
          <w:color w:val="202124"/>
          <w:spacing w:val="2"/>
          <w:shd w:val="clear" w:color="auto" w:fill="FFFFFF"/>
        </w:rPr>
        <w:t>4</w:t>
      </w:r>
      <w:r w:rsidR="00DF1AC5">
        <w:rPr>
          <w:rFonts w:cs="Times New Roman"/>
          <w:color w:val="202124"/>
          <w:spacing w:val="2"/>
          <w:shd w:val="clear" w:color="auto" w:fill="FFFFFF"/>
        </w:rPr>
        <w:t xml:space="preserve"> за рейтингом</w:t>
      </w:r>
      <w:r w:rsidRPr="00B9245C">
        <w:rPr>
          <w:rFonts w:cs="Times New Roman"/>
          <w:color w:val="202124"/>
          <w:spacing w:val="2"/>
          <w:shd w:val="clear" w:color="auto" w:fill="FFFFFF"/>
        </w:rPr>
        <w:t xml:space="preserve">) отримали такі опції: </w:t>
      </w:r>
      <w:r w:rsidR="00C325FE" w:rsidRPr="00B9245C">
        <w:rPr>
          <w:rFonts w:cs="Times New Roman"/>
          <w:color w:val="000000"/>
          <w:shd w:val="clear" w:color="auto" w:fill="FFFFFF"/>
        </w:rPr>
        <w:t>провести нараду з поліцією - 90</w:t>
      </w:r>
      <w:r w:rsidRPr="00B9245C">
        <w:rPr>
          <w:rFonts w:cs="Times New Roman"/>
          <w:color w:val="000000"/>
          <w:shd w:val="clear" w:color="auto" w:fill="FFFFFF"/>
        </w:rPr>
        <w:t xml:space="preserve">%, </w:t>
      </w:r>
      <w:r w:rsidR="00F50052" w:rsidRPr="00B9245C">
        <w:rPr>
          <w:rFonts w:cs="Times New Roman"/>
          <w:color w:val="000000"/>
          <w:shd w:val="clear" w:color="auto" w:fill="FFFFFF"/>
        </w:rPr>
        <w:t>своєчасно реагувати на загрози безпеці проведення заходу та його учасників</w:t>
      </w:r>
      <w:r w:rsidRPr="00B9245C">
        <w:rPr>
          <w:rFonts w:cs="Times New Roman"/>
          <w:color w:val="000000"/>
          <w:shd w:val="clear" w:color="auto" w:fill="FFFFFF"/>
        </w:rPr>
        <w:t xml:space="preserve"> – </w:t>
      </w:r>
      <w:r w:rsidR="00F50052" w:rsidRPr="00B9245C">
        <w:rPr>
          <w:rFonts w:cs="Times New Roman"/>
          <w:color w:val="000000"/>
          <w:shd w:val="clear" w:color="auto" w:fill="FFFFFF"/>
        </w:rPr>
        <w:t>88</w:t>
      </w:r>
      <w:r w:rsidRPr="00B9245C">
        <w:rPr>
          <w:rFonts w:cs="Times New Roman"/>
          <w:color w:val="000000"/>
          <w:shd w:val="clear" w:color="auto" w:fill="FFFFFF"/>
        </w:rPr>
        <w:t xml:space="preserve">%, </w:t>
      </w:r>
      <w:proofErr w:type="spellStart"/>
      <w:r w:rsidR="00F50052" w:rsidRPr="00B9245C">
        <w:rPr>
          <w:rFonts w:cs="Times New Roman"/>
          <w:color w:val="000000"/>
          <w:shd w:val="clear" w:color="auto" w:fill="FFFFFF"/>
        </w:rPr>
        <w:t>комунікувати</w:t>
      </w:r>
      <w:proofErr w:type="spellEnd"/>
      <w:r w:rsidR="00F50052" w:rsidRPr="00B9245C">
        <w:rPr>
          <w:rFonts w:cs="Times New Roman"/>
          <w:color w:val="000000"/>
          <w:shd w:val="clear" w:color="auto" w:fill="FFFFFF"/>
        </w:rPr>
        <w:t xml:space="preserve"> з співорганізаторами заходу щодо загроз безпеці проведення заходу та його учасників</w:t>
      </w:r>
      <w:r w:rsidRPr="00B9245C">
        <w:rPr>
          <w:rFonts w:cs="Times New Roman"/>
          <w:color w:val="000000"/>
          <w:shd w:val="clear" w:color="auto" w:fill="FFFFFF"/>
        </w:rPr>
        <w:t xml:space="preserve"> – </w:t>
      </w:r>
      <w:r w:rsidR="00F50052" w:rsidRPr="00B9245C">
        <w:rPr>
          <w:rFonts w:cs="Times New Roman"/>
          <w:color w:val="000000"/>
          <w:shd w:val="clear" w:color="auto" w:fill="FFFFFF"/>
        </w:rPr>
        <w:t>88</w:t>
      </w:r>
      <w:r w:rsidRPr="00B9245C">
        <w:rPr>
          <w:rFonts w:cs="Times New Roman"/>
          <w:color w:val="000000"/>
          <w:shd w:val="clear" w:color="auto" w:fill="FFFFFF"/>
        </w:rPr>
        <w:t xml:space="preserve">%; </w:t>
      </w:r>
      <w:r w:rsidR="00F50052" w:rsidRPr="00B9245C">
        <w:rPr>
          <w:rFonts w:cs="Times New Roman"/>
          <w:color w:val="000000"/>
          <w:shd w:val="clear" w:color="auto" w:fill="FFFFFF"/>
        </w:rPr>
        <w:t>контролювати дотримання правил безпеки учасниками заходу</w:t>
      </w:r>
      <w:r w:rsidRPr="00B9245C">
        <w:rPr>
          <w:rFonts w:cs="Times New Roman"/>
          <w:color w:val="000000"/>
          <w:shd w:val="clear" w:color="auto" w:fill="FFFFFF"/>
        </w:rPr>
        <w:t xml:space="preserve"> – </w:t>
      </w:r>
      <w:r w:rsidR="00F50052" w:rsidRPr="00B9245C">
        <w:rPr>
          <w:rFonts w:cs="Times New Roman"/>
          <w:color w:val="000000"/>
          <w:shd w:val="clear" w:color="auto" w:fill="FFFFFF"/>
        </w:rPr>
        <w:t>88%</w:t>
      </w:r>
      <w:r w:rsidRPr="00B9245C">
        <w:rPr>
          <w:rFonts w:cs="Times New Roman"/>
          <w:color w:val="000000"/>
          <w:shd w:val="clear" w:color="auto" w:fill="FFFFFF"/>
        </w:rPr>
        <w:t>.</w:t>
      </w:r>
      <w:r w:rsidR="003F2CDD" w:rsidRPr="00B9245C">
        <w:rPr>
          <w:rFonts w:cs="Times New Roman"/>
          <w:color w:val="000000"/>
          <w:shd w:val="clear" w:color="auto" w:fill="FFFFFF"/>
        </w:rPr>
        <w:t xml:space="preserve"> З цього бачимо, що респонденти роблять в</w:t>
      </w:r>
      <w:r w:rsidR="00A34064">
        <w:rPr>
          <w:rFonts w:cs="Times New Roman"/>
          <w:color w:val="000000"/>
          <w:shd w:val="clear" w:color="auto" w:fill="FFFFFF"/>
        </w:rPr>
        <w:t xml:space="preserve">еликий акцент на безпеку заходу, однак практика свідчить, що не завжди є можливість приділити цьому питанню достатньо уваги. Причин тут декілька: відсутність досвіду в організатора, відсутність консультанта з безпеки, </w:t>
      </w:r>
      <w:r w:rsidR="001242A6">
        <w:rPr>
          <w:rFonts w:cs="Times New Roman"/>
          <w:color w:val="000000"/>
          <w:shd w:val="clear" w:color="auto" w:fill="FFFFFF"/>
        </w:rPr>
        <w:t>некоректна оцінка ризиків</w:t>
      </w:r>
      <w:r w:rsidR="00780CCC">
        <w:rPr>
          <w:rFonts w:cs="Times New Roman"/>
          <w:color w:val="000000"/>
          <w:shd w:val="clear" w:color="auto" w:fill="FFFFFF"/>
        </w:rPr>
        <w:t>, тощо.</w:t>
      </w:r>
    </w:p>
    <w:p w:rsidR="004644BF" w:rsidRPr="00B9245C" w:rsidRDefault="003F2CDD" w:rsidP="004644BF">
      <w:pPr>
        <w:rPr>
          <w:rFonts w:cs="Times New Roman"/>
          <w:color w:val="000000"/>
          <w:shd w:val="clear" w:color="auto" w:fill="FFFFFF"/>
        </w:rPr>
      </w:pPr>
      <w:r w:rsidRPr="00B9245C">
        <w:rPr>
          <w:rFonts w:cs="Times New Roman"/>
          <w:color w:val="000000"/>
          <w:shd w:val="clear" w:color="auto" w:fill="FFFFFF"/>
        </w:rPr>
        <w:t xml:space="preserve">Найменшу підтримку учасників </w:t>
      </w:r>
      <w:r w:rsidR="004644BF" w:rsidRPr="00B9245C">
        <w:rPr>
          <w:rFonts w:cs="Times New Roman"/>
          <w:color w:val="000000"/>
          <w:shd w:val="clear" w:color="auto" w:fill="FFFFFF"/>
        </w:rPr>
        <w:t xml:space="preserve">опитування (топ </w:t>
      </w:r>
      <w:r w:rsidR="001E4509" w:rsidRPr="00B9245C">
        <w:rPr>
          <w:rFonts w:cs="Times New Roman"/>
          <w:color w:val="000000"/>
          <w:shd w:val="clear" w:color="auto" w:fill="FFFFFF"/>
        </w:rPr>
        <w:t>4</w:t>
      </w:r>
      <w:r w:rsidR="00DF1AC5">
        <w:rPr>
          <w:rFonts w:cs="Times New Roman"/>
          <w:color w:val="000000"/>
          <w:shd w:val="clear" w:color="auto" w:fill="FFFFFF"/>
        </w:rPr>
        <w:t xml:space="preserve"> за рейтингом</w:t>
      </w:r>
      <w:r w:rsidR="004644BF" w:rsidRPr="00B9245C">
        <w:rPr>
          <w:rFonts w:cs="Times New Roman"/>
          <w:color w:val="000000"/>
          <w:shd w:val="clear" w:color="auto" w:fill="FFFFFF"/>
        </w:rPr>
        <w:t xml:space="preserve">) отримали такі пункти, як: </w:t>
      </w:r>
      <w:proofErr w:type="spellStart"/>
      <w:r w:rsidR="005E5F0F" w:rsidRPr="00B9245C">
        <w:rPr>
          <w:rFonts w:cs="Times New Roman"/>
          <w:color w:val="000000"/>
          <w:shd w:val="clear" w:color="auto" w:fill="FFFFFF"/>
        </w:rPr>
        <w:t>комунікувати</w:t>
      </w:r>
      <w:proofErr w:type="spellEnd"/>
      <w:r w:rsidR="005E5F0F" w:rsidRPr="00B9245C">
        <w:rPr>
          <w:rFonts w:cs="Times New Roman"/>
          <w:color w:val="000000"/>
          <w:shd w:val="clear" w:color="auto" w:fill="FFFFFF"/>
        </w:rPr>
        <w:t xml:space="preserve"> з орендодавцями приміщення (у разі проведення у закритому приміщенні) з метою мінімізації загроз проведення заходу та його учасників – </w:t>
      </w:r>
      <w:r w:rsidR="005E5F0F">
        <w:rPr>
          <w:rFonts w:cs="Times New Roman"/>
          <w:color w:val="000000"/>
          <w:shd w:val="clear" w:color="auto" w:fill="FFFFFF"/>
        </w:rPr>
        <w:t xml:space="preserve">79%, </w:t>
      </w:r>
      <w:r w:rsidR="005E5F0F" w:rsidRPr="00B9245C">
        <w:rPr>
          <w:rFonts w:cs="Times New Roman"/>
          <w:color w:val="000000"/>
          <w:shd w:val="clear" w:color="auto" w:fill="FFFFFF"/>
        </w:rPr>
        <w:t>забезпечити присутність моніторингової місії на заході – 49%,</w:t>
      </w:r>
      <w:r w:rsidR="005E5F0F">
        <w:rPr>
          <w:rFonts w:cs="Times New Roman"/>
          <w:color w:val="000000"/>
          <w:shd w:val="clear" w:color="auto" w:fill="FFFFFF"/>
        </w:rPr>
        <w:t xml:space="preserve"> </w:t>
      </w:r>
      <w:r w:rsidR="002915C2" w:rsidRPr="00B9245C">
        <w:rPr>
          <w:rFonts w:cs="Times New Roman"/>
          <w:color w:val="000000"/>
          <w:shd w:val="clear" w:color="auto" w:fill="FFFFFF"/>
        </w:rPr>
        <w:t>забезпечити присутність ЗМІ на заході</w:t>
      </w:r>
      <w:r w:rsidR="001E4509" w:rsidRPr="00B9245C">
        <w:rPr>
          <w:rFonts w:cs="Times New Roman"/>
          <w:color w:val="000000"/>
          <w:shd w:val="clear" w:color="auto" w:fill="FFFFFF"/>
        </w:rPr>
        <w:t xml:space="preserve"> (залежно від формату заходу) – 39%,</w:t>
      </w:r>
      <w:r w:rsidR="00904EBE" w:rsidRPr="00B9245C">
        <w:rPr>
          <w:rFonts w:cs="Times New Roman"/>
          <w:color w:val="000000"/>
          <w:shd w:val="clear" w:color="auto" w:fill="FFFFFF"/>
        </w:rPr>
        <w:t xml:space="preserve"> </w:t>
      </w:r>
      <w:r w:rsidR="00872AA7" w:rsidRPr="00B9245C">
        <w:rPr>
          <w:rFonts w:cs="Times New Roman"/>
          <w:color w:val="000000"/>
          <w:shd w:val="clear" w:color="auto" w:fill="FFFFFF"/>
        </w:rPr>
        <w:t xml:space="preserve"> </w:t>
      </w:r>
      <w:r w:rsidR="002915C2" w:rsidRPr="00B9245C">
        <w:rPr>
          <w:rFonts w:cs="Times New Roman"/>
          <w:color w:val="000000"/>
          <w:shd w:val="clear" w:color="auto" w:fill="FFFFFF"/>
        </w:rPr>
        <w:t>забезпечити присутність групи громадського спостереження OZON</w:t>
      </w:r>
      <w:r w:rsidR="00904EBE" w:rsidRPr="00B9245C">
        <w:rPr>
          <w:rFonts w:cs="Times New Roman"/>
          <w:color w:val="000000"/>
          <w:shd w:val="clear" w:color="auto" w:fill="FFFFFF"/>
        </w:rPr>
        <w:t xml:space="preserve"> – 33%</w:t>
      </w:r>
      <w:r w:rsidR="005E5F0F">
        <w:rPr>
          <w:rFonts w:cs="Times New Roman"/>
          <w:color w:val="000000"/>
          <w:shd w:val="clear" w:color="auto" w:fill="FFFFFF"/>
        </w:rPr>
        <w:t>.</w:t>
      </w:r>
      <w:r w:rsidR="00904EBE" w:rsidRPr="00B9245C">
        <w:rPr>
          <w:rFonts w:cs="Times New Roman"/>
          <w:color w:val="000000"/>
          <w:shd w:val="clear" w:color="auto" w:fill="FFFFFF"/>
        </w:rPr>
        <w:t xml:space="preserve"> </w:t>
      </w:r>
      <w:r w:rsidR="00D50D7C" w:rsidRPr="0047703C">
        <w:rPr>
          <w:rFonts w:cs="Times New Roman"/>
          <w:b/>
          <w:color w:val="000000"/>
          <w:shd w:val="clear" w:color="auto" w:fill="FFFFFF"/>
        </w:rPr>
        <w:t>Цими результат</w:t>
      </w:r>
      <w:r w:rsidR="00BE6B88" w:rsidRPr="0047703C">
        <w:rPr>
          <w:rFonts w:cs="Times New Roman"/>
          <w:b/>
          <w:color w:val="000000"/>
          <w:shd w:val="clear" w:color="auto" w:fill="FFFFFF"/>
        </w:rPr>
        <w:t>ами респонденти знов підтвердили, що</w:t>
      </w:r>
      <w:r w:rsidR="00CD6FF8" w:rsidRPr="0047703C">
        <w:rPr>
          <w:rFonts w:cs="Times New Roman"/>
          <w:b/>
          <w:color w:val="000000"/>
          <w:shd w:val="clear" w:color="auto" w:fill="FFFFFF"/>
        </w:rPr>
        <w:t xml:space="preserve"> присутність «третьої сторони» на заході </w:t>
      </w:r>
      <w:r w:rsidR="00BE6B88" w:rsidRPr="0047703C">
        <w:rPr>
          <w:rFonts w:cs="Times New Roman"/>
          <w:b/>
          <w:color w:val="000000"/>
          <w:shd w:val="clear" w:color="auto" w:fill="FFFFFF"/>
        </w:rPr>
        <w:t>є важливою, хоч і не слугує головною запорукою безпеки зібрання.</w:t>
      </w:r>
      <w:r w:rsidR="0047703C">
        <w:rPr>
          <w:rFonts w:cs="Times New Roman"/>
          <w:b/>
          <w:color w:val="000000"/>
          <w:shd w:val="clear" w:color="auto" w:fill="FFFFFF"/>
        </w:rPr>
        <w:t xml:space="preserve"> </w:t>
      </w:r>
      <w:r w:rsidR="00657E24">
        <w:rPr>
          <w:rFonts w:cs="Times New Roman"/>
          <w:b/>
          <w:color w:val="000000"/>
          <w:shd w:val="clear" w:color="auto" w:fill="FFFFFF"/>
        </w:rPr>
        <w:t>Стає також зрозуміло, що часто</w:t>
      </w:r>
      <w:r w:rsidR="0047703C">
        <w:rPr>
          <w:rFonts w:cs="Times New Roman"/>
          <w:b/>
          <w:color w:val="000000"/>
          <w:shd w:val="clear" w:color="auto" w:fill="FFFFFF"/>
        </w:rPr>
        <w:t xml:space="preserve"> організатор</w:t>
      </w:r>
      <w:r w:rsidR="00657E24">
        <w:rPr>
          <w:rFonts w:cs="Times New Roman"/>
          <w:b/>
          <w:color w:val="000000"/>
          <w:shd w:val="clear" w:color="auto" w:fill="FFFFFF"/>
        </w:rPr>
        <w:t>и</w:t>
      </w:r>
      <w:r w:rsidR="0047703C">
        <w:rPr>
          <w:rFonts w:cs="Times New Roman"/>
          <w:b/>
          <w:color w:val="000000"/>
          <w:shd w:val="clear" w:color="auto" w:fill="FFFFFF"/>
        </w:rPr>
        <w:t xml:space="preserve"> також випускають необхідність провести переговори з </w:t>
      </w:r>
      <w:r w:rsidR="0007692B">
        <w:rPr>
          <w:rFonts w:cs="Times New Roman"/>
          <w:b/>
          <w:color w:val="000000"/>
          <w:shd w:val="clear" w:color="auto" w:fill="FFFFFF"/>
        </w:rPr>
        <w:t xml:space="preserve">орендодавцями приміщень, де відбуватимуться заходи. </w:t>
      </w:r>
      <w:r w:rsidR="00657E24">
        <w:rPr>
          <w:rFonts w:cs="Times New Roman"/>
          <w:b/>
          <w:color w:val="000000"/>
          <w:shd w:val="clear" w:color="auto" w:fill="FFFFFF"/>
        </w:rPr>
        <w:t>Частково це обумовлено небажанням</w:t>
      </w:r>
      <w:r w:rsidR="003464E9">
        <w:rPr>
          <w:rFonts w:cs="Times New Roman"/>
          <w:b/>
          <w:color w:val="000000"/>
          <w:shd w:val="clear" w:color="auto" w:fill="FFFFFF"/>
        </w:rPr>
        <w:t xml:space="preserve"> «</w:t>
      </w:r>
      <w:proofErr w:type="spellStart"/>
      <w:r w:rsidR="003464E9">
        <w:rPr>
          <w:rFonts w:cs="Times New Roman"/>
          <w:b/>
          <w:color w:val="000000"/>
          <w:shd w:val="clear" w:color="auto" w:fill="FFFFFF"/>
        </w:rPr>
        <w:t>відлякати</w:t>
      </w:r>
      <w:proofErr w:type="spellEnd"/>
      <w:r w:rsidR="003464E9">
        <w:rPr>
          <w:rFonts w:cs="Times New Roman"/>
          <w:b/>
          <w:color w:val="000000"/>
          <w:shd w:val="clear" w:color="auto" w:fill="FFFFFF"/>
        </w:rPr>
        <w:t xml:space="preserve">» орендодавця </w:t>
      </w:r>
      <w:r w:rsidR="002F21A4">
        <w:rPr>
          <w:rFonts w:cs="Times New Roman"/>
          <w:b/>
          <w:color w:val="000000"/>
          <w:shd w:val="clear" w:color="auto" w:fill="FFFFFF"/>
        </w:rPr>
        <w:t>розмовами про небезпеку заходу і можливу матеріальну/моральну шкоду. Ч</w:t>
      </w:r>
      <w:r w:rsidR="00A656FE">
        <w:rPr>
          <w:rFonts w:cs="Times New Roman"/>
          <w:b/>
          <w:color w:val="000000"/>
          <w:shd w:val="clear" w:color="auto" w:fill="FFFFFF"/>
        </w:rPr>
        <w:t xml:space="preserve">астково </w:t>
      </w:r>
      <w:r w:rsidR="00B77149">
        <w:rPr>
          <w:rFonts w:cs="Times New Roman"/>
          <w:b/>
          <w:color w:val="000000"/>
          <w:shd w:val="clear" w:color="auto" w:fill="FFFFFF"/>
        </w:rPr>
        <w:t>–</w:t>
      </w:r>
      <w:r w:rsidR="00A656FE">
        <w:rPr>
          <w:rFonts w:cs="Times New Roman"/>
          <w:b/>
          <w:color w:val="000000"/>
          <w:shd w:val="clear" w:color="auto" w:fill="FFFFFF"/>
        </w:rPr>
        <w:t xml:space="preserve"> </w:t>
      </w:r>
      <w:r w:rsidR="00B77149">
        <w:rPr>
          <w:rFonts w:cs="Times New Roman"/>
          <w:b/>
          <w:color w:val="000000"/>
          <w:shd w:val="clear" w:color="auto" w:fill="FFFFFF"/>
        </w:rPr>
        <w:t xml:space="preserve">небажанням зайвий раз </w:t>
      </w:r>
      <w:r w:rsidR="00CA437E">
        <w:rPr>
          <w:rFonts w:cs="Times New Roman"/>
          <w:b/>
          <w:color w:val="000000"/>
          <w:shd w:val="clear" w:color="auto" w:fill="FFFFFF"/>
        </w:rPr>
        <w:t xml:space="preserve">перевіряти толерантність орендодавців до теми мирного зібрання, адже </w:t>
      </w:r>
      <w:r w:rsidR="00F7748C">
        <w:rPr>
          <w:rFonts w:cs="Times New Roman"/>
          <w:b/>
          <w:color w:val="000000"/>
          <w:shd w:val="clear" w:color="auto" w:fill="FFFFFF"/>
        </w:rPr>
        <w:t>проблематика ЛГБТКІ є достатньо чутливою в Україні. І ще одна причина – недостатній досвід організатора, який</w:t>
      </w:r>
      <w:r w:rsidR="00A12ED4">
        <w:rPr>
          <w:rFonts w:cs="Times New Roman"/>
          <w:b/>
          <w:color w:val="000000"/>
          <w:shd w:val="clear" w:color="auto" w:fill="FFFFFF"/>
        </w:rPr>
        <w:t xml:space="preserve"> не враховує цей фактор ризику.</w:t>
      </w:r>
    </w:p>
    <w:p w:rsidR="00AB5EA2" w:rsidRPr="00B9245C" w:rsidRDefault="00AB5EA2" w:rsidP="004644BF">
      <w:pPr>
        <w:rPr>
          <w:rFonts w:cs="Times New Roman"/>
          <w:color w:val="000000"/>
          <w:shd w:val="clear" w:color="auto" w:fill="FFFFFF"/>
        </w:rPr>
      </w:pPr>
    </w:p>
    <w:p w:rsidR="00AB5EA2" w:rsidRPr="00B9245C" w:rsidRDefault="008C1C16" w:rsidP="00472E68">
      <w:pPr>
        <w:ind w:firstLine="0"/>
        <w:rPr>
          <w:rFonts w:cs="Times New Roman"/>
          <w:color w:val="000000"/>
          <w:shd w:val="clear" w:color="auto" w:fill="FFFFFF"/>
        </w:rPr>
      </w:pPr>
      <w:r w:rsidRPr="00B9245C">
        <w:rPr>
          <w:rFonts w:cs="Times New Roman"/>
          <w:noProof/>
          <w:color w:val="000000"/>
          <w:shd w:val="clear" w:color="auto" w:fill="FFFFFF"/>
          <w:lang w:eastAsia="uk-UA"/>
        </w:rPr>
        <w:drawing>
          <wp:inline distT="0" distB="0" distL="0" distR="0">
            <wp:extent cx="6051550" cy="3740150"/>
            <wp:effectExtent l="0" t="0" r="6350" b="1270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0921" w:rsidRPr="00B9245C" w:rsidRDefault="004D0921" w:rsidP="00030988">
      <w:pPr>
        <w:ind w:firstLine="0"/>
        <w:rPr>
          <w:rFonts w:cs="Times New Roman"/>
        </w:rPr>
      </w:pPr>
    </w:p>
    <w:p w:rsidR="00F2505B" w:rsidRPr="00B9245C" w:rsidRDefault="00F2505B" w:rsidP="00F2505B">
      <w:pPr>
        <w:rPr>
          <w:rFonts w:cs="Times New Roman"/>
          <w:b/>
          <w:color w:val="202124"/>
          <w:spacing w:val="2"/>
          <w:shd w:val="clear" w:color="auto" w:fill="FFFFFF"/>
        </w:rPr>
      </w:pPr>
      <w:r w:rsidRPr="00B9245C">
        <w:rPr>
          <w:rFonts w:cs="Times New Roman"/>
          <w:b/>
        </w:rPr>
        <w:t>8.</w:t>
      </w:r>
      <w:r w:rsidRPr="00B9245C">
        <w:rPr>
          <w:rFonts w:cs="Times New Roman"/>
        </w:rPr>
        <w:t xml:space="preserve"> </w:t>
      </w:r>
      <w:r w:rsidRPr="00B9245C">
        <w:rPr>
          <w:rFonts w:cs="Times New Roman"/>
          <w:b/>
          <w:color w:val="202124"/>
          <w:spacing w:val="2"/>
          <w:shd w:val="clear" w:color="auto" w:fill="FFFFFF"/>
        </w:rPr>
        <w:t>Які кроки, на Ваш погляд, не виконуються?</w:t>
      </w:r>
    </w:p>
    <w:p w:rsidR="00472E68" w:rsidRPr="00B9245C" w:rsidRDefault="00787456" w:rsidP="00030988">
      <w:pPr>
        <w:ind w:firstLine="0"/>
        <w:rPr>
          <w:rFonts w:cs="Times New Roman"/>
        </w:rPr>
      </w:pPr>
      <w:r>
        <w:rPr>
          <w:rFonts w:cs="Times New Roman"/>
        </w:rPr>
        <w:t>12%</w:t>
      </w:r>
      <w:r w:rsidR="009130A5" w:rsidRPr="00B9245C">
        <w:rPr>
          <w:rFonts w:cs="Times New Roman"/>
        </w:rPr>
        <w:t xml:space="preserve"> (4 респондента) вважають, що дотримання цього алгоритму залежить від умінь і навичок самих організаторів,</w:t>
      </w:r>
      <w:r w:rsidR="008C6E34" w:rsidRPr="00B9245C">
        <w:rPr>
          <w:rFonts w:cs="Times New Roman"/>
        </w:rPr>
        <w:t xml:space="preserve"> стільки ж переконані, що є проблема у комунікації з поліцією на різних етапах заходу,</w:t>
      </w:r>
      <w:r w:rsidR="009130A5" w:rsidRPr="00B9245C">
        <w:rPr>
          <w:rFonts w:cs="Times New Roman"/>
        </w:rPr>
        <w:t xml:space="preserve"> </w:t>
      </w:r>
      <w:r w:rsidR="0096193F" w:rsidRPr="00B9245C">
        <w:rPr>
          <w:rFonts w:cs="Times New Roman"/>
        </w:rPr>
        <w:t>24% (8 осіб) стверджують, що найгірше організаторам вдається виконувати низку кроків, пов’язаних із безпекою.</w:t>
      </w:r>
    </w:p>
    <w:p w:rsidR="008C6E34" w:rsidRPr="00B9245C" w:rsidRDefault="008C6E34" w:rsidP="00030988">
      <w:pPr>
        <w:ind w:firstLine="0"/>
        <w:rPr>
          <w:rFonts w:cs="Times New Roman"/>
        </w:rPr>
      </w:pPr>
    </w:p>
    <w:p w:rsidR="008C6E34" w:rsidRPr="00B9245C" w:rsidRDefault="008C6E34" w:rsidP="007D50CF">
      <w:pPr>
        <w:rPr>
          <w:rFonts w:eastAsia="Times New Roman" w:cs="Times New Roman"/>
          <w:b/>
          <w:color w:val="202124"/>
          <w:spacing w:val="2"/>
          <w:lang w:eastAsia="uk-UA"/>
        </w:rPr>
      </w:pPr>
      <w:r w:rsidRPr="00B9245C">
        <w:rPr>
          <w:rFonts w:cs="Times New Roman"/>
          <w:b/>
        </w:rPr>
        <w:t>9.</w:t>
      </w:r>
      <w:r w:rsidRPr="00B9245C">
        <w:rPr>
          <w:rFonts w:cs="Times New Roman"/>
        </w:rPr>
        <w:t xml:space="preserve"> </w:t>
      </w:r>
      <w:r w:rsidR="007D50CF" w:rsidRPr="00B9245C">
        <w:rPr>
          <w:rFonts w:eastAsia="Times New Roman" w:cs="Times New Roman"/>
          <w:b/>
          <w:color w:val="202124"/>
          <w:spacing w:val="2"/>
          <w:lang w:eastAsia="uk-UA"/>
        </w:rPr>
        <w:t>Алгоритм дій поліції під час заходу (прохання вказати ті кроки, які, на Вашу думку, суттєво впливають на безпеку).</w:t>
      </w:r>
    </w:p>
    <w:p w:rsidR="007D50CF" w:rsidRPr="00B9245C" w:rsidRDefault="007D50CF"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lastRenderedPageBreak/>
        <w:t>- завчасно прибути на місце проведення заходу;</w:t>
      </w:r>
    </w:p>
    <w:p w:rsidR="007D50CF" w:rsidRPr="00B9245C" w:rsidRDefault="007D50CF"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отримати і передати найновішу інформацію про зібрання співробітникам поліції, що працюють на заході;</w:t>
      </w:r>
    </w:p>
    <w:p w:rsidR="007D50CF"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терпимо ставитися до незначних порушень закону і поведінки, пов’язаної з порушенням громадського порядку;</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вести відкритий діалог з організатором;</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забезпечити послідовне надання інформації протягом всього заходу всім зацікавленим сторонам відповідно до принципу передбачуваності (в тому числі інформації про будь-які зміни ситуації);</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забезпечити видимість поліцейських безпосередньо в місці проведення заходу;</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контролювати периметр проведення заходу на предмет загроз безпеці проведення заходу та його учасників;</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розмежувати учасників заходу та контрзаходу, забезпечивши безпечну відстань між ними;</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xml:space="preserve">- своєчасно реагувати на загострення </w:t>
      </w:r>
      <w:proofErr w:type="spellStart"/>
      <w:r w:rsidRPr="00B9245C">
        <w:rPr>
          <w:rFonts w:eastAsia="Times New Roman" w:cs="Times New Roman"/>
          <w:color w:val="202124"/>
          <w:spacing w:val="2"/>
          <w:lang w:eastAsia="uk-UA"/>
        </w:rPr>
        <w:t>безпекової</w:t>
      </w:r>
      <w:proofErr w:type="spellEnd"/>
      <w:r w:rsidRPr="00B9245C">
        <w:rPr>
          <w:rFonts w:eastAsia="Times New Roman" w:cs="Times New Roman"/>
          <w:color w:val="202124"/>
          <w:spacing w:val="2"/>
          <w:lang w:eastAsia="uk-UA"/>
        </w:rPr>
        <w:t xml:space="preserve"> ситуації і не допустити зриву заходу;</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xml:space="preserve">- своєчасно реагувати на загострення </w:t>
      </w:r>
      <w:proofErr w:type="spellStart"/>
      <w:r w:rsidRPr="00B9245C">
        <w:rPr>
          <w:rFonts w:eastAsia="Times New Roman" w:cs="Times New Roman"/>
          <w:color w:val="202124"/>
          <w:spacing w:val="2"/>
          <w:lang w:eastAsia="uk-UA"/>
        </w:rPr>
        <w:t>безпекової</w:t>
      </w:r>
      <w:proofErr w:type="spellEnd"/>
      <w:r w:rsidRPr="00B9245C">
        <w:rPr>
          <w:rFonts w:eastAsia="Times New Roman" w:cs="Times New Roman"/>
          <w:color w:val="202124"/>
          <w:spacing w:val="2"/>
          <w:lang w:eastAsia="uk-UA"/>
        </w:rPr>
        <w:t xml:space="preserve"> ситуації і не допустити насильство;</w:t>
      </w:r>
    </w:p>
    <w:p w:rsidR="003606E5" w:rsidRPr="00B9245C" w:rsidRDefault="003606E5" w:rsidP="007D50CF">
      <w:pPr>
        <w:ind w:firstLine="0"/>
        <w:rPr>
          <w:rFonts w:eastAsia="Times New Roman" w:cs="Times New Roman"/>
          <w:color w:val="202124"/>
          <w:spacing w:val="2"/>
          <w:lang w:eastAsia="uk-UA"/>
        </w:rPr>
      </w:pPr>
      <w:r w:rsidRPr="00B9245C">
        <w:rPr>
          <w:rFonts w:eastAsia="Times New Roman" w:cs="Times New Roman"/>
          <w:color w:val="202124"/>
          <w:spacing w:val="2"/>
          <w:lang w:eastAsia="uk-UA"/>
        </w:rPr>
        <w:t>- фіксувати порушення законодавства при проведенні заходу та скласти відповідні протоколи.</w:t>
      </w:r>
    </w:p>
    <w:p w:rsidR="00EB33AD" w:rsidRPr="00B9245C" w:rsidRDefault="00EB33AD" w:rsidP="00EB33AD">
      <w:pPr>
        <w:rPr>
          <w:rFonts w:cs="Times New Roman"/>
          <w:color w:val="000000"/>
          <w:shd w:val="clear" w:color="auto" w:fill="FFFFFF"/>
        </w:rPr>
      </w:pPr>
      <w:r w:rsidRPr="00B9245C">
        <w:rPr>
          <w:rFonts w:cs="Times New Roman"/>
        </w:rPr>
        <w:t xml:space="preserve">Якщо </w:t>
      </w:r>
      <w:proofErr w:type="spellStart"/>
      <w:r w:rsidRPr="00B9245C">
        <w:rPr>
          <w:rFonts w:cs="Times New Roman"/>
        </w:rPr>
        <w:t>проранжувати</w:t>
      </w:r>
      <w:proofErr w:type="spellEnd"/>
      <w:r w:rsidRPr="00B9245C">
        <w:rPr>
          <w:rFonts w:cs="Times New Roman"/>
        </w:rPr>
        <w:t xml:space="preserve"> перелічені кроки за «популярністю» серед респондентів, то ми отримаємо відповідь на те, який алгоритм </w:t>
      </w:r>
      <w:r w:rsidRPr="00B9245C">
        <w:rPr>
          <w:rFonts w:cs="Times New Roman"/>
          <w:color w:val="202124"/>
          <w:spacing w:val="2"/>
          <w:shd w:val="clear" w:color="auto" w:fill="FFFFFF"/>
        </w:rPr>
        <w:t>дій поліції під час заходу повинен бути на їх думку. Найбільшу кількі</w:t>
      </w:r>
      <w:r w:rsidR="009D674F">
        <w:rPr>
          <w:rFonts w:cs="Times New Roman"/>
          <w:color w:val="202124"/>
          <w:spacing w:val="2"/>
          <w:shd w:val="clear" w:color="auto" w:fill="FFFFFF"/>
        </w:rPr>
        <w:t>сть голосів (топ 4 за рейтингом</w:t>
      </w:r>
      <w:r w:rsidRPr="00B9245C">
        <w:rPr>
          <w:rFonts w:cs="Times New Roman"/>
          <w:color w:val="202124"/>
          <w:spacing w:val="2"/>
          <w:shd w:val="clear" w:color="auto" w:fill="FFFFFF"/>
        </w:rPr>
        <w:t>) отримали такі опції:</w:t>
      </w:r>
      <w:r w:rsidR="00FB59A9" w:rsidRPr="00B9245C">
        <w:rPr>
          <w:rFonts w:cs="Times New Roman"/>
          <w:color w:val="202124"/>
          <w:spacing w:val="2"/>
          <w:shd w:val="clear" w:color="auto" w:fill="FFFFFF"/>
        </w:rPr>
        <w:t xml:space="preserve"> </w:t>
      </w:r>
      <w:r w:rsidR="00FB59A9" w:rsidRPr="00B9245C">
        <w:rPr>
          <w:rFonts w:cs="Times New Roman"/>
          <w:color w:val="000000"/>
          <w:shd w:val="clear" w:color="auto" w:fill="FFFFFF"/>
        </w:rPr>
        <w:t xml:space="preserve">завчасно прибути на місце проведення заходу – 100%, </w:t>
      </w:r>
      <w:r w:rsidR="00326E90" w:rsidRPr="00B9245C">
        <w:rPr>
          <w:rFonts w:cs="Times New Roman"/>
          <w:color w:val="000000"/>
          <w:shd w:val="clear" w:color="auto" w:fill="FFFFFF"/>
        </w:rPr>
        <w:t xml:space="preserve">своєчасно реагувати на загострення </w:t>
      </w:r>
      <w:proofErr w:type="spellStart"/>
      <w:r w:rsidR="00326E90" w:rsidRPr="00B9245C">
        <w:rPr>
          <w:rFonts w:cs="Times New Roman"/>
          <w:color w:val="000000"/>
          <w:shd w:val="clear" w:color="auto" w:fill="FFFFFF"/>
        </w:rPr>
        <w:t>безпекової</w:t>
      </w:r>
      <w:proofErr w:type="spellEnd"/>
      <w:r w:rsidR="00326E90" w:rsidRPr="00B9245C">
        <w:rPr>
          <w:rFonts w:cs="Times New Roman"/>
          <w:color w:val="000000"/>
          <w:shd w:val="clear" w:color="auto" w:fill="FFFFFF"/>
        </w:rPr>
        <w:t xml:space="preserve"> ситуації і не допустити насильство – 97%</w:t>
      </w:r>
      <w:r w:rsidR="00326E90">
        <w:rPr>
          <w:rFonts w:cs="Times New Roman"/>
          <w:color w:val="000000"/>
          <w:shd w:val="clear" w:color="auto" w:fill="FFFFFF"/>
        </w:rPr>
        <w:t xml:space="preserve">, </w:t>
      </w:r>
      <w:r w:rsidR="00FB59A9" w:rsidRPr="00B9245C">
        <w:rPr>
          <w:rFonts w:cs="Times New Roman"/>
          <w:color w:val="000000"/>
          <w:shd w:val="clear" w:color="auto" w:fill="FFFFFF"/>
        </w:rPr>
        <w:t xml:space="preserve">вести відкритий діалог з організатором – 94%, </w:t>
      </w:r>
      <w:r w:rsidR="00DD20DC" w:rsidRPr="00B9245C">
        <w:rPr>
          <w:rFonts w:cs="Times New Roman"/>
          <w:color w:val="000000"/>
          <w:shd w:val="clear" w:color="auto" w:fill="FFFFFF"/>
        </w:rPr>
        <w:t>розмежувати учасників заходу та контрзаходу, забезпечивши б</w:t>
      </w:r>
      <w:r w:rsidR="00326E90">
        <w:rPr>
          <w:rFonts w:cs="Times New Roman"/>
          <w:color w:val="000000"/>
          <w:shd w:val="clear" w:color="auto" w:fill="FFFFFF"/>
        </w:rPr>
        <w:t>езпечну відстань між ними – 94%</w:t>
      </w:r>
      <w:r w:rsidRPr="00B9245C">
        <w:rPr>
          <w:rFonts w:cs="Times New Roman"/>
          <w:color w:val="000000"/>
          <w:shd w:val="clear" w:color="auto" w:fill="FFFFFF"/>
        </w:rPr>
        <w:t>.</w:t>
      </w:r>
    </w:p>
    <w:p w:rsidR="00EB33AD" w:rsidRPr="00B9245C" w:rsidRDefault="00EB33AD" w:rsidP="00A119B2">
      <w:pPr>
        <w:rPr>
          <w:rFonts w:cs="Times New Roman"/>
          <w:color w:val="000000"/>
          <w:shd w:val="clear" w:color="auto" w:fill="FFFFFF"/>
        </w:rPr>
      </w:pPr>
      <w:r w:rsidRPr="00B9245C">
        <w:rPr>
          <w:rFonts w:cs="Times New Roman"/>
          <w:color w:val="000000"/>
          <w:shd w:val="clear" w:color="auto" w:fill="FFFFFF"/>
        </w:rPr>
        <w:t xml:space="preserve">Найменшу підтримку учасників опитування (топ </w:t>
      </w:r>
      <w:r w:rsidR="00D26F55" w:rsidRPr="00B9245C">
        <w:rPr>
          <w:rFonts w:cs="Times New Roman"/>
          <w:color w:val="000000"/>
          <w:shd w:val="clear" w:color="auto" w:fill="FFFFFF"/>
        </w:rPr>
        <w:t>3</w:t>
      </w:r>
      <w:r w:rsidR="009D674F">
        <w:rPr>
          <w:rFonts w:cs="Times New Roman"/>
          <w:color w:val="000000"/>
          <w:shd w:val="clear" w:color="auto" w:fill="FFFFFF"/>
        </w:rPr>
        <w:t xml:space="preserve"> за рейтингом</w:t>
      </w:r>
      <w:r w:rsidRPr="00B9245C">
        <w:rPr>
          <w:rFonts w:cs="Times New Roman"/>
          <w:color w:val="000000"/>
          <w:shd w:val="clear" w:color="auto" w:fill="FFFFFF"/>
        </w:rPr>
        <w:t xml:space="preserve">) </w:t>
      </w:r>
      <w:r w:rsidR="00D26F55" w:rsidRPr="00B9245C">
        <w:rPr>
          <w:rFonts w:cs="Times New Roman"/>
          <w:color w:val="000000"/>
          <w:shd w:val="clear" w:color="auto" w:fill="FFFFFF"/>
        </w:rPr>
        <w:t xml:space="preserve">отримали такі кроки: </w:t>
      </w:r>
      <w:r w:rsidR="007A4748" w:rsidRPr="00B9245C">
        <w:rPr>
          <w:rFonts w:cs="Times New Roman"/>
          <w:color w:val="000000"/>
          <w:shd w:val="clear" w:color="auto" w:fill="FFFFFF"/>
        </w:rPr>
        <w:t>забезпечити видимість поліцейських безпосередньо в місці проведення заходу – 82%</w:t>
      </w:r>
      <w:r w:rsidR="007A4748">
        <w:rPr>
          <w:rFonts w:cs="Times New Roman"/>
          <w:color w:val="000000"/>
          <w:shd w:val="clear" w:color="auto" w:fill="FFFFFF"/>
        </w:rPr>
        <w:t xml:space="preserve">, </w:t>
      </w:r>
      <w:r w:rsidR="007A4748" w:rsidRPr="00B9245C">
        <w:rPr>
          <w:rFonts w:cs="Times New Roman"/>
          <w:color w:val="000000"/>
          <w:shd w:val="clear" w:color="auto" w:fill="FFFFFF"/>
        </w:rPr>
        <w:t>забезпечити послідовне надання інформації протягом всього заходу всім зацікавленим сторонам відповідно до принципу передбачуваності (в тому числі інформації про будь-які зміни ситуації) – 64%</w:t>
      </w:r>
      <w:r w:rsidR="007A4748">
        <w:rPr>
          <w:rFonts w:cs="Times New Roman"/>
          <w:color w:val="000000"/>
          <w:shd w:val="clear" w:color="auto" w:fill="FFFFFF"/>
        </w:rPr>
        <w:t xml:space="preserve">, </w:t>
      </w:r>
      <w:r w:rsidR="00D26F55" w:rsidRPr="00B9245C">
        <w:rPr>
          <w:rFonts w:cs="Times New Roman"/>
          <w:color w:val="000000"/>
          <w:shd w:val="clear" w:color="auto" w:fill="FFFFFF"/>
        </w:rPr>
        <w:t>терпимо ставитися до незначних порушень закону і поведінки, пов’язаної з порушенням громадського порядку</w:t>
      </w:r>
      <w:r w:rsidR="007A4748">
        <w:rPr>
          <w:rFonts w:cs="Times New Roman"/>
          <w:color w:val="000000"/>
          <w:shd w:val="clear" w:color="auto" w:fill="FFFFFF"/>
        </w:rPr>
        <w:t xml:space="preserve"> – 21%.</w:t>
      </w:r>
    </w:p>
    <w:p w:rsidR="00C83C69" w:rsidRPr="00B9245C" w:rsidRDefault="00C83C69" w:rsidP="00A119B2">
      <w:pPr>
        <w:rPr>
          <w:rFonts w:cs="Times New Roman"/>
          <w:color w:val="000000"/>
          <w:shd w:val="clear" w:color="auto" w:fill="FFFFFF"/>
        </w:rPr>
      </w:pPr>
    </w:p>
    <w:p w:rsidR="00EB33AD" w:rsidRPr="00B9245C" w:rsidRDefault="00C83C69" w:rsidP="007D50CF">
      <w:pPr>
        <w:ind w:firstLine="0"/>
        <w:rPr>
          <w:rFonts w:cs="Times New Roman"/>
        </w:rPr>
      </w:pPr>
      <w:r w:rsidRPr="00B9245C">
        <w:rPr>
          <w:rFonts w:cs="Times New Roman"/>
          <w:noProof/>
          <w:lang w:eastAsia="uk-UA"/>
        </w:rPr>
        <w:drawing>
          <wp:inline distT="0" distB="0" distL="0" distR="0">
            <wp:extent cx="5486400" cy="320040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05F0" w:rsidRPr="00B9245C" w:rsidRDefault="006C05F0" w:rsidP="007D50CF">
      <w:pPr>
        <w:ind w:firstLine="0"/>
        <w:rPr>
          <w:rFonts w:cs="Times New Roman"/>
        </w:rPr>
      </w:pPr>
    </w:p>
    <w:p w:rsidR="006C05F0" w:rsidRPr="00B9245C" w:rsidRDefault="003D4D82" w:rsidP="003D4D82">
      <w:pPr>
        <w:rPr>
          <w:rFonts w:cs="Times New Roman"/>
          <w:b/>
          <w:color w:val="202124"/>
          <w:spacing w:val="2"/>
          <w:shd w:val="clear" w:color="auto" w:fill="FFFFFF"/>
        </w:rPr>
      </w:pPr>
      <w:r w:rsidRPr="00B9245C">
        <w:rPr>
          <w:rFonts w:cs="Times New Roman"/>
          <w:b/>
        </w:rPr>
        <w:t>10.</w:t>
      </w:r>
      <w:r w:rsidRPr="00B9245C">
        <w:rPr>
          <w:rFonts w:cs="Times New Roman"/>
        </w:rPr>
        <w:t xml:space="preserve"> </w:t>
      </w:r>
      <w:r w:rsidRPr="00B9245C">
        <w:rPr>
          <w:rFonts w:cs="Times New Roman"/>
          <w:b/>
          <w:color w:val="202124"/>
          <w:spacing w:val="2"/>
          <w:shd w:val="clear" w:color="auto" w:fill="FFFFFF"/>
        </w:rPr>
        <w:t>Які кроки, на Ваш погляд, не виконуються?</w:t>
      </w:r>
    </w:p>
    <w:p w:rsidR="003D4D82" w:rsidRPr="00B9245C" w:rsidRDefault="004C58CA" w:rsidP="003D4D82">
      <w:pPr>
        <w:rPr>
          <w:rFonts w:cs="Times New Roman"/>
        </w:rPr>
      </w:pPr>
      <w:r w:rsidRPr="00B9245C">
        <w:rPr>
          <w:rFonts w:cs="Times New Roman"/>
        </w:rPr>
        <w:t xml:space="preserve">Найбільше нарікань в учасників опитування викликала </w:t>
      </w:r>
      <w:r w:rsidR="006A4241" w:rsidRPr="00B9245C">
        <w:rPr>
          <w:rFonts w:cs="Times New Roman"/>
        </w:rPr>
        <w:t xml:space="preserve">несвоєчасна реакція правоохоронців на загострення </w:t>
      </w:r>
      <w:proofErr w:type="spellStart"/>
      <w:r w:rsidR="006A4241" w:rsidRPr="00B9245C">
        <w:rPr>
          <w:rFonts w:cs="Times New Roman"/>
        </w:rPr>
        <w:t>безпекової</w:t>
      </w:r>
      <w:proofErr w:type="spellEnd"/>
      <w:r w:rsidR="006A4241" w:rsidRPr="00B9245C">
        <w:rPr>
          <w:rFonts w:cs="Times New Roman"/>
        </w:rPr>
        <w:t xml:space="preserve"> ситуації та спроби зриву заходу </w:t>
      </w:r>
      <w:r w:rsidR="00C55B84" w:rsidRPr="00B9245C">
        <w:rPr>
          <w:rFonts w:cs="Times New Roman"/>
        </w:rPr>
        <w:t>–</w:t>
      </w:r>
      <w:r w:rsidR="006A4241" w:rsidRPr="00B9245C">
        <w:rPr>
          <w:rFonts w:cs="Times New Roman"/>
        </w:rPr>
        <w:t xml:space="preserve"> </w:t>
      </w:r>
      <w:r w:rsidR="00C55B84" w:rsidRPr="00B9245C">
        <w:rPr>
          <w:rFonts w:cs="Times New Roman"/>
        </w:rPr>
        <w:t xml:space="preserve">36% голосів. </w:t>
      </w:r>
      <w:r w:rsidR="00CA5912" w:rsidRPr="00B9245C">
        <w:rPr>
          <w:rFonts w:cs="Times New Roman"/>
        </w:rPr>
        <w:t>30% респондентів зауважили про проблеми із належною фіксацією порушень законодавства під час мирного зібрання.</w:t>
      </w:r>
    </w:p>
    <w:p w:rsidR="00D63D2C" w:rsidRPr="00B9245C" w:rsidRDefault="00D63D2C" w:rsidP="003D4D82">
      <w:pPr>
        <w:rPr>
          <w:rFonts w:cs="Times New Roman"/>
        </w:rPr>
      </w:pPr>
    </w:p>
    <w:p w:rsidR="00D63D2C" w:rsidRPr="00B9245C" w:rsidRDefault="005A3C02" w:rsidP="003D4D82">
      <w:pPr>
        <w:rPr>
          <w:rFonts w:cs="Times New Roman"/>
          <w:b/>
          <w:color w:val="202124"/>
          <w:spacing w:val="2"/>
          <w:shd w:val="clear" w:color="auto" w:fill="FFFFFF"/>
        </w:rPr>
      </w:pPr>
      <w:r w:rsidRPr="00B9245C">
        <w:rPr>
          <w:rFonts w:cs="Times New Roman"/>
          <w:b/>
        </w:rPr>
        <w:t>11.</w:t>
      </w:r>
      <w:r w:rsidRPr="00B9245C">
        <w:rPr>
          <w:rFonts w:cs="Times New Roman"/>
        </w:rPr>
        <w:t xml:space="preserve"> </w:t>
      </w:r>
      <w:r w:rsidRPr="00B9245C">
        <w:rPr>
          <w:rFonts w:cs="Times New Roman"/>
          <w:b/>
          <w:color w:val="202124"/>
          <w:spacing w:val="2"/>
          <w:shd w:val="clear" w:color="auto" w:fill="FFFFFF"/>
        </w:rPr>
        <w:t>Алгоритм дій організатора мирного зібрання після заходу (прохання вказати ті кроки, які, на Вашу думку</w:t>
      </w:r>
      <w:r w:rsidR="00421865" w:rsidRPr="00B9245C">
        <w:rPr>
          <w:rFonts w:cs="Times New Roman"/>
          <w:b/>
          <w:color w:val="202124"/>
          <w:spacing w:val="2"/>
          <w:shd w:val="clear" w:color="auto" w:fill="FFFFFF"/>
        </w:rPr>
        <w:t>, суттєво впливають на безпеку).</w:t>
      </w:r>
    </w:p>
    <w:p w:rsidR="00421865" w:rsidRPr="00B9245C" w:rsidRDefault="00421865" w:rsidP="00421865">
      <w:pPr>
        <w:ind w:firstLine="0"/>
        <w:rPr>
          <w:rFonts w:cs="Times New Roman"/>
          <w:color w:val="202124"/>
          <w:spacing w:val="2"/>
          <w:shd w:val="clear" w:color="auto" w:fill="FFFFFF"/>
        </w:rPr>
      </w:pPr>
      <w:r w:rsidRPr="00B9245C">
        <w:rPr>
          <w:rFonts w:cs="Times New Roman"/>
          <w:color w:val="202124"/>
          <w:spacing w:val="2"/>
          <w:shd w:val="clear" w:color="auto" w:fill="FFFFFF"/>
        </w:rPr>
        <w:t>- повідомити учасників про правила безпеки після завершення заходу;</w:t>
      </w:r>
    </w:p>
    <w:p w:rsidR="00537E8E" w:rsidRPr="00B9245C" w:rsidRDefault="00537E8E" w:rsidP="00421865">
      <w:pPr>
        <w:ind w:firstLine="0"/>
        <w:rPr>
          <w:rFonts w:cs="Times New Roman"/>
          <w:color w:val="202124"/>
          <w:spacing w:val="2"/>
          <w:shd w:val="clear" w:color="auto" w:fill="FFFFFF"/>
        </w:rPr>
      </w:pPr>
      <w:r w:rsidRPr="00B9245C">
        <w:rPr>
          <w:rFonts w:cs="Times New Roman"/>
          <w:color w:val="202124"/>
          <w:spacing w:val="2"/>
          <w:shd w:val="clear" w:color="auto" w:fill="FFFFFF"/>
        </w:rPr>
        <w:t>- сприяти поліції у забезпеченні безпечного виходу/виведення учасників з місця проведення заходу;</w:t>
      </w:r>
    </w:p>
    <w:p w:rsidR="00537E8E" w:rsidRPr="00B9245C" w:rsidRDefault="00537E8E" w:rsidP="00421865">
      <w:pPr>
        <w:ind w:firstLine="0"/>
        <w:rPr>
          <w:rFonts w:cs="Times New Roman"/>
          <w:color w:val="202124"/>
          <w:spacing w:val="2"/>
          <w:shd w:val="clear" w:color="auto" w:fill="FFFFFF"/>
        </w:rPr>
      </w:pPr>
      <w:r w:rsidRPr="00B9245C">
        <w:rPr>
          <w:rFonts w:cs="Times New Roman"/>
          <w:color w:val="202124"/>
          <w:spacing w:val="2"/>
          <w:shd w:val="clear" w:color="auto" w:fill="FFFFFF"/>
        </w:rPr>
        <w:t>- сприяти поліції у забезпеченні безпеки учасників заходу на території, прилеглій до місця проведення заходу;</w:t>
      </w:r>
    </w:p>
    <w:p w:rsidR="00537E8E" w:rsidRPr="00B9245C" w:rsidRDefault="00537E8E" w:rsidP="00421865">
      <w:pPr>
        <w:ind w:firstLine="0"/>
        <w:rPr>
          <w:rFonts w:cs="Times New Roman"/>
          <w:color w:val="202124"/>
          <w:spacing w:val="2"/>
          <w:shd w:val="clear" w:color="auto" w:fill="FFFFFF"/>
        </w:rPr>
      </w:pPr>
      <w:r w:rsidRPr="00B9245C">
        <w:rPr>
          <w:rFonts w:cs="Times New Roman"/>
          <w:color w:val="202124"/>
          <w:spacing w:val="2"/>
          <w:shd w:val="clear" w:color="auto" w:fill="FFFFFF"/>
        </w:rPr>
        <w:t>- підвести підсумки дій організатора під час заходу;</w:t>
      </w:r>
    </w:p>
    <w:p w:rsidR="00537E8E" w:rsidRPr="00B9245C" w:rsidRDefault="00537E8E" w:rsidP="00421865">
      <w:pPr>
        <w:ind w:firstLine="0"/>
        <w:rPr>
          <w:rFonts w:cs="Times New Roman"/>
          <w:color w:val="202124"/>
          <w:spacing w:val="2"/>
          <w:shd w:val="clear" w:color="auto" w:fill="FFFFFF"/>
        </w:rPr>
      </w:pPr>
      <w:r w:rsidRPr="00B9245C">
        <w:rPr>
          <w:rFonts w:cs="Times New Roman"/>
          <w:color w:val="202124"/>
          <w:spacing w:val="2"/>
          <w:shd w:val="clear" w:color="auto" w:fill="FFFFFF"/>
        </w:rPr>
        <w:t>- підвести підсумки дій поліції з охорони правопорядку під час заходу;</w:t>
      </w:r>
    </w:p>
    <w:p w:rsidR="00537E8E" w:rsidRPr="00B9245C" w:rsidRDefault="00537E8E" w:rsidP="00421865">
      <w:pPr>
        <w:ind w:firstLine="0"/>
        <w:rPr>
          <w:rFonts w:cs="Times New Roman"/>
          <w:color w:val="202124"/>
          <w:spacing w:val="2"/>
          <w:shd w:val="clear" w:color="auto" w:fill="FFFFFF"/>
        </w:rPr>
      </w:pPr>
      <w:r w:rsidRPr="00B9245C">
        <w:rPr>
          <w:rFonts w:cs="Times New Roman"/>
          <w:color w:val="202124"/>
          <w:spacing w:val="2"/>
          <w:shd w:val="clear" w:color="auto" w:fill="FFFFFF"/>
        </w:rPr>
        <w:t>- спільно з поліцією провести аналіз дій поліції з охорони правопорядку під час заходу.</w:t>
      </w:r>
    </w:p>
    <w:p w:rsidR="00D741A8" w:rsidRPr="00B9245C" w:rsidRDefault="00D741A8" w:rsidP="00421865">
      <w:pPr>
        <w:ind w:firstLine="0"/>
        <w:rPr>
          <w:rFonts w:cs="Times New Roman"/>
          <w:color w:val="202124"/>
          <w:spacing w:val="2"/>
          <w:shd w:val="clear" w:color="auto" w:fill="FFFFFF"/>
        </w:rPr>
      </w:pPr>
    </w:p>
    <w:p w:rsidR="00D741A8" w:rsidRPr="00B9245C" w:rsidRDefault="00D741A8" w:rsidP="00D767A9">
      <w:pPr>
        <w:rPr>
          <w:rFonts w:cs="Times New Roman"/>
          <w:color w:val="202124"/>
          <w:spacing w:val="2"/>
          <w:shd w:val="clear" w:color="auto" w:fill="FFFFFF"/>
        </w:rPr>
      </w:pPr>
      <w:r w:rsidRPr="00B9245C">
        <w:rPr>
          <w:rFonts w:cs="Times New Roman"/>
        </w:rPr>
        <w:t xml:space="preserve">Якщо </w:t>
      </w:r>
      <w:proofErr w:type="spellStart"/>
      <w:r w:rsidRPr="00B9245C">
        <w:rPr>
          <w:rFonts w:cs="Times New Roman"/>
        </w:rPr>
        <w:t>проранжувати</w:t>
      </w:r>
      <w:proofErr w:type="spellEnd"/>
      <w:r w:rsidRPr="00B9245C">
        <w:rPr>
          <w:rFonts w:cs="Times New Roman"/>
        </w:rPr>
        <w:t xml:space="preserve"> перелічені кроки за «популярністю» серед респондентів, то ми отримаємо відповідь на те, який </w:t>
      </w:r>
      <w:r w:rsidRPr="00B9245C">
        <w:rPr>
          <w:rFonts w:cs="Times New Roman"/>
          <w:color w:val="202124"/>
          <w:spacing w:val="2"/>
          <w:shd w:val="clear" w:color="auto" w:fill="FFFFFF"/>
        </w:rPr>
        <w:t>на їх думку</w:t>
      </w:r>
      <w:r w:rsidRPr="00B9245C">
        <w:rPr>
          <w:rFonts w:cs="Times New Roman"/>
        </w:rPr>
        <w:t xml:space="preserve"> </w:t>
      </w:r>
      <w:r w:rsidRPr="00B9245C">
        <w:rPr>
          <w:rFonts w:cs="Times New Roman"/>
          <w:color w:val="202124"/>
          <w:spacing w:val="2"/>
          <w:shd w:val="clear" w:color="auto" w:fill="FFFFFF"/>
        </w:rPr>
        <w:t>повинен бути</w:t>
      </w:r>
      <w:r w:rsidRPr="00B9245C">
        <w:rPr>
          <w:rFonts w:cs="Times New Roman"/>
        </w:rPr>
        <w:t xml:space="preserve"> алгоритм </w:t>
      </w:r>
      <w:r w:rsidRPr="00B9245C">
        <w:rPr>
          <w:rFonts w:cs="Times New Roman"/>
          <w:color w:val="202124"/>
          <w:spacing w:val="2"/>
          <w:shd w:val="clear" w:color="auto" w:fill="FFFFFF"/>
        </w:rPr>
        <w:t xml:space="preserve">дій організаторів </w:t>
      </w:r>
      <w:r w:rsidR="00DE1A21">
        <w:rPr>
          <w:rFonts w:cs="Times New Roman"/>
          <w:color w:val="202124"/>
          <w:spacing w:val="2"/>
          <w:shd w:val="clear" w:color="auto" w:fill="FFFFFF"/>
        </w:rPr>
        <w:t>після</w:t>
      </w:r>
      <w:r w:rsidRPr="00B9245C">
        <w:rPr>
          <w:rFonts w:cs="Times New Roman"/>
          <w:color w:val="202124"/>
          <w:spacing w:val="2"/>
          <w:shd w:val="clear" w:color="auto" w:fill="FFFFFF"/>
        </w:rPr>
        <w:t xml:space="preserve"> заходу.</w:t>
      </w:r>
    </w:p>
    <w:p w:rsidR="008A250A" w:rsidRDefault="002505AF" w:rsidP="008A250A">
      <w:pPr>
        <w:rPr>
          <w:rFonts w:cs="Times New Roman"/>
          <w:color w:val="000000"/>
          <w:shd w:val="clear" w:color="auto" w:fill="FFFFFF"/>
        </w:rPr>
      </w:pPr>
      <w:r w:rsidRPr="00B9245C">
        <w:rPr>
          <w:rFonts w:cs="Times New Roman"/>
          <w:color w:val="202124"/>
          <w:spacing w:val="2"/>
          <w:shd w:val="clear" w:color="auto" w:fill="FFFFFF"/>
        </w:rPr>
        <w:t xml:space="preserve">Найбільшу кількість голосів (топ </w:t>
      </w:r>
      <w:r w:rsidR="002311F6" w:rsidRPr="00B9245C">
        <w:rPr>
          <w:rFonts w:cs="Times New Roman"/>
          <w:color w:val="202124"/>
          <w:spacing w:val="2"/>
          <w:shd w:val="clear" w:color="auto" w:fill="FFFFFF"/>
        </w:rPr>
        <w:t>3</w:t>
      </w:r>
      <w:r w:rsidR="00D767A9">
        <w:rPr>
          <w:rFonts w:cs="Times New Roman"/>
          <w:color w:val="202124"/>
          <w:spacing w:val="2"/>
          <w:shd w:val="clear" w:color="auto" w:fill="FFFFFF"/>
        </w:rPr>
        <w:t xml:space="preserve"> за рейтингом</w:t>
      </w:r>
      <w:r w:rsidRPr="00B9245C">
        <w:rPr>
          <w:rFonts w:cs="Times New Roman"/>
          <w:color w:val="202124"/>
          <w:spacing w:val="2"/>
          <w:shd w:val="clear" w:color="auto" w:fill="FFFFFF"/>
        </w:rPr>
        <w:t xml:space="preserve">) отримали такі опції: </w:t>
      </w:r>
      <w:r w:rsidR="008A250A" w:rsidRPr="00B9245C">
        <w:rPr>
          <w:rFonts w:cs="Times New Roman"/>
          <w:color w:val="000000"/>
          <w:shd w:val="clear" w:color="auto" w:fill="FFFFFF"/>
        </w:rPr>
        <w:t xml:space="preserve">сприяти поліції у забезпеченні безпечного виходу/виведення учасників з місця проведення заходу </w:t>
      </w:r>
      <w:r w:rsidR="00D767A9">
        <w:rPr>
          <w:rFonts w:cs="Times New Roman"/>
          <w:color w:val="000000"/>
          <w:shd w:val="clear" w:color="auto" w:fill="FFFFFF"/>
        </w:rPr>
        <w:t xml:space="preserve">– </w:t>
      </w:r>
      <w:r w:rsidR="008A250A" w:rsidRPr="00B9245C">
        <w:rPr>
          <w:rFonts w:cs="Times New Roman"/>
          <w:color w:val="000000"/>
          <w:shd w:val="clear" w:color="auto" w:fill="FFFFFF"/>
        </w:rPr>
        <w:t>97%</w:t>
      </w:r>
      <w:r w:rsidRPr="00B9245C">
        <w:rPr>
          <w:rFonts w:cs="Times New Roman"/>
          <w:color w:val="000000"/>
          <w:shd w:val="clear" w:color="auto" w:fill="FFFFFF"/>
        </w:rPr>
        <w:t xml:space="preserve">, </w:t>
      </w:r>
      <w:r w:rsidR="008A250A" w:rsidRPr="00B9245C">
        <w:rPr>
          <w:rFonts w:cs="Times New Roman"/>
          <w:color w:val="000000"/>
          <w:shd w:val="clear" w:color="auto" w:fill="FFFFFF"/>
        </w:rPr>
        <w:t xml:space="preserve"> повідомити учасників про правила безпеки після завершення заходу </w:t>
      </w:r>
      <w:r w:rsidR="00C25C5E">
        <w:rPr>
          <w:rFonts w:cs="Times New Roman"/>
          <w:color w:val="000000"/>
          <w:shd w:val="clear" w:color="auto" w:fill="FFFFFF"/>
        </w:rPr>
        <w:t>–</w:t>
      </w:r>
      <w:r w:rsidR="008A250A" w:rsidRPr="00B9245C">
        <w:rPr>
          <w:rFonts w:cs="Times New Roman"/>
          <w:color w:val="000000"/>
          <w:shd w:val="clear" w:color="auto" w:fill="FFFFFF"/>
        </w:rPr>
        <w:t xml:space="preserve"> 9</w:t>
      </w:r>
      <w:r w:rsidR="00C25C5E">
        <w:rPr>
          <w:rFonts w:cs="Times New Roman"/>
          <w:color w:val="000000"/>
          <w:shd w:val="clear" w:color="auto" w:fill="FFFFFF"/>
        </w:rPr>
        <w:t>1</w:t>
      </w:r>
      <w:r w:rsidR="008A250A" w:rsidRPr="00B9245C">
        <w:rPr>
          <w:rFonts w:cs="Times New Roman"/>
          <w:color w:val="000000"/>
          <w:shd w:val="clear" w:color="auto" w:fill="FFFFFF"/>
        </w:rPr>
        <w:t xml:space="preserve">%, </w:t>
      </w:r>
      <w:r w:rsidR="008700B5" w:rsidRPr="00B9245C">
        <w:rPr>
          <w:rFonts w:cs="Times New Roman"/>
          <w:color w:val="000000"/>
          <w:shd w:val="clear" w:color="auto" w:fill="FFFFFF"/>
        </w:rPr>
        <w:t>сприяти поліції у забезпеченні безпеки учасників заходу на території, прилеглій до місця проведення заходу - 8</w:t>
      </w:r>
      <w:r w:rsidR="00C25C5E">
        <w:rPr>
          <w:rFonts w:cs="Times New Roman"/>
          <w:color w:val="000000"/>
          <w:shd w:val="clear" w:color="auto" w:fill="FFFFFF"/>
        </w:rPr>
        <w:t>5</w:t>
      </w:r>
      <w:r w:rsidR="008700B5" w:rsidRPr="00B9245C">
        <w:rPr>
          <w:rFonts w:cs="Times New Roman"/>
          <w:color w:val="000000"/>
          <w:shd w:val="clear" w:color="auto" w:fill="FFFFFF"/>
        </w:rPr>
        <w:t>%.</w:t>
      </w:r>
    </w:p>
    <w:p w:rsidR="00C23DFA" w:rsidRPr="00397875" w:rsidRDefault="00C84B46" w:rsidP="008A250A">
      <w:pPr>
        <w:rPr>
          <w:rFonts w:cs="Times New Roman"/>
          <w:b/>
          <w:color w:val="000000"/>
          <w:shd w:val="clear" w:color="auto" w:fill="FFFFFF"/>
        </w:rPr>
      </w:pPr>
      <w:r w:rsidRPr="00397875">
        <w:rPr>
          <w:rFonts w:cs="Times New Roman"/>
          <w:b/>
          <w:color w:val="000000"/>
          <w:shd w:val="clear" w:color="auto" w:fill="FFFFFF"/>
        </w:rPr>
        <w:t>Попри високу оцінку перелічених кроків, з практики ми знаємо, що організатори часто ними нехтують або приділяють недостатньо уваги</w:t>
      </w:r>
      <w:r w:rsidR="00397875" w:rsidRPr="00397875">
        <w:rPr>
          <w:rFonts w:cs="Times New Roman"/>
          <w:b/>
          <w:color w:val="000000"/>
          <w:shd w:val="clear" w:color="auto" w:fill="FFFFFF"/>
        </w:rPr>
        <w:t>.</w:t>
      </w:r>
    </w:p>
    <w:p w:rsidR="000566AA" w:rsidRPr="00B9245C" w:rsidRDefault="002505AF" w:rsidP="000566AA">
      <w:pPr>
        <w:rPr>
          <w:rFonts w:cs="Times New Roman"/>
          <w:color w:val="000000"/>
          <w:shd w:val="clear" w:color="auto" w:fill="FFFFFF"/>
        </w:rPr>
      </w:pPr>
      <w:r w:rsidRPr="00B9245C">
        <w:rPr>
          <w:rFonts w:cs="Times New Roman"/>
          <w:color w:val="000000"/>
          <w:shd w:val="clear" w:color="auto" w:fill="FFFFFF"/>
        </w:rPr>
        <w:t>Найменшу підтримку учасників</w:t>
      </w:r>
      <w:r w:rsidR="00415E2C">
        <w:rPr>
          <w:rFonts w:cs="Times New Roman"/>
          <w:color w:val="000000"/>
          <w:shd w:val="clear" w:color="auto" w:fill="FFFFFF"/>
        </w:rPr>
        <w:t xml:space="preserve"> опитування (топ 3 за рейтингом</w:t>
      </w:r>
      <w:r w:rsidRPr="00B9245C">
        <w:rPr>
          <w:rFonts w:cs="Times New Roman"/>
          <w:color w:val="000000"/>
          <w:shd w:val="clear" w:color="auto" w:fill="FFFFFF"/>
        </w:rPr>
        <w:t xml:space="preserve">) отримали такі кроки: </w:t>
      </w:r>
      <w:r w:rsidR="00EF1F3C" w:rsidRPr="00B9245C">
        <w:rPr>
          <w:rFonts w:cs="Times New Roman"/>
          <w:color w:val="000000"/>
          <w:shd w:val="clear" w:color="auto" w:fill="FFFFFF"/>
        </w:rPr>
        <w:t>спільно з поліцією провести аналіз дій поліції з охорони правопорядку під час заходу</w:t>
      </w:r>
      <w:r w:rsidR="00EF1F3C">
        <w:rPr>
          <w:rFonts w:cs="Times New Roman"/>
          <w:color w:val="000000"/>
          <w:shd w:val="clear" w:color="auto" w:fill="FFFFFF"/>
        </w:rPr>
        <w:t xml:space="preserve"> – 6</w:t>
      </w:r>
      <w:r w:rsidR="00EF1F3C" w:rsidRPr="00B9245C">
        <w:rPr>
          <w:rFonts w:cs="Times New Roman"/>
          <w:color w:val="000000"/>
          <w:shd w:val="clear" w:color="auto" w:fill="FFFFFF"/>
        </w:rPr>
        <w:t>7%</w:t>
      </w:r>
      <w:r w:rsidR="00EF1F3C">
        <w:rPr>
          <w:rFonts w:cs="Times New Roman"/>
          <w:color w:val="000000"/>
          <w:shd w:val="clear" w:color="auto" w:fill="FFFFFF"/>
        </w:rPr>
        <w:t xml:space="preserve">, </w:t>
      </w:r>
      <w:r w:rsidR="00EF1F3C" w:rsidRPr="00B9245C">
        <w:rPr>
          <w:rFonts w:cs="Times New Roman"/>
          <w:color w:val="000000"/>
          <w:shd w:val="clear" w:color="auto" w:fill="FFFFFF"/>
        </w:rPr>
        <w:t xml:space="preserve">підвести підсумки дій організатора під час заходу </w:t>
      </w:r>
      <w:r w:rsidR="00EF1F3C">
        <w:rPr>
          <w:rFonts w:cs="Times New Roman"/>
          <w:color w:val="000000"/>
          <w:shd w:val="clear" w:color="auto" w:fill="FFFFFF"/>
        </w:rPr>
        <w:t>–</w:t>
      </w:r>
      <w:r w:rsidR="00EF1F3C" w:rsidRPr="00B9245C">
        <w:rPr>
          <w:rFonts w:cs="Times New Roman"/>
          <w:color w:val="000000"/>
          <w:shd w:val="clear" w:color="auto" w:fill="FFFFFF"/>
        </w:rPr>
        <w:t xml:space="preserve"> 6</w:t>
      </w:r>
      <w:r w:rsidR="00EF1F3C">
        <w:rPr>
          <w:rFonts w:cs="Times New Roman"/>
          <w:color w:val="000000"/>
          <w:shd w:val="clear" w:color="auto" w:fill="FFFFFF"/>
        </w:rPr>
        <w:t>1</w:t>
      </w:r>
      <w:r w:rsidR="00EF1F3C" w:rsidRPr="00B9245C">
        <w:rPr>
          <w:rFonts w:cs="Times New Roman"/>
          <w:color w:val="000000"/>
          <w:shd w:val="clear" w:color="auto" w:fill="FFFFFF"/>
        </w:rPr>
        <w:t>%</w:t>
      </w:r>
      <w:r w:rsidR="00EF1F3C">
        <w:rPr>
          <w:rFonts w:cs="Times New Roman"/>
          <w:color w:val="000000"/>
          <w:shd w:val="clear" w:color="auto" w:fill="FFFFFF"/>
        </w:rPr>
        <w:t>,</w:t>
      </w:r>
      <w:r w:rsidR="00957B6A">
        <w:rPr>
          <w:rFonts w:cs="Times New Roman"/>
          <w:color w:val="000000"/>
          <w:shd w:val="clear" w:color="auto" w:fill="FFFFFF"/>
        </w:rPr>
        <w:t xml:space="preserve"> п</w:t>
      </w:r>
      <w:r w:rsidR="000566AA" w:rsidRPr="00B9245C">
        <w:rPr>
          <w:rFonts w:cs="Times New Roman"/>
          <w:color w:val="000000"/>
          <w:shd w:val="clear" w:color="auto" w:fill="FFFFFF"/>
        </w:rPr>
        <w:t>ідвести підсумки дій поліції з охорони правопорядку під час заходу</w:t>
      </w:r>
      <w:r w:rsidR="00F834A7" w:rsidRPr="00B9245C">
        <w:rPr>
          <w:rFonts w:cs="Times New Roman"/>
          <w:color w:val="000000"/>
          <w:shd w:val="clear" w:color="auto" w:fill="FFFFFF"/>
        </w:rPr>
        <w:t xml:space="preserve"> </w:t>
      </w:r>
      <w:r w:rsidR="00C25C5E">
        <w:rPr>
          <w:rFonts w:cs="Times New Roman"/>
          <w:color w:val="000000"/>
          <w:shd w:val="clear" w:color="auto" w:fill="FFFFFF"/>
        </w:rPr>
        <w:t>–</w:t>
      </w:r>
      <w:r w:rsidR="00F834A7" w:rsidRPr="00B9245C">
        <w:rPr>
          <w:rFonts w:cs="Times New Roman"/>
          <w:color w:val="000000"/>
          <w:shd w:val="clear" w:color="auto" w:fill="FFFFFF"/>
        </w:rPr>
        <w:t xml:space="preserve"> </w:t>
      </w:r>
      <w:r w:rsidR="000566AA" w:rsidRPr="00B9245C">
        <w:rPr>
          <w:rFonts w:cs="Times New Roman"/>
          <w:color w:val="000000"/>
          <w:shd w:val="clear" w:color="auto" w:fill="FFFFFF"/>
        </w:rPr>
        <w:t>4</w:t>
      </w:r>
      <w:r w:rsidR="00C25C5E">
        <w:rPr>
          <w:rFonts w:cs="Times New Roman"/>
          <w:color w:val="000000"/>
          <w:shd w:val="clear" w:color="auto" w:fill="FFFFFF"/>
        </w:rPr>
        <w:t>6</w:t>
      </w:r>
      <w:r w:rsidR="00F834A7" w:rsidRPr="00B9245C">
        <w:rPr>
          <w:rFonts w:cs="Times New Roman"/>
          <w:color w:val="000000"/>
          <w:shd w:val="clear" w:color="auto" w:fill="FFFFFF"/>
        </w:rPr>
        <w:t>%.</w:t>
      </w:r>
    </w:p>
    <w:p w:rsidR="000566AA" w:rsidRDefault="000566AA" w:rsidP="000566AA">
      <w:pPr>
        <w:rPr>
          <w:rFonts w:cs="Times New Roman"/>
          <w:color w:val="000000"/>
          <w:shd w:val="clear" w:color="auto" w:fill="FFFFFF"/>
        </w:rPr>
      </w:pPr>
    </w:p>
    <w:p w:rsidR="00CD0783" w:rsidRDefault="00F72375" w:rsidP="000566AA">
      <w:pPr>
        <w:rPr>
          <w:rFonts w:cs="Times New Roman"/>
          <w:color w:val="000000"/>
          <w:shd w:val="clear" w:color="auto" w:fill="FFFFFF"/>
        </w:rPr>
      </w:pPr>
      <w:r>
        <w:rPr>
          <w:rFonts w:cs="Times New Roman"/>
          <w:noProof/>
          <w:color w:val="000000"/>
          <w:shd w:val="clear" w:color="auto" w:fill="FFFFFF"/>
          <w:lang w:eastAsia="uk-UA"/>
        </w:rPr>
        <w:drawing>
          <wp:inline distT="0" distB="0" distL="0" distR="0">
            <wp:extent cx="5486400" cy="320040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0783" w:rsidRPr="00B9245C" w:rsidRDefault="00CD0783" w:rsidP="000566AA">
      <w:pPr>
        <w:rPr>
          <w:rFonts w:cs="Times New Roman"/>
          <w:color w:val="000000"/>
          <w:shd w:val="clear" w:color="auto" w:fill="FFFFFF"/>
        </w:rPr>
      </w:pPr>
    </w:p>
    <w:p w:rsidR="00C63CC0" w:rsidRPr="00B9245C" w:rsidRDefault="00C63CC0" w:rsidP="00C63CC0">
      <w:pPr>
        <w:rPr>
          <w:rFonts w:cs="Times New Roman"/>
          <w:b/>
          <w:color w:val="202124"/>
          <w:spacing w:val="2"/>
          <w:shd w:val="clear" w:color="auto" w:fill="FFFFFF"/>
        </w:rPr>
      </w:pPr>
      <w:r w:rsidRPr="00B9245C">
        <w:rPr>
          <w:rFonts w:cs="Times New Roman"/>
          <w:color w:val="000000"/>
          <w:shd w:val="clear" w:color="auto" w:fill="FFFFFF"/>
        </w:rPr>
        <w:t xml:space="preserve">12. </w:t>
      </w:r>
      <w:r w:rsidRPr="00B9245C">
        <w:rPr>
          <w:rFonts w:cs="Times New Roman"/>
          <w:b/>
          <w:color w:val="202124"/>
          <w:spacing w:val="2"/>
          <w:shd w:val="clear" w:color="auto" w:fill="FFFFFF"/>
        </w:rPr>
        <w:t>Які кроки, на Ваш погляд, не виконуються?</w:t>
      </w:r>
    </w:p>
    <w:p w:rsidR="00410F87" w:rsidRPr="00397875" w:rsidRDefault="00095056" w:rsidP="00410F87">
      <w:pPr>
        <w:ind w:firstLine="0"/>
        <w:rPr>
          <w:rFonts w:cs="Times New Roman"/>
          <w:b/>
          <w:color w:val="202124"/>
          <w:spacing w:val="2"/>
          <w:shd w:val="clear" w:color="auto" w:fill="FFFFFF"/>
        </w:rPr>
      </w:pPr>
      <w:r w:rsidRPr="00B9245C">
        <w:rPr>
          <w:rFonts w:cs="Times New Roman"/>
          <w:color w:val="202124"/>
          <w:spacing w:val="2"/>
          <w:shd w:val="clear" w:color="auto" w:fill="FFFFFF"/>
        </w:rPr>
        <w:t>Більшість опитаних вказали на відсутність практики</w:t>
      </w:r>
      <w:r w:rsidR="00410F87" w:rsidRPr="00B9245C">
        <w:rPr>
          <w:rFonts w:cs="Times New Roman"/>
          <w:color w:val="202124"/>
          <w:spacing w:val="2"/>
          <w:shd w:val="clear" w:color="auto" w:fill="FFFFFF"/>
        </w:rPr>
        <w:t xml:space="preserve"> спільного з поліцією аналізу дій з охорони правопорядку під час заходу. </w:t>
      </w:r>
      <w:r w:rsidR="00397875" w:rsidRPr="00397875">
        <w:rPr>
          <w:rFonts w:cs="Times New Roman"/>
          <w:b/>
          <w:color w:val="202124"/>
          <w:spacing w:val="2"/>
          <w:shd w:val="clear" w:color="auto" w:fill="FFFFFF"/>
        </w:rPr>
        <w:t>Тут слід розуміти, що ініціатива повинна надходити не лише від поліції (про це у дослідженні нижче), а й від самих організаторів мирного зібрання.</w:t>
      </w:r>
    </w:p>
    <w:p w:rsidR="00095056" w:rsidRPr="00B9245C" w:rsidRDefault="00095056" w:rsidP="00C63CC0">
      <w:pPr>
        <w:rPr>
          <w:rFonts w:cs="Times New Roman"/>
          <w:b/>
          <w:color w:val="202124"/>
          <w:spacing w:val="2"/>
          <w:shd w:val="clear" w:color="auto" w:fill="FFFFFF"/>
        </w:rPr>
      </w:pPr>
    </w:p>
    <w:p w:rsidR="000566AA" w:rsidRPr="00B9245C" w:rsidRDefault="000566AA" w:rsidP="00C63CC0">
      <w:pPr>
        <w:ind w:firstLine="0"/>
        <w:rPr>
          <w:rFonts w:cs="Times New Roman"/>
          <w:color w:val="000000"/>
          <w:shd w:val="clear" w:color="auto" w:fill="FFFFFF"/>
        </w:rPr>
      </w:pPr>
    </w:p>
    <w:p w:rsidR="00324971" w:rsidRPr="00B9245C" w:rsidRDefault="00324971" w:rsidP="00C54538">
      <w:pPr>
        <w:rPr>
          <w:rFonts w:cs="Times New Roman"/>
        </w:rPr>
      </w:pPr>
      <w:r w:rsidRPr="00B9245C">
        <w:rPr>
          <w:rFonts w:cs="Times New Roman"/>
        </w:rPr>
        <w:lastRenderedPageBreak/>
        <w:t xml:space="preserve">13. </w:t>
      </w:r>
      <w:r w:rsidRPr="00B9245C">
        <w:rPr>
          <w:rFonts w:cs="Times New Roman"/>
          <w:b/>
          <w:color w:val="202124"/>
          <w:spacing w:val="2"/>
          <w:shd w:val="clear" w:color="auto" w:fill="FFFFFF"/>
        </w:rPr>
        <w:t>Алгоритм дій поліції після заходу (прохання вказати ті кроки, які, на Вашу думку, суттєво впливають на безпеку):</w:t>
      </w:r>
    </w:p>
    <w:p w:rsidR="00324971" w:rsidRPr="00B9245C" w:rsidRDefault="00BE26AB" w:rsidP="00421865">
      <w:pPr>
        <w:ind w:firstLine="0"/>
        <w:rPr>
          <w:rFonts w:cs="Times New Roman"/>
        </w:rPr>
      </w:pPr>
      <w:r w:rsidRPr="00B9245C">
        <w:rPr>
          <w:rFonts w:cs="Times New Roman"/>
        </w:rPr>
        <w:t>- забезпечити безперешкодний вихід учасників з місця проведення заходу;</w:t>
      </w:r>
    </w:p>
    <w:p w:rsidR="00BE26AB" w:rsidRPr="00B9245C" w:rsidRDefault="0016643F" w:rsidP="00421865">
      <w:pPr>
        <w:ind w:firstLine="0"/>
        <w:rPr>
          <w:rFonts w:cs="Times New Roman"/>
        </w:rPr>
      </w:pPr>
      <w:r w:rsidRPr="00B9245C">
        <w:rPr>
          <w:rFonts w:cs="Times New Roman"/>
        </w:rPr>
        <w:t>- забезпечити безпеку учасників заходу на території, прилеглій до місця проведення заходу;</w:t>
      </w:r>
    </w:p>
    <w:p w:rsidR="0016643F" w:rsidRPr="00B9245C" w:rsidRDefault="0016643F" w:rsidP="00421865">
      <w:pPr>
        <w:ind w:firstLine="0"/>
        <w:rPr>
          <w:rFonts w:cs="Times New Roman"/>
        </w:rPr>
      </w:pPr>
      <w:r w:rsidRPr="00B9245C">
        <w:rPr>
          <w:rFonts w:cs="Times New Roman"/>
        </w:rPr>
        <w:t>- підвести підсумки дій поліції з охорони правопорядку під час заходу;</w:t>
      </w:r>
    </w:p>
    <w:p w:rsidR="0016643F" w:rsidRPr="00B9245C" w:rsidRDefault="0016643F" w:rsidP="00421865">
      <w:pPr>
        <w:ind w:firstLine="0"/>
        <w:rPr>
          <w:rFonts w:cs="Times New Roman"/>
        </w:rPr>
      </w:pPr>
      <w:r w:rsidRPr="00B9245C">
        <w:rPr>
          <w:rFonts w:cs="Times New Roman"/>
        </w:rPr>
        <w:t>- спільно з організаторами провести аналіз дій поліції з охорони правопорядку під час заходу.</w:t>
      </w:r>
    </w:p>
    <w:p w:rsidR="005B6A6F" w:rsidRPr="00B9245C" w:rsidRDefault="005B6A6F" w:rsidP="00415E2C">
      <w:pPr>
        <w:rPr>
          <w:rFonts w:cs="Times New Roman"/>
          <w:color w:val="202124"/>
          <w:spacing w:val="2"/>
          <w:shd w:val="clear" w:color="auto" w:fill="FFFFFF"/>
        </w:rPr>
      </w:pPr>
      <w:r w:rsidRPr="00B9245C">
        <w:rPr>
          <w:rFonts w:cs="Times New Roman"/>
        </w:rPr>
        <w:t xml:space="preserve">Якщо </w:t>
      </w:r>
      <w:proofErr w:type="spellStart"/>
      <w:r w:rsidRPr="00B9245C">
        <w:rPr>
          <w:rFonts w:cs="Times New Roman"/>
        </w:rPr>
        <w:t>проранжувати</w:t>
      </w:r>
      <w:proofErr w:type="spellEnd"/>
      <w:r w:rsidRPr="00B9245C">
        <w:rPr>
          <w:rFonts w:cs="Times New Roman"/>
        </w:rPr>
        <w:t xml:space="preserve"> перелічені кроки за «популярністю» серед респондентів, то ми отримаємо відповідь на те, який </w:t>
      </w:r>
      <w:r w:rsidRPr="00B9245C">
        <w:rPr>
          <w:rFonts w:cs="Times New Roman"/>
          <w:color w:val="202124"/>
          <w:spacing w:val="2"/>
          <w:shd w:val="clear" w:color="auto" w:fill="FFFFFF"/>
        </w:rPr>
        <w:t>на їх думку</w:t>
      </w:r>
      <w:r w:rsidRPr="00B9245C">
        <w:rPr>
          <w:rFonts w:cs="Times New Roman"/>
        </w:rPr>
        <w:t xml:space="preserve"> </w:t>
      </w:r>
      <w:r w:rsidRPr="00B9245C">
        <w:rPr>
          <w:rFonts w:cs="Times New Roman"/>
          <w:color w:val="202124"/>
          <w:spacing w:val="2"/>
          <w:shd w:val="clear" w:color="auto" w:fill="FFFFFF"/>
        </w:rPr>
        <w:t>повинен бути</w:t>
      </w:r>
      <w:r w:rsidRPr="00B9245C">
        <w:rPr>
          <w:rFonts w:cs="Times New Roman"/>
        </w:rPr>
        <w:t xml:space="preserve"> алгоритм </w:t>
      </w:r>
      <w:r w:rsidRPr="00B9245C">
        <w:rPr>
          <w:rFonts w:cs="Times New Roman"/>
          <w:color w:val="202124"/>
          <w:spacing w:val="2"/>
          <w:shd w:val="clear" w:color="auto" w:fill="FFFFFF"/>
        </w:rPr>
        <w:t xml:space="preserve">дій </w:t>
      </w:r>
      <w:r w:rsidR="00C32165" w:rsidRPr="00B9245C">
        <w:rPr>
          <w:rFonts w:cs="Times New Roman"/>
          <w:color w:val="202124"/>
          <w:spacing w:val="2"/>
          <w:shd w:val="clear" w:color="auto" w:fill="FFFFFF"/>
        </w:rPr>
        <w:t>поліції</w:t>
      </w:r>
      <w:r w:rsidRPr="00B9245C">
        <w:rPr>
          <w:rFonts w:cs="Times New Roman"/>
          <w:color w:val="202124"/>
          <w:spacing w:val="2"/>
          <w:shd w:val="clear" w:color="auto" w:fill="FFFFFF"/>
        </w:rPr>
        <w:t xml:space="preserve"> </w:t>
      </w:r>
      <w:r w:rsidR="00C32165" w:rsidRPr="00B9245C">
        <w:rPr>
          <w:rFonts w:cs="Times New Roman"/>
          <w:color w:val="202124"/>
          <w:spacing w:val="2"/>
          <w:shd w:val="clear" w:color="auto" w:fill="FFFFFF"/>
        </w:rPr>
        <w:t>після</w:t>
      </w:r>
      <w:r w:rsidRPr="00B9245C">
        <w:rPr>
          <w:rFonts w:cs="Times New Roman"/>
          <w:color w:val="202124"/>
          <w:spacing w:val="2"/>
          <w:shd w:val="clear" w:color="auto" w:fill="FFFFFF"/>
        </w:rPr>
        <w:t xml:space="preserve"> заходу.</w:t>
      </w:r>
    </w:p>
    <w:p w:rsidR="005B6A6F" w:rsidRPr="00B9245C" w:rsidRDefault="005B6A6F" w:rsidP="005B6A6F">
      <w:pPr>
        <w:rPr>
          <w:rFonts w:cs="Times New Roman"/>
          <w:color w:val="000000"/>
          <w:shd w:val="clear" w:color="auto" w:fill="FFFFFF"/>
        </w:rPr>
      </w:pPr>
      <w:r w:rsidRPr="00B9245C">
        <w:rPr>
          <w:rFonts w:cs="Times New Roman"/>
          <w:color w:val="202124"/>
          <w:spacing w:val="2"/>
          <w:shd w:val="clear" w:color="auto" w:fill="FFFFFF"/>
        </w:rPr>
        <w:t>Найбільшу кількі</w:t>
      </w:r>
      <w:r w:rsidR="00415E2C">
        <w:rPr>
          <w:rFonts w:cs="Times New Roman"/>
          <w:color w:val="202124"/>
          <w:spacing w:val="2"/>
          <w:shd w:val="clear" w:color="auto" w:fill="FFFFFF"/>
        </w:rPr>
        <w:t>сть голосів (топ 2 за рейтингом</w:t>
      </w:r>
      <w:r w:rsidRPr="00B9245C">
        <w:rPr>
          <w:rFonts w:cs="Times New Roman"/>
          <w:color w:val="202124"/>
          <w:spacing w:val="2"/>
          <w:shd w:val="clear" w:color="auto" w:fill="FFFFFF"/>
        </w:rPr>
        <w:t xml:space="preserve">) отримали такі опції: </w:t>
      </w:r>
      <w:r w:rsidRPr="00B9245C">
        <w:rPr>
          <w:rFonts w:cs="Times New Roman"/>
          <w:color w:val="000000"/>
          <w:shd w:val="clear" w:color="auto" w:fill="FFFFFF"/>
        </w:rPr>
        <w:t>забезпечити безперешкодний вихід учасн</w:t>
      </w:r>
      <w:r w:rsidR="00C32165" w:rsidRPr="00B9245C">
        <w:rPr>
          <w:rFonts w:cs="Times New Roman"/>
          <w:color w:val="000000"/>
          <w:shd w:val="clear" w:color="auto" w:fill="FFFFFF"/>
        </w:rPr>
        <w:t xml:space="preserve">иків з місця проведення заходу – </w:t>
      </w:r>
      <w:r w:rsidRPr="00B9245C">
        <w:rPr>
          <w:rFonts w:cs="Times New Roman"/>
          <w:color w:val="000000"/>
          <w:shd w:val="clear" w:color="auto" w:fill="FFFFFF"/>
        </w:rPr>
        <w:t>97</w:t>
      </w:r>
      <w:r w:rsidR="00C32165" w:rsidRPr="00B9245C">
        <w:rPr>
          <w:rFonts w:cs="Times New Roman"/>
          <w:color w:val="000000"/>
          <w:shd w:val="clear" w:color="auto" w:fill="FFFFFF"/>
        </w:rPr>
        <w:t>%</w:t>
      </w:r>
      <w:r w:rsidR="00512BBE" w:rsidRPr="00B9245C">
        <w:rPr>
          <w:rFonts w:cs="Times New Roman"/>
          <w:color w:val="000000"/>
          <w:shd w:val="clear" w:color="auto" w:fill="FFFFFF"/>
        </w:rPr>
        <w:t xml:space="preserve">, </w:t>
      </w:r>
      <w:r w:rsidRPr="00B9245C">
        <w:rPr>
          <w:rFonts w:cs="Times New Roman"/>
          <w:color w:val="000000"/>
          <w:shd w:val="clear" w:color="auto" w:fill="FFFFFF"/>
        </w:rPr>
        <w:t>забезпечити безпеку учасників заходу на території, прилегл</w:t>
      </w:r>
      <w:r w:rsidR="00512BBE" w:rsidRPr="00B9245C">
        <w:rPr>
          <w:rFonts w:cs="Times New Roman"/>
          <w:color w:val="000000"/>
          <w:shd w:val="clear" w:color="auto" w:fill="FFFFFF"/>
        </w:rPr>
        <w:t xml:space="preserve">ій до місця проведення заходу </w:t>
      </w:r>
      <w:r w:rsidR="004B6E8F">
        <w:rPr>
          <w:rFonts w:cs="Times New Roman"/>
          <w:color w:val="000000"/>
          <w:shd w:val="clear" w:color="auto" w:fill="FFFFFF"/>
        </w:rPr>
        <w:t>–</w:t>
      </w:r>
      <w:r w:rsidRPr="00B9245C">
        <w:rPr>
          <w:rFonts w:cs="Times New Roman"/>
          <w:color w:val="000000"/>
          <w:shd w:val="clear" w:color="auto" w:fill="FFFFFF"/>
        </w:rPr>
        <w:t xml:space="preserve"> 8</w:t>
      </w:r>
      <w:r w:rsidR="004B6E8F">
        <w:rPr>
          <w:rFonts w:cs="Times New Roman"/>
          <w:color w:val="000000"/>
          <w:shd w:val="clear" w:color="auto" w:fill="FFFFFF"/>
        </w:rPr>
        <w:t>5</w:t>
      </w:r>
      <w:r w:rsidR="00512BBE" w:rsidRPr="00B9245C">
        <w:rPr>
          <w:rFonts w:cs="Times New Roman"/>
          <w:color w:val="000000"/>
          <w:shd w:val="clear" w:color="auto" w:fill="FFFFFF"/>
        </w:rPr>
        <w:t>%.</w:t>
      </w:r>
    </w:p>
    <w:p w:rsidR="00C32165" w:rsidRPr="00B9245C" w:rsidRDefault="005B6A6F" w:rsidP="00C32165">
      <w:pPr>
        <w:rPr>
          <w:rFonts w:cs="Times New Roman"/>
          <w:color w:val="000000"/>
          <w:shd w:val="clear" w:color="auto" w:fill="FFFFFF"/>
        </w:rPr>
      </w:pPr>
      <w:r w:rsidRPr="00B9245C">
        <w:rPr>
          <w:rFonts w:cs="Times New Roman"/>
          <w:color w:val="000000"/>
          <w:shd w:val="clear" w:color="auto" w:fill="FFFFFF"/>
        </w:rPr>
        <w:t xml:space="preserve">Найменшу підтримку учасників опитування (топ </w:t>
      </w:r>
      <w:r w:rsidR="00C32165" w:rsidRPr="00B9245C">
        <w:rPr>
          <w:rFonts w:cs="Times New Roman"/>
          <w:color w:val="000000"/>
          <w:shd w:val="clear" w:color="auto" w:fill="FFFFFF"/>
        </w:rPr>
        <w:t>2</w:t>
      </w:r>
      <w:r w:rsidR="00415E2C">
        <w:rPr>
          <w:rFonts w:cs="Times New Roman"/>
          <w:color w:val="000000"/>
          <w:shd w:val="clear" w:color="auto" w:fill="FFFFFF"/>
        </w:rPr>
        <w:t xml:space="preserve"> за рейтингом</w:t>
      </w:r>
      <w:r w:rsidRPr="00B9245C">
        <w:rPr>
          <w:rFonts w:cs="Times New Roman"/>
          <w:color w:val="000000"/>
          <w:shd w:val="clear" w:color="auto" w:fill="FFFFFF"/>
        </w:rPr>
        <w:t xml:space="preserve">) отримали такі кроки: </w:t>
      </w:r>
      <w:r w:rsidR="0064670B" w:rsidRPr="00B9245C">
        <w:rPr>
          <w:rFonts w:cs="Times New Roman"/>
          <w:color w:val="000000"/>
          <w:shd w:val="clear" w:color="auto" w:fill="FFFFFF"/>
        </w:rPr>
        <w:t xml:space="preserve">спільно з організаторами провести аналіз дій поліції з охорони правопорядку під час заходу </w:t>
      </w:r>
      <w:r w:rsidR="0064670B">
        <w:rPr>
          <w:rFonts w:cs="Times New Roman"/>
          <w:color w:val="000000"/>
          <w:shd w:val="clear" w:color="auto" w:fill="FFFFFF"/>
        </w:rPr>
        <w:t>–</w:t>
      </w:r>
      <w:r w:rsidR="0064670B" w:rsidRPr="00B9245C">
        <w:rPr>
          <w:rFonts w:cs="Times New Roman"/>
          <w:color w:val="000000"/>
          <w:shd w:val="clear" w:color="auto" w:fill="FFFFFF"/>
        </w:rPr>
        <w:t xml:space="preserve"> 6</w:t>
      </w:r>
      <w:r w:rsidR="0064670B">
        <w:rPr>
          <w:rFonts w:cs="Times New Roman"/>
          <w:color w:val="000000"/>
          <w:shd w:val="clear" w:color="auto" w:fill="FFFFFF"/>
        </w:rPr>
        <w:t>4</w:t>
      </w:r>
      <w:r w:rsidR="0064670B" w:rsidRPr="00B9245C">
        <w:rPr>
          <w:rFonts w:cs="Times New Roman"/>
          <w:color w:val="000000"/>
          <w:shd w:val="clear" w:color="auto" w:fill="FFFFFF"/>
        </w:rPr>
        <w:t>%</w:t>
      </w:r>
      <w:r w:rsidR="0064670B">
        <w:rPr>
          <w:rFonts w:cs="Times New Roman"/>
          <w:color w:val="000000"/>
          <w:shd w:val="clear" w:color="auto" w:fill="FFFFFF"/>
        </w:rPr>
        <w:t xml:space="preserve">, </w:t>
      </w:r>
      <w:r w:rsidR="00C32165" w:rsidRPr="00B9245C">
        <w:rPr>
          <w:rFonts w:cs="Times New Roman"/>
          <w:color w:val="000000"/>
          <w:shd w:val="clear" w:color="auto" w:fill="FFFFFF"/>
        </w:rPr>
        <w:t xml:space="preserve">підвести підсумки дій поліції з охорони правопорядку </w:t>
      </w:r>
      <w:r w:rsidR="00512BBE" w:rsidRPr="00B9245C">
        <w:rPr>
          <w:rFonts w:cs="Times New Roman"/>
          <w:color w:val="000000"/>
          <w:shd w:val="clear" w:color="auto" w:fill="FFFFFF"/>
        </w:rPr>
        <w:t xml:space="preserve">під час заходу </w:t>
      </w:r>
      <w:r w:rsidR="004B6E8F">
        <w:rPr>
          <w:rFonts w:cs="Times New Roman"/>
          <w:color w:val="000000"/>
          <w:shd w:val="clear" w:color="auto" w:fill="FFFFFF"/>
        </w:rPr>
        <w:t>–</w:t>
      </w:r>
      <w:r w:rsidR="00512BBE" w:rsidRPr="00B9245C">
        <w:rPr>
          <w:rFonts w:cs="Times New Roman"/>
          <w:color w:val="000000"/>
          <w:shd w:val="clear" w:color="auto" w:fill="FFFFFF"/>
        </w:rPr>
        <w:t xml:space="preserve"> </w:t>
      </w:r>
      <w:r w:rsidR="00C32165" w:rsidRPr="00B9245C">
        <w:rPr>
          <w:rFonts w:cs="Times New Roman"/>
          <w:color w:val="000000"/>
          <w:shd w:val="clear" w:color="auto" w:fill="FFFFFF"/>
        </w:rPr>
        <w:t>5</w:t>
      </w:r>
      <w:r w:rsidR="004B6E8F">
        <w:rPr>
          <w:rFonts w:cs="Times New Roman"/>
          <w:color w:val="000000"/>
          <w:shd w:val="clear" w:color="auto" w:fill="FFFFFF"/>
        </w:rPr>
        <w:t>8</w:t>
      </w:r>
      <w:r w:rsidR="00FC432C">
        <w:rPr>
          <w:rFonts w:cs="Times New Roman"/>
          <w:color w:val="000000"/>
          <w:shd w:val="clear" w:color="auto" w:fill="FFFFFF"/>
        </w:rPr>
        <w:t>%</w:t>
      </w:r>
      <w:r w:rsidR="00512BBE" w:rsidRPr="00B9245C">
        <w:rPr>
          <w:rFonts w:cs="Times New Roman"/>
          <w:color w:val="000000"/>
          <w:shd w:val="clear" w:color="auto" w:fill="FFFFFF"/>
        </w:rPr>
        <w:t>.</w:t>
      </w:r>
      <w:r w:rsidR="00FC432C">
        <w:rPr>
          <w:rFonts w:cs="Times New Roman"/>
          <w:color w:val="000000"/>
          <w:shd w:val="clear" w:color="auto" w:fill="FFFFFF"/>
        </w:rPr>
        <w:t xml:space="preserve"> </w:t>
      </w:r>
    </w:p>
    <w:p w:rsidR="005B6A6F" w:rsidRPr="00B9245C" w:rsidRDefault="005B6A6F" w:rsidP="00C32165">
      <w:pPr>
        <w:rPr>
          <w:rFonts w:cs="Times New Roman"/>
        </w:rPr>
      </w:pPr>
    </w:p>
    <w:p w:rsidR="00A95649" w:rsidRPr="00B9245C" w:rsidRDefault="00A95649" w:rsidP="00A95649">
      <w:pPr>
        <w:rPr>
          <w:rFonts w:cs="Times New Roman"/>
          <w:b/>
          <w:color w:val="202124"/>
          <w:spacing w:val="2"/>
          <w:shd w:val="clear" w:color="auto" w:fill="FFFFFF"/>
        </w:rPr>
      </w:pPr>
      <w:r w:rsidRPr="00B9245C">
        <w:rPr>
          <w:rFonts w:cs="Times New Roman"/>
        </w:rPr>
        <w:t xml:space="preserve">14. </w:t>
      </w:r>
      <w:r w:rsidRPr="00B9245C">
        <w:rPr>
          <w:rFonts w:cs="Times New Roman"/>
          <w:b/>
          <w:color w:val="202124"/>
          <w:spacing w:val="2"/>
          <w:shd w:val="clear" w:color="auto" w:fill="FFFFFF"/>
        </w:rPr>
        <w:t>Які кроки, на Ваш погляд, не виконуються?</w:t>
      </w:r>
    </w:p>
    <w:p w:rsidR="00E86A65" w:rsidRPr="00B9245C" w:rsidRDefault="003149C3" w:rsidP="00C32165">
      <w:pPr>
        <w:rPr>
          <w:rFonts w:cs="Times New Roman"/>
        </w:rPr>
      </w:pPr>
      <w:r w:rsidRPr="00B9245C">
        <w:rPr>
          <w:rFonts w:cs="Times New Roman"/>
        </w:rPr>
        <w:t xml:space="preserve">Найбільш поширені відповіді </w:t>
      </w:r>
      <w:r w:rsidR="00A90C4C" w:rsidRPr="00B9245C">
        <w:rPr>
          <w:rFonts w:cs="Times New Roman"/>
        </w:rPr>
        <w:t>серед респондентів –</w:t>
      </w:r>
      <w:r w:rsidRPr="00B9245C">
        <w:rPr>
          <w:rFonts w:cs="Times New Roman"/>
        </w:rPr>
        <w:t xml:space="preserve"> це відсутність спільного аналізу з організа</w:t>
      </w:r>
      <w:r w:rsidR="008421DE" w:rsidRPr="00B9245C">
        <w:rPr>
          <w:rFonts w:cs="Times New Roman"/>
        </w:rPr>
        <w:t xml:space="preserve">торами по закінченню заходу. </w:t>
      </w:r>
      <w:r w:rsidR="00E86A65" w:rsidRPr="00B9245C">
        <w:rPr>
          <w:rFonts w:cs="Times New Roman"/>
        </w:rPr>
        <w:t>Зауважимо, що експерти відвели цьому етапу дій правоохоронців далеко не основну роль</w:t>
      </w:r>
      <w:r w:rsidR="00E26616" w:rsidRPr="00B9245C">
        <w:rPr>
          <w:rFonts w:cs="Times New Roman"/>
        </w:rPr>
        <w:t>.</w:t>
      </w:r>
      <w:r w:rsidR="00E86A65" w:rsidRPr="00B9245C">
        <w:rPr>
          <w:rFonts w:cs="Times New Roman"/>
        </w:rPr>
        <w:t xml:space="preserve"> </w:t>
      </w:r>
      <w:r w:rsidR="00E26616" w:rsidRPr="00B9245C">
        <w:rPr>
          <w:rFonts w:cs="Times New Roman"/>
        </w:rPr>
        <w:t>О</w:t>
      </w:r>
      <w:r w:rsidR="00E86A65" w:rsidRPr="00B9245C">
        <w:rPr>
          <w:rFonts w:cs="Times New Roman"/>
        </w:rPr>
        <w:t>днак</w:t>
      </w:r>
      <w:r w:rsidR="00227C5B" w:rsidRPr="00B9245C">
        <w:rPr>
          <w:rFonts w:cs="Times New Roman"/>
        </w:rPr>
        <w:t xml:space="preserve"> очевидно, що запровадження такої практики є важлив</w:t>
      </w:r>
      <w:r w:rsidR="00EB4500" w:rsidRPr="00B9245C">
        <w:rPr>
          <w:rFonts w:cs="Times New Roman"/>
        </w:rPr>
        <w:t>им</w:t>
      </w:r>
      <w:r w:rsidR="00227C5B" w:rsidRPr="00B9245C">
        <w:rPr>
          <w:rFonts w:cs="Times New Roman"/>
        </w:rPr>
        <w:t xml:space="preserve"> для</w:t>
      </w:r>
      <w:r w:rsidR="00E26616" w:rsidRPr="00B9245C">
        <w:rPr>
          <w:rFonts w:cs="Times New Roman"/>
        </w:rPr>
        <w:t xml:space="preserve"> збільшення довіри та</w:t>
      </w:r>
      <w:r w:rsidR="00227C5B" w:rsidRPr="00B9245C">
        <w:rPr>
          <w:rFonts w:cs="Times New Roman"/>
        </w:rPr>
        <w:t xml:space="preserve"> </w:t>
      </w:r>
      <w:r w:rsidR="00EB4500" w:rsidRPr="00B9245C">
        <w:rPr>
          <w:rFonts w:cs="Times New Roman"/>
        </w:rPr>
        <w:t>посилення відчуття безпеки організаторів і учасників заходів, а також для навчання персонального складу</w:t>
      </w:r>
      <w:r w:rsidR="00227C5B" w:rsidRPr="00B9245C">
        <w:rPr>
          <w:rFonts w:cs="Times New Roman"/>
        </w:rPr>
        <w:t xml:space="preserve"> </w:t>
      </w:r>
      <w:r w:rsidR="00EB4500" w:rsidRPr="00B9245C">
        <w:rPr>
          <w:rFonts w:cs="Times New Roman"/>
        </w:rPr>
        <w:t xml:space="preserve">правоохоронних структур, які долучаються до охорони. </w:t>
      </w:r>
      <w:r w:rsidR="00E26616" w:rsidRPr="00B9245C">
        <w:rPr>
          <w:rFonts w:cs="Times New Roman"/>
        </w:rPr>
        <w:t>З іншого боку, ми розуміємо</w:t>
      </w:r>
      <w:r w:rsidR="00973AC5" w:rsidRPr="00B9245C">
        <w:rPr>
          <w:rFonts w:cs="Times New Roman"/>
        </w:rPr>
        <w:t xml:space="preserve">, що ініціатива провести обговорення дій </w:t>
      </w:r>
      <w:r w:rsidR="00ED7A95" w:rsidRPr="00B9245C">
        <w:rPr>
          <w:rFonts w:cs="Times New Roman"/>
        </w:rPr>
        <w:t xml:space="preserve">поліції після завершення заходу має також надходити від організаторів мирних зібрань, що трапляється </w:t>
      </w:r>
      <w:proofErr w:type="spellStart"/>
      <w:r w:rsidR="00ED7A95" w:rsidRPr="00B9245C">
        <w:rPr>
          <w:rFonts w:cs="Times New Roman"/>
        </w:rPr>
        <w:t>рідко</w:t>
      </w:r>
      <w:proofErr w:type="spellEnd"/>
      <w:r w:rsidR="00ED7A95" w:rsidRPr="00B9245C">
        <w:rPr>
          <w:rFonts w:cs="Times New Roman"/>
        </w:rPr>
        <w:t xml:space="preserve"> в українській практиці</w:t>
      </w:r>
      <w:r w:rsidR="007B5226" w:rsidRPr="00B9245C">
        <w:rPr>
          <w:rFonts w:cs="Times New Roman"/>
        </w:rPr>
        <w:t>.</w:t>
      </w:r>
    </w:p>
    <w:p w:rsidR="00A95649" w:rsidRPr="00B9245C" w:rsidRDefault="008421DE" w:rsidP="00C32165">
      <w:pPr>
        <w:rPr>
          <w:rFonts w:cs="Times New Roman"/>
        </w:rPr>
      </w:pPr>
      <w:r w:rsidRPr="00B9245C">
        <w:rPr>
          <w:rFonts w:cs="Times New Roman"/>
        </w:rPr>
        <w:t>Окрім того</w:t>
      </w:r>
      <w:r w:rsidR="00F211CD" w:rsidRPr="00B9245C">
        <w:rPr>
          <w:rFonts w:cs="Times New Roman"/>
        </w:rPr>
        <w:t>,</w:t>
      </w:r>
      <w:r w:rsidRPr="00B9245C">
        <w:rPr>
          <w:rFonts w:cs="Times New Roman"/>
        </w:rPr>
        <w:t xml:space="preserve"> опитувані вказують на недостатню охорону </w:t>
      </w:r>
      <w:r w:rsidR="009B608C" w:rsidRPr="00B9245C">
        <w:rPr>
          <w:rFonts w:cs="Times New Roman"/>
        </w:rPr>
        <w:t>території навколо місця проведення заходу.</w:t>
      </w:r>
      <w:r w:rsidR="00877BD8" w:rsidRPr="00B9245C">
        <w:rPr>
          <w:rFonts w:cs="Times New Roman"/>
        </w:rPr>
        <w:t xml:space="preserve"> </w:t>
      </w:r>
      <w:r w:rsidR="00665889" w:rsidRPr="00B9245C">
        <w:rPr>
          <w:rFonts w:cs="Times New Roman"/>
        </w:rPr>
        <w:t>Вочевидь</w:t>
      </w:r>
      <w:r w:rsidR="00877BD8" w:rsidRPr="00B9245C">
        <w:rPr>
          <w:rFonts w:cs="Times New Roman"/>
        </w:rPr>
        <w:t xml:space="preserve">, це питання людських ресурсів, </w:t>
      </w:r>
      <w:r w:rsidR="00665889" w:rsidRPr="00B9245C">
        <w:rPr>
          <w:rFonts w:cs="Times New Roman"/>
        </w:rPr>
        <w:t xml:space="preserve">додаткового </w:t>
      </w:r>
      <w:r w:rsidR="00877BD8" w:rsidRPr="00B9245C">
        <w:rPr>
          <w:rFonts w:cs="Times New Roman"/>
        </w:rPr>
        <w:t xml:space="preserve">фінансування і </w:t>
      </w:r>
      <w:r w:rsidR="00665889" w:rsidRPr="00B9245C">
        <w:rPr>
          <w:rFonts w:cs="Times New Roman"/>
        </w:rPr>
        <w:t>ретельност</w:t>
      </w:r>
      <w:r w:rsidR="006D40AE" w:rsidRPr="00B9245C">
        <w:rPr>
          <w:rFonts w:cs="Times New Roman"/>
        </w:rPr>
        <w:t>і</w:t>
      </w:r>
      <w:r w:rsidR="00665889" w:rsidRPr="00B9245C">
        <w:rPr>
          <w:rFonts w:cs="Times New Roman"/>
        </w:rPr>
        <w:t xml:space="preserve"> виконання усіх інструкцій, адже правоохорон</w:t>
      </w:r>
      <w:r w:rsidR="006D40AE" w:rsidRPr="00B9245C">
        <w:rPr>
          <w:rFonts w:cs="Times New Roman"/>
        </w:rPr>
        <w:t>ці неодноразово доводили уміння забезпечувати безпеку саме на цій фазі заходу.</w:t>
      </w:r>
    </w:p>
    <w:p w:rsidR="001610DC" w:rsidRPr="00B9245C" w:rsidRDefault="001610DC" w:rsidP="00C32165">
      <w:pPr>
        <w:rPr>
          <w:rFonts w:cs="Times New Roman"/>
        </w:rPr>
      </w:pPr>
    </w:p>
    <w:p w:rsidR="001610DC" w:rsidRPr="00B9245C" w:rsidRDefault="001610DC" w:rsidP="001610DC">
      <w:pPr>
        <w:rPr>
          <w:rFonts w:cs="Times New Roman"/>
          <w:b/>
          <w:color w:val="202124"/>
          <w:spacing w:val="2"/>
          <w:shd w:val="clear" w:color="auto" w:fill="FFFFFF"/>
        </w:rPr>
      </w:pPr>
      <w:r w:rsidRPr="00B9245C">
        <w:rPr>
          <w:rFonts w:cs="Times New Roman"/>
          <w:b/>
        </w:rPr>
        <w:t>15.</w:t>
      </w:r>
      <w:r w:rsidRPr="00B9245C">
        <w:rPr>
          <w:rFonts w:cs="Times New Roman"/>
        </w:rPr>
        <w:t xml:space="preserve"> </w:t>
      </w:r>
      <w:r w:rsidRPr="00B9245C">
        <w:rPr>
          <w:rFonts w:cs="Times New Roman"/>
          <w:b/>
          <w:color w:val="202124"/>
          <w:spacing w:val="2"/>
          <w:shd w:val="clear" w:color="auto" w:fill="FFFFFF"/>
        </w:rPr>
        <w:t>Чи маєте Ви або Ваша організація консультанта з безпеки?</w:t>
      </w:r>
    </w:p>
    <w:p w:rsidR="001610DC" w:rsidRPr="00B9245C" w:rsidRDefault="002B6FDE" w:rsidP="001610DC">
      <w:pPr>
        <w:rPr>
          <w:rFonts w:cs="Times New Roman"/>
        </w:rPr>
      </w:pPr>
      <w:r w:rsidRPr="00B9245C">
        <w:rPr>
          <w:rFonts w:cs="Times New Roman"/>
          <w:color w:val="202124"/>
          <w:spacing w:val="2"/>
          <w:shd w:val="clear" w:color="auto" w:fill="FFFFFF"/>
        </w:rPr>
        <w:t xml:space="preserve">У опитуванні взяли участь 17 представників ЛГБТ-організацій України або активістів ЛГБТКІ-руху. </w:t>
      </w:r>
      <w:r w:rsidR="00E4617B" w:rsidRPr="00B9245C">
        <w:rPr>
          <w:rFonts w:cs="Times New Roman"/>
          <w:color w:val="202124"/>
          <w:spacing w:val="2"/>
          <w:shd w:val="clear" w:color="auto" w:fill="FFFFFF"/>
        </w:rPr>
        <w:t xml:space="preserve">71 відсоток з них (12 осіб) відповіли, що не мають консультанта з безпеки. </w:t>
      </w:r>
      <w:r w:rsidR="00320D6D" w:rsidRPr="00B9245C">
        <w:rPr>
          <w:rFonts w:cs="Times New Roman"/>
          <w:color w:val="202124"/>
          <w:spacing w:val="2"/>
          <w:shd w:val="clear" w:color="auto" w:fill="FFFFFF"/>
        </w:rPr>
        <w:t>17</w:t>
      </w:r>
      <w:r w:rsidR="00BF2109" w:rsidRPr="00B9245C">
        <w:rPr>
          <w:rFonts w:cs="Times New Roman"/>
          <w:color w:val="202124"/>
          <w:spacing w:val="2"/>
          <w:shd w:val="clear" w:color="auto" w:fill="FFFFFF"/>
        </w:rPr>
        <w:t>% (тобто 3 особи) зауважили</w:t>
      </w:r>
      <w:r w:rsidR="00320D6D" w:rsidRPr="00B9245C">
        <w:rPr>
          <w:rFonts w:cs="Times New Roman"/>
          <w:color w:val="202124"/>
          <w:spacing w:val="2"/>
          <w:shd w:val="clear" w:color="auto" w:fill="FFFFFF"/>
        </w:rPr>
        <w:t>, що самі виконують таку функцію. Отже, більша частина респондентів</w:t>
      </w:r>
      <w:r w:rsidR="00014DC2" w:rsidRPr="00B9245C">
        <w:rPr>
          <w:rFonts w:cs="Times New Roman"/>
          <w:color w:val="202124"/>
          <w:spacing w:val="2"/>
          <w:shd w:val="clear" w:color="auto" w:fill="FFFFFF"/>
        </w:rPr>
        <w:t xml:space="preserve"> покладається лише на власний досвід та доступні інформаційні матеріали на цю тему.</w:t>
      </w:r>
    </w:p>
    <w:p w:rsidR="001610DC" w:rsidRPr="00B9245C" w:rsidRDefault="001610DC" w:rsidP="001610DC">
      <w:pPr>
        <w:rPr>
          <w:rFonts w:cs="Times New Roman"/>
        </w:rPr>
      </w:pPr>
    </w:p>
    <w:p w:rsidR="00CB3EF9" w:rsidRPr="00B9245C" w:rsidRDefault="00CB3EF9" w:rsidP="00CB3EF9">
      <w:pPr>
        <w:rPr>
          <w:rFonts w:cs="Times New Roman"/>
          <w:b/>
          <w:color w:val="000000"/>
          <w:shd w:val="clear" w:color="auto" w:fill="FFFFFF"/>
        </w:rPr>
      </w:pPr>
      <w:r w:rsidRPr="00B9245C">
        <w:rPr>
          <w:rFonts w:cs="Times New Roman"/>
          <w:b/>
          <w:color w:val="000000"/>
          <w:shd w:val="clear" w:color="auto" w:fill="FFFFFF"/>
        </w:rPr>
        <w:t>16. Опишіть, з якою небезпекою при проведенні мирних зібрань на ЛГБТІ-тематику Ви або Ваші колеги зіштовхнулися.</w:t>
      </w:r>
    </w:p>
    <w:p w:rsidR="00CB3EF9" w:rsidRPr="00B9245C" w:rsidRDefault="007F3834" w:rsidP="001610DC">
      <w:pPr>
        <w:rPr>
          <w:rFonts w:cs="Times New Roman"/>
        </w:rPr>
      </w:pPr>
      <w:r w:rsidRPr="00B9245C">
        <w:rPr>
          <w:rFonts w:cs="Times New Roman"/>
        </w:rPr>
        <w:t xml:space="preserve">На це питання респонденти відповідали так: </w:t>
      </w:r>
      <w:r w:rsidR="007531DD" w:rsidRPr="00B9245C">
        <w:rPr>
          <w:rFonts w:cs="Times New Roman"/>
        </w:rPr>
        <w:t>39% (</w:t>
      </w:r>
      <w:r w:rsidR="00E22A10" w:rsidRPr="00B9245C">
        <w:rPr>
          <w:rFonts w:cs="Times New Roman"/>
        </w:rPr>
        <w:t>13</w:t>
      </w:r>
      <w:r w:rsidR="007531DD" w:rsidRPr="00B9245C">
        <w:rPr>
          <w:rFonts w:cs="Times New Roman"/>
        </w:rPr>
        <w:t xml:space="preserve"> осіб) </w:t>
      </w:r>
      <w:r w:rsidR="00070F54" w:rsidRPr="00B9245C">
        <w:rPr>
          <w:rFonts w:cs="Times New Roman"/>
        </w:rPr>
        <w:t>–</w:t>
      </w:r>
      <w:r w:rsidR="00E22A10" w:rsidRPr="00B9245C">
        <w:rPr>
          <w:rFonts w:cs="Times New Roman"/>
        </w:rPr>
        <w:t xml:space="preserve"> фізичні напади</w:t>
      </w:r>
      <w:r w:rsidR="007531DD" w:rsidRPr="00B9245C">
        <w:rPr>
          <w:rFonts w:cs="Times New Roman"/>
        </w:rPr>
        <w:t>,</w:t>
      </w:r>
      <w:r w:rsidR="00E22A10" w:rsidRPr="00B9245C">
        <w:rPr>
          <w:rFonts w:cs="Times New Roman"/>
        </w:rPr>
        <w:t xml:space="preserve"> </w:t>
      </w:r>
      <w:r w:rsidR="00070F54" w:rsidRPr="00B9245C">
        <w:rPr>
          <w:rFonts w:cs="Times New Roman"/>
        </w:rPr>
        <w:t>36% (</w:t>
      </w:r>
      <w:r w:rsidR="00011853" w:rsidRPr="00B9245C">
        <w:rPr>
          <w:rFonts w:cs="Times New Roman"/>
        </w:rPr>
        <w:t>1</w:t>
      </w:r>
      <w:r w:rsidR="001A5A4B" w:rsidRPr="00B9245C">
        <w:rPr>
          <w:rFonts w:cs="Times New Roman"/>
        </w:rPr>
        <w:t>2</w:t>
      </w:r>
      <w:r w:rsidR="00011853" w:rsidRPr="00B9245C">
        <w:rPr>
          <w:rFonts w:cs="Times New Roman"/>
        </w:rPr>
        <w:t xml:space="preserve"> </w:t>
      </w:r>
      <w:r w:rsidR="00070F54" w:rsidRPr="00B9245C">
        <w:rPr>
          <w:rFonts w:cs="Times New Roman"/>
        </w:rPr>
        <w:t xml:space="preserve">осіб) – </w:t>
      </w:r>
      <w:r w:rsidR="00011853" w:rsidRPr="00B9245C">
        <w:rPr>
          <w:rFonts w:cs="Times New Roman"/>
        </w:rPr>
        <w:t>погрози</w:t>
      </w:r>
      <w:r w:rsidR="00070F54" w:rsidRPr="00B9245C">
        <w:rPr>
          <w:rFonts w:cs="Times New Roman"/>
        </w:rPr>
        <w:t xml:space="preserve"> (в т. ч. </w:t>
      </w:r>
      <w:r w:rsidR="00C32FA6" w:rsidRPr="00B9245C">
        <w:rPr>
          <w:rFonts w:cs="Times New Roman"/>
        </w:rPr>
        <w:t>у</w:t>
      </w:r>
      <w:r w:rsidR="00070F54" w:rsidRPr="00B9245C">
        <w:rPr>
          <w:rFonts w:cs="Times New Roman"/>
        </w:rPr>
        <w:t xml:space="preserve"> соціальних мережах)</w:t>
      </w:r>
      <w:r w:rsidR="00C32FA6" w:rsidRPr="00B9245C">
        <w:rPr>
          <w:rFonts w:cs="Times New Roman"/>
        </w:rPr>
        <w:t>,</w:t>
      </w:r>
      <w:r w:rsidR="00E37B34" w:rsidRPr="00B9245C">
        <w:rPr>
          <w:rFonts w:cs="Times New Roman"/>
        </w:rPr>
        <w:t xml:space="preserve"> </w:t>
      </w:r>
      <w:r w:rsidR="00C32FA6" w:rsidRPr="00B9245C">
        <w:rPr>
          <w:rFonts w:cs="Times New Roman"/>
        </w:rPr>
        <w:t>15</w:t>
      </w:r>
      <w:r w:rsidR="008336F1">
        <w:rPr>
          <w:rFonts w:cs="Times New Roman"/>
        </w:rPr>
        <w:t>%</w:t>
      </w:r>
      <w:r w:rsidR="00C32FA6" w:rsidRPr="00B9245C">
        <w:rPr>
          <w:rFonts w:cs="Times New Roman"/>
        </w:rPr>
        <w:t xml:space="preserve"> (</w:t>
      </w:r>
      <w:r w:rsidR="00B458B9" w:rsidRPr="00B9245C">
        <w:rPr>
          <w:rFonts w:cs="Times New Roman"/>
        </w:rPr>
        <w:t>5 осіб</w:t>
      </w:r>
      <w:r w:rsidR="00C32FA6" w:rsidRPr="00B9245C">
        <w:rPr>
          <w:rFonts w:cs="Times New Roman"/>
        </w:rPr>
        <w:t>)</w:t>
      </w:r>
      <w:r w:rsidR="00B007AF">
        <w:rPr>
          <w:rFonts w:cs="Times New Roman"/>
        </w:rPr>
        <w:t xml:space="preserve"> </w:t>
      </w:r>
      <w:r w:rsidR="00E37B34" w:rsidRPr="00B9245C">
        <w:rPr>
          <w:rFonts w:cs="Times New Roman"/>
        </w:rPr>
        <w:t>– зрив заходу</w:t>
      </w:r>
      <w:r w:rsidR="00EB134B" w:rsidRPr="00B9245C">
        <w:rPr>
          <w:rFonts w:cs="Times New Roman"/>
        </w:rPr>
        <w:t xml:space="preserve">, </w:t>
      </w:r>
      <w:r w:rsidR="008336F1">
        <w:rPr>
          <w:rFonts w:cs="Times New Roman"/>
        </w:rPr>
        <w:t>1</w:t>
      </w:r>
      <w:r w:rsidR="00EB134B" w:rsidRPr="00B9245C">
        <w:rPr>
          <w:rFonts w:cs="Times New Roman"/>
        </w:rPr>
        <w:t>5</w:t>
      </w:r>
      <w:r w:rsidR="00B007AF">
        <w:rPr>
          <w:rFonts w:cs="Times New Roman"/>
        </w:rPr>
        <w:t xml:space="preserve">% </w:t>
      </w:r>
      <w:r w:rsidR="00EB134B" w:rsidRPr="00B9245C">
        <w:rPr>
          <w:rFonts w:cs="Times New Roman"/>
        </w:rPr>
        <w:t xml:space="preserve"> – нерелевантні </w:t>
      </w:r>
      <w:proofErr w:type="spellStart"/>
      <w:r w:rsidR="00EB134B" w:rsidRPr="00B9245C">
        <w:rPr>
          <w:rFonts w:cs="Times New Roman"/>
        </w:rPr>
        <w:t>безпековій</w:t>
      </w:r>
      <w:proofErr w:type="spellEnd"/>
      <w:r w:rsidR="00EB134B" w:rsidRPr="00B9245C">
        <w:rPr>
          <w:rFonts w:cs="Times New Roman"/>
        </w:rPr>
        <w:t xml:space="preserve"> ситуації дії поліції</w:t>
      </w:r>
      <w:r w:rsidR="00E37B34" w:rsidRPr="00B9245C">
        <w:rPr>
          <w:rFonts w:cs="Times New Roman"/>
        </w:rPr>
        <w:t xml:space="preserve">. </w:t>
      </w:r>
    </w:p>
    <w:p w:rsidR="00407A0B" w:rsidRPr="00B9245C" w:rsidRDefault="003453B5" w:rsidP="001610DC">
      <w:pPr>
        <w:rPr>
          <w:rFonts w:cs="Times New Roman"/>
        </w:rPr>
      </w:pPr>
      <w:r>
        <w:rPr>
          <w:rFonts w:cs="Times New Roman"/>
          <w:noProof/>
          <w:lang w:eastAsia="uk-UA"/>
        </w:rPr>
        <w:lastRenderedPageBreak/>
        <w:drawing>
          <wp:inline distT="0" distB="0" distL="0" distR="0">
            <wp:extent cx="5486400" cy="32004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0AA5" w:rsidRDefault="00EB0AA5" w:rsidP="00407A0B">
      <w:pPr>
        <w:rPr>
          <w:rFonts w:cs="Times New Roman"/>
          <w:b/>
          <w:lang w:val="ru-RU"/>
        </w:rPr>
      </w:pPr>
    </w:p>
    <w:p w:rsidR="00407A0B" w:rsidRPr="00B9245C" w:rsidRDefault="00407A0B" w:rsidP="00407A0B">
      <w:pPr>
        <w:rPr>
          <w:rFonts w:cs="Times New Roman"/>
          <w:b/>
          <w:color w:val="202124"/>
          <w:spacing w:val="2"/>
          <w:shd w:val="clear" w:color="auto" w:fill="FFFFFF"/>
        </w:rPr>
      </w:pPr>
      <w:r w:rsidRPr="00B9245C">
        <w:rPr>
          <w:rFonts w:cs="Times New Roman"/>
          <w:b/>
          <w:lang w:val="ru-RU"/>
        </w:rPr>
        <w:t xml:space="preserve">17. </w:t>
      </w:r>
      <w:r w:rsidRPr="00B9245C">
        <w:rPr>
          <w:rFonts w:cs="Times New Roman"/>
          <w:b/>
          <w:color w:val="202124"/>
          <w:spacing w:val="2"/>
          <w:shd w:val="clear" w:color="auto" w:fill="FFFFFF"/>
        </w:rPr>
        <w:t>Які проблеми впливають на безпеку проведення організованих Вами мирних зібрань на ЛГБТІ-тематику?</w:t>
      </w:r>
    </w:p>
    <w:p w:rsidR="00387320" w:rsidRPr="00B9245C" w:rsidRDefault="00387320" w:rsidP="00407A0B">
      <w:pPr>
        <w:rPr>
          <w:rFonts w:cs="Times New Roman"/>
          <w:color w:val="202124"/>
          <w:spacing w:val="2"/>
          <w:shd w:val="clear" w:color="auto" w:fill="FFFFFF"/>
        </w:rPr>
      </w:pPr>
      <w:r w:rsidRPr="00B9245C">
        <w:rPr>
          <w:rFonts w:cs="Times New Roman"/>
          <w:color w:val="202124"/>
          <w:spacing w:val="2"/>
          <w:shd w:val="clear" w:color="auto" w:fill="FFFFFF"/>
        </w:rPr>
        <w:t>Ми запропонували декілька варіантів відповідей:</w:t>
      </w:r>
    </w:p>
    <w:p w:rsidR="00407A0B" w:rsidRPr="00B9245C" w:rsidRDefault="002E69E3" w:rsidP="001610DC">
      <w:pPr>
        <w:rPr>
          <w:rFonts w:cs="Times New Roman"/>
        </w:rPr>
      </w:pPr>
      <w:r w:rsidRPr="00B9245C">
        <w:rPr>
          <w:rFonts w:cs="Times New Roman"/>
        </w:rPr>
        <w:t>- неефективна робота поліції;</w:t>
      </w:r>
    </w:p>
    <w:p w:rsidR="002E69E3" w:rsidRPr="00B9245C" w:rsidRDefault="002E69E3" w:rsidP="001610DC">
      <w:pPr>
        <w:rPr>
          <w:rFonts w:cs="Times New Roman"/>
        </w:rPr>
      </w:pPr>
      <w:r w:rsidRPr="00B9245C">
        <w:rPr>
          <w:rFonts w:cs="Times New Roman"/>
        </w:rPr>
        <w:t>- дискримінація поліцією за темами зібрання;</w:t>
      </w:r>
    </w:p>
    <w:p w:rsidR="002E69E3" w:rsidRPr="00B9245C" w:rsidRDefault="002E69E3" w:rsidP="001610DC">
      <w:pPr>
        <w:rPr>
          <w:rFonts w:cs="Times New Roman"/>
        </w:rPr>
      </w:pPr>
      <w:r w:rsidRPr="00B9245C">
        <w:rPr>
          <w:rFonts w:cs="Times New Roman"/>
        </w:rPr>
        <w:t>- бездіяльність місцевої влади;</w:t>
      </w:r>
    </w:p>
    <w:p w:rsidR="002E69E3" w:rsidRPr="00B9245C" w:rsidRDefault="002E69E3" w:rsidP="001610DC">
      <w:pPr>
        <w:rPr>
          <w:rFonts w:cs="Times New Roman"/>
        </w:rPr>
      </w:pPr>
      <w:r w:rsidRPr="00B9245C">
        <w:rPr>
          <w:rFonts w:cs="Times New Roman"/>
        </w:rPr>
        <w:t>- неправильна оцінка ризиків;</w:t>
      </w:r>
    </w:p>
    <w:p w:rsidR="002E69E3" w:rsidRPr="00B9245C" w:rsidRDefault="002E69E3" w:rsidP="001610DC">
      <w:pPr>
        <w:rPr>
          <w:rFonts w:cs="Times New Roman"/>
        </w:rPr>
      </w:pPr>
      <w:r w:rsidRPr="00B9245C">
        <w:rPr>
          <w:rFonts w:cs="Times New Roman"/>
        </w:rPr>
        <w:t>- відсутність підтримки заходів міжнародними організаціями;</w:t>
      </w:r>
    </w:p>
    <w:p w:rsidR="002E69E3" w:rsidRPr="00B9245C" w:rsidRDefault="002E69E3" w:rsidP="001610DC">
      <w:pPr>
        <w:rPr>
          <w:rFonts w:cs="Times New Roman"/>
        </w:rPr>
      </w:pPr>
      <w:r w:rsidRPr="00B9245C">
        <w:rPr>
          <w:rFonts w:cs="Times New Roman"/>
        </w:rPr>
        <w:t>- відсутність моніторингових організацій;</w:t>
      </w:r>
    </w:p>
    <w:p w:rsidR="002E69E3" w:rsidRPr="00B9245C" w:rsidRDefault="002E69E3" w:rsidP="001610DC">
      <w:pPr>
        <w:rPr>
          <w:rFonts w:cs="Times New Roman"/>
        </w:rPr>
      </w:pPr>
      <w:r w:rsidRPr="00B9245C">
        <w:rPr>
          <w:rFonts w:cs="Times New Roman"/>
        </w:rPr>
        <w:t>- погана поінформованість учасників про безпеку участі у публічних заходах;</w:t>
      </w:r>
    </w:p>
    <w:p w:rsidR="002E69E3" w:rsidRPr="00B9245C" w:rsidRDefault="002E69E3" w:rsidP="001610DC">
      <w:pPr>
        <w:rPr>
          <w:rFonts w:cs="Times New Roman"/>
        </w:rPr>
      </w:pPr>
      <w:r w:rsidRPr="00B9245C">
        <w:rPr>
          <w:rFonts w:cs="Times New Roman"/>
        </w:rPr>
        <w:t xml:space="preserve">- </w:t>
      </w:r>
      <w:r w:rsidR="00311A11" w:rsidRPr="00B9245C">
        <w:rPr>
          <w:rFonts w:cs="Times New Roman"/>
        </w:rPr>
        <w:t>неправильний вибір локації.</w:t>
      </w:r>
    </w:p>
    <w:p w:rsidR="00357052" w:rsidRDefault="00085F10" w:rsidP="00357052">
      <w:pPr>
        <w:rPr>
          <w:rFonts w:cs="Times New Roman"/>
          <w:color w:val="000000"/>
          <w:shd w:val="clear" w:color="auto" w:fill="FFFFFF"/>
        </w:rPr>
      </w:pPr>
      <w:r w:rsidRPr="00B9245C">
        <w:rPr>
          <w:rFonts w:cs="Times New Roman"/>
          <w:color w:val="202124"/>
          <w:spacing w:val="2"/>
          <w:shd w:val="clear" w:color="auto" w:fill="FFFFFF"/>
        </w:rPr>
        <w:t xml:space="preserve">Найбільшу кількість голосів (топ </w:t>
      </w:r>
      <w:r w:rsidR="00945371" w:rsidRPr="00B9245C">
        <w:rPr>
          <w:rFonts w:cs="Times New Roman"/>
          <w:color w:val="202124"/>
          <w:spacing w:val="2"/>
          <w:shd w:val="clear" w:color="auto" w:fill="FFFFFF"/>
        </w:rPr>
        <w:t>4</w:t>
      </w:r>
      <w:r w:rsidR="00281986">
        <w:rPr>
          <w:rFonts w:cs="Times New Roman"/>
          <w:color w:val="202124"/>
          <w:spacing w:val="2"/>
          <w:shd w:val="clear" w:color="auto" w:fill="FFFFFF"/>
        </w:rPr>
        <w:t xml:space="preserve"> за рейтингом</w:t>
      </w:r>
      <w:r w:rsidRPr="00B9245C">
        <w:rPr>
          <w:rFonts w:cs="Times New Roman"/>
          <w:color w:val="202124"/>
          <w:spacing w:val="2"/>
          <w:shd w:val="clear" w:color="auto" w:fill="FFFFFF"/>
        </w:rPr>
        <w:t xml:space="preserve">) отримали такі опції: </w:t>
      </w:r>
      <w:r w:rsidR="00F0332B" w:rsidRPr="00B9245C">
        <w:rPr>
          <w:rFonts w:cs="Times New Roman"/>
          <w:color w:val="000000"/>
          <w:shd w:val="clear" w:color="auto" w:fill="FFFFFF"/>
        </w:rPr>
        <w:t>бездіяльність місцевої влади –</w:t>
      </w:r>
      <w:r w:rsidR="00357052" w:rsidRPr="00B9245C">
        <w:rPr>
          <w:rFonts w:cs="Times New Roman"/>
          <w:color w:val="000000"/>
          <w:shd w:val="clear" w:color="auto" w:fill="FFFFFF"/>
        </w:rPr>
        <w:t xml:space="preserve"> </w:t>
      </w:r>
      <w:r w:rsidR="00730B6C" w:rsidRPr="00B9245C">
        <w:rPr>
          <w:rFonts w:cs="Times New Roman"/>
          <w:color w:val="000000"/>
          <w:shd w:val="clear" w:color="auto" w:fill="FFFFFF"/>
        </w:rPr>
        <w:t>70</w:t>
      </w:r>
      <w:r w:rsidR="00357052" w:rsidRPr="00B9245C">
        <w:rPr>
          <w:rFonts w:cs="Times New Roman"/>
          <w:color w:val="000000"/>
          <w:shd w:val="clear" w:color="auto" w:fill="FFFFFF"/>
        </w:rPr>
        <w:t>%, неефективна робота поліції</w:t>
      </w:r>
      <w:r w:rsidR="00F0332B" w:rsidRPr="00B9245C">
        <w:rPr>
          <w:rFonts w:cs="Times New Roman"/>
          <w:color w:val="000000"/>
          <w:shd w:val="clear" w:color="auto" w:fill="FFFFFF"/>
        </w:rPr>
        <w:t xml:space="preserve"> –</w:t>
      </w:r>
      <w:r w:rsidR="00357052" w:rsidRPr="00B9245C">
        <w:rPr>
          <w:rFonts w:cs="Times New Roman"/>
          <w:color w:val="000000"/>
          <w:shd w:val="clear" w:color="auto" w:fill="FFFFFF"/>
        </w:rPr>
        <w:t xml:space="preserve"> 6</w:t>
      </w:r>
      <w:r w:rsidR="00730B6C" w:rsidRPr="00B9245C">
        <w:rPr>
          <w:rFonts w:cs="Times New Roman"/>
          <w:color w:val="000000"/>
          <w:shd w:val="clear" w:color="auto" w:fill="FFFFFF"/>
        </w:rPr>
        <w:t>7</w:t>
      </w:r>
      <w:r w:rsidR="00357052" w:rsidRPr="00B9245C">
        <w:rPr>
          <w:rFonts w:cs="Times New Roman"/>
          <w:color w:val="000000"/>
          <w:shd w:val="clear" w:color="auto" w:fill="FFFFFF"/>
        </w:rPr>
        <w:t>%, дискриміна</w:t>
      </w:r>
      <w:r w:rsidR="00387320" w:rsidRPr="00B9245C">
        <w:rPr>
          <w:rFonts w:cs="Times New Roman"/>
          <w:color w:val="000000"/>
          <w:shd w:val="clear" w:color="auto" w:fill="FFFFFF"/>
        </w:rPr>
        <w:t>ція поліцією за темами зібрання</w:t>
      </w:r>
      <w:r w:rsidR="00F0332B" w:rsidRPr="00B9245C">
        <w:rPr>
          <w:rFonts w:cs="Times New Roman"/>
          <w:color w:val="000000"/>
          <w:shd w:val="clear" w:color="auto" w:fill="FFFFFF"/>
        </w:rPr>
        <w:t xml:space="preserve"> – </w:t>
      </w:r>
      <w:r w:rsidR="00357052" w:rsidRPr="00B9245C">
        <w:rPr>
          <w:rFonts w:cs="Times New Roman"/>
          <w:color w:val="000000"/>
          <w:shd w:val="clear" w:color="auto" w:fill="FFFFFF"/>
        </w:rPr>
        <w:t>5</w:t>
      </w:r>
      <w:r w:rsidR="00F0332B" w:rsidRPr="00B9245C">
        <w:rPr>
          <w:rFonts w:cs="Times New Roman"/>
          <w:color w:val="000000"/>
          <w:shd w:val="clear" w:color="auto" w:fill="FFFFFF"/>
        </w:rPr>
        <w:t>2</w:t>
      </w:r>
      <w:r w:rsidR="00357052" w:rsidRPr="00B9245C">
        <w:rPr>
          <w:rFonts w:cs="Times New Roman"/>
          <w:color w:val="000000"/>
          <w:shd w:val="clear" w:color="auto" w:fill="FFFFFF"/>
        </w:rPr>
        <w:t>%, неправильна оцінка ризиків</w:t>
      </w:r>
      <w:r w:rsidR="001B3046">
        <w:rPr>
          <w:rFonts w:cs="Times New Roman"/>
          <w:color w:val="000000"/>
          <w:shd w:val="clear" w:color="auto" w:fill="FFFFFF"/>
        </w:rPr>
        <w:t xml:space="preserve"> -</w:t>
      </w:r>
      <w:r w:rsidR="00357052" w:rsidRPr="00B9245C">
        <w:rPr>
          <w:rFonts w:cs="Times New Roman"/>
          <w:color w:val="000000"/>
          <w:shd w:val="clear" w:color="auto" w:fill="FFFFFF"/>
        </w:rPr>
        <w:t xml:space="preserve"> 4</w:t>
      </w:r>
      <w:r w:rsidR="00730B6C" w:rsidRPr="00B9245C">
        <w:rPr>
          <w:rFonts w:cs="Times New Roman"/>
          <w:color w:val="000000"/>
          <w:shd w:val="clear" w:color="auto" w:fill="FFFFFF"/>
        </w:rPr>
        <w:t>9</w:t>
      </w:r>
      <w:r w:rsidR="00357052" w:rsidRPr="00B9245C">
        <w:rPr>
          <w:rFonts w:cs="Times New Roman"/>
          <w:color w:val="000000"/>
          <w:shd w:val="clear" w:color="auto" w:fill="FFFFFF"/>
        </w:rPr>
        <w:t>%</w:t>
      </w:r>
      <w:r w:rsidR="00F0332B" w:rsidRPr="00B9245C">
        <w:rPr>
          <w:rFonts w:cs="Times New Roman"/>
          <w:color w:val="000000"/>
          <w:shd w:val="clear" w:color="auto" w:fill="FFFFFF"/>
        </w:rPr>
        <w:t>.</w:t>
      </w:r>
    </w:p>
    <w:p w:rsidR="00626676" w:rsidRDefault="00626676" w:rsidP="00357052">
      <w:pPr>
        <w:rPr>
          <w:rFonts w:cs="Times New Roman"/>
          <w:color w:val="000000"/>
          <w:shd w:val="clear" w:color="auto" w:fill="FFFFFF"/>
        </w:rPr>
      </w:pPr>
    </w:p>
    <w:p w:rsidR="0060559D" w:rsidRPr="00B9245C" w:rsidRDefault="0060559D" w:rsidP="00357052">
      <w:pPr>
        <w:rPr>
          <w:rFonts w:cs="Times New Roman"/>
          <w:color w:val="000000"/>
          <w:shd w:val="clear" w:color="auto" w:fill="FFFFFF"/>
        </w:rPr>
      </w:pPr>
      <w:r>
        <w:rPr>
          <w:rFonts w:cs="Times New Roman"/>
          <w:noProof/>
          <w:color w:val="000000"/>
          <w:shd w:val="clear" w:color="auto" w:fill="FFFFFF"/>
          <w:lang w:eastAsia="uk-UA"/>
        </w:rPr>
        <w:drawing>
          <wp:inline distT="0" distB="0" distL="0" distR="0">
            <wp:extent cx="54864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7859" w:rsidRDefault="00747859" w:rsidP="00A03BF5">
      <w:pPr>
        <w:rPr>
          <w:rFonts w:cs="Times New Roman"/>
          <w:b/>
          <w:color w:val="000000"/>
          <w:shd w:val="clear" w:color="auto" w:fill="FFFFFF"/>
        </w:rPr>
      </w:pPr>
    </w:p>
    <w:p w:rsidR="00F20119" w:rsidRPr="00E85F01" w:rsidRDefault="00F20119" w:rsidP="00A03BF5">
      <w:pPr>
        <w:rPr>
          <w:rFonts w:cs="Times New Roman"/>
          <w:b/>
          <w:color w:val="000000"/>
          <w:shd w:val="clear" w:color="auto" w:fill="FFFFFF"/>
        </w:rPr>
      </w:pPr>
      <w:r w:rsidRPr="00E85F01">
        <w:rPr>
          <w:rFonts w:cs="Times New Roman"/>
          <w:b/>
          <w:color w:val="000000"/>
          <w:shd w:val="clear" w:color="auto" w:fill="FFFFFF"/>
        </w:rPr>
        <w:lastRenderedPageBreak/>
        <w:t xml:space="preserve">Отже, ми бачимо, що організатори мирних зібрань часто зіштовхуються з </w:t>
      </w:r>
      <w:r w:rsidR="00EA5767" w:rsidRPr="00E85F01">
        <w:rPr>
          <w:rFonts w:cs="Times New Roman"/>
          <w:b/>
          <w:color w:val="000000"/>
          <w:shd w:val="clear" w:color="auto" w:fill="FFFFFF"/>
        </w:rPr>
        <w:t xml:space="preserve">мінімальним «втручанням» влади </w:t>
      </w:r>
      <w:r w:rsidR="00E85F01">
        <w:rPr>
          <w:rFonts w:cs="Times New Roman"/>
          <w:b/>
          <w:color w:val="000000"/>
          <w:shd w:val="clear" w:color="auto" w:fill="FFFFFF"/>
        </w:rPr>
        <w:t>у</w:t>
      </w:r>
      <w:r w:rsidR="00EA5767" w:rsidRPr="00E85F01">
        <w:rPr>
          <w:rFonts w:cs="Times New Roman"/>
          <w:b/>
          <w:color w:val="000000"/>
          <w:shd w:val="clear" w:color="auto" w:fill="FFFFFF"/>
        </w:rPr>
        <w:t xml:space="preserve"> проведення заходу на всіх етапах, що </w:t>
      </w:r>
      <w:r w:rsidR="00D857B2" w:rsidRPr="00E85F01">
        <w:rPr>
          <w:rFonts w:cs="Times New Roman"/>
          <w:b/>
          <w:color w:val="000000"/>
          <w:shd w:val="clear" w:color="auto" w:fill="FFFFFF"/>
        </w:rPr>
        <w:t xml:space="preserve">дає неправильний сигнал громаді, робить проблеми ЛГБТКІ-спільноти менш значущими і </w:t>
      </w:r>
      <w:r w:rsidR="00EA5767" w:rsidRPr="00E85F01">
        <w:rPr>
          <w:rFonts w:cs="Times New Roman"/>
          <w:b/>
          <w:color w:val="000000"/>
          <w:shd w:val="clear" w:color="auto" w:fill="FFFFFF"/>
        </w:rPr>
        <w:t>негативно впливає на</w:t>
      </w:r>
      <w:r w:rsidR="00D857B2" w:rsidRPr="00E85F01">
        <w:rPr>
          <w:rFonts w:cs="Times New Roman"/>
          <w:b/>
          <w:color w:val="000000"/>
          <w:shd w:val="clear" w:color="auto" w:fill="FFFFFF"/>
        </w:rPr>
        <w:t xml:space="preserve"> безпеку мирного зі</w:t>
      </w:r>
      <w:r w:rsidR="003D7122" w:rsidRPr="00E85F01">
        <w:rPr>
          <w:rFonts w:cs="Times New Roman"/>
          <w:b/>
          <w:color w:val="000000"/>
          <w:shd w:val="clear" w:color="auto" w:fill="FFFFFF"/>
        </w:rPr>
        <w:t>брання.</w:t>
      </w:r>
    </w:p>
    <w:p w:rsidR="00A03BF5" w:rsidRPr="00E85F01" w:rsidRDefault="00085F10" w:rsidP="00A03BF5">
      <w:pPr>
        <w:rPr>
          <w:rFonts w:cs="Times New Roman"/>
          <w:b/>
        </w:rPr>
      </w:pPr>
      <w:r w:rsidRPr="00B9245C">
        <w:rPr>
          <w:rFonts w:cs="Times New Roman"/>
          <w:color w:val="000000"/>
          <w:shd w:val="clear" w:color="auto" w:fill="FFFFFF"/>
        </w:rPr>
        <w:t xml:space="preserve">Найменшу підтримку учасників опитування (топ </w:t>
      </w:r>
      <w:r w:rsidR="00A03BF5" w:rsidRPr="00B9245C">
        <w:rPr>
          <w:rFonts w:cs="Times New Roman"/>
          <w:color w:val="000000"/>
          <w:shd w:val="clear" w:color="auto" w:fill="FFFFFF"/>
        </w:rPr>
        <w:t>3</w:t>
      </w:r>
      <w:r w:rsidR="00281986">
        <w:rPr>
          <w:rFonts w:cs="Times New Roman"/>
          <w:color w:val="000000"/>
          <w:shd w:val="clear" w:color="auto" w:fill="FFFFFF"/>
        </w:rPr>
        <w:t xml:space="preserve"> за рейтингом</w:t>
      </w:r>
      <w:r w:rsidRPr="00B9245C">
        <w:rPr>
          <w:rFonts w:cs="Times New Roman"/>
          <w:color w:val="000000"/>
          <w:shd w:val="clear" w:color="auto" w:fill="FFFFFF"/>
        </w:rPr>
        <w:t xml:space="preserve">) отримали такі кроки: </w:t>
      </w:r>
      <w:r w:rsidR="00A03BF5" w:rsidRPr="00B9245C">
        <w:rPr>
          <w:rFonts w:cs="Times New Roman"/>
          <w:color w:val="000000"/>
          <w:shd w:val="clear" w:color="auto" w:fill="FFFFFF"/>
        </w:rPr>
        <w:t xml:space="preserve"> </w:t>
      </w:r>
      <w:r w:rsidR="00B553F8" w:rsidRPr="00B9245C">
        <w:rPr>
          <w:rFonts w:cs="Times New Roman"/>
          <w:color w:val="000000"/>
          <w:shd w:val="clear" w:color="auto" w:fill="FFFFFF"/>
        </w:rPr>
        <w:t>неправильний вибір локації</w:t>
      </w:r>
      <w:r w:rsidR="00730B6C" w:rsidRPr="00B9245C">
        <w:rPr>
          <w:rFonts w:cs="Times New Roman"/>
          <w:color w:val="000000"/>
          <w:shd w:val="clear" w:color="auto" w:fill="FFFFFF"/>
        </w:rPr>
        <w:t xml:space="preserve"> –</w:t>
      </w:r>
      <w:r w:rsidR="00B553F8" w:rsidRPr="00B9245C">
        <w:rPr>
          <w:rFonts w:cs="Times New Roman"/>
          <w:color w:val="000000"/>
          <w:shd w:val="clear" w:color="auto" w:fill="FFFFFF"/>
        </w:rPr>
        <w:t xml:space="preserve"> 24%, </w:t>
      </w:r>
      <w:r w:rsidR="00A03BF5" w:rsidRPr="00B9245C">
        <w:rPr>
          <w:rFonts w:cs="Times New Roman"/>
          <w:color w:val="000000"/>
          <w:shd w:val="clear" w:color="auto" w:fill="FFFFFF"/>
        </w:rPr>
        <w:t>відсутність підтримки заході</w:t>
      </w:r>
      <w:r w:rsidR="00730B6C" w:rsidRPr="00B9245C">
        <w:rPr>
          <w:rFonts w:cs="Times New Roman"/>
          <w:color w:val="000000"/>
          <w:shd w:val="clear" w:color="auto" w:fill="FFFFFF"/>
        </w:rPr>
        <w:t>в міжнародними організаціями – 9</w:t>
      </w:r>
      <w:r w:rsidR="00B553F8" w:rsidRPr="00B9245C">
        <w:rPr>
          <w:rFonts w:cs="Times New Roman"/>
          <w:color w:val="000000"/>
          <w:shd w:val="clear" w:color="auto" w:fill="FFFFFF"/>
        </w:rPr>
        <w:t xml:space="preserve">%, </w:t>
      </w:r>
      <w:r w:rsidR="00A03BF5" w:rsidRPr="00B9245C">
        <w:rPr>
          <w:rFonts w:cs="Times New Roman"/>
        </w:rPr>
        <w:t>відсутність моніторингових організацій</w:t>
      </w:r>
      <w:r w:rsidR="00730B6C" w:rsidRPr="00B9245C">
        <w:rPr>
          <w:rFonts w:cs="Times New Roman"/>
        </w:rPr>
        <w:t xml:space="preserve"> – 6%.</w:t>
      </w:r>
      <w:r w:rsidR="00AE46D3" w:rsidRPr="00B9245C">
        <w:rPr>
          <w:rFonts w:cs="Times New Roman"/>
        </w:rPr>
        <w:t xml:space="preserve"> </w:t>
      </w:r>
      <w:r w:rsidR="00AE46D3" w:rsidRPr="00E85F01">
        <w:rPr>
          <w:rFonts w:cs="Times New Roman"/>
          <w:b/>
        </w:rPr>
        <w:t xml:space="preserve">У даному випадку </w:t>
      </w:r>
      <w:r w:rsidR="00E85F01" w:rsidRPr="00E85F01">
        <w:rPr>
          <w:rFonts w:cs="Times New Roman"/>
          <w:b/>
        </w:rPr>
        <w:t xml:space="preserve">знов </w:t>
      </w:r>
      <w:r w:rsidR="00AE46D3" w:rsidRPr="00E85F01">
        <w:rPr>
          <w:rFonts w:cs="Times New Roman"/>
          <w:b/>
        </w:rPr>
        <w:t>очевидн</w:t>
      </w:r>
      <w:r w:rsidR="00EB6C3B" w:rsidRPr="00E85F01">
        <w:rPr>
          <w:rFonts w:cs="Times New Roman"/>
          <w:b/>
        </w:rPr>
        <w:t xml:space="preserve">ою є необхідність присутності «третьої сторони» на заході, що певною мірою </w:t>
      </w:r>
      <w:r w:rsidR="00066CE8" w:rsidRPr="00E85F01">
        <w:rPr>
          <w:rFonts w:cs="Times New Roman"/>
          <w:b/>
        </w:rPr>
        <w:t>стримувала б спроби зриву публічного зібрання.</w:t>
      </w:r>
    </w:p>
    <w:p w:rsidR="00D84EC2" w:rsidRPr="00B9245C" w:rsidRDefault="00D84EC2" w:rsidP="001610DC">
      <w:pPr>
        <w:rPr>
          <w:rFonts w:cs="Times New Roman"/>
          <w:b/>
        </w:rPr>
      </w:pPr>
    </w:p>
    <w:p w:rsidR="00D84EC2" w:rsidRPr="00B9245C" w:rsidRDefault="00D84EC2" w:rsidP="001610DC">
      <w:pPr>
        <w:rPr>
          <w:rFonts w:cs="Times New Roman"/>
          <w:b/>
        </w:rPr>
      </w:pPr>
      <w:r w:rsidRPr="00B9245C">
        <w:rPr>
          <w:rFonts w:cs="Times New Roman"/>
          <w:b/>
        </w:rPr>
        <w:t>18. Які способи вирішення цих проблем Ви вважаєте дієвими? (оберіть 5 варіантів)</w:t>
      </w:r>
    </w:p>
    <w:p w:rsidR="00D84EC2" w:rsidRPr="00B9245C" w:rsidRDefault="00914443" w:rsidP="001610DC">
      <w:pPr>
        <w:rPr>
          <w:rFonts w:cs="Times New Roman"/>
          <w:b/>
        </w:rPr>
      </w:pPr>
      <w:r w:rsidRPr="00B9245C">
        <w:rPr>
          <w:rFonts w:cs="Times New Roman"/>
          <w:b/>
        </w:rPr>
        <w:t>Респонденти обирали з таких версій:</w:t>
      </w:r>
    </w:p>
    <w:p w:rsidR="00D84EC2" w:rsidRPr="00B9245C" w:rsidRDefault="00E934C2" w:rsidP="007E5242">
      <w:pPr>
        <w:ind w:firstLine="0"/>
        <w:rPr>
          <w:rFonts w:cs="Times New Roman"/>
        </w:rPr>
      </w:pPr>
      <w:r w:rsidRPr="00B9245C">
        <w:rPr>
          <w:rFonts w:cs="Times New Roman"/>
        </w:rPr>
        <w:t xml:space="preserve">- </w:t>
      </w:r>
      <w:r w:rsidR="00D84EC2" w:rsidRPr="00B9245C">
        <w:rPr>
          <w:rFonts w:cs="Times New Roman"/>
        </w:rPr>
        <w:t>проведення тренінгів для поліції;</w:t>
      </w:r>
      <w:r w:rsidR="007E5242" w:rsidRPr="00B9245C">
        <w:rPr>
          <w:rFonts w:cs="Times New Roman"/>
          <w:lang w:val="ru-RU"/>
        </w:rPr>
        <w:t xml:space="preserve"> </w:t>
      </w:r>
    </w:p>
    <w:p w:rsidR="00D84EC2" w:rsidRPr="00B9245C" w:rsidRDefault="00E934C2" w:rsidP="007E5242">
      <w:pPr>
        <w:ind w:firstLine="0"/>
        <w:rPr>
          <w:rFonts w:cs="Times New Roman"/>
        </w:rPr>
      </w:pPr>
      <w:r w:rsidRPr="00B9245C">
        <w:rPr>
          <w:rFonts w:cs="Times New Roman"/>
        </w:rPr>
        <w:t xml:space="preserve">- </w:t>
      </w:r>
      <w:r w:rsidR="00D84EC2" w:rsidRPr="00B9245C">
        <w:rPr>
          <w:rFonts w:cs="Times New Roman"/>
        </w:rPr>
        <w:t>внесення змін у навчальні програми для курсантів ВНЗ МВС України;</w:t>
      </w:r>
      <w:r w:rsidR="007E5242" w:rsidRPr="00B9245C">
        <w:rPr>
          <w:rFonts w:cs="Times New Roman"/>
          <w:lang w:val="ru-RU"/>
        </w:rPr>
        <w:t xml:space="preserve"> </w:t>
      </w:r>
    </w:p>
    <w:p w:rsidR="00D84EC2" w:rsidRPr="00B9245C" w:rsidRDefault="00E934C2" w:rsidP="007E5242">
      <w:pPr>
        <w:ind w:firstLine="0"/>
        <w:rPr>
          <w:rFonts w:cs="Times New Roman"/>
        </w:rPr>
      </w:pPr>
      <w:r w:rsidRPr="00B9245C">
        <w:rPr>
          <w:rFonts w:cs="Times New Roman"/>
        </w:rPr>
        <w:t xml:space="preserve">- </w:t>
      </w:r>
      <w:r w:rsidR="00D84EC2" w:rsidRPr="00B9245C">
        <w:rPr>
          <w:rFonts w:cs="Times New Roman"/>
        </w:rPr>
        <w:t>проведення тренінгів для організаторів заходів;</w:t>
      </w:r>
      <w:r w:rsidR="007E5242" w:rsidRPr="00B9245C">
        <w:rPr>
          <w:rFonts w:cs="Times New Roman"/>
          <w:lang w:val="ru-RU"/>
        </w:rPr>
        <w:t xml:space="preserve"> </w:t>
      </w:r>
    </w:p>
    <w:p w:rsidR="00D84EC2" w:rsidRPr="00B9245C" w:rsidRDefault="00E934C2" w:rsidP="007E5242">
      <w:pPr>
        <w:ind w:firstLine="0"/>
        <w:rPr>
          <w:rFonts w:cs="Times New Roman"/>
        </w:rPr>
      </w:pPr>
      <w:r w:rsidRPr="00B9245C">
        <w:rPr>
          <w:rFonts w:cs="Times New Roman"/>
        </w:rPr>
        <w:t xml:space="preserve">- </w:t>
      </w:r>
      <w:r w:rsidR="00D84EC2" w:rsidRPr="00B9245C">
        <w:rPr>
          <w:rFonts w:cs="Times New Roman"/>
        </w:rPr>
        <w:t>більш активне залучення міжнародних організацій до проведення заходів;</w:t>
      </w:r>
      <w:r w:rsidR="007E5242" w:rsidRPr="00B9245C">
        <w:rPr>
          <w:rFonts w:cs="Times New Roman"/>
          <w:lang w:val="ru-RU"/>
        </w:rPr>
        <w:t xml:space="preserve"> </w:t>
      </w:r>
    </w:p>
    <w:p w:rsidR="00D84EC2" w:rsidRPr="00B9245C" w:rsidRDefault="00E934C2" w:rsidP="007E5242">
      <w:pPr>
        <w:ind w:firstLine="0"/>
        <w:rPr>
          <w:rFonts w:cs="Times New Roman"/>
        </w:rPr>
      </w:pPr>
      <w:r w:rsidRPr="00B9245C">
        <w:rPr>
          <w:rFonts w:cs="Times New Roman"/>
        </w:rPr>
        <w:t xml:space="preserve">- </w:t>
      </w:r>
      <w:r w:rsidR="00D84EC2" w:rsidRPr="00B9245C">
        <w:rPr>
          <w:rFonts w:cs="Times New Roman"/>
        </w:rPr>
        <w:t>розробка рекомендацій з комунікації між поліцією та ЛГБТ-організаціями щодо</w:t>
      </w:r>
      <w:r w:rsidRPr="00B9245C">
        <w:rPr>
          <w:rFonts w:cs="Times New Roman"/>
        </w:rPr>
        <w:t xml:space="preserve"> </w:t>
      </w:r>
      <w:r w:rsidR="00D84EC2" w:rsidRPr="00B9245C">
        <w:rPr>
          <w:rFonts w:cs="Times New Roman"/>
        </w:rPr>
        <w:t>проведення заходів, обов’язкової для виконання правоохоронцями</w:t>
      </w:r>
      <w:r w:rsidR="007E5242" w:rsidRPr="00B9245C">
        <w:rPr>
          <w:rFonts w:cs="Times New Roman"/>
        </w:rPr>
        <w:t>;</w:t>
      </w:r>
    </w:p>
    <w:p w:rsidR="00D84EC2" w:rsidRPr="00B9245C" w:rsidRDefault="007E5242" w:rsidP="007E5242">
      <w:pPr>
        <w:ind w:firstLine="0"/>
        <w:rPr>
          <w:rFonts w:cs="Times New Roman"/>
        </w:rPr>
      </w:pPr>
      <w:r w:rsidRPr="00B9245C">
        <w:rPr>
          <w:rFonts w:cs="Times New Roman"/>
        </w:rPr>
        <w:t xml:space="preserve">- </w:t>
      </w:r>
      <w:r w:rsidR="00D84EC2" w:rsidRPr="00B9245C">
        <w:rPr>
          <w:rFonts w:cs="Times New Roman"/>
        </w:rPr>
        <w:t>посилення адвокації прав людини ЛГБТКІ-спільноти;</w:t>
      </w:r>
      <w:r w:rsidRPr="00B9245C">
        <w:rPr>
          <w:rFonts w:cs="Times New Roman"/>
          <w:lang w:val="ru-RU"/>
        </w:rPr>
        <w:t xml:space="preserve"> </w:t>
      </w:r>
    </w:p>
    <w:p w:rsidR="00D84EC2" w:rsidRPr="00B9245C" w:rsidRDefault="007E5242" w:rsidP="007E5242">
      <w:pPr>
        <w:ind w:firstLine="0"/>
        <w:rPr>
          <w:rFonts w:cs="Times New Roman"/>
        </w:rPr>
      </w:pPr>
      <w:r w:rsidRPr="00B9245C">
        <w:rPr>
          <w:rFonts w:cs="Times New Roman"/>
        </w:rPr>
        <w:t xml:space="preserve">- </w:t>
      </w:r>
      <w:r w:rsidR="00D84EC2" w:rsidRPr="00B9245C">
        <w:rPr>
          <w:rFonts w:cs="Times New Roman"/>
        </w:rPr>
        <w:t>зміна позиціонування ЛГБТКІ-спільноти в суспільстві;</w:t>
      </w:r>
      <w:r w:rsidRPr="00B9245C">
        <w:rPr>
          <w:rFonts w:cs="Times New Roman"/>
          <w:lang w:val="ru-RU"/>
        </w:rPr>
        <w:t xml:space="preserve"> </w:t>
      </w:r>
    </w:p>
    <w:p w:rsidR="00D84EC2" w:rsidRPr="00B9245C" w:rsidRDefault="007E5242" w:rsidP="007E5242">
      <w:pPr>
        <w:ind w:firstLine="0"/>
        <w:rPr>
          <w:rFonts w:cs="Times New Roman"/>
        </w:rPr>
      </w:pPr>
      <w:r w:rsidRPr="00B9245C">
        <w:rPr>
          <w:rFonts w:cs="Times New Roman"/>
        </w:rPr>
        <w:t xml:space="preserve">- </w:t>
      </w:r>
      <w:r w:rsidR="00D84EC2" w:rsidRPr="00B9245C">
        <w:rPr>
          <w:rFonts w:cs="Times New Roman"/>
        </w:rPr>
        <w:t xml:space="preserve">реальне притягнення </w:t>
      </w:r>
      <w:proofErr w:type="spellStart"/>
      <w:r w:rsidR="00D84EC2" w:rsidRPr="00B9245C">
        <w:rPr>
          <w:rFonts w:cs="Times New Roman"/>
        </w:rPr>
        <w:t>праворадикальних</w:t>
      </w:r>
      <w:proofErr w:type="spellEnd"/>
      <w:r w:rsidR="00D84EC2" w:rsidRPr="00B9245C">
        <w:rPr>
          <w:rFonts w:cs="Times New Roman"/>
        </w:rPr>
        <w:t xml:space="preserve"> організацій до відповідальності за неправомірні дії;</w:t>
      </w:r>
      <w:r w:rsidRPr="00B9245C">
        <w:rPr>
          <w:rFonts w:cs="Times New Roman"/>
          <w:lang w:val="ru-RU"/>
        </w:rPr>
        <w:t xml:space="preserve"> </w:t>
      </w:r>
    </w:p>
    <w:p w:rsidR="00D84EC2" w:rsidRPr="00B9245C" w:rsidRDefault="007E5242" w:rsidP="007E5242">
      <w:pPr>
        <w:ind w:firstLine="0"/>
        <w:rPr>
          <w:rFonts w:cs="Times New Roman"/>
        </w:rPr>
      </w:pPr>
      <w:r w:rsidRPr="00B9245C">
        <w:rPr>
          <w:rFonts w:cs="Times New Roman"/>
        </w:rPr>
        <w:t xml:space="preserve">- </w:t>
      </w:r>
      <w:r w:rsidR="00D84EC2" w:rsidRPr="00B9245C">
        <w:rPr>
          <w:rFonts w:cs="Times New Roman"/>
        </w:rPr>
        <w:t>внесення змін у законодавство у частині протидії злочинам на ґр</w:t>
      </w:r>
      <w:r w:rsidR="00B06049" w:rsidRPr="00B9245C">
        <w:rPr>
          <w:rFonts w:cs="Times New Roman"/>
        </w:rPr>
        <w:t>унті ненависті та дискримінації.</w:t>
      </w:r>
      <w:r w:rsidR="00C1306D" w:rsidRPr="00B9245C">
        <w:rPr>
          <w:rFonts w:cs="Times New Roman"/>
          <w:lang w:val="ru-RU"/>
        </w:rPr>
        <w:t xml:space="preserve"> </w:t>
      </w:r>
    </w:p>
    <w:p w:rsidR="00B06049" w:rsidRPr="00B9245C" w:rsidRDefault="00B06049" w:rsidP="00E934C2">
      <w:pPr>
        <w:pStyle w:val="a3"/>
        <w:ind w:left="1069" w:firstLine="0"/>
        <w:rPr>
          <w:rFonts w:cs="Times New Roman"/>
        </w:rPr>
      </w:pPr>
    </w:p>
    <w:p w:rsidR="00D25AA8" w:rsidRPr="00B9245C" w:rsidRDefault="00C1306D" w:rsidP="00914443">
      <w:pPr>
        <w:pStyle w:val="a3"/>
        <w:ind w:left="0"/>
        <w:rPr>
          <w:rFonts w:cs="Times New Roman"/>
        </w:rPr>
      </w:pPr>
      <w:r w:rsidRPr="00B9245C">
        <w:rPr>
          <w:rFonts w:cs="Times New Roman"/>
          <w:color w:val="202124"/>
          <w:spacing w:val="2"/>
          <w:shd w:val="clear" w:color="auto" w:fill="FFFFFF"/>
        </w:rPr>
        <w:t xml:space="preserve">Найбільшу кількість голосів (топ </w:t>
      </w:r>
      <w:r w:rsidR="00D25AA8" w:rsidRPr="00B9245C">
        <w:rPr>
          <w:rFonts w:cs="Times New Roman"/>
          <w:color w:val="202124"/>
          <w:spacing w:val="2"/>
          <w:shd w:val="clear" w:color="auto" w:fill="FFFFFF"/>
        </w:rPr>
        <w:t>5</w:t>
      </w:r>
      <w:r w:rsidR="00E520A9">
        <w:rPr>
          <w:rFonts w:cs="Times New Roman"/>
          <w:color w:val="202124"/>
          <w:spacing w:val="2"/>
          <w:shd w:val="clear" w:color="auto" w:fill="FFFFFF"/>
        </w:rPr>
        <w:t xml:space="preserve"> за рейтингом</w:t>
      </w:r>
      <w:r w:rsidRPr="00B9245C">
        <w:rPr>
          <w:rFonts w:cs="Times New Roman"/>
          <w:color w:val="202124"/>
          <w:spacing w:val="2"/>
          <w:shd w:val="clear" w:color="auto" w:fill="FFFFFF"/>
        </w:rPr>
        <w:t xml:space="preserve">) отримали такі опції: </w:t>
      </w:r>
      <w:r w:rsidR="00B06049" w:rsidRPr="00B9245C">
        <w:rPr>
          <w:rFonts w:cs="Times New Roman"/>
          <w:color w:val="000000"/>
          <w:shd w:val="clear" w:color="auto" w:fill="FFFFFF"/>
        </w:rPr>
        <w:t xml:space="preserve">внесення змін у законодавство у частині протидії злочинам на ґрунті ненависті та </w:t>
      </w:r>
      <w:r w:rsidR="007555B1" w:rsidRPr="00B9245C">
        <w:rPr>
          <w:rFonts w:cs="Times New Roman"/>
          <w:color w:val="000000"/>
          <w:shd w:val="clear" w:color="auto" w:fill="FFFFFF"/>
        </w:rPr>
        <w:t>дискримінації</w:t>
      </w:r>
      <w:r w:rsidR="00C42239" w:rsidRPr="00B9245C">
        <w:rPr>
          <w:rFonts w:cs="Times New Roman"/>
          <w:color w:val="000000"/>
          <w:shd w:val="clear" w:color="auto" w:fill="FFFFFF"/>
        </w:rPr>
        <w:t xml:space="preserve"> </w:t>
      </w:r>
      <w:r w:rsidR="000E198B" w:rsidRPr="00B9245C">
        <w:rPr>
          <w:rFonts w:cs="Times New Roman"/>
          <w:color w:val="000000"/>
          <w:shd w:val="clear" w:color="auto" w:fill="FFFFFF"/>
        </w:rPr>
        <w:t>–</w:t>
      </w:r>
      <w:r w:rsidR="00C42239" w:rsidRPr="00B9245C">
        <w:rPr>
          <w:rFonts w:cs="Times New Roman"/>
          <w:color w:val="000000"/>
          <w:shd w:val="clear" w:color="auto" w:fill="FFFFFF"/>
        </w:rPr>
        <w:t xml:space="preserve"> </w:t>
      </w:r>
      <w:r w:rsidR="00B06049" w:rsidRPr="00B9245C">
        <w:rPr>
          <w:rFonts w:cs="Times New Roman"/>
          <w:color w:val="000000"/>
          <w:shd w:val="clear" w:color="auto" w:fill="FFFFFF"/>
        </w:rPr>
        <w:t>9</w:t>
      </w:r>
      <w:r w:rsidR="00DD04D1" w:rsidRPr="00B9245C">
        <w:rPr>
          <w:rFonts w:cs="Times New Roman"/>
          <w:color w:val="000000"/>
          <w:shd w:val="clear" w:color="auto" w:fill="FFFFFF"/>
        </w:rPr>
        <w:t>4</w:t>
      </w:r>
      <w:r w:rsidR="00B06049" w:rsidRPr="00B9245C">
        <w:rPr>
          <w:rFonts w:cs="Times New Roman"/>
          <w:color w:val="000000"/>
          <w:shd w:val="clear" w:color="auto" w:fill="FFFFFF"/>
        </w:rPr>
        <w:t xml:space="preserve">%, реальне притягнення </w:t>
      </w:r>
      <w:proofErr w:type="spellStart"/>
      <w:r w:rsidR="00B06049" w:rsidRPr="00B9245C">
        <w:rPr>
          <w:rFonts w:cs="Times New Roman"/>
          <w:color w:val="000000"/>
          <w:shd w:val="clear" w:color="auto" w:fill="FFFFFF"/>
        </w:rPr>
        <w:t>праворадикальних</w:t>
      </w:r>
      <w:proofErr w:type="spellEnd"/>
      <w:r w:rsidR="00B06049" w:rsidRPr="00B9245C">
        <w:rPr>
          <w:rFonts w:cs="Times New Roman"/>
          <w:color w:val="000000"/>
          <w:shd w:val="clear" w:color="auto" w:fill="FFFFFF"/>
        </w:rPr>
        <w:t xml:space="preserve"> організацій до відповідальності за </w:t>
      </w:r>
      <w:r w:rsidR="007555B1" w:rsidRPr="00B9245C">
        <w:rPr>
          <w:rFonts w:cs="Times New Roman"/>
          <w:color w:val="000000"/>
          <w:shd w:val="clear" w:color="auto" w:fill="FFFFFF"/>
        </w:rPr>
        <w:t>неправомірні дії</w:t>
      </w:r>
      <w:r w:rsidR="00B06049" w:rsidRPr="00B9245C">
        <w:rPr>
          <w:rFonts w:cs="Times New Roman"/>
          <w:color w:val="000000"/>
          <w:shd w:val="clear" w:color="auto" w:fill="FFFFFF"/>
        </w:rPr>
        <w:t xml:space="preserve"> </w:t>
      </w:r>
      <w:r w:rsidR="00C42239" w:rsidRPr="00B9245C">
        <w:rPr>
          <w:rFonts w:cs="Times New Roman"/>
          <w:color w:val="000000"/>
          <w:shd w:val="clear" w:color="auto" w:fill="FFFFFF"/>
        </w:rPr>
        <w:t xml:space="preserve">- </w:t>
      </w:r>
      <w:r w:rsidR="00DD04D1" w:rsidRPr="00B9245C">
        <w:rPr>
          <w:rFonts w:cs="Times New Roman"/>
          <w:color w:val="000000"/>
          <w:shd w:val="clear" w:color="auto" w:fill="FFFFFF"/>
        </w:rPr>
        <w:t>85</w:t>
      </w:r>
      <w:r w:rsidR="00381D39">
        <w:rPr>
          <w:rFonts w:cs="Times New Roman"/>
          <w:color w:val="000000"/>
          <w:shd w:val="clear" w:color="auto" w:fill="FFFFFF"/>
        </w:rPr>
        <w:t>%</w:t>
      </w:r>
      <w:r w:rsidRPr="00B9245C">
        <w:rPr>
          <w:rFonts w:cs="Times New Roman"/>
        </w:rPr>
        <w:t>, розробка службової Інструкції з комунікації між поліцією та ЛГБТ-організаціями щодо проведення заходів, обов’язково</w:t>
      </w:r>
      <w:r w:rsidR="00C42239" w:rsidRPr="00B9245C">
        <w:rPr>
          <w:rFonts w:cs="Times New Roman"/>
        </w:rPr>
        <w:t xml:space="preserve">ї для виконання правоохоронцями </w:t>
      </w:r>
      <w:r w:rsidR="00DD04D1" w:rsidRPr="00B9245C">
        <w:rPr>
          <w:rFonts w:cs="Times New Roman"/>
        </w:rPr>
        <w:t>–</w:t>
      </w:r>
      <w:r w:rsidR="00C42239" w:rsidRPr="00B9245C">
        <w:rPr>
          <w:rFonts w:cs="Times New Roman"/>
        </w:rPr>
        <w:t xml:space="preserve"> </w:t>
      </w:r>
      <w:r w:rsidRPr="00B9245C">
        <w:rPr>
          <w:rFonts w:cs="Times New Roman"/>
        </w:rPr>
        <w:t>7</w:t>
      </w:r>
      <w:r w:rsidR="00DD04D1" w:rsidRPr="00B9245C">
        <w:rPr>
          <w:rFonts w:cs="Times New Roman"/>
        </w:rPr>
        <w:t>9</w:t>
      </w:r>
      <w:r w:rsidRPr="00B9245C">
        <w:rPr>
          <w:rFonts w:cs="Times New Roman"/>
        </w:rPr>
        <w:t>%</w:t>
      </w:r>
      <w:r w:rsidR="00D25AA8" w:rsidRPr="00B9245C">
        <w:rPr>
          <w:rFonts w:cs="Times New Roman"/>
        </w:rPr>
        <w:t>, п</w:t>
      </w:r>
      <w:r w:rsidR="00C42239" w:rsidRPr="00B9245C">
        <w:rPr>
          <w:rFonts w:cs="Times New Roman"/>
        </w:rPr>
        <w:t xml:space="preserve">роведення тренінгів для поліції </w:t>
      </w:r>
      <w:r w:rsidR="00DD04D1" w:rsidRPr="00B9245C">
        <w:rPr>
          <w:rFonts w:cs="Times New Roman"/>
        </w:rPr>
        <w:t>–</w:t>
      </w:r>
      <w:r w:rsidR="00C42239" w:rsidRPr="00B9245C">
        <w:rPr>
          <w:rFonts w:cs="Times New Roman"/>
        </w:rPr>
        <w:t xml:space="preserve"> </w:t>
      </w:r>
      <w:r w:rsidR="00D25AA8" w:rsidRPr="00B9245C">
        <w:rPr>
          <w:rFonts w:cs="Times New Roman"/>
        </w:rPr>
        <w:t>7</w:t>
      </w:r>
      <w:r w:rsidR="00DD04D1" w:rsidRPr="00B9245C">
        <w:rPr>
          <w:rFonts w:cs="Times New Roman"/>
        </w:rPr>
        <w:t>6</w:t>
      </w:r>
      <w:r w:rsidR="00D25AA8" w:rsidRPr="00B9245C">
        <w:rPr>
          <w:rFonts w:cs="Times New Roman"/>
        </w:rPr>
        <w:t>%, внесення змін у навчальні програм</w:t>
      </w:r>
      <w:r w:rsidR="00C42239" w:rsidRPr="00B9245C">
        <w:rPr>
          <w:rFonts w:cs="Times New Roman"/>
        </w:rPr>
        <w:t xml:space="preserve">и для курсантів ВНЗ МВС України </w:t>
      </w:r>
      <w:r w:rsidR="000E198B" w:rsidRPr="00B9245C">
        <w:rPr>
          <w:rFonts w:cs="Times New Roman"/>
        </w:rPr>
        <w:t xml:space="preserve">– </w:t>
      </w:r>
      <w:r w:rsidR="00D25AA8" w:rsidRPr="00B9245C">
        <w:rPr>
          <w:rFonts w:cs="Times New Roman"/>
        </w:rPr>
        <w:t>6</w:t>
      </w:r>
      <w:r w:rsidR="000E198B" w:rsidRPr="00B9245C">
        <w:rPr>
          <w:rFonts w:cs="Times New Roman"/>
        </w:rPr>
        <w:t>4</w:t>
      </w:r>
      <w:r w:rsidR="00D25AA8" w:rsidRPr="00B9245C">
        <w:rPr>
          <w:rFonts w:cs="Times New Roman"/>
        </w:rPr>
        <w:t>%</w:t>
      </w:r>
      <w:r w:rsidR="007555B1" w:rsidRPr="00B9245C">
        <w:rPr>
          <w:rFonts w:cs="Times New Roman"/>
        </w:rPr>
        <w:t>.</w:t>
      </w:r>
    </w:p>
    <w:p w:rsidR="00C42239" w:rsidRPr="00B9245C" w:rsidRDefault="00D25AA8" w:rsidP="008C11A6">
      <w:pPr>
        <w:pStyle w:val="a3"/>
        <w:ind w:left="0"/>
        <w:rPr>
          <w:rFonts w:cs="Times New Roman"/>
        </w:rPr>
      </w:pPr>
      <w:r w:rsidRPr="00B9245C">
        <w:rPr>
          <w:rFonts w:cs="Times New Roman"/>
          <w:color w:val="000000"/>
          <w:shd w:val="clear" w:color="auto" w:fill="FFFFFF"/>
        </w:rPr>
        <w:t xml:space="preserve">Найменшу підтримку учасників опитування (топ </w:t>
      </w:r>
      <w:r w:rsidR="00107E79">
        <w:rPr>
          <w:rFonts w:cs="Times New Roman"/>
          <w:color w:val="000000"/>
          <w:shd w:val="clear" w:color="auto" w:fill="FFFFFF"/>
        </w:rPr>
        <w:t>5</w:t>
      </w:r>
      <w:r w:rsidR="00072212" w:rsidRPr="00B9245C">
        <w:rPr>
          <w:rFonts w:cs="Times New Roman"/>
          <w:color w:val="000000"/>
          <w:shd w:val="clear" w:color="auto" w:fill="FFFFFF"/>
        </w:rPr>
        <w:t xml:space="preserve"> за рейтингом</w:t>
      </w:r>
      <w:r w:rsidRPr="00B9245C">
        <w:rPr>
          <w:rFonts w:cs="Times New Roman"/>
          <w:color w:val="000000"/>
          <w:shd w:val="clear" w:color="auto" w:fill="FFFFFF"/>
        </w:rPr>
        <w:t xml:space="preserve">) отримали такі кроки:  </w:t>
      </w:r>
      <w:r w:rsidR="007555B1" w:rsidRPr="00B9245C">
        <w:rPr>
          <w:rFonts w:cs="Times New Roman"/>
        </w:rPr>
        <w:t>розробка рекомендацій з комунікації між поліцією та ЛГБТ-організаціями щодо проведення заходів, обов’язкової для виконання правоохоронцями</w:t>
      </w:r>
      <w:r w:rsidR="00E33685" w:rsidRPr="00B9245C">
        <w:rPr>
          <w:rFonts w:cs="Times New Roman"/>
        </w:rPr>
        <w:t xml:space="preserve"> </w:t>
      </w:r>
      <w:r w:rsidR="00772FC7" w:rsidRPr="00B9245C">
        <w:rPr>
          <w:rFonts w:cs="Times New Roman"/>
        </w:rPr>
        <w:t>–</w:t>
      </w:r>
      <w:r w:rsidR="00E33685" w:rsidRPr="00B9245C">
        <w:rPr>
          <w:rFonts w:cs="Times New Roman"/>
        </w:rPr>
        <w:t xml:space="preserve"> </w:t>
      </w:r>
      <w:r w:rsidR="007555B1" w:rsidRPr="00B9245C">
        <w:rPr>
          <w:rFonts w:cs="Times New Roman"/>
        </w:rPr>
        <w:t>5</w:t>
      </w:r>
      <w:r w:rsidR="00072212" w:rsidRPr="00B9245C">
        <w:rPr>
          <w:rFonts w:cs="Times New Roman"/>
        </w:rPr>
        <w:t>5</w:t>
      </w:r>
      <w:r w:rsidR="00E33685" w:rsidRPr="00B9245C">
        <w:rPr>
          <w:rFonts w:cs="Times New Roman"/>
        </w:rPr>
        <w:t>%, посилення адвокац</w:t>
      </w:r>
      <w:r w:rsidR="00185589" w:rsidRPr="00B9245C">
        <w:rPr>
          <w:rFonts w:cs="Times New Roman"/>
        </w:rPr>
        <w:t xml:space="preserve">ії прав людини ЛГБТКІ-спільноти – </w:t>
      </w:r>
      <w:r w:rsidR="00772FC7" w:rsidRPr="00B9245C">
        <w:rPr>
          <w:rFonts w:cs="Times New Roman"/>
        </w:rPr>
        <w:t>52</w:t>
      </w:r>
      <w:r w:rsidR="00E33685" w:rsidRPr="00B9245C">
        <w:rPr>
          <w:rFonts w:cs="Times New Roman"/>
        </w:rPr>
        <w:t>%</w:t>
      </w:r>
      <w:r w:rsidR="00185589" w:rsidRPr="00B9245C">
        <w:rPr>
          <w:rFonts w:cs="Times New Roman"/>
        </w:rPr>
        <w:t xml:space="preserve">, </w:t>
      </w:r>
      <w:r w:rsidR="00E33685" w:rsidRPr="00B9245C">
        <w:rPr>
          <w:rFonts w:cs="Times New Roman"/>
        </w:rPr>
        <w:t>проведення трен</w:t>
      </w:r>
      <w:r w:rsidR="00185589" w:rsidRPr="00B9245C">
        <w:rPr>
          <w:rFonts w:cs="Times New Roman"/>
        </w:rPr>
        <w:t>інгів для організаторів заходів</w:t>
      </w:r>
      <w:r w:rsidR="00E33685" w:rsidRPr="00B9245C">
        <w:rPr>
          <w:rFonts w:cs="Times New Roman"/>
        </w:rPr>
        <w:t xml:space="preserve"> </w:t>
      </w:r>
      <w:r w:rsidR="00185589" w:rsidRPr="00B9245C">
        <w:rPr>
          <w:rFonts w:cs="Times New Roman"/>
        </w:rPr>
        <w:t>–</w:t>
      </w:r>
      <w:r w:rsidR="00E33685" w:rsidRPr="00B9245C">
        <w:rPr>
          <w:rFonts w:cs="Times New Roman"/>
        </w:rPr>
        <w:t xml:space="preserve"> 5</w:t>
      </w:r>
      <w:r w:rsidR="00185589" w:rsidRPr="00B9245C">
        <w:rPr>
          <w:rFonts w:cs="Times New Roman"/>
        </w:rPr>
        <w:t>2</w:t>
      </w:r>
      <w:r w:rsidR="00E33685" w:rsidRPr="00B9245C">
        <w:rPr>
          <w:rFonts w:cs="Times New Roman"/>
        </w:rPr>
        <w:t xml:space="preserve">%, </w:t>
      </w:r>
      <w:r w:rsidR="00C42239" w:rsidRPr="00B9245C">
        <w:rPr>
          <w:rFonts w:cs="Times New Roman"/>
        </w:rPr>
        <w:t xml:space="preserve">зміна позиціонування ЛГБТКІ-спільноти в суспільстві </w:t>
      </w:r>
      <w:r w:rsidR="00185589" w:rsidRPr="00B9245C">
        <w:rPr>
          <w:rFonts w:cs="Times New Roman"/>
        </w:rPr>
        <w:t>–</w:t>
      </w:r>
      <w:r w:rsidR="00C42239" w:rsidRPr="00B9245C">
        <w:rPr>
          <w:rFonts w:cs="Times New Roman"/>
        </w:rPr>
        <w:t xml:space="preserve"> 27%, більш активне залучення міжнародних організацій до проведення заходів </w:t>
      </w:r>
      <w:r w:rsidR="00772FC7" w:rsidRPr="00B9245C">
        <w:rPr>
          <w:rFonts w:cs="Times New Roman"/>
        </w:rPr>
        <w:t>–</w:t>
      </w:r>
      <w:r w:rsidR="00C42239" w:rsidRPr="00B9245C">
        <w:rPr>
          <w:rFonts w:cs="Times New Roman"/>
        </w:rPr>
        <w:t xml:space="preserve"> 21%.</w:t>
      </w:r>
    </w:p>
    <w:p w:rsidR="007060A0" w:rsidRDefault="007060A0" w:rsidP="00D84EC2">
      <w:pPr>
        <w:rPr>
          <w:rFonts w:cs="Times New Roman"/>
          <w:b/>
        </w:rPr>
      </w:pPr>
    </w:p>
    <w:p w:rsidR="00747859" w:rsidRDefault="00747859" w:rsidP="00D84EC2">
      <w:pPr>
        <w:rPr>
          <w:rFonts w:cs="Times New Roman"/>
          <w:b/>
        </w:rPr>
      </w:pPr>
      <w:r>
        <w:rPr>
          <w:rFonts w:cs="Times New Roman"/>
          <w:b/>
          <w:noProof/>
          <w:lang w:eastAsia="uk-UA"/>
        </w:rPr>
        <w:lastRenderedPageBreak/>
        <w:drawing>
          <wp:inline distT="0" distB="0" distL="0" distR="0">
            <wp:extent cx="5486400" cy="32004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6272" w:rsidRDefault="00E56272">
      <w:pPr>
        <w:rPr>
          <w:rFonts w:cs="Times New Roman"/>
          <w:b/>
        </w:rPr>
      </w:pPr>
      <w:r>
        <w:rPr>
          <w:rFonts w:cs="Times New Roman"/>
          <w:b/>
        </w:rPr>
        <w:br w:type="page"/>
      </w:r>
    </w:p>
    <w:p w:rsidR="00747859" w:rsidRDefault="00E56272" w:rsidP="008F2662">
      <w:pPr>
        <w:jc w:val="center"/>
        <w:rPr>
          <w:rFonts w:cs="Times New Roman"/>
          <w:b/>
        </w:rPr>
      </w:pPr>
      <w:r>
        <w:rPr>
          <w:rFonts w:cs="Times New Roman"/>
          <w:b/>
        </w:rPr>
        <w:lastRenderedPageBreak/>
        <w:t>Висновки</w:t>
      </w:r>
    </w:p>
    <w:p w:rsidR="00E56272" w:rsidRDefault="00E56272" w:rsidP="00D84EC2">
      <w:pPr>
        <w:rPr>
          <w:rFonts w:cs="Times New Roman"/>
          <w:b/>
        </w:rPr>
      </w:pPr>
    </w:p>
    <w:p w:rsidR="00E56272" w:rsidRDefault="004E2CA3" w:rsidP="00D84EC2">
      <w:pPr>
        <w:rPr>
          <w:rFonts w:cs="Times New Roman"/>
        </w:rPr>
      </w:pPr>
      <w:r w:rsidRPr="00DF06A7">
        <w:rPr>
          <w:rFonts w:cs="Times New Roman"/>
          <w:b/>
        </w:rPr>
        <w:t>1.</w:t>
      </w:r>
      <w:r w:rsidRPr="00483999">
        <w:rPr>
          <w:rFonts w:cs="Times New Roman"/>
        </w:rPr>
        <w:t xml:space="preserve"> Безпека </w:t>
      </w:r>
      <w:r w:rsidR="00483999">
        <w:rPr>
          <w:rFonts w:cs="Times New Roman"/>
        </w:rPr>
        <w:t>мирних зібрань</w:t>
      </w:r>
      <w:r w:rsidR="00481D92">
        <w:rPr>
          <w:rFonts w:cs="Times New Roman"/>
        </w:rPr>
        <w:t>, на думку респондентів,</w:t>
      </w:r>
      <w:r w:rsidR="00483999">
        <w:rPr>
          <w:rFonts w:cs="Times New Roman"/>
        </w:rPr>
        <w:t xml:space="preserve"> включає певні дії до, під час та після заходу</w:t>
      </w:r>
      <w:r w:rsidR="001D2199">
        <w:rPr>
          <w:rFonts w:cs="Times New Roman"/>
        </w:rPr>
        <w:t xml:space="preserve">. </w:t>
      </w:r>
      <w:r w:rsidR="00B531DE">
        <w:rPr>
          <w:rFonts w:cs="Times New Roman"/>
        </w:rPr>
        <w:t xml:space="preserve">Тому важливо </w:t>
      </w:r>
      <w:r w:rsidR="00071B3E">
        <w:rPr>
          <w:rFonts w:cs="Times New Roman"/>
        </w:rPr>
        <w:t xml:space="preserve">не залишати поза увагою всі можливі кроки на кожному з етапів, навіть якщо вони видаються суто формальними чи несуттєвими. </w:t>
      </w:r>
      <w:r w:rsidR="001D2199">
        <w:rPr>
          <w:rFonts w:cs="Times New Roman"/>
        </w:rPr>
        <w:t xml:space="preserve">На жаль, як організатори, так і правоохоронці </w:t>
      </w:r>
      <w:r w:rsidR="006D62E9">
        <w:rPr>
          <w:rFonts w:cs="Times New Roman"/>
        </w:rPr>
        <w:t xml:space="preserve">не </w:t>
      </w:r>
      <w:r w:rsidR="00B531DE">
        <w:rPr>
          <w:rFonts w:cs="Times New Roman"/>
        </w:rPr>
        <w:t xml:space="preserve">завжди </w:t>
      </w:r>
      <w:r w:rsidR="00657E09">
        <w:rPr>
          <w:rFonts w:cs="Times New Roman"/>
        </w:rPr>
        <w:t>користуються повним спектром необхідних заходів.</w:t>
      </w:r>
    </w:p>
    <w:p w:rsidR="009C5CB9" w:rsidRPr="008E1ECB" w:rsidRDefault="00481D92" w:rsidP="00071DCB">
      <w:pPr>
        <w:rPr>
          <w:rFonts w:cs="Times New Roman"/>
        </w:rPr>
      </w:pPr>
      <w:r w:rsidRPr="00DF06A7">
        <w:rPr>
          <w:rFonts w:cs="Times New Roman"/>
          <w:b/>
        </w:rPr>
        <w:t>2.</w:t>
      </w:r>
      <w:r>
        <w:rPr>
          <w:rFonts w:cs="Times New Roman"/>
        </w:rPr>
        <w:t xml:space="preserve"> </w:t>
      </w:r>
      <w:r w:rsidR="0077139D">
        <w:rPr>
          <w:rFonts w:cs="Times New Roman"/>
        </w:rPr>
        <w:t xml:space="preserve">Проведене дослідження допомогло нам сформулювати орієнтовні алгоритми дій організаторів та правоохоронців </w:t>
      </w:r>
      <w:proofErr w:type="spellStart"/>
      <w:r w:rsidR="0077139D">
        <w:rPr>
          <w:rFonts w:cs="Times New Roman"/>
        </w:rPr>
        <w:t>дотично</w:t>
      </w:r>
      <w:proofErr w:type="spellEnd"/>
      <w:r w:rsidR="0077139D">
        <w:rPr>
          <w:rFonts w:cs="Times New Roman"/>
        </w:rPr>
        <w:t xml:space="preserve"> до мирного </w:t>
      </w:r>
      <w:r w:rsidR="0077139D" w:rsidRPr="008E1ECB">
        <w:rPr>
          <w:rFonts w:cs="Times New Roman"/>
        </w:rPr>
        <w:t>зібрання</w:t>
      </w:r>
      <w:r w:rsidR="00DF212C" w:rsidRPr="008E1ECB">
        <w:rPr>
          <w:rFonts w:cs="Times New Roman"/>
        </w:rPr>
        <w:t xml:space="preserve">. </w:t>
      </w:r>
      <w:r w:rsidR="00DF212C" w:rsidRPr="000B359A">
        <w:rPr>
          <w:rFonts w:cs="Times New Roman"/>
        </w:rPr>
        <w:t>Д</w:t>
      </w:r>
      <w:r w:rsidR="00B6781B" w:rsidRPr="000B359A">
        <w:rPr>
          <w:rFonts w:cs="Times New Roman"/>
          <w:spacing w:val="2"/>
          <w:shd w:val="clear" w:color="auto" w:fill="FFFFFF"/>
        </w:rPr>
        <w:t>о уваги бралися ті</w:t>
      </w:r>
      <w:r w:rsidR="00DF212C" w:rsidRPr="000B359A">
        <w:rPr>
          <w:rFonts w:cs="Times New Roman"/>
          <w:spacing w:val="2"/>
          <w:shd w:val="clear" w:color="auto" w:fill="FFFFFF"/>
        </w:rPr>
        <w:t xml:space="preserve"> </w:t>
      </w:r>
      <w:r w:rsidR="00B6781B" w:rsidRPr="000B359A">
        <w:rPr>
          <w:rFonts w:cs="Times New Roman"/>
          <w:spacing w:val="2"/>
          <w:shd w:val="clear" w:color="auto" w:fill="FFFFFF"/>
        </w:rPr>
        <w:t xml:space="preserve"> крок</w:t>
      </w:r>
      <w:r w:rsidR="00DF212C" w:rsidRPr="000B359A">
        <w:rPr>
          <w:rFonts w:cs="Times New Roman"/>
          <w:spacing w:val="2"/>
          <w:shd w:val="clear" w:color="auto" w:fill="FFFFFF"/>
        </w:rPr>
        <w:t>и</w:t>
      </w:r>
      <w:r w:rsidR="00B6781B" w:rsidRPr="000B359A">
        <w:rPr>
          <w:rFonts w:cs="Times New Roman"/>
          <w:spacing w:val="2"/>
          <w:shd w:val="clear" w:color="auto" w:fill="FFFFFF"/>
        </w:rPr>
        <w:t>, які набрали найбільш</w:t>
      </w:r>
      <w:r w:rsidR="00DF212C" w:rsidRPr="000B359A">
        <w:rPr>
          <w:rFonts w:cs="Times New Roman"/>
          <w:spacing w:val="2"/>
          <w:shd w:val="clear" w:color="auto" w:fill="FFFFFF"/>
        </w:rPr>
        <w:t>у або однакову кількість</w:t>
      </w:r>
      <w:r w:rsidR="00B6781B" w:rsidRPr="000B359A">
        <w:rPr>
          <w:rFonts w:cs="Times New Roman"/>
          <w:spacing w:val="2"/>
          <w:shd w:val="clear" w:color="auto" w:fill="FFFFFF"/>
        </w:rPr>
        <w:t xml:space="preserve"> голосів експертів</w:t>
      </w:r>
      <w:r w:rsidR="000350B3">
        <w:rPr>
          <w:rFonts w:cs="Times New Roman"/>
          <w:spacing w:val="2"/>
          <w:shd w:val="clear" w:color="auto" w:fill="FFFFFF"/>
        </w:rPr>
        <w:t>, а отже є найбільш важливими</w:t>
      </w:r>
      <w:r w:rsidR="0077139D" w:rsidRPr="008E1ECB">
        <w:rPr>
          <w:rFonts w:cs="Times New Roman"/>
        </w:rPr>
        <w:t>.</w:t>
      </w:r>
      <w:r w:rsidR="00FC2707" w:rsidRPr="008E1ECB">
        <w:rPr>
          <w:rFonts w:cs="Times New Roman"/>
        </w:rPr>
        <w:t xml:space="preserve"> </w:t>
      </w:r>
      <w:r w:rsidR="008E1ECB" w:rsidRPr="008E1ECB">
        <w:rPr>
          <w:rFonts w:cs="Times New Roman"/>
        </w:rPr>
        <w:t>Первинна кількість – топ 5 рейтингу.</w:t>
      </w:r>
    </w:p>
    <w:p w:rsidR="00071DCB" w:rsidRPr="008E1ECB" w:rsidRDefault="00FC2707" w:rsidP="00FF5EAB">
      <w:pPr>
        <w:rPr>
          <w:rFonts w:cs="Times New Roman"/>
          <w:shd w:val="clear" w:color="auto" w:fill="FFFFFF"/>
        </w:rPr>
      </w:pPr>
      <w:r w:rsidRPr="008E1ECB">
        <w:rPr>
          <w:rFonts w:cs="Times New Roman"/>
        </w:rPr>
        <w:t xml:space="preserve">Отже, виявилося, що </w:t>
      </w:r>
      <w:r w:rsidR="00071DCB" w:rsidRPr="008E1ECB">
        <w:rPr>
          <w:rFonts w:cs="Times New Roman"/>
          <w:b/>
          <w:spacing w:val="2"/>
          <w:shd w:val="clear" w:color="auto" w:fill="FFFFFF"/>
        </w:rPr>
        <w:t>алгоритм дій організатора мирного зібрання до заходу</w:t>
      </w:r>
      <w:r w:rsidR="00DE5C1E" w:rsidRPr="008E1ECB">
        <w:rPr>
          <w:rFonts w:cs="Times New Roman"/>
          <w:b/>
          <w:spacing w:val="2"/>
          <w:shd w:val="clear" w:color="auto" w:fill="FFFFFF"/>
        </w:rPr>
        <w:t xml:space="preserve">: </w:t>
      </w:r>
      <w:r w:rsidR="00071DCB" w:rsidRPr="008E1ECB">
        <w:rPr>
          <w:rFonts w:cs="Times New Roman"/>
          <w:shd w:val="clear" w:color="auto" w:fill="FFFFFF"/>
        </w:rPr>
        <w:t>завчасно повідомити орган місцевого самоврядування</w:t>
      </w:r>
      <w:r w:rsidR="00354BDD" w:rsidRPr="008E1ECB">
        <w:rPr>
          <w:rFonts w:cs="Times New Roman"/>
          <w:shd w:val="clear" w:color="auto" w:fill="FFFFFF"/>
        </w:rPr>
        <w:t xml:space="preserve">; </w:t>
      </w:r>
      <w:r w:rsidR="00071DCB" w:rsidRPr="008E1ECB">
        <w:rPr>
          <w:rFonts w:cs="Times New Roman"/>
          <w:shd w:val="clear" w:color="auto" w:fill="FFFFFF"/>
        </w:rPr>
        <w:t xml:space="preserve"> завчасно повідомити поліцію</w:t>
      </w:r>
      <w:r w:rsidR="00354BDD" w:rsidRPr="008E1ECB">
        <w:rPr>
          <w:rFonts w:cs="Times New Roman"/>
          <w:shd w:val="clear" w:color="auto" w:fill="FFFFFF"/>
        </w:rPr>
        <w:t>;</w:t>
      </w:r>
      <w:r w:rsidR="00071DCB" w:rsidRPr="008E1ECB">
        <w:rPr>
          <w:rFonts w:cs="Times New Roman"/>
          <w:shd w:val="clear" w:color="auto" w:fill="FFFFFF"/>
        </w:rPr>
        <w:t xml:space="preserve"> отримати відповідь поліції</w:t>
      </w:r>
      <w:r w:rsidR="00354BDD" w:rsidRPr="008E1ECB">
        <w:rPr>
          <w:rFonts w:cs="Times New Roman"/>
          <w:shd w:val="clear" w:color="auto" w:fill="FFFFFF"/>
        </w:rPr>
        <w:t xml:space="preserve">; </w:t>
      </w:r>
      <w:r w:rsidR="00071DCB" w:rsidRPr="008E1ECB">
        <w:rPr>
          <w:rFonts w:cs="Times New Roman"/>
          <w:shd w:val="clear" w:color="auto" w:fill="FFFFFF"/>
        </w:rPr>
        <w:t xml:space="preserve"> продовжити комунікацію з поліцією щодо безпеки та деталей заходу</w:t>
      </w:r>
      <w:r w:rsidR="00354BDD" w:rsidRPr="008E1ECB">
        <w:rPr>
          <w:rFonts w:cs="Times New Roman"/>
          <w:shd w:val="clear" w:color="auto" w:fill="FFFFFF"/>
        </w:rPr>
        <w:t xml:space="preserve">; </w:t>
      </w:r>
      <w:r w:rsidR="00071DCB" w:rsidRPr="008E1ECB">
        <w:rPr>
          <w:rFonts w:cs="Times New Roman"/>
          <w:shd w:val="clear" w:color="auto" w:fill="FFFFFF"/>
        </w:rPr>
        <w:t>скласти перелік ризиків, пов’язаних з мирним зібранням</w:t>
      </w:r>
      <w:r w:rsidR="00354BDD" w:rsidRPr="008E1ECB">
        <w:rPr>
          <w:rFonts w:cs="Times New Roman"/>
          <w:shd w:val="clear" w:color="auto" w:fill="FFFFFF"/>
        </w:rPr>
        <w:t xml:space="preserve">; </w:t>
      </w:r>
      <w:r w:rsidR="00071DCB" w:rsidRPr="008E1ECB">
        <w:rPr>
          <w:rFonts w:cs="Times New Roman"/>
          <w:shd w:val="clear" w:color="auto" w:fill="FFFFFF"/>
        </w:rPr>
        <w:t>розіслати учасникам рекомендації щодо безпеки мирних зібрань з урахуванням інформації про потрапляння на місце проведення заходу</w:t>
      </w:r>
      <w:r w:rsidR="00F71BAC" w:rsidRPr="008E1ECB">
        <w:rPr>
          <w:rFonts w:cs="Times New Roman"/>
          <w:shd w:val="clear" w:color="auto" w:fill="FFFFFF"/>
        </w:rPr>
        <w:t>.</w:t>
      </w:r>
    </w:p>
    <w:p w:rsidR="00071DCB" w:rsidRDefault="00B6781B" w:rsidP="00FF5EAB">
      <w:pPr>
        <w:rPr>
          <w:rFonts w:cs="Times New Roman"/>
          <w:color w:val="000000"/>
          <w:shd w:val="clear" w:color="auto" w:fill="FFFFFF"/>
        </w:rPr>
      </w:pPr>
      <w:r w:rsidRPr="008E1ECB">
        <w:rPr>
          <w:rFonts w:eastAsia="Times New Roman" w:cs="Times New Roman"/>
          <w:b/>
          <w:spacing w:val="2"/>
          <w:lang w:eastAsia="uk-UA"/>
        </w:rPr>
        <w:t xml:space="preserve">Алгоритм дій поліції до заходу </w:t>
      </w:r>
      <w:r w:rsidR="00F85991" w:rsidRPr="008E1ECB">
        <w:rPr>
          <w:rFonts w:eastAsia="Times New Roman" w:cs="Times New Roman"/>
          <w:b/>
          <w:spacing w:val="2"/>
          <w:lang w:eastAsia="uk-UA"/>
        </w:rPr>
        <w:t xml:space="preserve">включає такі кроки: </w:t>
      </w:r>
      <w:r w:rsidR="00F85991" w:rsidRPr="008E1ECB">
        <w:rPr>
          <w:rFonts w:cs="Times New Roman"/>
          <w:shd w:val="clear" w:color="auto" w:fill="FFFFFF"/>
        </w:rPr>
        <w:t>о</w:t>
      </w:r>
      <w:r w:rsidRPr="008E1ECB">
        <w:rPr>
          <w:rFonts w:cs="Times New Roman"/>
          <w:shd w:val="clear" w:color="auto" w:fill="FFFFFF"/>
        </w:rPr>
        <w:t>тримати інформацію щодо деталей заходу в організаторів</w:t>
      </w:r>
      <w:r w:rsidR="008A43E3" w:rsidRPr="008E1ECB">
        <w:rPr>
          <w:rFonts w:cs="Times New Roman"/>
          <w:shd w:val="clear" w:color="auto" w:fill="FFFFFF"/>
        </w:rPr>
        <w:t>; п</w:t>
      </w:r>
      <w:r w:rsidRPr="008E1ECB">
        <w:rPr>
          <w:rFonts w:cs="Times New Roman"/>
          <w:shd w:val="clear" w:color="auto" w:fill="FFFFFF"/>
        </w:rPr>
        <w:t>ровести спільну з організатором оцінку ризиків безпеки заходу</w:t>
      </w:r>
      <w:r w:rsidR="008A43E3" w:rsidRPr="008E1ECB">
        <w:rPr>
          <w:rFonts w:cs="Times New Roman"/>
          <w:shd w:val="clear" w:color="auto" w:fill="FFFFFF"/>
        </w:rPr>
        <w:t>; р</w:t>
      </w:r>
      <w:r w:rsidRPr="008E1ECB">
        <w:rPr>
          <w:rFonts w:cs="Times New Roman"/>
          <w:shd w:val="clear" w:color="auto" w:fill="FFFFFF"/>
        </w:rPr>
        <w:t>озпочати процес виявлення ризиків і загроз</w:t>
      </w:r>
      <w:r w:rsidR="008A43E3" w:rsidRPr="008E1ECB">
        <w:rPr>
          <w:rFonts w:cs="Times New Roman"/>
          <w:shd w:val="clear" w:color="auto" w:fill="FFFFFF"/>
        </w:rPr>
        <w:t>; в</w:t>
      </w:r>
      <w:r w:rsidRPr="008E1ECB">
        <w:rPr>
          <w:rFonts w:cs="Times New Roman"/>
          <w:shd w:val="clear" w:color="auto" w:fill="FFFFFF"/>
        </w:rPr>
        <w:t>изначити необхідну кількість та види підрозділів поліцейських для охорони мирного зібрання з урахуванням інформації про наявні загрози, тему, кількість учасників заходу</w:t>
      </w:r>
      <w:r w:rsidR="008A43E3" w:rsidRPr="008E1ECB">
        <w:rPr>
          <w:rFonts w:cs="Times New Roman"/>
          <w:shd w:val="clear" w:color="auto" w:fill="FFFFFF"/>
        </w:rPr>
        <w:t xml:space="preserve">; </w:t>
      </w:r>
      <w:r w:rsidR="00FF5EAB">
        <w:rPr>
          <w:rFonts w:cs="Times New Roman"/>
          <w:shd w:val="clear" w:color="auto" w:fill="FFFFFF"/>
        </w:rPr>
        <w:t>п</w:t>
      </w:r>
      <w:r w:rsidRPr="008E1ECB">
        <w:rPr>
          <w:rFonts w:cs="Times New Roman"/>
          <w:shd w:val="clear" w:color="auto" w:fill="FFFFFF"/>
        </w:rPr>
        <w:t xml:space="preserve">ровести моніторинг </w:t>
      </w:r>
      <w:proofErr w:type="spellStart"/>
      <w:r w:rsidRPr="008E1ECB">
        <w:rPr>
          <w:rFonts w:cs="Times New Roman"/>
          <w:shd w:val="clear" w:color="auto" w:fill="FFFFFF"/>
        </w:rPr>
        <w:t>безпекової</w:t>
      </w:r>
      <w:proofErr w:type="spellEnd"/>
      <w:r w:rsidRPr="008E1ECB">
        <w:rPr>
          <w:rFonts w:cs="Times New Roman"/>
          <w:shd w:val="clear" w:color="auto" w:fill="FFFFFF"/>
        </w:rPr>
        <w:t xml:space="preserve"> </w:t>
      </w:r>
      <w:r w:rsidRPr="004B5EC2">
        <w:rPr>
          <w:rFonts w:cs="Times New Roman"/>
          <w:color w:val="000000"/>
          <w:shd w:val="clear" w:color="auto" w:fill="FFFFFF"/>
        </w:rPr>
        <w:t>ситуації напередодні та в день проведення заходу в місцевості його проведення</w:t>
      </w:r>
      <w:r w:rsidR="00FF5EAB">
        <w:rPr>
          <w:rFonts w:cs="Times New Roman"/>
          <w:color w:val="000000"/>
          <w:shd w:val="clear" w:color="auto" w:fill="FFFFFF"/>
        </w:rPr>
        <w:t>.</w:t>
      </w:r>
    </w:p>
    <w:p w:rsidR="007C7A9B" w:rsidRPr="00D14DA2" w:rsidRDefault="007C7A9B" w:rsidP="007C7A9B">
      <w:pPr>
        <w:rPr>
          <w:rFonts w:cs="Times New Roman"/>
          <w:shd w:val="clear" w:color="auto" w:fill="FFFFFF"/>
        </w:rPr>
      </w:pPr>
      <w:r w:rsidRPr="00D14DA2">
        <w:rPr>
          <w:rFonts w:cs="Times New Roman"/>
          <w:b/>
          <w:spacing w:val="2"/>
          <w:shd w:val="clear" w:color="auto" w:fill="FFFFFF"/>
        </w:rPr>
        <w:t>Алгоритм дій організатора мирного зібрання під час заходу:</w:t>
      </w:r>
      <w:r w:rsidR="00A634A4">
        <w:rPr>
          <w:rFonts w:cs="Times New Roman"/>
          <w:b/>
          <w:spacing w:val="2"/>
          <w:shd w:val="clear" w:color="auto" w:fill="FFFFFF"/>
        </w:rPr>
        <w:t xml:space="preserve"> </w:t>
      </w:r>
      <w:r>
        <w:rPr>
          <w:rFonts w:cs="Times New Roman"/>
          <w:shd w:val="clear" w:color="auto" w:fill="FFFFFF"/>
        </w:rPr>
        <w:t>п</w:t>
      </w:r>
      <w:r w:rsidRPr="00D14DA2">
        <w:rPr>
          <w:rFonts w:cs="Times New Roman"/>
          <w:shd w:val="clear" w:color="auto" w:fill="FFFFFF"/>
        </w:rPr>
        <w:t>ровести нараду з поліцією</w:t>
      </w:r>
      <w:r>
        <w:rPr>
          <w:rFonts w:cs="Times New Roman"/>
          <w:shd w:val="clear" w:color="auto" w:fill="FFFFFF"/>
        </w:rPr>
        <w:t>; с</w:t>
      </w:r>
      <w:r w:rsidRPr="00D14DA2">
        <w:rPr>
          <w:rFonts w:cs="Times New Roman"/>
          <w:shd w:val="clear" w:color="auto" w:fill="FFFFFF"/>
        </w:rPr>
        <w:t>воєчасно реагувати на загрози безпеці проведення</w:t>
      </w:r>
      <w:r>
        <w:rPr>
          <w:rFonts w:cs="Times New Roman"/>
          <w:shd w:val="clear" w:color="auto" w:fill="FFFFFF"/>
        </w:rPr>
        <w:t xml:space="preserve"> заходу та його учасників; </w:t>
      </w:r>
      <w:proofErr w:type="spellStart"/>
      <w:r>
        <w:rPr>
          <w:rFonts w:cs="Times New Roman"/>
          <w:shd w:val="clear" w:color="auto" w:fill="FFFFFF"/>
        </w:rPr>
        <w:t>к</w:t>
      </w:r>
      <w:r w:rsidRPr="00D14DA2">
        <w:rPr>
          <w:rFonts w:cs="Times New Roman"/>
          <w:shd w:val="clear" w:color="auto" w:fill="FFFFFF"/>
        </w:rPr>
        <w:t>омунікувати</w:t>
      </w:r>
      <w:proofErr w:type="spellEnd"/>
      <w:r w:rsidRPr="00D14DA2">
        <w:rPr>
          <w:rFonts w:cs="Times New Roman"/>
          <w:shd w:val="clear" w:color="auto" w:fill="FFFFFF"/>
        </w:rPr>
        <w:t xml:space="preserve"> з співорганізаторами заходу щодо загроз безпеці проведення</w:t>
      </w:r>
      <w:r>
        <w:rPr>
          <w:rFonts w:cs="Times New Roman"/>
          <w:shd w:val="clear" w:color="auto" w:fill="FFFFFF"/>
        </w:rPr>
        <w:t xml:space="preserve"> заходу та його учасників; к</w:t>
      </w:r>
      <w:r w:rsidRPr="00D14DA2">
        <w:rPr>
          <w:rFonts w:cs="Times New Roman"/>
          <w:shd w:val="clear" w:color="auto" w:fill="FFFFFF"/>
        </w:rPr>
        <w:t>онтролювати дотримання прави</w:t>
      </w:r>
      <w:r>
        <w:rPr>
          <w:rFonts w:cs="Times New Roman"/>
          <w:shd w:val="clear" w:color="auto" w:fill="FFFFFF"/>
        </w:rPr>
        <w:t xml:space="preserve">л безпеки учасниками заходу </w:t>
      </w:r>
    </w:p>
    <w:p w:rsidR="001F09A4" w:rsidRPr="00D14DA2" w:rsidRDefault="001F09A4" w:rsidP="001F09A4">
      <w:pPr>
        <w:tabs>
          <w:tab w:val="left" w:pos="3100"/>
        </w:tabs>
      </w:pPr>
      <w:r w:rsidRPr="00D14DA2">
        <w:rPr>
          <w:rFonts w:eastAsia="Times New Roman" w:cs="Times New Roman"/>
          <w:b/>
          <w:spacing w:val="2"/>
          <w:lang w:eastAsia="uk-UA"/>
        </w:rPr>
        <w:t>Алгоритм дій поліції під час заходу:</w:t>
      </w:r>
      <w:r>
        <w:rPr>
          <w:rFonts w:eastAsia="Times New Roman" w:cs="Times New Roman"/>
          <w:b/>
          <w:spacing w:val="2"/>
          <w:lang w:eastAsia="uk-UA"/>
        </w:rPr>
        <w:t xml:space="preserve"> </w:t>
      </w:r>
      <w:r>
        <w:rPr>
          <w:rFonts w:cs="Times New Roman"/>
          <w:shd w:val="clear" w:color="auto" w:fill="FFFFFF"/>
        </w:rPr>
        <w:t>з</w:t>
      </w:r>
      <w:r w:rsidRPr="00D14DA2">
        <w:rPr>
          <w:rFonts w:cs="Times New Roman"/>
          <w:shd w:val="clear" w:color="auto" w:fill="FFFFFF"/>
        </w:rPr>
        <w:t>авчасно приб</w:t>
      </w:r>
      <w:r>
        <w:rPr>
          <w:rFonts w:cs="Times New Roman"/>
          <w:shd w:val="clear" w:color="auto" w:fill="FFFFFF"/>
        </w:rPr>
        <w:t>ути на місце проведення заходу; в</w:t>
      </w:r>
      <w:r w:rsidRPr="00D14DA2">
        <w:rPr>
          <w:rFonts w:cs="Times New Roman"/>
          <w:shd w:val="clear" w:color="auto" w:fill="FFFFFF"/>
        </w:rPr>
        <w:t>ести від</w:t>
      </w:r>
      <w:r>
        <w:rPr>
          <w:rFonts w:cs="Times New Roman"/>
          <w:shd w:val="clear" w:color="auto" w:fill="FFFFFF"/>
        </w:rPr>
        <w:t>критий діалог з організатором; р</w:t>
      </w:r>
      <w:r w:rsidRPr="00D14DA2">
        <w:rPr>
          <w:rFonts w:cs="Times New Roman"/>
          <w:shd w:val="clear" w:color="auto" w:fill="FFFFFF"/>
        </w:rPr>
        <w:t>озмежувати учасників заходу та контрзаходу, забезпечивши безпечну відстань між ними;</w:t>
      </w:r>
      <w:r>
        <w:rPr>
          <w:rFonts w:cs="Times New Roman"/>
          <w:shd w:val="clear" w:color="auto" w:fill="FFFFFF"/>
        </w:rPr>
        <w:t xml:space="preserve"> с</w:t>
      </w:r>
      <w:r w:rsidRPr="00D14DA2">
        <w:rPr>
          <w:rFonts w:cs="Times New Roman"/>
          <w:shd w:val="clear" w:color="auto" w:fill="FFFFFF"/>
        </w:rPr>
        <w:t xml:space="preserve">воєчасно реагувати на загострення </w:t>
      </w:r>
      <w:proofErr w:type="spellStart"/>
      <w:r w:rsidRPr="00D14DA2">
        <w:rPr>
          <w:rFonts w:cs="Times New Roman"/>
          <w:shd w:val="clear" w:color="auto" w:fill="FFFFFF"/>
        </w:rPr>
        <w:t>безпекової</w:t>
      </w:r>
      <w:proofErr w:type="spellEnd"/>
      <w:r w:rsidRPr="00D14DA2">
        <w:rPr>
          <w:rFonts w:cs="Times New Roman"/>
          <w:shd w:val="clear" w:color="auto" w:fill="FFFFFF"/>
        </w:rPr>
        <w:t xml:space="preserve"> сит</w:t>
      </w:r>
      <w:r>
        <w:rPr>
          <w:rFonts w:cs="Times New Roman"/>
          <w:shd w:val="clear" w:color="auto" w:fill="FFFFFF"/>
        </w:rPr>
        <w:t>уації і не допустити насильство.</w:t>
      </w:r>
    </w:p>
    <w:p w:rsidR="00F43C10" w:rsidRPr="00D14DA2" w:rsidRDefault="00F43C10" w:rsidP="00F43C10">
      <w:pPr>
        <w:rPr>
          <w:rFonts w:cs="Times New Roman"/>
          <w:shd w:val="clear" w:color="auto" w:fill="FFFFFF"/>
        </w:rPr>
      </w:pPr>
      <w:r w:rsidRPr="00D14DA2">
        <w:rPr>
          <w:rFonts w:cs="Times New Roman"/>
          <w:b/>
          <w:spacing w:val="2"/>
          <w:shd w:val="clear" w:color="auto" w:fill="FFFFFF"/>
        </w:rPr>
        <w:t>Алгоритм дій організатора мирного зібрання після заходу:</w:t>
      </w:r>
      <w:r>
        <w:rPr>
          <w:rFonts w:cs="Times New Roman"/>
          <w:b/>
          <w:spacing w:val="2"/>
          <w:shd w:val="clear" w:color="auto" w:fill="FFFFFF"/>
        </w:rPr>
        <w:t xml:space="preserve"> </w:t>
      </w:r>
      <w:r w:rsidRPr="00D14DA2">
        <w:rPr>
          <w:rFonts w:cs="Times New Roman"/>
          <w:shd w:val="clear" w:color="auto" w:fill="FFFFFF"/>
        </w:rPr>
        <w:t>повідомити учасників про правила безпеки</w:t>
      </w:r>
      <w:r>
        <w:rPr>
          <w:rFonts w:cs="Times New Roman"/>
          <w:shd w:val="clear" w:color="auto" w:fill="FFFFFF"/>
        </w:rPr>
        <w:t xml:space="preserve"> після завершення заходу; </w:t>
      </w:r>
      <w:r w:rsidRPr="00D14DA2">
        <w:rPr>
          <w:rFonts w:cs="Times New Roman"/>
          <w:shd w:val="clear" w:color="auto" w:fill="FFFFFF"/>
        </w:rPr>
        <w:t>сприяти поліції у забезпеченні безпечного виходу/виведення учасників з місця проведення заходу;</w:t>
      </w:r>
      <w:r>
        <w:rPr>
          <w:rFonts w:cs="Times New Roman"/>
          <w:shd w:val="clear" w:color="auto" w:fill="FFFFFF"/>
        </w:rPr>
        <w:t xml:space="preserve"> </w:t>
      </w:r>
      <w:r w:rsidRPr="00D14DA2">
        <w:rPr>
          <w:rFonts w:cs="Times New Roman"/>
          <w:shd w:val="clear" w:color="auto" w:fill="FFFFFF"/>
        </w:rPr>
        <w:t>сприяти поліції у забезпеченні безпеки учасників заходу на території, прилег</w:t>
      </w:r>
      <w:r>
        <w:rPr>
          <w:rFonts w:cs="Times New Roman"/>
          <w:shd w:val="clear" w:color="auto" w:fill="FFFFFF"/>
        </w:rPr>
        <w:t>лій до місця проведення заходу.</w:t>
      </w:r>
    </w:p>
    <w:p w:rsidR="00DF06A7" w:rsidRDefault="00DF06A7" w:rsidP="00DF06A7">
      <w:pPr>
        <w:rPr>
          <w:rFonts w:cs="Times New Roman"/>
          <w:shd w:val="clear" w:color="auto" w:fill="FFFFFF"/>
        </w:rPr>
      </w:pPr>
      <w:r w:rsidRPr="00D14DA2">
        <w:rPr>
          <w:rFonts w:cs="Times New Roman"/>
          <w:b/>
          <w:spacing w:val="2"/>
          <w:shd w:val="clear" w:color="auto" w:fill="FFFFFF"/>
        </w:rPr>
        <w:t>Алгоритм дій поліції після заходу:</w:t>
      </w:r>
      <w:r>
        <w:rPr>
          <w:rFonts w:cs="Times New Roman"/>
          <w:b/>
          <w:spacing w:val="2"/>
          <w:shd w:val="clear" w:color="auto" w:fill="FFFFFF"/>
        </w:rPr>
        <w:t xml:space="preserve"> </w:t>
      </w:r>
      <w:r w:rsidRPr="00D14DA2">
        <w:rPr>
          <w:rFonts w:cs="Times New Roman"/>
          <w:shd w:val="clear" w:color="auto" w:fill="FFFFFF"/>
        </w:rPr>
        <w:t>забезпечити безперешкодний вихід учасник</w:t>
      </w:r>
      <w:r>
        <w:rPr>
          <w:rFonts w:cs="Times New Roman"/>
          <w:shd w:val="clear" w:color="auto" w:fill="FFFFFF"/>
        </w:rPr>
        <w:t xml:space="preserve">ів з місця проведення заходу; </w:t>
      </w:r>
      <w:r w:rsidRPr="00D14DA2">
        <w:rPr>
          <w:rFonts w:cs="Times New Roman"/>
          <w:shd w:val="clear" w:color="auto" w:fill="FFFFFF"/>
        </w:rPr>
        <w:t>забезпечити безпеку учасників заходу на території, прилеглій до</w:t>
      </w:r>
      <w:r>
        <w:rPr>
          <w:rFonts w:cs="Times New Roman"/>
          <w:shd w:val="clear" w:color="auto" w:fill="FFFFFF"/>
        </w:rPr>
        <w:t xml:space="preserve"> місця проведення заходу.</w:t>
      </w:r>
    </w:p>
    <w:p w:rsidR="00E9413D" w:rsidRPr="00D14DA2" w:rsidRDefault="00D660D2" w:rsidP="00DF06A7">
      <w:pPr>
        <w:rPr>
          <w:rFonts w:cs="Times New Roman"/>
          <w:shd w:val="clear" w:color="auto" w:fill="FFFFFF"/>
        </w:rPr>
      </w:pPr>
      <w:r>
        <w:rPr>
          <w:rFonts w:cs="Times New Roman"/>
          <w:shd w:val="clear" w:color="auto" w:fill="FFFFFF"/>
        </w:rPr>
        <w:t xml:space="preserve">Для того, щоб перевірити ефективність </w:t>
      </w:r>
      <w:r w:rsidR="004E2CFD">
        <w:rPr>
          <w:rFonts w:cs="Times New Roman"/>
          <w:shd w:val="clear" w:color="auto" w:fill="FFFFFF"/>
        </w:rPr>
        <w:t>розроблених алгоритмів, ми проводитимемо окреме дослідження.</w:t>
      </w:r>
    </w:p>
    <w:p w:rsidR="00161034" w:rsidRDefault="00B000D9" w:rsidP="00FF5EAB">
      <w:pPr>
        <w:rPr>
          <w:rFonts w:cs="Times New Roman"/>
        </w:rPr>
      </w:pPr>
      <w:r w:rsidRPr="009E5740">
        <w:rPr>
          <w:rFonts w:cs="Times New Roman"/>
          <w:b/>
        </w:rPr>
        <w:t>3</w:t>
      </w:r>
      <w:r w:rsidR="00E63A11" w:rsidRPr="009E5740">
        <w:rPr>
          <w:rFonts w:cs="Times New Roman"/>
          <w:b/>
        </w:rPr>
        <w:t>.</w:t>
      </w:r>
      <w:r w:rsidR="00E63A11">
        <w:rPr>
          <w:rFonts w:cs="Times New Roman"/>
        </w:rPr>
        <w:t xml:space="preserve"> Проблемними питаннями при організації та проведенні мирних зібрань </w:t>
      </w:r>
      <w:r w:rsidR="001A0240">
        <w:rPr>
          <w:rFonts w:cs="Times New Roman"/>
        </w:rPr>
        <w:t xml:space="preserve">експерти </w:t>
      </w:r>
      <w:r w:rsidR="00E63A11">
        <w:rPr>
          <w:rFonts w:cs="Times New Roman"/>
        </w:rPr>
        <w:t>визначили:</w:t>
      </w:r>
    </w:p>
    <w:p w:rsidR="00E63A11" w:rsidRDefault="00575030" w:rsidP="00575030">
      <w:pPr>
        <w:ind w:firstLine="0"/>
        <w:rPr>
          <w:rFonts w:cs="Times New Roman"/>
        </w:rPr>
      </w:pPr>
      <w:r>
        <w:rPr>
          <w:rFonts w:cs="Times New Roman"/>
        </w:rPr>
        <w:t>- неналежне виконання поліцією своїх обов’язків;</w:t>
      </w:r>
    </w:p>
    <w:p w:rsidR="00575030" w:rsidRDefault="00575030" w:rsidP="00575030">
      <w:pPr>
        <w:ind w:firstLine="0"/>
        <w:rPr>
          <w:rFonts w:cs="Times New Roman"/>
        </w:rPr>
      </w:pPr>
      <w:r>
        <w:rPr>
          <w:rFonts w:cs="Times New Roman"/>
        </w:rPr>
        <w:t>- некоректна оцінка ризиків</w:t>
      </w:r>
      <w:r w:rsidR="00B000D9">
        <w:rPr>
          <w:rFonts w:cs="Times New Roman"/>
        </w:rPr>
        <w:t xml:space="preserve"> організаторами</w:t>
      </w:r>
      <w:r>
        <w:rPr>
          <w:rFonts w:cs="Times New Roman"/>
        </w:rPr>
        <w:t>;</w:t>
      </w:r>
    </w:p>
    <w:p w:rsidR="00575030" w:rsidRDefault="00575030" w:rsidP="00575030">
      <w:pPr>
        <w:ind w:firstLine="0"/>
        <w:rPr>
          <w:rFonts w:cs="Times New Roman"/>
          <w:color w:val="000000"/>
          <w:shd w:val="clear" w:color="auto" w:fill="FFFFFF"/>
        </w:rPr>
      </w:pPr>
      <w:r>
        <w:rPr>
          <w:rFonts w:cs="Times New Roman"/>
        </w:rPr>
        <w:t xml:space="preserve">- </w:t>
      </w:r>
      <w:r w:rsidR="00B000D9">
        <w:rPr>
          <w:rFonts w:cs="Times New Roman"/>
        </w:rPr>
        <w:t>не</w:t>
      </w:r>
      <w:r w:rsidR="00B000D9" w:rsidRPr="008B7D21">
        <w:rPr>
          <w:rFonts w:cs="Times New Roman"/>
          <w:color w:val="000000"/>
          <w:shd w:val="clear" w:color="auto" w:fill="FFFFFF"/>
        </w:rPr>
        <w:t xml:space="preserve">залучення «третьої сторони» для </w:t>
      </w:r>
      <w:proofErr w:type="spellStart"/>
      <w:r w:rsidR="00B000D9" w:rsidRPr="008B7D21">
        <w:rPr>
          <w:rFonts w:cs="Times New Roman"/>
          <w:color w:val="000000"/>
          <w:shd w:val="clear" w:color="auto" w:fill="FFFFFF"/>
        </w:rPr>
        <w:t>спостеореження</w:t>
      </w:r>
      <w:proofErr w:type="spellEnd"/>
      <w:r w:rsidR="00B000D9" w:rsidRPr="008B7D21">
        <w:rPr>
          <w:rFonts w:cs="Times New Roman"/>
          <w:color w:val="000000"/>
          <w:shd w:val="clear" w:color="auto" w:fill="FFFFFF"/>
        </w:rPr>
        <w:t xml:space="preserve"> за перебігом подій: мас-медіа, моніторингову орган</w:t>
      </w:r>
      <w:r w:rsidR="00B000D9">
        <w:rPr>
          <w:rFonts w:cs="Times New Roman"/>
          <w:color w:val="000000"/>
          <w:shd w:val="clear" w:color="auto" w:fill="FFFFFF"/>
        </w:rPr>
        <w:t>ізацію чи міжнародного партнера;</w:t>
      </w:r>
    </w:p>
    <w:p w:rsidR="00B000D9" w:rsidRDefault="00B000D9" w:rsidP="00575030">
      <w:pPr>
        <w:ind w:firstLine="0"/>
        <w:rPr>
          <w:rFonts w:cs="Times New Roman"/>
        </w:rPr>
      </w:pPr>
      <w:r>
        <w:rPr>
          <w:rFonts w:cs="Times New Roman"/>
        </w:rPr>
        <w:t xml:space="preserve">- брак досвіду організатора мирного зібрання, який може невірно оцінити ризики, не вміти проконтролювати учасників, не мати досвіду проведення заходу при проведенні </w:t>
      </w:r>
      <w:proofErr w:type="spellStart"/>
      <w:r>
        <w:rPr>
          <w:rFonts w:cs="Times New Roman"/>
        </w:rPr>
        <w:t>контрзібрання</w:t>
      </w:r>
      <w:proofErr w:type="spellEnd"/>
      <w:r>
        <w:rPr>
          <w:rFonts w:cs="Times New Roman"/>
        </w:rPr>
        <w:t>, тощо;</w:t>
      </w:r>
    </w:p>
    <w:p w:rsidR="00B000D9" w:rsidRDefault="00B000D9" w:rsidP="00575030">
      <w:pPr>
        <w:ind w:firstLine="0"/>
        <w:rPr>
          <w:rFonts w:cs="Times New Roman"/>
        </w:rPr>
      </w:pPr>
      <w:r>
        <w:rPr>
          <w:rFonts w:cs="Times New Roman"/>
        </w:rPr>
        <w:t xml:space="preserve">- </w:t>
      </w:r>
      <w:r w:rsidR="009E5740">
        <w:rPr>
          <w:rFonts w:cs="Times New Roman"/>
        </w:rPr>
        <w:t>відсутність комунікації з поліцією;</w:t>
      </w:r>
    </w:p>
    <w:p w:rsidR="009E5740" w:rsidRDefault="009E5740" w:rsidP="00575030">
      <w:pPr>
        <w:ind w:firstLine="0"/>
        <w:rPr>
          <w:rFonts w:cs="Times New Roman"/>
          <w:color w:val="202124"/>
          <w:spacing w:val="2"/>
          <w:shd w:val="clear" w:color="auto" w:fill="FFFFFF"/>
        </w:rPr>
      </w:pPr>
      <w:r>
        <w:rPr>
          <w:rFonts w:cs="Times New Roman"/>
        </w:rPr>
        <w:t xml:space="preserve">- </w:t>
      </w:r>
      <w:r w:rsidR="00BA4DC7" w:rsidRPr="00B9245C">
        <w:rPr>
          <w:rFonts w:cs="Times New Roman"/>
          <w:color w:val="202124"/>
          <w:spacing w:val="2"/>
          <w:shd w:val="clear" w:color="auto" w:fill="FFFFFF"/>
        </w:rPr>
        <w:t>відсутність практики спільного з поліцією аналізу дій з охорони правопорядку під час заходу</w:t>
      </w:r>
      <w:r w:rsidR="00BA4DC7">
        <w:rPr>
          <w:rFonts w:cs="Times New Roman"/>
          <w:color w:val="202124"/>
          <w:spacing w:val="2"/>
          <w:shd w:val="clear" w:color="auto" w:fill="FFFFFF"/>
        </w:rPr>
        <w:t>;</w:t>
      </w:r>
    </w:p>
    <w:p w:rsidR="00BA4DC7" w:rsidRDefault="001A0240" w:rsidP="001A0240">
      <w:pPr>
        <w:rPr>
          <w:rFonts w:cs="Times New Roman"/>
        </w:rPr>
      </w:pPr>
      <w:r w:rsidRPr="00C84726">
        <w:rPr>
          <w:rFonts w:cs="Times New Roman"/>
          <w:b/>
        </w:rPr>
        <w:t>4.</w:t>
      </w:r>
      <w:r>
        <w:rPr>
          <w:rFonts w:cs="Times New Roman"/>
        </w:rPr>
        <w:t xml:space="preserve"> Найбільш оптимальним</w:t>
      </w:r>
      <w:r w:rsidR="000A6C1E">
        <w:rPr>
          <w:rFonts w:cs="Times New Roman"/>
        </w:rPr>
        <w:t>и</w:t>
      </w:r>
      <w:r>
        <w:rPr>
          <w:rFonts w:cs="Times New Roman"/>
        </w:rPr>
        <w:t xml:space="preserve"> </w:t>
      </w:r>
      <w:r w:rsidR="000A6C1E">
        <w:rPr>
          <w:rFonts w:cs="Times New Roman"/>
        </w:rPr>
        <w:t>способами</w:t>
      </w:r>
      <w:r>
        <w:rPr>
          <w:rFonts w:cs="Times New Roman"/>
        </w:rPr>
        <w:t xml:space="preserve"> вирішення</w:t>
      </w:r>
      <w:r w:rsidR="000A6C1E">
        <w:rPr>
          <w:rFonts w:cs="Times New Roman"/>
        </w:rPr>
        <w:t xml:space="preserve"> проблеми з безпекою мирних зібрань респонденти визначили законодавчі зміни </w:t>
      </w:r>
      <w:r w:rsidR="00C84726" w:rsidRPr="00B9245C">
        <w:rPr>
          <w:rFonts w:cs="Times New Roman"/>
          <w:color w:val="000000"/>
          <w:shd w:val="clear" w:color="auto" w:fill="FFFFFF"/>
        </w:rPr>
        <w:t xml:space="preserve">у частині протидії злочинам на ґрунті ненависті та дискримінації, реальне притягнення </w:t>
      </w:r>
      <w:proofErr w:type="spellStart"/>
      <w:r w:rsidR="00C84726" w:rsidRPr="00B9245C">
        <w:rPr>
          <w:rFonts w:cs="Times New Roman"/>
          <w:color w:val="000000"/>
          <w:shd w:val="clear" w:color="auto" w:fill="FFFFFF"/>
        </w:rPr>
        <w:t>праворадикальних</w:t>
      </w:r>
      <w:proofErr w:type="spellEnd"/>
      <w:r w:rsidR="00C84726" w:rsidRPr="00B9245C">
        <w:rPr>
          <w:rFonts w:cs="Times New Roman"/>
          <w:color w:val="000000"/>
          <w:shd w:val="clear" w:color="auto" w:fill="FFFFFF"/>
        </w:rPr>
        <w:t xml:space="preserve"> організацій до відповідальності за </w:t>
      </w:r>
      <w:r w:rsidR="00C84726" w:rsidRPr="00B9245C">
        <w:rPr>
          <w:rFonts w:cs="Times New Roman"/>
          <w:color w:val="000000"/>
          <w:shd w:val="clear" w:color="auto" w:fill="FFFFFF"/>
        </w:rPr>
        <w:lastRenderedPageBreak/>
        <w:t>неправомірні дії</w:t>
      </w:r>
      <w:r w:rsidR="00C84726" w:rsidRPr="00B9245C">
        <w:rPr>
          <w:rFonts w:cs="Times New Roman"/>
        </w:rPr>
        <w:t>, розробк</w:t>
      </w:r>
      <w:r w:rsidR="00A12E0A">
        <w:rPr>
          <w:rFonts w:cs="Times New Roman"/>
        </w:rPr>
        <w:t>у</w:t>
      </w:r>
      <w:r w:rsidR="00C84726" w:rsidRPr="00B9245C">
        <w:rPr>
          <w:rFonts w:cs="Times New Roman"/>
        </w:rPr>
        <w:t xml:space="preserve"> службової Інструкції з комунікації між поліцією та ЛГБТ-організаціями щодо проведення заходів, обов’язкової для виконання правоохоронцями, проведення тренінгів для поліції, внесення змін у навчальні програми для курсантів ВНЗ МВС України</w:t>
      </w:r>
      <w:r w:rsidR="006A7E33">
        <w:rPr>
          <w:rFonts w:cs="Times New Roman"/>
        </w:rPr>
        <w:t>.</w:t>
      </w:r>
    </w:p>
    <w:p w:rsidR="00CE2E89" w:rsidRDefault="00CE2E89" w:rsidP="001A0240">
      <w:pPr>
        <w:rPr>
          <w:rFonts w:cs="Times New Roman"/>
        </w:rPr>
      </w:pPr>
      <w:r>
        <w:rPr>
          <w:rFonts w:cs="Times New Roman"/>
        </w:rPr>
        <w:t>Зауважимо, що за останній рік влада зробила суттєвий крок на шляху до нівелювання дискримінації ЛГБТКІ-спільноти та протидії злочинам на ґрунті ненависті</w:t>
      </w:r>
      <w:r w:rsidR="000F4FD1">
        <w:rPr>
          <w:rFonts w:cs="Times New Roman"/>
        </w:rPr>
        <w:t xml:space="preserve">. Підтвердженням цього є низка законів та законопроектів, розроблених </w:t>
      </w:r>
      <w:r w:rsidR="00A55DD3">
        <w:rPr>
          <w:rFonts w:cs="Times New Roman"/>
        </w:rPr>
        <w:t xml:space="preserve">нещодавно </w:t>
      </w:r>
      <w:r w:rsidR="000F4FD1">
        <w:rPr>
          <w:rFonts w:cs="Times New Roman"/>
        </w:rPr>
        <w:t xml:space="preserve">з метою врегулювання цього питання. Однак погана поінформованість </w:t>
      </w:r>
      <w:r w:rsidR="00457634">
        <w:rPr>
          <w:rFonts w:cs="Times New Roman"/>
        </w:rPr>
        <w:t xml:space="preserve">та заангажованість народних депутатів, а також тиск </w:t>
      </w:r>
      <w:r w:rsidR="00FF1E39">
        <w:rPr>
          <w:rFonts w:cs="Times New Roman"/>
        </w:rPr>
        <w:t>окремих соціальних груп не дозволи</w:t>
      </w:r>
      <w:r w:rsidR="00A55DD3">
        <w:rPr>
          <w:rFonts w:cs="Times New Roman"/>
        </w:rPr>
        <w:t>л</w:t>
      </w:r>
      <w:r w:rsidR="00FF1E39">
        <w:rPr>
          <w:rFonts w:cs="Times New Roman"/>
        </w:rPr>
        <w:t xml:space="preserve">и у повній мірі виконати поставлені завдання. </w:t>
      </w:r>
    </w:p>
    <w:p w:rsidR="004C7122" w:rsidRDefault="004C7122" w:rsidP="001A0240">
      <w:pPr>
        <w:rPr>
          <w:rFonts w:cs="Times New Roman"/>
        </w:rPr>
      </w:pPr>
      <w:r>
        <w:rPr>
          <w:rFonts w:cs="Times New Roman"/>
        </w:rPr>
        <w:t xml:space="preserve">Якщо ж брати до уваги </w:t>
      </w:r>
      <w:r w:rsidR="00476363" w:rsidRPr="00B9245C">
        <w:rPr>
          <w:rFonts w:cs="Times New Roman"/>
        </w:rPr>
        <w:t>розробк</w:t>
      </w:r>
      <w:r w:rsidR="00476363">
        <w:rPr>
          <w:rFonts w:cs="Times New Roman"/>
        </w:rPr>
        <w:t>у</w:t>
      </w:r>
      <w:r w:rsidR="00476363" w:rsidRPr="00B9245C">
        <w:rPr>
          <w:rFonts w:cs="Times New Roman"/>
        </w:rPr>
        <w:t xml:space="preserve"> службової Інструкції з комунікації між поліцією та ЛГБТ-організаціями щодо проведення заходів</w:t>
      </w:r>
      <w:r w:rsidR="00476363">
        <w:rPr>
          <w:rFonts w:cs="Times New Roman"/>
        </w:rPr>
        <w:t>, то складно спрогнозувати, наскільки ефективним буде цей інструмент. Адже таким чином ми додаємо ще один регламентуючий/регулюючий документ</w:t>
      </w:r>
      <w:r w:rsidR="001C3EB5">
        <w:rPr>
          <w:rFonts w:cs="Times New Roman"/>
        </w:rPr>
        <w:t xml:space="preserve">, який може лише ускладнити процес комунікації. З іншого боку, така інструкція могла б </w:t>
      </w:r>
      <w:r w:rsidR="00411DB6">
        <w:rPr>
          <w:rFonts w:cs="Times New Roman"/>
        </w:rPr>
        <w:t xml:space="preserve">допомогти сторонам (організаторам та дотичним працівникам поліції) </w:t>
      </w:r>
      <w:r w:rsidR="008259AD">
        <w:rPr>
          <w:rFonts w:cs="Times New Roman"/>
        </w:rPr>
        <w:t>краще прогнозувати і розуміти кроки одне одного.</w:t>
      </w:r>
    </w:p>
    <w:p w:rsidR="008259AD" w:rsidRPr="008B7D21" w:rsidRDefault="008259AD" w:rsidP="001A0240">
      <w:pPr>
        <w:rPr>
          <w:rFonts w:cs="Times New Roman"/>
        </w:rPr>
      </w:pPr>
      <w:r>
        <w:rPr>
          <w:rFonts w:cs="Times New Roman"/>
        </w:rPr>
        <w:t>Супутнім, на наш погляд, кроком</w:t>
      </w:r>
      <w:r w:rsidR="00D43C6B">
        <w:rPr>
          <w:rFonts w:cs="Times New Roman"/>
        </w:rPr>
        <w:t xml:space="preserve"> для забезпечення безпеки заходів</w:t>
      </w:r>
      <w:r>
        <w:rPr>
          <w:rFonts w:cs="Times New Roman"/>
        </w:rPr>
        <w:t xml:space="preserve"> є </w:t>
      </w:r>
      <w:r w:rsidRPr="00B9245C">
        <w:rPr>
          <w:rFonts w:cs="Times New Roman"/>
        </w:rPr>
        <w:t>внесення змін у навчальні програми для курсантів ВНЗ МВС України</w:t>
      </w:r>
      <w:r w:rsidR="00D43C6B">
        <w:rPr>
          <w:rFonts w:cs="Times New Roman"/>
        </w:rPr>
        <w:t xml:space="preserve">. Адже </w:t>
      </w:r>
      <w:r w:rsidR="008C4167">
        <w:rPr>
          <w:rFonts w:cs="Times New Roman"/>
        </w:rPr>
        <w:t xml:space="preserve">варто не просто додавати </w:t>
      </w:r>
      <w:r w:rsidR="00F2497D">
        <w:rPr>
          <w:rFonts w:cs="Times New Roman"/>
        </w:rPr>
        <w:t xml:space="preserve">для майбутніх правоохоронців </w:t>
      </w:r>
      <w:r w:rsidR="008C4167">
        <w:rPr>
          <w:rFonts w:cs="Times New Roman"/>
        </w:rPr>
        <w:t>компоненти про права людини представників спі</w:t>
      </w:r>
      <w:r w:rsidR="00FA113E">
        <w:rPr>
          <w:rFonts w:cs="Times New Roman"/>
        </w:rPr>
        <w:t>льноти, а й про</w:t>
      </w:r>
      <w:r w:rsidR="00F2497D">
        <w:rPr>
          <w:rFonts w:cs="Times New Roman"/>
        </w:rPr>
        <w:t xml:space="preserve"> </w:t>
      </w:r>
      <w:r w:rsidR="00FA113E">
        <w:rPr>
          <w:rFonts w:cs="Times New Roman"/>
        </w:rPr>
        <w:t xml:space="preserve">мову ворожнечі, про </w:t>
      </w:r>
      <w:r w:rsidR="009900E9">
        <w:rPr>
          <w:rFonts w:cs="Times New Roman"/>
        </w:rPr>
        <w:t xml:space="preserve">відмінності між гетеро- та гомосексуальними людьми, </w:t>
      </w:r>
      <w:r w:rsidR="003C19F1">
        <w:rPr>
          <w:rFonts w:cs="Times New Roman"/>
        </w:rPr>
        <w:t xml:space="preserve">тощо. Загалом, така практика повинна бути поширена </w:t>
      </w:r>
      <w:r w:rsidR="00F53764">
        <w:rPr>
          <w:rFonts w:cs="Times New Roman"/>
        </w:rPr>
        <w:t xml:space="preserve">для широких мас, в тому числі, шляхом інтегрування у шкільні навчальні програми, </w:t>
      </w:r>
      <w:r w:rsidR="00BC08DA">
        <w:rPr>
          <w:rFonts w:cs="Times New Roman"/>
        </w:rPr>
        <w:t>проведення тренінгів</w:t>
      </w:r>
      <w:r w:rsidR="00F53764">
        <w:rPr>
          <w:rFonts w:cs="Times New Roman"/>
        </w:rPr>
        <w:t xml:space="preserve"> для </w:t>
      </w:r>
      <w:r w:rsidR="00BC08DA">
        <w:rPr>
          <w:rFonts w:cs="Times New Roman"/>
        </w:rPr>
        <w:t xml:space="preserve">представників державного та недержавного сектору у різних галузях. </w:t>
      </w:r>
    </w:p>
    <w:sectPr w:rsidR="008259AD" w:rsidRPr="008B7D21">
      <w:head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C1" w:rsidRDefault="009264C1" w:rsidP="00876786">
      <w:r>
        <w:separator/>
      </w:r>
    </w:p>
  </w:endnote>
  <w:endnote w:type="continuationSeparator" w:id="0">
    <w:p w:rsidR="009264C1" w:rsidRDefault="009264C1" w:rsidP="0087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C1" w:rsidRDefault="009264C1" w:rsidP="00876786">
      <w:r>
        <w:separator/>
      </w:r>
    </w:p>
  </w:footnote>
  <w:footnote w:type="continuationSeparator" w:id="0">
    <w:p w:rsidR="009264C1" w:rsidRDefault="009264C1" w:rsidP="0087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86" w:rsidRDefault="008767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02F6"/>
    <w:multiLevelType w:val="hybridMultilevel"/>
    <w:tmpl w:val="6AFEF65C"/>
    <w:lvl w:ilvl="0" w:tplc="CFDCBCEE">
      <w:start w:val="1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6D"/>
    <w:rsid w:val="00011853"/>
    <w:rsid w:val="00012D0D"/>
    <w:rsid w:val="00014DC2"/>
    <w:rsid w:val="0002543E"/>
    <w:rsid w:val="00030988"/>
    <w:rsid w:val="000350B3"/>
    <w:rsid w:val="00036160"/>
    <w:rsid w:val="0004739A"/>
    <w:rsid w:val="000566AA"/>
    <w:rsid w:val="00066CE8"/>
    <w:rsid w:val="00070F54"/>
    <w:rsid w:val="00071B3E"/>
    <w:rsid w:val="00071DCB"/>
    <w:rsid w:val="00072006"/>
    <w:rsid w:val="00072212"/>
    <w:rsid w:val="000745AE"/>
    <w:rsid w:val="0007692B"/>
    <w:rsid w:val="00077DC3"/>
    <w:rsid w:val="00077F30"/>
    <w:rsid w:val="00085F10"/>
    <w:rsid w:val="00091443"/>
    <w:rsid w:val="00095056"/>
    <w:rsid w:val="000A1D92"/>
    <w:rsid w:val="000A52ED"/>
    <w:rsid w:val="000A6C1E"/>
    <w:rsid w:val="000A72B7"/>
    <w:rsid w:val="000B359A"/>
    <w:rsid w:val="000C6065"/>
    <w:rsid w:val="000E198B"/>
    <w:rsid w:val="000F4FD1"/>
    <w:rsid w:val="000F628A"/>
    <w:rsid w:val="001019B1"/>
    <w:rsid w:val="0010646D"/>
    <w:rsid w:val="00107E79"/>
    <w:rsid w:val="001242A6"/>
    <w:rsid w:val="001503E1"/>
    <w:rsid w:val="00151133"/>
    <w:rsid w:val="00153A74"/>
    <w:rsid w:val="00155A1A"/>
    <w:rsid w:val="00161034"/>
    <w:rsid w:val="001610DC"/>
    <w:rsid w:val="0016643F"/>
    <w:rsid w:val="00167896"/>
    <w:rsid w:val="001778BB"/>
    <w:rsid w:val="00185589"/>
    <w:rsid w:val="00197F46"/>
    <w:rsid w:val="001A0240"/>
    <w:rsid w:val="001A5A4B"/>
    <w:rsid w:val="001B3046"/>
    <w:rsid w:val="001C1951"/>
    <w:rsid w:val="001C3EB5"/>
    <w:rsid w:val="001C5234"/>
    <w:rsid w:val="001C56A6"/>
    <w:rsid w:val="001D028D"/>
    <w:rsid w:val="001D2199"/>
    <w:rsid w:val="001E0500"/>
    <w:rsid w:val="001E4509"/>
    <w:rsid w:val="001E786F"/>
    <w:rsid w:val="001F09A4"/>
    <w:rsid w:val="001F5D3B"/>
    <w:rsid w:val="0021343D"/>
    <w:rsid w:val="00227A00"/>
    <w:rsid w:val="00227C5B"/>
    <w:rsid w:val="002311F6"/>
    <w:rsid w:val="00231E84"/>
    <w:rsid w:val="002505AF"/>
    <w:rsid w:val="002759CC"/>
    <w:rsid w:val="00281986"/>
    <w:rsid w:val="0029003E"/>
    <w:rsid w:val="002915C2"/>
    <w:rsid w:val="002A1B91"/>
    <w:rsid w:val="002A72A9"/>
    <w:rsid w:val="002A7EF9"/>
    <w:rsid w:val="002B23AC"/>
    <w:rsid w:val="002B6FDE"/>
    <w:rsid w:val="002C6B05"/>
    <w:rsid w:val="002D6FEE"/>
    <w:rsid w:val="002E3116"/>
    <w:rsid w:val="002E69E3"/>
    <w:rsid w:val="002F21A4"/>
    <w:rsid w:val="00300615"/>
    <w:rsid w:val="003008C1"/>
    <w:rsid w:val="0030302C"/>
    <w:rsid w:val="0030367C"/>
    <w:rsid w:val="00311A11"/>
    <w:rsid w:val="003149C3"/>
    <w:rsid w:val="00320D6D"/>
    <w:rsid w:val="00324971"/>
    <w:rsid w:val="00326E90"/>
    <w:rsid w:val="0032789F"/>
    <w:rsid w:val="00331B34"/>
    <w:rsid w:val="00340951"/>
    <w:rsid w:val="003453B5"/>
    <w:rsid w:val="00346352"/>
    <w:rsid w:val="003464E9"/>
    <w:rsid w:val="003519EE"/>
    <w:rsid w:val="00354BDD"/>
    <w:rsid w:val="00355684"/>
    <w:rsid w:val="00357052"/>
    <w:rsid w:val="003606E5"/>
    <w:rsid w:val="00361179"/>
    <w:rsid w:val="0037321C"/>
    <w:rsid w:val="00377181"/>
    <w:rsid w:val="00377334"/>
    <w:rsid w:val="00381D39"/>
    <w:rsid w:val="00385A05"/>
    <w:rsid w:val="00387320"/>
    <w:rsid w:val="00397875"/>
    <w:rsid w:val="003A1099"/>
    <w:rsid w:val="003A318F"/>
    <w:rsid w:val="003A5147"/>
    <w:rsid w:val="003A66AF"/>
    <w:rsid w:val="003B1A89"/>
    <w:rsid w:val="003C19F1"/>
    <w:rsid w:val="003D4D82"/>
    <w:rsid w:val="003D7122"/>
    <w:rsid w:val="003E13E3"/>
    <w:rsid w:val="003E303D"/>
    <w:rsid w:val="003F2CDD"/>
    <w:rsid w:val="003F7D76"/>
    <w:rsid w:val="00401F34"/>
    <w:rsid w:val="00401F73"/>
    <w:rsid w:val="0040341F"/>
    <w:rsid w:val="00405909"/>
    <w:rsid w:val="00407A0B"/>
    <w:rsid w:val="00410F87"/>
    <w:rsid w:val="00411DB6"/>
    <w:rsid w:val="00414360"/>
    <w:rsid w:val="00415E2C"/>
    <w:rsid w:val="00421865"/>
    <w:rsid w:val="00425717"/>
    <w:rsid w:val="00434343"/>
    <w:rsid w:val="00436B10"/>
    <w:rsid w:val="004373C0"/>
    <w:rsid w:val="0043751E"/>
    <w:rsid w:val="00450FE1"/>
    <w:rsid w:val="00453BF1"/>
    <w:rsid w:val="00457634"/>
    <w:rsid w:val="004644BF"/>
    <w:rsid w:val="00467162"/>
    <w:rsid w:val="00472E68"/>
    <w:rsid w:val="0047620F"/>
    <w:rsid w:val="00476363"/>
    <w:rsid w:val="0047703C"/>
    <w:rsid w:val="00481D92"/>
    <w:rsid w:val="00483999"/>
    <w:rsid w:val="00490721"/>
    <w:rsid w:val="00497AC2"/>
    <w:rsid w:val="004A67BF"/>
    <w:rsid w:val="004B1094"/>
    <w:rsid w:val="004B6E8F"/>
    <w:rsid w:val="004B743F"/>
    <w:rsid w:val="004C3C98"/>
    <w:rsid w:val="004C4EEB"/>
    <w:rsid w:val="004C58CA"/>
    <w:rsid w:val="004C68E7"/>
    <w:rsid w:val="004C7122"/>
    <w:rsid w:val="004D0921"/>
    <w:rsid w:val="004D3987"/>
    <w:rsid w:val="004E2CA3"/>
    <w:rsid w:val="004E2CFD"/>
    <w:rsid w:val="004F45B0"/>
    <w:rsid w:val="005060C8"/>
    <w:rsid w:val="00510B29"/>
    <w:rsid w:val="00512BBE"/>
    <w:rsid w:val="00513B6D"/>
    <w:rsid w:val="005217B9"/>
    <w:rsid w:val="00523B83"/>
    <w:rsid w:val="005272B7"/>
    <w:rsid w:val="00537E8E"/>
    <w:rsid w:val="0055070E"/>
    <w:rsid w:val="00561143"/>
    <w:rsid w:val="00571BDC"/>
    <w:rsid w:val="00575030"/>
    <w:rsid w:val="00592686"/>
    <w:rsid w:val="005A3C02"/>
    <w:rsid w:val="005B6A6F"/>
    <w:rsid w:val="005C59AB"/>
    <w:rsid w:val="005D4693"/>
    <w:rsid w:val="005D71C6"/>
    <w:rsid w:val="005E5F0F"/>
    <w:rsid w:val="005F45A9"/>
    <w:rsid w:val="0060066F"/>
    <w:rsid w:val="0060559D"/>
    <w:rsid w:val="00625B86"/>
    <w:rsid w:val="00626676"/>
    <w:rsid w:val="0062696E"/>
    <w:rsid w:val="006319C0"/>
    <w:rsid w:val="00641714"/>
    <w:rsid w:val="006454A2"/>
    <w:rsid w:val="0064670B"/>
    <w:rsid w:val="00656BD3"/>
    <w:rsid w:val="00657E09"/>
    <w:rsid w:val="00657E24"/>
    <w:rsid w:val="00665889"/>
    <w:rsid w:val="006663D1"/>
    <w:rsid w:val="006767E6"/>
    <w:rsid w:val="00687775"/>
    <w:rsid w:val="006A0458"/>
    <w:rsid w:val="006A4241"/>
    <w:rsid w:val="006A4F97"/>
    <w:rsid w:val="006A5D23"/>
    <w:rsid w:val="006A7E33"/>
    <w:rsid w:val="006B0DD3"/>
    <w:rsid w:val="006B4A4F"/>
    <w:rsid w:val="006C05F0"/>
    <w:rsid w:val="006D3300"/>
    <w:rsid w:val="006D40AE"/>
    <w:rsid w:val="006D6180"/>
    <w:rsid w:val="006D62E9"/>
    <w:rsid w:val="006F0E8E"/>
    <w:rsid w:val="006F366A"/>
    <w:rsid w:val="007060A0"/>
    <w:rsid w:val="00720C4E"/>
    <w:rsid w:val="00724CCC"/>
    <w:rsid w:val="00726B44"/>
    <w:rsid w:val="00730749"/>
    <w:rsid w:val="00730B6C"/>
    <w:rsid w:val="0074420A"/>
    <w:rsid w:val="00745FFD"/>
    <w:rsid w:val="00747859"/>
    <w:rsid w:val="007531DD"/>
    <w:rsid w:val="007555B1"/>
    <w:rsid w:val="00765605"/>
    <w:rsid w:val="00766A8D"/>
    <w:rsid w:val="0077139D"/>
    <w:rsid w:val="00772FC7"/>
    <w:rsid w:val="007735B8"/>
    <w:rsid w:val="00780CCC"/>
    <w:rsid w:val="00787456"/>
    <w:rsid w:val="007A027F"/>
    <w:rsid w:val="007A4748"/>
    <w:rsid w:val="007A59E7"/>
    <w:rsid w:val="007B0DBE"/>
    <w:rsid w:val="007B125A"/>
    <w:rsid w:val="007B490A"/>
    <w:rsid w:val="007B5226"/>
    <w:rsid w:val="007C02A4"/>
    <w:rsid w:val="007C7A9B"/>
    <w:rsid w:val="007D50CF"/>
    <w:rsid w:val="007E3185"/>
    <w:rsid w:val="007E5242"/>
    <w:rsid w:val="007F0E03"/>
    <w:rsid w:val="007F3834"/>
    <w:rsid w:val="007F5480"/>
    <w:rsid w:val="008010D6"/>
    <w:rsid w:val="00802E2C"/>
    <w:rsid w:val="00814D65"/>
    <w:rsid w:val="008259AD"/>
    <w:rsid w:val="0082783E"/>
    <w:rsid w:val="00832926"/>
    <w:rsid w:val="008336F1"/>
    <w:rsid w:val="008421DE"/>
    <w:rsid w:val="00850115"/>
    <w:rsid w:val="00853A4E"/>
    <w:rsid w:val="00854E47"/>
    <w:rsid w:val="00860BB2"/>
    <w:rsid w:val="00865A66"/>
    <w:rsid w:val="008700B5"/>
    <w:rsid w:val="00871F94"/>
    <w:rsid w:val="00872AA7"/>
    <w:rsid w:val="00876786"/>
    <w:rsid w:val="00877BD8"/>
    <w:rsid w:val="008802D7"/>
    <w:rsid w:val="00890CEE"/>
    <w:rsid w:val="00895CC9"/>
    <w:rsid w:val="00895F55"/>
    <w:rsid w:val="008A250A"/>
    <w:rsid w:val="008A43E3"/>
    <w:rsid w:val="008B72EB"/>
    <w:rsid w:val="008B7D21"/>
    <w:rsid w:val="008C11A6"/>
    <w:rsid w:val="008C1C16"/>
    <w:rsid w:val="008C4167"/>
    <w:rsid w:val="008C443F"/>
    <w:rsid w:val="008C6A39"/>
    <w:rsid w:val="008C6E34"/>
    <w:rsid w:val="008D5976"/>
    <w:rsid w:val="008E1ECB"/>
    <w:rsid w:val="008F2662"/>
    <w:rsid w:val="008F4850"/>
    <w:rsid w:val="00900AF3"/>
    <w:rsid w:val="00904577"/>
    <w:rsid w:val="00904EBE"/>
    <w:rsid w:val="009130A5"/>
    <w:rsid w:val="00914443"/>
    <w:rsid w:val="009264C1"/>
    <w:rsid w:val="009277F3"/>
    <w:rsid w:val="00927C71"/>
    <w:rsid w:val="009418C6"/>
    <w:rsid w:val="00945371"/>
    <w:rsid w:val="0095671E"/>
    <w:rsid w:val="00957B6A"/>
    <w:rsid w:val="0096193F"/>
    <w:rsid w:val="00973AC5"/>
    <w:rsid w:val="00977DBB"/>
    <w:rsid w:val="00984B95"/>
    <w:rsid w:val="009900E9"/>
    <w:rsid w:val="009A28A0"/>
    <w:rsid w:val="009B608C"/>
    <w:rsid w:val="009C4100"/>
    <w:rsid w:val="009C5CB9"/>
    <w:rsid w:val="009D674F"/>
    <w:rsid w:val="009E1D82"/>
    <w:rsid w:val="009E5740"/>
    <w:rsid w:val="009E7C87"/>
    <w:rsid w:val="009F42EA"/>
    <w:rsid w:val="009F64D0"/>
    <w:rsid w:val="009F6FB9"/>
    <w:rsid w:val="00A03A3B"/>
    <w:rsid w:val="00A03BF5"/>
    <w:rsid w:val="00A075D3"/>
    <w:rsid w:val="00A119B2"/>
    <w:rsid w:val="00A12E0A"/>
    <w:rsid w:val="00A12ED4"/>
    <w:rsid w:val="00A159CF"/>
    <w:rsid w:val="00A243BD"/>
    <w:rsid w:val="00A34064"/>
    <w:rsid w:val="00A37F2A"/>
    <w:rsid w:val="00A4087D"/>
    <w:rsid w:val="00A43604"/>
    <w:rsid w:val="00A52440"/>
    <w:rsid w:val="00A55DD3"/>
    <w:rsid w:val="00A5771B"/>
    <w:rsid w:val="00A634A4"/>
    <w:rsid w:val="00A656FE"/>
    <w:rsid w:val="00A674BC"/>
    <w:rsid w:val="00A747BB"/>
    <w:rsid w:val="00A9083A"/>
    <w:rsid w:val="00A90C4C"/>
    <w:rsid w:val="00A95649"/>
    <w:rsid w:val="00AA3468"/>
    <w:rsid w:val="00AB5D60"/>
    <w:rsid w:val="00AB5EA2"/>
    <w:rsid w:val="00AC627E"/>
    <w:rsid w:val="00AE46D3"/>
    <w:rsid w:val="00AE4AD3"/>
    <w:rsid w:val="00AF1876"/>
    <w:rsid w:val="00B000D9"/>
    <w:rsid w:val="00B007AF"/>
    <w:rsid w:val="00B06049"/>
    <w:rsid w:val="00B166DD"/>
    <w:rsid w:val="00B26A72"/>
    <w:rsid w:val="00B27761"/>
    <w:rsid w:val="00B31B9A"/>
    <w:rsid w:val="00B458B9"/>
    <w:rsid w:val="00B46494"/>
    <w:rsid w:val="00B531DE"/>
    <w:rsid w:val="00B553F8"/>
    <w:rsid w:val="00B60100"/>
    <w:rsid w:val="00B6781B"/>
    <w:rsid w:val="00B77149"/>
    <w:rsid w:val="00B876DD"/>
    <w:rsid w:val="00B9245C"/>
    <w:rsid w:val="00BA3E74"/>
    <w:rsid w:val="00BA4DC7"/>
    <w:rsid w:val="00BB3A9C"/>
    <w:rsid w:val="00BB3F73"/>
    <w:rsid w:val="00BB68F9"/>
    <w:rsid w:val="00BC08DA"/>
    <w:rsid w:val="00BD076F"/>
    <w:rsid w:val="00BD15F4"/>
    <w:rsid w:val="00BD65C0"/>
    <w:rsid w:val="00BE2550"/>
    <w:rsid w:val="00BE26AB"/>
    <w:rsid w:val="00BE4205"/>
    <w:rsid w:val="00BE6B88"/>
    <w:rsid w:val="00BF100B"/>
    <w:rsid w:val="00BF2109"/>
    <w:rsid w:val="00BF4D16"/>
    <w:rsid w:val="00C037F2"/>
    <w:rsid w:val="00C1306D"/>
    <w:rsid w:val="00C17D13"/>
    <w:rsid w:val="00C23DFA"/>
    <w:rsid w:val="00C25C5E"/>
    <w:rsid w:val="00C32165"/>
    <w:rsid w:val="00C325FE"/>
    <w:rsid w:val="00C32FA6"/>
    <w:rsid w:val="00C42239"/>
    <w:rsid w:val="00C47A32"/>
    <w:rsid w:val="00C5027F"/>
    <w:rsid w:val="00C52BE1"/>
    <w:rsid w:val="00C54538"/>
    <w:rsid w:val="00C55B84"/>
    <w:rsid w:val="00C62A53"/>
    <w:rsid w:val="00C63CC0"/>
    <w:rsid w:val="00C74CA1"/>
    <w:rsid w:val="00C81555"/>
    <w:rsid w:val="00C83C69"/>
    <w:rsid w:val="00C84726"/>
    <w:rsid w:val="00C84B46"/>
    <w:rsid w:val="00C876A9"/>
    <w:rsid w:val="00C947E9"/>
    <w:rsid w:val="00CA437E"/>
    <w:rsid w:val="00CA49A6"/>
    <w:rsid w:val="00CA4D18"/>
    <w:rsid w:val="00CA5912"/>
    <w:rsid w:val="00CB3EF9"/>
    <w:rsid w:val="00CB58BE"/>
    <w:rsid w:val="00CB7619"/>
    <w:rsid w:val="00CD0423"/>
    <w:rsid w:val="00CD0783"/>
    <w:rsid w:val="00CD6FF8"/>
    <w:rsid w:val="00CE2E89"/>
    <w:rsid w:val="00CE398C"/>
    <w:rsid w:val="00CE4373"/>
    <w:rsid w:val="00CE62FC"/>
    <w:rsid w:val="00CF5115"/>
    <w:rsid w:val="00CF67F5"/>
    <w:rsid w:val="00D11B7A"/>
    <w:rsid w:val="00D2576D"/>
    <w:rsid w:val="00D25AA8"/>
    <w:rsid w:val="00D26F55"/>
    <w:rsid w:val="00D27AB4"/>
    <w:rsid w:val="00D27B78"/>
    <w:rsid w:val="00D43C6B"/>
    <w:rsid w:val="00D50D7C"/>
    <w:rsid w:val="00D63D2C"/>
    <w:rsid w:val="00D660D2"/>
    <w:rsid w:val="00D7228E"/>
    <w:rsid w:val="00D741A8"/>
    <w:rsid w:val="00D75C36"/>
    <w:rsid w:val="00D767A9"/>
    <w:rsid w:val="00D83E75"/>
    <w:rsid w:val="00D84EC2"/>
    <w:rsid w:val="00D857B2"/>
    <w:rsid w:val="00DB4256"/>
    <w:rsid w:val="00DC0CF5"/>
    <w:rsid w:val="00DD04D1"/>
    <w:rsid w:val="00DD20DC"/>
    <w:rsid w:val="00DD24CA"/>
    <w:rsid w:val="00DE1A21"/>
    <w:rsid w:val="00DE5A07"/>
    <w:rsid w:val="00DE5C1E"/>
    <w:rsid w:val="00DF06A7"/>
    <w:rsid w:val="00DF1AC5"/>
    <w:rsid w:val="00DF212C"/>
    <w:rsid w:val="00DF43A2"/>
    <w:rsid w:val="00E11AB8"/>
    <w:rsid w:val="00E12261"/>
    <w:rsid w:val="00E136A0"/>
    <w:rsid w:val="00E14F87"/>
    <w:rsid w:val="00E20E55"/>
    <w:rsid w:val="00E22A10"/>
    <w:rsid w:val="00E26616"/>
    <w:rsid w:val="00E26974"/>
    <w:rsid w:val="00E33685"/>
    <w:rsid w:val="00E35CD7"/>
    <w:rsid w:val="00E37B34"/>
    <w:rsid w:val="00E4617B"/>
    <w:rsid w:val="00E520A9"/>
    <w:rsid w:val="00E52DD3"/>
    <w:rsid w:val="00E55C37"/>
    <w:rsid w:val="00E56272"/>
    <w:rsid w:val="00E57BB1"/>
    <w:rsid w:val="00E605D8"/>
    <w:rsid w:val="00E63A11"/>
    <w:rsid w:val="00E63E0C"/>
    <w:rsid w:val="00E657B5"/>
    <w:rsid w:val="00E85F01"/>
    <w:rsid w:val="00E86A65"/>
    <w:rsid w:val="00E92EB4"/>
    <w:rsid w:val="00E934C2"/>
    <w:rsid w:val="00E9413D"/>
    <w:rsid w:val="00EA5323"/>
    <w:rsid w:val="00EA5767"/>
    <w:rsid w:val="00EB0AA5"/>
    <w:rsid w:val="00EB134B"/>
    <w:rsid w:val="00EB33AD"/>
    <w:rsid w:val="00EB4500"/>
    <w:rsid w:val="00EB6C3B"/>
    <w:rsid w:val="00EB76D5"/>
    <w:rsid w:val="00EC7CE1"/>
    <w:rsid w:val="00ED7A95"/>
    <w:rsid w:val="00EE5186"/>
    <w:rsid w:val="00EF1F3C"/>
    <w:rsid w:val="00EF663A"/>
    <w:rsid w:val="00EF777B"/>
    <w:rsid w:val="00F01789"/>
    <w:rsid w:val="00F0332B"/>
    <w:rsid w:val="00F171CE"/>
    <w:rsid w:val="00F20119"/>
    <w:rsid w:val="00F211CD"/>
    <w:rsid w:val="00F23CE3"/>
    <w:rsid w:val="00F2497D"/>
    <w:rsid w:val="00F2505B"/>
    <w:rsid w:val="00F25792"/>
    <w:rsid w:val="00F36EC8"/>
    <w:rsid w:val="00F43C10"/>
    <w:rsid w:val="00F452E3"/>
    <w:rsid w:val="00F477DE"/>
    <w:rsid w:val="00F50052"/>
    <w:rsid w:val="00F53764"/>
    <w:rsid w:val="00F7107E"/>
    <w:rsid w:val="00F71BAC"/>
    <w:rsid w:val="00F72375"/>
    <w:rsid w:val="00F76409"/>
    <w:rsid w:val="00F7748C"/>
    <w:rsid w:val="00F834A7"/>
    <w:rsid w:val="00F85991"/>
    <w:rsid w:val="00FA01D2"/>
    <w:rsid w:val="00FA113E"/>
    <w:rsid w:val="00FB4630"/>
    <w:rsid w:val="00FB59A9"/>
    <w:rsid w:val="00FC2707"/>
    <w:rsid w:val="00FC432C"/>
    <w:rsid w:val="00FD2F04"/>
    <w:rsid w:val="00FE1488"/>
    <w:rsid w:val="00FE1B36"/>
    <w:rsid w:val="00FF1E39"/>
    <w:rsid w:val="00FF53FB"/>
    <w:rsid w:val="00FF5E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8429A1-6D7C-4555-82F2-C5F41FA1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20A"/>
    <w:pPr>
      <w:ind w:left="720"/>
      <w:contextualSpacing/>
    </w:pPr>
  </w:style>
  <w:style w:type="character" w:styleId="a4">
    <w:name w:val="Hyperlink"/>
    <w:basedOn w:val="a0"/>
    <w:uiPriority w:val="99"/>
    <w:unhideWhenUsed/>
    <w:rsid w:val="001610DC"/>
    <w:rPr>
      <w:color w:val="0563C1" w:themeColor="hyperlink"/>
      <w:u w:val="single"/>
    </w:rPr>
  </w:style>
  <w:style w:type="paragraph" w:styleId="a5">
    <w:name w:val="header"/>
    <w:basedOn w:val="a"/>
    <w:link w:val="a6"/>
    <w:uiPriority w:val="99"/>
    <w:unhideWhenUsed/>
    <w:rsid w:val="00876786"/>
    <w:pPr>
      <w:tabs>
        <w:tab w:val="center" w:pos="4819"/>
        <w:tab w:val="right" w:pos="9639"/>
      </w:tabs>
    </w:pPr>
  </w:style>
  <w:style w:type="character" w:customStyle="1" w:styleId="a6">
    <w:name w:val="Верхній колонтитул Знак"/>
    <w:basedOn w:val="a0"/>
    <w:link w:val="a5"/>
    <w:uiPriority w:val="99"/>
    <w:rsid w:val="00876786"/>
  </w:style>
  <w:style w:type="paragraph" w:styleId="a7">
    <w:name w:val="footer"/>
    <w:basedOn w:val="a"/>
    <w:link w:val="a8"/>
    <w:uiPriority w:val="99"/>
    <w:unhideWhenUsed/>
    <w:rsid w:val="00876786"/>
    <w:pPr>
      <w:tabs>
        <w:tab w:val="center" w:pos="4819"/>
        <w:tab w:val="right" w:pos="9639"/>
      </w:tabs>
    </w:pPr>
  </w:style>
  <w:style w:type="character" w:customStyle="1" w:styleId="a8">
    <w:name w:val="Нижній колонтитул Знак"/>
    <w:basedOn w:val="a0"/>
    <w:link w:val="a7"/>
    <w:uiPriority w:val="99"/>
    <w:rsid w:val="0087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Дії організаторів до мирного зібрання  на тему ЛГБТКІ до його проведення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Аркуш1!$A$2:$A$13</c:f>
              <c:strCache>
                <c:ptCount val="12"/>
                <c:pt idx="0">
                  <c:v>Завчасно повідомити орган місцевого самоврядування</c:v>
                </c:pt>
                <c:pt idx="1">
                  <c:v>Завчасно звернутися щодо присутності групи громадського спостереження OZON</c:v>
                </c:pt>
                <c:pt idx="2">
                  <c:v>Завчасно повідомити поліцію</c:v>
                </c:pt>
                <c:pt idx="3">
                  <c:v>Завчасно повідомити ЗМІ</c:v>
                </c:pt>
                <c:pt idx="4">
                  <c:v>Отримати відповідь поліції</c:v>
                </c:pt>
                <c:pt idx="5">
                  <c:v>Переконатися, що ЗМІ будуть присутні на заході</c:v>
                </c:pt>
                <c:pt idx="6">
                  <c:v>Продовжити комунікацію з поліцією щодо безпеки та деталей заходу</c:v>
                </c:pt>
                <c:pt idx="7">
                  <c:v>Отримати відповідь від групи громадського спостереження OZON</c:v>
                </c:pt>
                <c:pt idx="8">
                  <c:v>Скласти перелік ризиків, пов’язаних з мирним зібранням</c:v>
                </c:pt>
                <c:pt idx="9">
                  <c:v>Провести відбір учасників</c:v>
                </c:pt>
                <c:pt idx="10">
                  <c:v>Обговорити з поліцією ризики, пов’язані з мирним зібранням та план заходу</c:v>
                </c:pt>
                <c:pt idx="11">
                  <c:v>Розіслати учасникам рекомендації щодо безпеки мирних зібрань з урахуванням інформації про потрапляння на місце проведення заходу</c:v>
                </c:pt>
              </c:strCache>
            </c:strRef>
          </c:cat>
          <c:val>
            <c:numRef>
              <c:f>Аркуш1!$B$2:$B$13</c:f>
              <c:numCache>
                <c:formatCode>General</c:formatCode>
                <c:ptCount val="12"/>
                <c:pt idx="0">
                  <c:v>88</c:v>
                </c:pt>
                <c:pt idx="2">
                  <c:v>100</c:v>
                </c:pt>
                <c:pt idx="4">
                  <c:v>88</c:v>
                </c:pt>
                <c:pt idx="6">
                  <c:v>97</c:v>
                </c:pt>
                <c:pt idx="8">
                  <c:v>94</c:v>
                </c:pt>
                <c:pt idx="10">
                  <c:v>97</c:v>
                </c:pt>
                <c:pt idx="11">
                  <c:v>88</c:v>
                </c:pt>
              </c:numCache>
            </c:numRef>
          </c:val>
          <c:extLst>
            <c:ext xmlns:c16="http://schemas.microsoft.com/office/drawing/2014/chart" uri="{C3380CC4-5D6E-409C-BE32-E72D297353CC}">
              <c16:uniqueId val="{00000000-7DC7-4437-B9BB-7DAB0AA68605}"/>
            </c:ext>
          </c:extLst>
        </c:ser>
        <c:ser>
          <c:idx val="1"/>
          <c:order val="1"/>
          <c:tx>
            <c:strRef>
              <c:f>Аркуш1!$C$1</c:f>
              <c:strCache>
                <c:ptCount val="1"/>
                <c:pt idx="0">
                  <c:v>Набрали найменше голосів, у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Аркуш1!$A$2:$A$13</c:f>
              <c:strCache>
                <c:ptCount val="12"/>
                <c:pt idx="0">
                  <c:v>Завчасно повідомити орган місцевого самоврядування</c:v>
                </c:pt>
                <c:pt idx="1">
                  <c:v>Завчасно звернутися щодо присутності групи громадського спостереження OZON</c:v>
                </c:pt>
                <c:pt idx="2">
                  <c:v>Завчасно повідомити поліцію</c:v>
                </c:pt>
                <c:pt idx="3">
                  <c:v>Завчасно повідомити ЗМІ</c:v>
                </c:pt>
                <c:pt idx="4">
                  <c:v>Отримати відповідь поліції</c:v>
                </c:pt>
                <c:pt idx="5">
                  <c:v>Переконатися, що ЗМІ будуть присутні на заході</c:v>
                </c:pt>
                <c:pt idx="6">
                  <c:v>Продовжити комунікацію з поліцією щодо безпеки та деталей заходу</c:v>
                </c:pt>
                <c:pt idx="7">
                  <c:v>Отримати відповідь від групи громадського спостереження OZON</c:v>
                </c:pt>
                <c:pt idx="8">
                  <c:v>Скласти перелік ризиків, пов’язаних з мирним зібранням</c:v>
                </c:pt>
                <c:pt idx="9">
                  <c:v>Провести відбір учасників</c:v>
                </c:pt>
                <c:pt idx="10">
                  <c:v>Обговорити з поліцією ризики, пов’язані з мирним зібранням та план заходу</c:v>
                </c:pt>
                <c:pt idx="11">
                  <c:v>Розіслати учасникам рекомендації щодо безпеки мирних зібрань з урахуванням інформації про потрапляння на місце проведення заходу</c:v>
                </c:pt>
              </c:strCache>
            </c:strRef>
          </c:cat>
          <c:val>
            <c:numRef>
              <c:f>Аркуш1!$C$2:$C$13</c:f>
              <c:numCache>
                <c:formatCode>General</c:formatCode>
                <c:ptCount val="12"/>
                <c:pt idx="1">
                  <c:v>33</c:v>
                </c:pt>
                <c:pt idx="3">
                  <c:v>36</c:v>
                </c:pt>
                <c:pt idx="5">
                  <c:v>33</c:v>
                </c:pt>
                <c:pt idx="7">
                  <c:v>24</c:v>
                </c:pt>
                <c:pt idx="9">
                  <c:v>42</c:v>
                </c:pt>
              </c:numCache>
            </c:numRef>
          </c:val>
          <c:extLst>
            <c:ext xmlns:c16="http://schemas.microsoft.com/office/drawing/2014/chart" uri="{C3380CC4-5D6E-409C-BE32-E72D297353CC}">
              <c16:uniqueId val="{00000001-7DC7-4437-B9BB-7DAB0AA68605}"/>
            </c:ext>
          </c:extLst>
        </c:ser>
        <c:dLbls>
          <c:dLblPos val="inEnd"/>
          <c:showLegendKey val="0"/>
          <c:showVal val="1"/>
          <c:showCatName val="0"/>
          <c:showSerName val="0"/>
          <c:showPercent val="0"/>
          <c:showBubbleSize val="0"/>
        </c:dLbls>
        <c:gapWidth val="65"/>
        <c:axId val="541329888"/>
        <c:axId val="541335136"/>
      </c:barChart>
      <c:catAx>
        <c:axId val="5413298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541335136"/>
        <c:crosses val="autoZero"/>
        <c:auto val="1"/>
        <c:lblAlgn val="ctr"/>
        <c:lblOffset val="100"/>
        <c:noMultiLvlLbl val="0"/>
      </c:catAx>
      <c:valAx>
        <c:axId val="541335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413298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800" b="1" i="0" u="none" strike="noStrike" baseline="0">
                <a:effectLst/>
              </a:rPr>
              <a:t>Дії поліції до заходу </a:t>
            </a:r>
            <a:endParaRPr lang="uk-UA"/>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Аркуш1!$A$2:$A$9</c:f>
              <c:strCache>
                <c:ptCount val="8"/>
                <c:pt idx="0">
                  <c:v>Отримати інформацію щодо деталей заходу в організаторів</c:v>
                </c:pt>
                <c:pt idx="1">
                  <c:v>Отримати інформацію щодо деталей заходу з інших відкритих та закритих джерел</c:v>
                </c:pt>
                <c:pt idx="2">
                  <c:v>Провести спільну з організатором оцінку ризиків безпеки заходу;,97</c:v>
                </c:pt>
                <c:pt idx="3">
                  <c:v>Сформувати стратегію взаємодії з засобами масової інформації</c:v>
                </c:pt>
                <c:pt idx="4">
                  <c:v>Розпочати процес виявлення ризиків і загроз</c:v>
                </c:pt>
                <c:pt idx="5">
                  <c:v>Забезпечити наявність інших необхідних ресурсів</c:v>
                </c:pt>
                <c:pt idx="6">
                  <c:v>Визначити необхідну кількість та види підрозділів поліцейських для охорони мирного зібрання</c:v>
                </c:pt>
                <c:pt idx="7">
                  <c:v>Поінформувати організаторів заходу/контрзаходу про вжиті заходи </c:v>
                </c:pt>
              </c:strCache>
            </c:strRef>
          </c:cat>
          <c:val>
            <c:numRef>
              <c:f>Аркуш1!$B$2:$B$9</c:f>
              <c:numCache>
                <c:formatCode>General</c:formatCode>
                <c:ptCount val="8"/>
                <c:pt idx="0">
                  <c:v>97</c:v>
                </c:pt>
                <c:pt idx="2">
                  <c:v>97</c:v>
                </c:pt>
                <c:pt idx="4">
                  <c:v>97</c:v>
                </c:pt>
                <c:pt idx="6">
                  <c:v>97</c:v>
                </c:pt>
              </c:numCache>
            </c:numRef>
          </c:val>
          <c:extLst>
            <c:ext xmlns:c16="http://schemas.microsoft.com/office/drawing/2014/chart" uri="{C3380CC4-5D6E-409C-BE32-E72D297353CC}">
              <c16:uniqueId val="{00000000-0087-4161-A14F-5B5C7D428D48}"/>
            </c:ext>
          </c:extLst>
        </c:ser>
        <c:ser>
          <c:idx val="1"/>
          <c:order val="1"/>
          <c:tx>
            <c:strRef>
              <c:f>Аркуш1!$C$1</c:f>
              <c:strCache>
                <c:ptCount val="1"/>
                <c:pt idx="0">
                  <c:v>Набрали найменше голосів, у %</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Аркуш1!$A$2:$A$9</c:f>
              <c:strCache>
                <c:ptCount val="8"/>
                <c:pt idx="0">
                  <c:v>Отримати інформацію щодо деталей заходу в організаторів</c:v>
                </c:pt>
                <c:pt idx="1">
                  <c:v>Отримати інформацію щодо деталей заходу з інших відкритих та закритих джерел</c:v>
                </c:pt>
                <c:pt idx="2">
                  <c:v>Провести спільну з організатором оцінку ризиків безпеки заходу;,97</c:v>
                </c:pt>
                <c:pt idx="3">
                  <c:v>Сформувати стратегію взаємодії з засобами масової інформації</c:v>
                </c:pt>
                <c:pt idx="4">
                  <c:v>Розпочати процес виявлення ризиків і загроз</c:v>
                </c:pt>
                <c:pt idx="5">
                  <c:v>Забезпечити наявність інших необхідних ресурсів</c:v>
                </c:pt>
                <c:pt idx="6">
                  <c:v>Визначити необхідну кількість та види підрозділів поліцейських для охорони мирного зібрання</c:v>
                </c:pt>
                <c:pt idx="7">
                  <c:v>Поінформувати організаторів заходу/контрзаходу про вжиті заходи </c:v>
                </c:pt>
              </c:strCache>
            </c:strRef>
          </c:cat>
          <c:val>
            <c:numRef>
              <c:f>Аркуш1!$C$2:$C$9</c:f>
              <c:numCache>
                <c:formatCode>General</c:formatCode>
                <c:ptCount val="8"/>
                <c:pt idx="1">
                  <c:v>51</c:v>
                </c:pt>
                <c:pt idx="3">
                  <c:v>33</c:v>
                </c:pt>
                <c:pt idx="5">
                  <c:v>55</c:v>
                </c:pt>
                <c:pt idx="7">
                  <c:v>73</c:v>
                </c:pt>
              </c:numCache>
            </c:numRef>
          </c:val>
          <c:extLst>
            <c:ext xmlns:c16="http://schemas.microsoft.com/office/drawing/2014/chart" uri="{C3380CC4-5D6E-409C-BE32-E72D297353CC}">
              <c16:uniqueId val="{00000001-0087-4161-A14F-5B5C7D428D48}"/>
            </c:ext>
          </c:extLst>
        </c:ser>
        <c:dLbls>
          <c:dLblPos val="inEnd"/>
          <c:showLegendKey val="0"/>
          <c:showVal val="1"/>
          <c:showCatName val="0"/>
          <c:showSerName val="0"/>
          <c:showPercent val="0"/>
          <c:showBubbleSize val="0"/>
        </c:dLbls>
        <c:gapWidth val="65"/>
        <c:axId val="544033944"/>
        <c:axId val="544036240"/>
      </c:barChart>
      <c:catAx>
        <c:axId val="544033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18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544036240"/>
        <c:crosses val="autoZero"/>
        <c:auto val="1"/>
        <c:lblAlgn val="ctr"/>
        <c:lblOffset val="100"/>
        <c:noMultiLvlLbl val="0"/>
      </c:catAx>
      <c:valAx>
        <c:axId val="544036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440339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800" b="1" i="0" u="none" strike="noStrike" baseline="0">
                <a:effectLst/>
              </a:rPr>
              <a:t>Дії організатора мирного зібрання під час заходу </a:t>
            </a:r>
            <a:endParaRPr lang="uk-UA"/>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Аркуш1!$A$2:$A$9</c:f>
              <c:strCache>
                <c:ptCount val="8"/>
                <c:pt idx="0">
                  <c:v>Провести нараду з поліцією</c:v>
                </c:pt>
                <c:pt idx="1">
                  <c:v>Забезпечити присутність ЗМІ на заході</c:v>
                </c:pt>
                <c:pt idx="2">
                  <c:v>Своєчасно реагувати на загрози безпеці проведення заходу та його учасників</c:v>
                </c:pt>
                <c:pt idx="3">
                  <c:v>Забезпечити присутність моніторингової місії на заході</c:v>
                </c:pt>
                <c:pt idx="4">
                  <c:v>Комунікувати з співорганізаторами заходу щодо загроз </c:v>
                </c:pt>
                <c:pt idx="5">
                  <c:v>Забезпечити присутність групи громадського спостереження OZON</c:v>
                </c:pt>
                <c:pt idx="6">
                  <c:v>Контролювати дотримання правил безпеки учасниками заходу</c:v>
                </c:pt>
                <c:pt idx="7">
                  <c:v>Комунікувати з орендодавцями приміщення </c:v>
                </c:pt>
              </c:strCache>
            </c:strRef>
          </c:cat>
          <c:val>
            <c:numRef>
              <c:f>Аркуш1!$B$2:$B$9</c:f>
              <c:numCache>
                <c:formatCode>General</c:formatCode>
                <c:ptCount val="8"/>
                <c:pt idx="0">
                  <c:v>90</c:v>
                </c:pt>
                <c:pt idx="2">
                  <c:v>88</c:v>
                </c:pt>
                <c:pt idx="4">
                  <c:v>88</c:v>
                </c:pt>
                <c:pt idx="6">
                  <c:v>85</c:v>
                </c:pt>
              </c:numCache>
            </c:numRef>
          </c:val>
          <c:extLst>
            <c:ext xmlns:c16="http://schemas.microsoft.com/office/drawing/2014/chart" uri="{C3380CC4-5D6E-409C-BE32-E72D297353CC}">
              <c16:uniqueId val="{00000000-6E2A-455D-8721-C97B850495A0}"/>
            </c:ext>
          </c:extLst>
        </c:ser>
        <c:ser>
          <c:idx val="1"/>
          <c:order val="1"/>
          <c:tx>
            <c:strRef>
              <c:f>Аркуш1!$C$1</c:f>
              <c:strCache>
                <c:ptCount val="1"/>
                <c:pt idx="0">
                  <c:v>Набрали найменше голосів, у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Аркуш1!$A$2:$A$9</c:f>
              <c:strCache>
                <c:ptCount val="8"/>
                <c:pt idx="0">
                  <c:v>Провести нараду з поліцією</c:v>
                </c:pt>
                <c:pt idx="1">
                  <c:v>Забезпечити присутність ЗМІ на заході</c:v>
                </c:pt>
                <c:pt idx="2">
                  <c:v>Своєчасно реагувати на загрози безпеці проведення заходу та його учасників</c:v>
                </c:pt>
                <c:pt idx="3">
                  <c:v>Забезпечити присутність моніторингової місії на заході</c:v>
                </c:pt>
                <c:pt idx="4">
                  <c:v>Комунікувати з співорганізаторами заходу щодо загроз </c:v>
                </c:pt>
                <c:pt idx="5">
                  <c:v>Забезпечити присутність групи громадського спостереження OZON</c:v>
                </c:pt>
                <c:pt idx="6">
                  <c:v>Контролювати дотримання правил безпеки учасниками заходу</c:v>
                </c:pt>
                <c:pt idx="7">
                  <c:v>Комунікувати з орендодавцями приміщення </c:v>
                </c:pt>
              </c:strCache>
            </c:strRef>
          </c:cat>
          <c:val>
            <c:numRef>
              <c:f>Аркуш1!$C$2:$C$9</c:f>
              <c:numCache>
                <c:formatCode>General</c:formatCode>
                <c:ptCount val="8"/>
                <c:pt idx="1">
                  <c:v>39</c:v>
                </c:pt>
                <c:pt idx="3">
                  <c:v>49</c:v>
                </c:pt>
                <c:pt idx="5">
                  <c:v>33</c:v>
                </c:pt>
                <c:pt idx="7">
                  <c:v>78</c:v>
                </c:pt>
              </c:numCache>
            </c:numRef>
          </c:val>
          <c:extLst>
            <c:ext xmlns:c16="http://schemas.microsoft.com/office/drawing/2014/chart" uri="{C3380CC4-5D6E-409C-BE32-E72D297353CC}">
              <c16:uniqueId val="{00000001-6E2A-455D-8721-C97B850495A0}"/>
            </c:ext>
          </c:extLst>
        </c:ser>
        <c:dLbls>
          <c:dLblPos val="inEnd"/>
          <c:showLegendKey val="0"/>
          <c:showVal val="1"/>
          <c:showCatName val="0"/>
          <c:showSerName val="0"/>
          <c:showPercent val="0"/>
          <c:showBubbleSize val="0"/>
        </c:dLbls>
        <c:gapWidth val="65"/>
        <c:axId val="408934552"/>
        <c:axId val="408932912"/>
      </c:barChart>
      <c:catAx>
        <c:axId val="408934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408932912"/>
        <c:crosses val="autoZero"/>
        <c:auto val="1"/>
        <c:lblAlgn val="ctr"/>
        <c:lblOffset val="100"/>
        <c:noMultiLvlLbl val="0"/>
      </c:catAx>
      <c:valAx>
        <c:axId val="408932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89345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800" b="1" i="0" u="none" strike="noStrike" baseline="0">
                <a:effectLst/>
              </a:rPr>
              <a:t>Дії поліції під час заходу</a:t>
            </a:r>
            <a:endParaRPr lang="uk-UA"/>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Аркуш1!$A$2:$A$8</c:f>
              <c:strCache>
                <c:ptCount val="7"/>
                <c:pt idx="0">
                  <c:v>Завчасно прибути на місце проведення заходу</c:v>
                </c:pt>
                <c:pt idx="1">
                  <c:v>Терпимо ставитися до незначних порушень закону і поведінки</c:v>
                </c:pt>
                <c:pt idx="2">
                  <c:v>Вести відкритий діалог з організатором</c:v>
                </c:pt>
                <c:pt idx="3">
                  <c:v>Забезпечити послідовне надання інформації протягом всього заходу </c:v>
                </c:pt>
                <c:pt idx="4">
                  <c:v>Розмежувати учасників заходу та контрзаходу, забезпечивши безпечну відстань між ними;</c:v>
                </c:pt>
                <c:pt idx="5">
                  <c:v>Забезпечити видимість поліцейських безпосередньо в місці проведення заходу</c:v>
                </c:pt>
                <c:pt idx="6">
                  <c:v>Своєчасно реагувати на загострення безпекової ситуації і не допустити насильство</c:v>
                </c:pt>
              </c:strCache>
            </c:strRef>
          </c:cat>
          <c:val>
            <c:numRef>
              <c:f>Аркуш1!$B$2:$B$8</c:f>
              <c:numCache>
                <c:formatCode>General</c:formatCode>
                <c:ptCount val="7"/>
                <c:pt idx="0">
                  <c:v>100</c:v>
                </c:pt>
                <c:pt idx="2">
                  <c:v>94</c:v>
                </c:pt>
                <c:pt idx="4">
                  <c:v>94</c:v>
                </c:pt>
                <c:pt idx="6">
                  <c:v>97</c:v>
                </c:pt>
              </c:numCache>
            </c:numRef>
          </c:val>
          <c:extLst>
            <c:ext xmlns:c16="http://schemas.microsoft.com/office/drawing/2014/chart" uri="{C3380CC4-5D6E-409C-BE32-E72D297353CC}">
              <c16:uniqueId val="{00000000-AC3D-48FA-B693-E901C5A18FD8}"/>
            </c:ext>
          </c:extLst>
        </c:ser>
        <c:ser>
          <c:idx val="1"/>
          <c:order val="1"/>
          <c:tx>
            <c:strRef>
              <c:f>Аркуш1!$C$1</c:f>
              <c:strCache>
                <c:ptCount val="1"/>
                <c:pt idx="0">
                  <c:v>Набрали найменше голосів, у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Аркуш1!$A$2:$A$8</c:f>
              <c:strCache>
                <c:ptCount val="7"/>
                <c:pt idx="0">
                  <c:v>Завчасно прибути на місце проведення заходу</c:v>
                </c:pt>
                <c:pt idx="1">
                  <c:v>Терпимо ставитися до незначних порушень закону і поведінки</c:v>
                </c:pt>
                <c:pt idx="2">
                  <c:v>Вести відкритий діалог з організатором</c:v>
                </c:pt>
                <c:pt idx="3">
                  <c:v>Забезпечити послідовне надання інформації протягом всього заходу </c:v>
                </c:pt>
                <c:pt idx="4">
                  <c:v>Розмежувати учасників заходу та контрзаходу, забезпечивши безпечну відстань між ними;</c:v>
                </c:pt>
                <c:pt idx="5">
                  <c:v>Забезпечити видимість поліцейських безпосередньо в місці проведення заходу</c:v>
                </c:pt>
                <c:pt idx="6">
                  <c:v>Своєчасно реагувати на загострення безпекової ситуації і не допустити насильство</c:v>
                </c:pt>
              </c:strCache>
            </c:strRef>
          </c:cat>
          <c:val>
            <c:numRef>
              <c:f>Аркуш1!$C$2:$C$8</c:f>
              <c:numCache>
                <c:formatCode>General</c:formatCode>
                <c:ptCount val="7"/>
                <c:pt idx="1">
                  <c:v>21</c:v>
                </c:pt>
                <c:pt idx="3">
                  <c:v>64</c:v>
                </c:pt>
                <c:pt idx="5">
                  <c:v>82</c:v>
                </c:pt>
              </c:numCache>
            </c:numRef>
          </c:val>
          <c:extLst>
            <c:ext xmlns:c16="http://schemas.microsoft.com/office/drawing/2014/chart" uri="{C3380CC4-5D6E-409C-BE32-E72D297353CC}">
              <c16:uniqueId val="{00000001-AC3D-48FA-B693-E901C5A18FD8}"/>
            </c:ext>
          </c:extLst>
        </c:ser>
        <c:dLbls>
          <c:dLblPos val="inEnd"/>
          <c:showLegendKey val="0"/>
          <c:showVal val="1"/>
          <c:showCatName val="0"/>
          <c:showSerName val="0"/>
          <c:showPercent val="0"/>
          <c:showBubbleSize val="0"/>
        </c:dLbls>
        <c:gapWidth val="65"/>
        <c:axId val="405090800"/>
        <c:axId val="405098344"/>
      </c:barChart>
      <c:catAx>
        <c:axId val="405090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405098344"/>
        <c:crosses val="autoZero"/>
        <c:auto val="1"/>
        <c:lblAlgn val="ctr"/>
        <c:lblOffset val="100"/>
        <c:noMultiLvlLbl val="0"/>
      </c:catAx>
      <c:valAx>
        <c:axId val="4050983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50908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Дії</a:t>
            </a:r>
            <a:r>
              <a:rPr lang="uk-UA" baseline="0"/>
              <a:t> оганізатора після заходу</a:t>
            </a:r>
            <a:endParaRPr lang="uk-UA"/>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Аркуш1!$A$2:$A$7</c:f>
              <c:strCache>
                <c:ptCount val="6"/>
                <c:pt idx="0">
                  <c:v>Сприяти поліції у забезпеченні безпечного виходу</c:v>
                </c:pt>
                <c:pt idx="1">
                  <c:v>Спільно з поліцією провести аналіз дій поліції з охорони правопорядку </c:v>
                </c:pt>
                <c:pt idx="2">
                  <c:v>Повідомити учасників про правила безпеки</c:v>
                </c:pt>
                <c:pt idx="3">
                  <c:v>Підвести підсумки дій організатора під час заходу</c:v>
                </c:pt>
                <c:pt idx="4">
                  <c:v>Сприяти поліції у забезпеченні безпеки учасників заходу на прилеглій території</c:v>
                </c:pt>
                <c:pt idx="5">
                  <c:v>Підвести підсумки дій поліції з охорони правопорядку під час заходу</c:v>
                </c:pt>
              </c:strCache>
            </c:strRef>
          </c:cat>
          <c:val>
            <c:numRef>
              <c:f>Аркуш1!$B$2:$B$7</c:f>
              <c:numCache>
                <c:formatCode>General</c:formatCode>
                <c:ptCount val="6"/>
                <c:pt idx="0">
                  <c:v>97</c:v>
                </c:pt>
                <c:pt idx="2">
                  <c:v>91</c:v>
                </c:pt>
                <c:pt idx="4">
                  <c:v>85</c:v>
                </c:pt>
              </c:numCache>
            </c:numRef>
          </c:val>
          <c:extLst>
            <c:ext xmlns:c16="http://schemas.microsoft.com/office/drawing/2014/chart" uri="{C3380CC4-5D6E-409C-BE32-E72D297353CC}">
              <c16:uniqueId val="{00000000-98CE-4C2E-844C-E0CC8586F23A}"/>
            </c:ext>
          </c:extLst>
        </c:ser>
        <c:ser>
          <c:idx val="1"/>
          <c:order val="1"/>
          <c:tx>
            <c:strRef>
              <c:f>Аркуш1!$C$1</c:f>
              <c:strCache>
                <c:ptCount val="1"/>
                <c:pt idx="0">
                  <c:v>Набрали найменше голосів, у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Аркуш1!$A$2:$A$7</c:f>
              <c:strCache>
                <c:ptCount val="6"/>
                <c:pt idx="0">
                  <c:v>Сприяти поліції у забезпеченні безпечного виходу</c:v>
                </c:pt>
                <c:pt idx="1">
                  <c:v>Спільно з поліцією провести аналіз дій поліції з охорони правопорядку </c:v>
                </c:pt>
                <c:pt idx="2">
                  <c:v>Повідомити учасників про правила безпеки</c:v>
                </c:pt>
                <c:pt idx="3">
                  <c:v>Підвести підсумки дій організатора під час заходу</c:v>
                </c:pt>
                <c:pt idx="4">
                  <c:v>Сприяти поліції у забезпеченні безпеки учасників заходу на прилеглій території</c:v>
                </c:pt>
                <c:pt idx="5">
                  <c:v>Підвести підсумки дій поліції з охорони правопорядку під час заходу</c:v>
                </c:pt>
              </c:strCache>
            </c:strRef>
          </c:cat>
          <c:val>
            <c:numRef>
              <c:f>Аркуш1!$C$2:$C$7</c:f>
              <c:numCache>
                <c:formatCode>General</c:formatCode>
                <c:ptCount val="6"/>
                <c:pt idx="1">
                  <c:v>67</c:v>
                </c:pt>
                <c:pt idx="3">
                  <c:v>61</c:v>
                </c:pt>
                <c:pt idx="5">
                  <c:v>46</c:v>
                </c:pt>
              </c:numCache>
            </c:numRef>
          </c:val>
          <c:extLst>
            <c:ext xmlns:c16="http://schemas.microsoft.com/office/drawing/2014/chart" uri="{C3380CC4-5D6E-409C-BE32-E72D297353CC}">
              <c16:uniqueId val="{00000001-98CE-4C2E-844C-E0CC8586F23A}"/>
            </c:ext>
          </c:extLst>
        </c:ser>
        <c:dLbls>
          <c:dLblPos val="inEnd"/>
          <c:showLegendKey val="0"/>
          <c:showVal val="1"/>
          <c:showCatName val="0"/>
          <c:showSerName val="0"/>
          <c:showPercent val="0"/>
          <c:showBubbleSize val="0"/>
        </c:dLbls>
        <c:gapWidth val="65"/>
        <c:axId val="310199304"/>
        <c:axId val="310198320"/>
      </c:barChart>
      <c:catAx>
        <c:axId val="310199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310198320"/>
        <c:crosses val="autoZero"/>
        <c:auto val="1"/>
        <c:lblAlgn val="ctr"/>
        <c:lblOffset val="100"/>
        <c:noMultiLvlLbl val="0"/>
      </c:catAx>
      <c:valAx>
        <c:axId val="310198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0199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Прояви</a:t>
            </a:r>
            <a:r>
              <a:rPr lang="uk-UA" baseline="0"/>
              <a:t> небезпеки мирних зібрань</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4"/>
                <c:pt idx="0">
                  <c:v>Фізичні напади</c:v>
                </c:pt>
                <c:pt idx="1">
                  <c:v>Погрози, в т. ч. в соціальних мережах</c:v>
                </c:pt>
                <c:pt idx="2">
                  <c:v>Зрив заходу</c:v>
                </c:pt>
                <c:pt idx="3">
                  <c:v>Нерелевантні безпековій ситуації дії поліції</c:v>
                </c:pt>
              </c:strCache>
            </c:strRef>
          </c:cat>
          <c:val>
            <c:numRef>
              <c:f>Аркуш1!$B$2:$B$5</c:f>
              <c:numCache>
                <c:formatCode>General</c:formatCode>
                <c:ptCount val="4"/>
                <c:pt idx="0">
                  <c:v>39</c:v>
                </c:pt>
                <c:pt idx="1">
                  <c:v>36</c:v>
                </c:pt>
                <c:pt idx="2">
                  <c:v>15</c:v>
                </c:pt>
                <c:pt idx="3">
                  <c:v>15</c:v>
                </c:pt>
              </c:numCache>
            </c:numRef>
          </c:val>
          <c:extLst>
            <c:ext xmlns:c16="http://schemas.microsoft.com/office/drawing/2014/chart" uri="{C3380CC4-5D6E-409C-BE32-E72D297353CC}">
              <c16:uniqueId val="{00000000-88A5-4369-88E9-9FFBB069E752}"/>
            </c:ext>
          </c:extLst>
        </c:ser>
        <c:dLbls>
          <c:dLblPos val="inEnd"/>
          <c:showLegendKey val="0"/>
          <c:showVal val="1"/>
          <c:showCatName val="0"/>
          <c:showSerName val="0"/>
          <c:showPercent val="0"/>
          <c:showBubbleSize val="0"/>
        </c:dLbls>
        <c:gapWidth val="65"/>
        <c:axId val="415314232"/>
        <c:axId val="415316528"/>
      </c:barChart>
      <c:catAx>
        <c:axId val="415314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415316528"/>
        <c:crosses val="autoZero"/>
        <c:auto val="1"/>
        <c:lblAlgn val="ctr"/>
        <c:lblOffset val="100"/>
        <c:noMultiLvlLbl val="0"/>
      </c:catAx>
      <c:valAx>
        <c:axId val="4153165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53142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Проблеми, які впливають на безпеку проведення </a:t>
            </a:r>
          </a:p>
          <a:p>
            <a:pPr>
              <a:defRPr/>
            </a:pPr>
            <a:r>
              <a:rPr lang="uk-UA"/>
              <a:t>мирних зібрань</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4">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4"/>
                <c:pt idx="0">
                  <c:v>Бездіяльність місцевої влади</c:v>
                </c:pt>
                <c:pt idx="1">
                  <c:v>Неефективна робота поліції </c:v>
                </c:pt>
                <c:pt idx="2">
                  <c:v>Дискримінація поліцією за темами зібрання</c:v>
                </c:pt>
                <c:pt idx="3">
                  <c:v>Неправильна оцінка ризиків </c:v>
                </c:pt>
              </c:strCache>
            </c:strRef>
          </c:cat>
          <c:val>
            <c:numRef>
              <c:f>Аркуш1!$B$2:$B$5</c:f>
              <c:numCache>
                <c:formatCode>General</c:formatCode>
                <c:ptCount val="4"/>
                <c:pt idx="0">
                  <c:v>70</c:v>
                </c:pt>
                <c:pt idx="1">
                  <c:v>67</c:v>
                </c:pt>
                <c:pt idx="2">
                  <c:v>52</c:v>
                </c:pt>
                <c:pt idx="3">
                  <c:v>49</c:v>
                </c:pt>
              </c:numCache>
            </c:numRef>
          </c:val>
          <c:extLst>
            <c:ext xmlns:c16="http://schemas.microsoft.com/office/drawing/2014/chart" uri="{C3380CC4-5D6E-409C-BE32-E72D297353CC}">
              <c16:uniqueId val="{00000000-D2D4-477F-8BCA-168C48561ED2}"/>
            </c:ext>
          </c:extLst>
        </c:ser>
        <c:dLbls>
          <c:dLblPos val="inEnd"/>
          <c:showLegendKey val="0"/>
          <c:showVal val="1"/>
          <c:showCatName val="0"/>
          <c:showSerName val="0"/>
          <c:showPercent val="0"/>
          <c:showBubbleSize val="0"/>
        </c:dLbls>
        <c:gapWidth val="65"/>
        <c:axId val="419154176"/>
        <c:axId val="419151224"/>
      </c:barChart>
      <c:catAx>
        <c:axId val="4191541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419151224"/>
        <c:crosses val="autoZero"/>
        <c:auto val="1"/>
        <c:lblAlgn val="ctr"/>
        <c:lblOffset val="100"/>
        <c:noMultiLvlLbl val="0"/>
      </c:catAx>
      <c:valAx>
        <c:axId val="419151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91541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Способи вирішення безпекових проблем мирних зібрань на тему ЛГБТКІ</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Набрали найбільше голосів, у %</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Аркуш1!$A$2:$A$11</c:f>
              <c:strCache>
                <c:ptCount val="10"/>
                <c:pt idx="0">
                  <c:v>Внесення змін у законодавство</c:v>
                </c:pt>
                <c:pt idx="1">
                  <c:v>Розробка рекомендацій з комунікації між поліцією та ЛГБТ-організаціями </c:v>
                </c:pt>
                <c:pt idx="2">
                  <c:v>Реальне притягнення праворадикальних організацій до відповідальності </c:v>
                </c:pt>
                <c:pt idx="3">
                  <c:v>Посилення адвокації прав людини ЛГБТКІ-спільноти</c:v>
                </c:pt>
                <c:pt idx="4">
                  <c:v>Розробка службової Інструкції з комунікації</c:v>
                </c:pt>
                <c:pt idx="5">
                  <c:v>Проведення тренінгів для організаторів заходів</c:v>
                </c:pt>
                <c:pt idx="6">
                  <c:v>Проведення тренінгів для поліції</c:v>
                </c:pt>
                <c:pt idx="7">
                  <c:v>Зміна позиціонування ЛГБТКІ-спільноти в суспільстві </c:v>
                </c:pt>
                <c:pt idx="8">
                  <c:v>Внесення змін у навчальні програми</c:v>
                </c:pt>
                <c:pt idx="9">
                  <c:v>Більш активне залучення міжнародних організацій до проведення заходів</c:v>
                </c:pt>
              </c:strCache>
            </c:strRef>
          </c:cat>
          <c:val>
            <c:numRef>
              <c:f>Аркуш1!$B$2:$B$11</c:f>
              <c:numCache>
                <c:formatCode>General</c:formatCode>
                <c:ptCount val="10"/>
                <c:pt idx="0">
                  <c:v>94</c:v>
                </c:pt>
                <c:pt idx="2">
                  <c:v>85</c:v>
                </c:pt>
                <c:pt idx="4">
                  <c:v>79</c:v>
                </c:pt>
                <c:pt idx="6">
                  <c:v>76</c:v>
                </c:pt>
                <c:pt idx="8">
                  <c:v>64</c:v>
                </c:pt>
              </c:numCache>
            </c:numRef>
          </c:val>
          <c:extLst>
            <c:ext xmlns:c16="http://schemas.microsoft.com/office/drawing/2014/chart" uri="{C3380CC4-5D6E-409C-BE32-E72D297353CC}">
              <c16:uniqueId val="{00000000-4C8B-4C67-B352-C3FB8E9AE2FE}"/>
            </c:ext>
          </c:extLst>
        </c:ser>
        <c:ser>
          <c:idx val="1"/>
          <c:order val="1"/>
          <c:tx>
            <c:strRef>
              <c:f>Аркуш1!$C$1</c:f>
              <c:strCache>
                <c:ptCount val="1"/>
                <c:pt idx="0">
                  <c:v>Набрали найменше голосів, у %</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Аркуш1!$A$2:$A$11</c:f>
              <c:strCache>
                <c:ptCount val="10"/>
                <c:pt idx="0">
                  <c:v>Внесення змін у законодавство</c:v>
                </c:pt>
                <c:pt idx="1">
                  <c:v>Розробка рекомендацій з комунікації між поліцією та ЛГБТ-організаціями </c:v>
                </c:pt>
                <c:pt idx="2">
                  <c:v>Реальне притягнення праворадикальних організацій до відповідальності </c:v>
                </c:pt>
                <c:pt idx="3">
                  <c:v>Посилення адвокації прав людини ЛГБТКІ-спільноти</c:v>
                </c:pt>
                <c:pt idx="4">
                  <c:v>Розробка службової Інструкції з комунікації</c:v>
                </c:pt>
                <c:pt idx="5">
                  <c:v>Проведення тренінгів для організаторів заходів</c:v>
                </c:pt>
                <c:pt idx="6">
                  <c:v>Проведення тренінгів для поліції</c:v>
                </c:pt>
                <c:pt idx="7">
                  <c:v>Зміна позиціонування ЛГБТКІ-спільноти в суспільстві </c:v>
                </c:pt>
                <c:pt idx="8">
                  <c:v>Внесення змін у навчальні програми</c:v>
                </c:pt>
                <c:pt idx="9">
                  <c:v>Більш активне залучення міжнародних організацій до проведення заходів</c:v>
                </c:pt>
              </c:strCache>
            </c:strRef>
          </c:cat>
          <c:val>
            <c:numRef>
              <c:f>Аркуш1!$C$2:$C$11</c:f>
              <c:numCache>
                <c:formatCode>General</c:formatCode>
                <c:ptCount val="10"/>
                <c:pt idx="1">
                  <c:v>55</c:v>
                </c:pt>
                <c:pt idx="3">
                  <c:v>52</c:v>
                </c:pt>
                <c:pt idx="5">
                  <c:v>52</c:v>
                </c:pt>
                <c:pt idx="7">
                  <c:v>27</c:v>
                </c:pt>
                <c:pt idx="9">
                  <c:v>21</c:v>
                </c:pt>
              </c:numCache>
            </c:numRef>
          </c:val>
          <c:extLst>
            <c:ext xmlns:c16="http://schemas.microsoft.com/office/drawing/2014/chart" uri="{C3380CC4-5D6E-409C-BE32-E72D297353CC}">
              <c16:uniqueId val="{00000001-4C8B-4C67-B352-C3FB8E9AE2FE}"/>
            </c:ext>
          </c:extLst>
        </c:ser>
        <c:dLbls>
          <c:dLblPos val="inEnd"/>
          <c:showLegendKey val="0"/>
          <c:showVal val="1"/>
          <c:showCatName val="0"/>
          <c:showSerName val="0"/>
          <c:showPercent val="0"/>
          <c:showBubbleSize val="0"/>
        </c:dLbls>
        <c:gapWidth val="65"/>
        <c:axId val="405125536"/>
        <c:axId val="446799240"/>
      </c:barChart>
      <c:catAx>
        <c:axId val="405125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446799240"/>
        <c:crosses val="autoZero"/>
        <c:auto val="1"/>
        <c:lblAlgn val="ctr"/>
        <c:lblOffset val="100"/>
        <c:noMultiLvlLbl val="0"/>
      </c:catAx>
      <c:valAx>
        <c:axId val="446799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5125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E189-9431-4DBC-9F2A-75E40DAA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17821</Words>
  <Characters>10159</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Петров</dc:creator>
  <cp:keywords/>
  <dc:description/>
  <cp:lastModifiedBy>Сергій М'ясоєдов</cp:lastModifiedBy>
  <cp:revision>2</cp:revision>
  <dcterms:created xsi:type="dcterms:W3CDTF">2020-06-24T14:25:00Z</dcterms:created>
  <dcterms:modified xsi:type="dcterms:W3CDTF">2020-06-24T14:25:00Z</dcterms:modified>
</cp:coreProperties>
</file>