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51F0" w:rsidRPr="002655C2" w:rsidRDefault="002655C2" w:rsidP="002655C2">
      <w:pPr>
        <w:spacing w:after="0" w:line="240" w:lineRule="auto"/>
        <w:jc w:val="right"/>
        <w:rPr>
          <w:rFonts w:ascii="Times New Roman" w:hAnsi="Times New Roman" w:cs="Times New Roman"/>
          <w:b/>
          <w:i/>
        </w:rPr>
      </w:pPr>
      <w:r w:rsidRPr="002655C2">
        <w:rPr>
          <w:rFonts w:ascii="Times New Roman" w:hAnsi="Times New Roman" w:cs="Times New Roman"/>
          <w:b/>
          <w:i/>
        </w:rPr>
        <w:t>Неофіційний переклад з англійської мови,</w:t>
      </w:r>
    </w:p>
    <w:p w:rsidR="002655C2" w:rsidRPr="002655C2" w:rsidRDefault="00925810" w:rsidP="002655C2">
      <w:pPr>
        <w:spacing w:after="0" w:line="240" w:lineRule="auto"/>
        <w:jc w:val="right"/>
        <w:rPr>
          <w:rFonts w:ascii="Times New Roman" w:hAnsi="Times New Roman" w:cs="Times New Roman"/>
          <w:b/>
          <w:i/>
        </w:rPr>
      </w:pPr>
      <w:r w:rsidRPr="002655C2">
        <w:rPr>
          <w:rFonts w:ascii="Times New Roman" w:hAnsi="Times New Roman" w:cs="Times New Roman"/>
          <w:b/>
          <w:i/>
        </w:rPr>
        <w:t xml:space="preserve">підготовлений </w:t>
      </w:r>
      <w:r w:rsidR="002655C2" w:rsidRPr="002655C2">
        <w:rPr>
          <w:rFonts w:ascii="Times New Roman" w:hAnsi="Times New Roman" w:cs="Times New Roman"/>
          <w:b/>
          <w:i/>
        </w:rPr>
        <w:t>Українською Гельсінською спілкою з прав людини</w:t>
      </w:r>
    </w:p>
    <w:p w:rsidR="00BF51F0" w:rsidRPr="00065162" w:rsidRDefault="00BF51F0" w:rsidP="00AA6C8F">
      <w:pPr>
        <w:spacing w:after="0" w:line="360" w:lineRule="auto"/>
        <w:rPr>
          <w:rFonts w:ascii="Times New Roman" w:hAnsi="Times New Roman" w:cs="Times New Roman"/>
          <w:b/>
          <w:sz w:val="28"/>
          <w:szCs w:val="28"/>
          <w:lang w:val="ru-RU"/>
        </w:rPr>
      </w:pPr>
    </w:p>
    <w:p w:rsidR="001F617F" w:rsidRDefault="001F617F" w:rsidP="001F617F">
      <w:pPr>
        <w:jc w:val="center"/>
        <w:rPr>
          <w:rFonts w:ascii="Times New Roman" w:hAnsi="Times New Roman" w:cs="Times New Roman"/>
          <w:b/>
          <w:sz w:val="24"/>
          <w:szCs w:val="24"/>
          <w:lang w:val="en-US"/>
        </w:rPr>
      </w:pPr>
    </w:p>
    <w:p w:rsidR="001F617F" w:rsidRDefault="001F617F" w:rsidP="001F617F">
      <w:pPr>
        <w:jc w:val="center"/>
        <w:rPr>
          <w:rFonts w:ascii="Times New Roman" w:hAnsi="Times New Roman" w:cs="Times New Roman"/>
          <w:b/>
          <w:sz w:val="24"/>
          <w:szCs w:val="24"/>
          <w:lang w:val="en-US"/>
        </w:rPr>
      </w:pPr>
    </w:p>
    <w:p w:rsidR="001F617F" w:rsidRDefault="001F617F" w:rsidP="001F617F">
      <w:pPr>
        <w:jc w:val="center"/>
        <w:rPr>
          <w:rFonts w:ascii="Times New Roman" w:hAnsi="Times New Roman" w:cs="Times New Roman"/>
          <w:b/>
          <w:sz w:val="24"/>
          <w:szCs w:val="24"/>
          <w:lang w:val="en-US"/>
        </w:rPr>
      </w:pPr>
    </w:p>
    <w:p w:rsidR="001F617F" w:rsidRDefault="001F617F" w:rsidP="001F617F">
      <w:pPr>
        <w:jc w:val="center"/>
        <w:rPr>
          <w:rFonts w:ascii="Times New Roman" w:hAnsi="Times New Roman" w:cs="Times New Roman"/>
          <w:b/>
          <w:sz w:val="24"/>
          <w:szCs w:val="24"/>
          <w:lang w:val="en-US"/>
        </w:rPr>
      </w:pPr>
    </w:p>
    <w:p w:rsidR="001F617F" w:rsidRDefault="001F617F" w:rsidP="001F617F">
      <w:pPr>
        <w:jc w:val="center"/>
        <w:rPr>
          <w:rFonts w:ascii="Times New Roman" w:hAnsi="Times New Roman" w:cs="Times New Roman"/>
          <w:b/>
          <w:sz w:val="24"/>
          <w:szCs w:val="24"/>
          <w:lang w:val="en-US"/>
        </w:rPr>
      </w:pPr>
    </w:p>
    <w:p w:rsidR="00BF51F0" w:rsidRPr="00065162" w:rsidRDefault="001F617F" w:rsidP="001F617F">
      <w:pPr>
        <w:jc w:val="center"/>
        <w:rPr>
          <w:rFonts w:ascii="Times New Roman" w:hAnsi="Times New Roman" w:cs="Times New Roman"/>
          <w:b/>
          <w:sz w:val="28"/>
          <w:szCs w:val="28"/>
          <w:lang w:val="ru-RU"/>
        </w:rPr>
      </w:pPr>
      <w:proofErr w:type="gramStart"/>
      <w:r w:rsidRPr="00B5554C">
        <w:rPr>
          <w:rFonts w:ascii="Times New Roman" w:hAnsi="Times New Roman" w:cs="Times New Roman"/>
          <w:b/>
          <w:sz w:val="24"/>
          <w:szCs w:val="24"/>
          <w:lang w:val="en-US"/>
        </w:rPr>
        <w:t xml:space="preserve">24 </w:t>
      </w:r>
      <w:proofErr w:type="spellStart"/>
      <w:r w:rsidRPr="00B5554C">
        <w:rPr>
          <w:rFonts w:ascii="Times New Roman" w:hAnsi="Times New Roman" w:cs="Times New Roman"/>
          <w:b/>
          <w:sz w:val="24"/>
          <w:szCs w:val="24"/>
          <w:lang w:val="en-US"/>
        </w:rPr>
        <w:t>квітня</w:t>
      </w:r>
      <w:proofErr w:type="spellEnd"/>
      <w:r w:rsidRPr="00B5554C">
        <w:rPr>
          <w:rFonts w:ascii="Times New Roman" w:hAnsi="Times New Roman" w:cs="Times New Roman"/>
          <w:b/>
          <w:sz w:val="24"/>
          <w:szCs w:val="24"/>
          <w:lang w:val="en-US"/>
        </w:rPr>
        <w:t xml:space="preserve"> 2017 р.</w:t>
      </w:r>
      <w:proofErr w:type="gramEnd"/>
    </w:p>
    <w:p w:rsidR="00BF51F0" w:rsidRPr="00065162" w:rsidRDefault="00BF51F0" w:rsidP="00AA6C8F">
      <w:pPr>
        <w:spacing w:after="0" w:line="360" w:lineRule="auto"/>
        <w:rPr>
          <w:rFonts w:ascii="Times New Roman" w:hAnsi="Times New Roman" w:cs="Times New Roman"/>
          <w:b/>
          <w:sz w:val="28"/>
          <w:szCs w:val="28"/>
          <w:lang w:val="ru-RU"/>
        </w:rPr>
      </w:pPr>
    </w:p>
    <w:tbl>
      <w:tblPr>
        <w:tblStyle w:val="a3"/>
        <w:tblpPr w:leftFromText="180" w:rightFromText="180" w:vertAnchor="page" w:horzAnchor="margin" w:tblpY="4020"/>
        <w:tblW w:w="0" w:type="auto"/>
        <w:tblBorders>
          <w:top w:val="none" w:sz="0" w:space="0" w:color="auto"/>
          <w:left w:val="none" w:sz="0" w:space="0" w:color="auto"/>
          <w:bottom w:val="none" w:sz="0" w:space="0" w:color="auto"/>
          <w:right w:val="none" w:sz="0" w:space="0" w:color="auto"/>
        </w:tblBorders>
        <w:shd w:val="clear" w:color="auto" w:fill="548DD4" w:themeFill="text2" w:themeFillTint="99"/>
        <w:tblLook w:val="04A0" w:firstRow="1" w:lastRow="0" w:firstColumn="1" w:lastColumn="0" w:noHBand="0" w:noVBand="1"/>
      </w:tblPr>
      <w:tblGrid>
        <w:gridCol w:w="9571"/>
      </w:tblGrid>
      <w:tr w:rsidR="00B5554C" w:rsidTr="001F617F">
        <w:tc>
          <w:tcPr>
            <w:tcW w:w="9571" w:type="dxa"/>
            <w:shd w:val="clear" w:color="auto" w:fill="548DD4" w:themeFill="text2" w:themeFillTint="99"/>
          </w:tcPr>
          <w:p w:rsidR="00B5554C" w:rsidRPr="00783CF3" w:rsidRDefault="00B5554C" w:rsidP="001F617F">
            <w:pPr>
              <w:spacing w:before="360" w:line="360" w:lineRule="auto"/>
              <w:jc w:val="center"/>
              <w:rPr>
                <w:rFonts w:ascii="Times New Roman" w:hAnsi="Times New Roman" w:cs="Times New Roman"/>
                <w:b/>
                <w:color w:val="FFFFFF" w:themeColor="background1"/>
                <w:sz w:val="42"/>
                <w:szCs w:val="42"/>
              </w:rPr>
            </w:pPr>
            <w:r w:rsidRPr="00783CF3">
              <w:rPr>
                <w:rFonts w:ascii="Times New Roman" w:hAnsi="Times New Roman" w:cs="Times New Roman"/>
                <w:b/>
                <w:color w:val="FFFFFF" w:themeColor="background1"/>
                <w:sz w:val="42"/>
                <w:szCs w:val="42"/>
              </w:rPr>
              <w:t>Оцінка ситуації в Донбаському регіоні України</w:t>
            </w:r>
          </w:p>
          <w:p w:rsidR="00B5554C" w:rsidRPr="00783CF3" w:rsidRDefault="00B5554C" w:rsidP="001F617F">
            <w:pPr>
              <w:spacing w:after="360" w:line="360" w:lineRule="auto"/>
              <w:jc w:val="center"/>
              <w:rPr>
                <w:rFonts w:ascii="Times New Roman" w:hAnsi="Times New Roman" w:cs="Times New Roman"/>
                <w:b/>
                <w:sz w:val="26"/>
                <w:szCs w:val="26"/>
              </w:rPr>
            </w:pPr>
            <w:r w:rsidRPr="00783CF3">
              <w:rPr>
                <w:rFonts w:ascii="Times New Roman" w:hAnsi="Times New Roman" w:cs="Times New Roman"/>
                <w:b/>
                <w:color w:val="FFFFFF" w:themeColor="background1"/>
                <w:sz w:val="26"/>
                <w:szCs w:val="26"/>
              </w:rPr>
              <w:t xml:space="preserve">Стратегічні та оперативні рекомендації для підготовки Стратегії </w:t>
            </w:r>
            <w:r w:rsidRPr="00783CF3">
              <w:rPr>
                <w:rFonts w:ascii="Times New Roman" w:hAnsi="Times New Roman" w:cs="Times New Roman"/>
                <w:b/>
                <w:color w:val="FFFFFF" w:themeColor="background1"/>
                <w:sz w:val="26"/>
                <w:szCs w:val="26"/>
                <w:lang w:val="en-US"/>
              </w:rPr>
              <w:t>USAID</w:t>
            </w:r>
            <w:r w:rsidRPr="00783CF3">
              <w:rPr>
                <w:rFonts w:ascii="Times New Roman" w:hAnsi="Times New Roman" w:cs="Times New Roman"/>
                <w:b/>
                <w:color w:val="FFFFFF" w:themeColor="background1"/>
                <w:sz w:val="26"/>
                <w:szCs w:val="26"/>
              </w:rPr>
              <w:t xml:space="preserve"> </w:t>
            </w:r>
            <w:r w:rsidRPr="00783CF3">
              <w:rPr>
                <w:rFonts w:ascii="Times New Roman" w:hAnsi="Times New Roman" w:cs="Times New Roman"/>
                <w:b/>
                <w:color w:val="FFFFFF" w:themeColor="background1"/>
                <w:sz w:val="26"/>
                <w:szCs w:val="26"/>
              </w:rPr>
              <w:br/>
            </w:r>
            <w:r>
              <w:rPr>
                <w:rFonts w:ascii="Times New Roman" w:hAnsi="Times New Roman" w:cs="Times New Roman"/>
                <w:b/>
                <w:color w:val="FFFFFF" w:themeColor="background1"/>
                <w:sz w:val="26"/>
                <w:szCs w:val="26"/>
              </w:rPr>
              <w:t xml:space="preserve">зі </w:t>
            </w:r>
            <w:r w:rsidRPr="00783CF3">
              <w:rPr>
                <w:rFonts w:ascii="Times New Roman" w:hAnsi="Times New Roman" w:cs="Times New Roman"/>
                <w:b/>
                <w:color w:val="FFFFFF" w:themeColor="background1"/>
                <w:sz w:val="26"/>
                <w:szCs w:val="26"/>
              </w:rPr>
              <w:t xml:space="preserve">співробітництва </w:t>
            </w:r>
            <w:r>
              <w:rPr>
                <w:rFonts w:ascii="Times New Roman" w:hAnsi="Times New Roman" w:cs="Times New Roman"/>
                <w:b/>
                <w:color w:val="FFFFFF" w:themeColor="background1"/>
                <w:sz w:val="26"/>
                <w:szCs w:val="26"/>
              </w:rPr>
              <w:t xml:space="preserve">в галузі </w:t>
            </w:r>
            <w:r w:rsidRPr="00783CF3">
              <w:rPr>
                <w:rFonts w:ascii="Times New Roman" w:hAnsi="Times New Roman" w:cs="Times New Roman"/>
                <w:b/>
                <w:color w:val="FFFFFF" w:themeColor="background1"/>
                <w:sz w:val="26"/>
                <w:szCs w:val="26"/>
              </w:rPr>
              <w:t xml:space="preserve">розвитку на </w:t>
            </w:r>
            <w:r>
              <w:rPr>
                <w:rFonts w:ascii="Times New Roman" w:hAnsi="Times New Roman" w:cs="Times New Roman"/>
                <w:b/>
                <w:color w:val="FFFFFF" w:themeColor="background1"/>
                <w:sz w:val="26"/>
                <w:szCs w:val="26"/>
              </w:rPr>
              <w:t xml:space="preserve">2017-2022 рр. </w:t>
            </w:r>
          </w:p>
        </w:tc>
      </w:tr>
    </w:tbl>
    <w:p w:rsidR="00317310" w:rsidRPr="00B5554C" w:rsidRDefault="00F16A7D" w:rsidP="00B5554C">
      <w:pPr>
        <w:spacing w:after="0" w:line="240" w:lineRule="auto"/>
        <w:rPr>
          <w:rFonts w:ascii="Times New Roman" w:hAnsi="Times New Roman" w:cs="Times New Roman"/>
          <w:sz w:val="24"/>
          <w:szCs w:val="24"/>
        </w:rPr>
      </w:pPr>
      <w:r w:rsidRPr="00B5554C">
        <w:rPr>
          <w:rFonts w:ascii="Times New Roman" w:hAnsi="Times New Roman" w:cs="Times New Roman"/>
          <w:b/>
          <w:sz w:val="24"/>
          <w:szCs w:val="24"/>
        </w:rPr>
        <w:t xml:space="preserve">Рей Сальватор </w:t>
      </w:r>
      <w:proofErr w:type="spellStart"/>
      <w:r w:rsidRPr="00B5554C">
        <w:rPr>
          <w:rFonts w:ascii="Times New Roman" w:hAnsi="Times New Roman" w:cs="Times New Roman"/>
          <w:b/>
          <w:sz w:val="24"/>
          <w:szCs w:val="24"/>
        </w:rPr>
        <w:t>Дженнінгс</w:t>
      </w:r>
      <w:proofErr w:type="spellEnd"/>
      <w:r w:rsidR="00317310" w:rsidRPr="00B5554C">
        <w:rPr>
          <w:rFonts w:ascii="Times New Roman" w:hAnsi="Times New Roman" w:cs="Times New Roman"/>
          <w:sz w:val="24"/>
          <w:szCs w:val="24"/>
        </w:rPr>
        <w:t xml:space="preserve">, </w:t>
      </w:r>
      <w:r w:rsidRPr="00B5554C">
        <w:rPr>
          <w:rFonts w:ascii="Times New Roman" w:hAnsi="Times New Roman" w:cs="Times New Roman"/>
          <w:sz w:val="24"/>
          <w:szCs w:val="24"/>
        </w:rPr>
        <w:t>Бюро</w:t>
      </w:r>
      <w:r w:rsidR="00777161">
        <w:rPr>
          <w:rFonts w:ascii="Times New Roman" w:hAnsi="Times New Roman" w:cs="Times New Roman"/>
          <w:sz w:val="24"/>
          <w:szCs w:val="24"/>
        </w:rPr>
        <w:t xml:space="preserve"> Агентства США з міжнародного розвитку (</w:t>
      </w:r>
      <w:r w:rsidR="00317310" w:rsidRPr="00B5554C">
        <w:rPr>
          <w:rFonts w:ascii="Times New Roman" w:hAnsi="Times New Roman" w:cs="Times New Roman"/>
          <w:sz w:val="24"/>
          <w:szCs w:val="24"/>
          <w:lang w:val="en-US"/>
        </w:rPr>
        <w:t>USAID</w:t>
      </w:r>
      <w:r w:rsidR="00777161">
        <w:rPr>
          <w:rFonts w:ascii="Times New Roman" w:hAnsi="Times New Roman" w:cs="Times New Roman"/>
          <w:sz w:val="24"/>
          <w:szCs w:val="24"/>
        </w:rPr>
        <w:t>)</w:t>
      </w:r>
      <w:r w:rsidRPr="00B5554C">
        <w:rPr>
          <w:rFonts w:ascii="Times New Roman" w:hAnsi="Times New Roman" w:cs="Times New Roman"/>
          <w:sz w:val="24"/>
          <w:szCs w:val="24"/>
        </w:rPr>
        <w:t xml:space="preserve"> з ініціатив перехідного періоду</w:t>
      </w:r>
    </w:p>
    <w:p w:rsidR="00317310" w:rsidRPr="00B5554C" w:rsidRDefault="00F16A7D" w:rsidP="00B5554C">
      <w:pPr>
        <w:spacing w:after="0" w:line="240" w:lineRule="auto"/>
        <w:rPr>
          <w:rFonts w:ascii="Times New Roman" w:hAnsi="Times New Roman" w:cs="Times New Roman"/>
          <w:sz w:val="24"/>
          <w:szCs w:val="24"/>
        </w:rPr>
      </w:pPr>
      <w:r w:rsidRPr="00B5554C">
        <w:rPr>
          <w:rFonts w:ascii="Times New Roman" w:hAnsi="Times New Roman" w:cs="Times New Roman"/>
          <w:b/>
          <w:sz w:val="24"/>
          <w:szCs w:val="24"/>
        </w:rPr>
        <w:t>Бенджамін Лонг</w:t>
      </w:r>
      <w:r w:rsidR="00BF51F0" w:rsidRPr="00B5554C">
        <w:rPr>
          <w:rFonts w:ascii="Times New Roman" w:hAnsi="Times New Roman" w:cs="Times New Roman"/>
          <w:sz w:val="24"/>
          <w:szCs w:val="24"/>
        </w:rPr>
        <w:t>,</w:t>
      </w:r>
      <w:r w:rsidR="00317310" w:rsidRPr="00B5554C">
        <w:rPr>
          <w:rFonts w:ascii="Times New Roman" w:hAnsi="Times New Roman" w:cs="Times New Roman"/>
          <w:sz w:val="24"/>
          <w:szCs w:val="24"/>
        </w:rPr>
        <w:t xml:space="preserve"> </w:t>
      </w:r>
      <w:r w:rsidRPr="00B5554C">
        <w:rPr>
          <w:rFonts w:ascii="Times New Roman" w:hAnsi="Times New Roman" w:cs="Times New Roman"/>
          <w:sz w:val="24"/>
          <w:szCs w:val="24"/>
        </w:rPr>
        <w:t xml:space="preserve">Бюро </w:t>
      </w:r>
      <w:r w:rsidRPr="00B5554C">
        <w:rPr>
          <w:rFonts w:ascii="Times New Roman" w:hAnsi="Times New Roman" w:cs="Times New Roman"/>
          <w:sz w:val="24"/>
          <w:szCs w:val="24"/>
          <w:lang w:val="en-US"/>
        </w:rPr>
        <w:t>USAID</w:t>
      </w:r>
      <w:r w:rsidRPr="00B5554C">
        <w:rPr>
          <w:rFonts w:ascii="Times New Roman" w:hAnsi="Times New Roman" w:cs="Times New Roman"/>
          <w:sz w:val="24"/>
          <w:szCs w:val="24"/>
        </w:rPr>
        <w:t xml:space="preserve"> з ініціатив перехідного періоду </w:t>
      </w:r>
    </w:p>
    <w:p w:rsidR="00317310" w:rsidRPr="00B5554C" w:rsidRDefault="00F16A7D" w:rsidP="00B5554C">
      <w:pPr>
        <w:spacing w:after="0" w:line="240" w:lineRule="auto"/>
        <w:rPr>
          <w:rFonts w:ascii="Times New Roman" w:hAnsi="Times New Roman" w:cs="Times New Roman"/>
          <w:sz w:val="24"/>
          <w:szCs w:val="24"/>
        </w:rPr>
      </w:pPr>
      <w:proofErr w:type="spellStart"/>
      <w:r w:rsidRPr="00B5554C">
        <w:rPr>
          <w:rFonts w:ascii="Times New Roman" w:hAnsi="Times New Roman" w:cs="Times New Roman"/>
          <w:b/>
          <w:sz w:val="24"/>
          <w:szCs w:val="24"/>
        </w:rPr>
        <w:t>Джейкоб</w:t>
      </w:r>
      <w:proofErr w:type="spellEnd"/>
      <w:r w:rsidRPr="00B5554C">
        <w:rPr>
          <w:rFonts w:ascii="Times New Roman" w:hAnsi="Times New Roman" w:cs="Times New Roman"/>
          <w:b/>
          <w:sz w:val="24"/>
          <w:szCs w:val="24"/>
        </w:rPr>
        <w:t xml:space="preserve"> </w:t>
      </w:r>
      <w:proofErr w:type="spellStart"/>
      <w:r w:rsidRPr="00B5554C">
        <w:rPr>
          <w:rFonts w:ascii="Times New Roman" w:hAnsi="Times New Roman" w:cs="Times New Roman"/>
          <w:b/>
          <w:sz w:val="24"/>
          <w:szCs w:val="24"/>
        </w:rPr>
        <w:t>Моррін</w:t>
      </w:r>
      <w:proofErr w:type="spellEnd"/>
      <w:r w:rsidR="00BF51F0" w:rsidRPr="00B5554C">
        <w:rPr>
          <w:rFonts w:ascii="Times New Roman" w:hAnsi="Times New Roman" w:cs="Times New Roman"/>
          <w:sz w:val="24"/>
          <w:szCs w:val="24"/>
        </w:rPr>
        <w:t>,</w:t>
      </w:r>
      <w:r w:rsidR="00317310" w:rsidRPr="00B5554C">
        <w:rPr>
          <w:rFonts w:ascii="Times New Roman" w:hAnsi="Times New Roman" w:cs="Times New Roman"/>
          <w:sz w:val="24"/>
          <w:szCs w:val="24"/>
        </w:rPr>
        <w:t xml:space="preserve"> </w:t>
      </w:r>
      <w:r w:rsidRPr="00B5554C">
        <w:rPr>
          <w:rFonts w:ascii="Times New Roman" w:hAnsi="Times New Roman" w:cs="Times New Roman"/>
          <w:sz w:val="24"/>
          <w:szCs w:val="24"/>
        </w:rPr>
        <w:t xml:space="preserve">Відділ програм з </w:t>
      </w:r>
      <w:r w:rsidR="00317310" w:rsidRPr="00B5554C">
        <w:rPr>
          <w:rFonts w:ascii="Times New Roman" w:hAnsi="Times New Roman" w:cs="Times New Roman"/>
          <w:sz w:val="24"/>
          <w:szCs w:val="24"/>
        </w:rPr>
        <w:t xml:space="preserve">економічного зростання </w:t>
      </w:r>
      <w:r w:rsidRPr="00B5554C">
        <w:rPr>
          <w:rFonts w:ascii="Times New Roman" w:hAnsi="Times New Roman" w:cs="Times New Roman"/>
          <w:sz w:val="24"/>
          <w:szCs w:val="24"/>
        </w:rPr>
        <w:t xml:space="preserve">Місії </w:t>
      </w:r>
      <w:r w:rsidR="00317310" w:rsidRPr="00B5554C">
        <w:rPr>
          <w:rFonts w:ascii="Times New Roman" w:hAnsi="Times New Roman" w:cs="Times New Roman"/>
          <w:sz w:val="24"/>
          <w:szCs w:val="24"/>
          <w:lang w:val="en-US"/>
        </w:rPr>
        <w:t>USAID</w:t>
      </w:r>
      <w:r w:rsidR="00317310" w:rsidRPr="00B5554C">
        <w:rPr>
          <w:rFonts w:ascii="Times New Roman" w:hAnsi="Times New Roman" w:cs="Times New Roman"/>
          <w:sz w:val="24"/>
          <w:szCs w:val="24"/>
        </w:rPr>
        <w:t xml:space="preserve"> в Україні</w:t>
      </w:r>
    </w:p>
    <w:p w:rsidR="00317310" w:rsidRPr="00B5554C" w:rsidRDefault="00317310" w:rsidP="00B5554C">
      <w:pPr>
        <w:spacing w:after="0" w:line="240" w:lineRule="auto"/>
        <w:rPr>
          <w:rFonts w:ascii="Times New Roman" w:hAnsi="Times New Roman" w:cs="Times New Roman"/>
          <w:sz w:val="24"/>
          <w:szCs w:val="24"/>
        </w:rPr>
      </w:pPr>
      <w:r w:rsidRPr="00B5554C">
        <w:rPr>
          <w:rFonts w:ascii="Times New Roman" w:hAnsi="Times New Roman" w:cs="Times New Roman"/>
          <w:b/>
          <w:sz w:val="24"/>
          <w:szCs w:val="24"/>
        </w:rPr>
        <w:t>Оксана Гречко</w:t>
      </w:r>
      <w:r w:rsidR="00BF51F0" w:rsidRPr="00B5554C">
        <w:rPr>
          <w:rFonts w:ascii="Times New Roman" w:hAnsi="Times New Roman" w:cs="Times New Roman"/>
          <w:sz w:val="24"/>
          <w:szCs w:val="24"/>
        </w:rPr>
        <w:t>,</w:t>
      </w:r>
      <w:r w:rsidRPr="00B5554C">
        <w:rPr>
          <w:rFonts w:ascii="Times New Roman" w:hAnsi="Times New Roman" w:cs="Times New Roman"/>
          <w:sz w:val="24"/>
          <w:szCs w:val="24"/>
        </w:rPr>
        <w:t xml:space="preserve"> Київський національний університет ім. Тараса Шевченка</w:t>
      </w:r>
    </w:p>
    <w:p w:rsidR="00B5554C" w:rsidRDefault="00B5554C" w:rsidP="00B5554C">
      <w:pPr>
        <w:spacing w:after="0" w:line="240" w:lineRule="auto"/>
        <w:rPr>
          <w:rFonts w:ascii="Times New Roman" w:hAnsi="Times New Roman" w:cs="Times New Roman"/>
          <w:sz w:val="24"/>
          <w:szCs w:val="24"/>
        </w:rPr>
      </w:pPr>
    </w:p>
    <w:p w:rsidR="00B5554C" w:rsidRDefault="00B5554C" w:rsidP="00B5554C">
      <w:pPr>
        <w:spacing w:after="0" w:line="240" w:lineRule="auto"/>
        <w:rPr>
          <w:rFonts w:ascii="Times New Roman" w:hAnsi="Times New Roman" w:cs="Times New Roman"/>
          <w:sz w:val="24"/>
          <w:szCs w:val="24"/>
        </w:rPr>
      </w:pPr>
    </w:p>
    <w:p w:rsidR="00B5554C" w:rsidRDefault="00B5554C" w:rsidP="00B5554C">
      <w:pPr>
        <w:spacing w:after="0" w:line="240" w:lineRule="auto"/>
        <w:rPr>
          <w:rFonts w:ascii="Times New Roman" w:hAnsi="Times New Roman" w:cs="Times New Roman"/>
          <w:sz w:val="24"/>
          <w:szCs w:val="24"/>
        </w:rPr>
      </w:pPr>
    </w:p>
    <w:p w:rsidR="00B5554C" w:rsidRDefault="00B5554C" w:rsidP="00B5554C">
      <w:pPr>
        <w:spacing w:after="0" w:line="240" w:lineRule="auto"/>
        <w:rPr>
          <w:rFonts w:ascii="Times New Roman" w:hAnsi="Times New Roman" w:cs="Times New Roman"/>
          <w:sz w:val="24"/>
          <w:szCs w:val="24"/>
        </w:rPr>
      </w:pPr>
    </w:p>
    <w:p w:rsidR="00B5554C" w:rsidRDefault="00B5554C" w:rsidP="00B5554C">
      <w:pPr>
        <w:spacing w:after="0" w:line="240" w:lineRule="auto"/>
        <w:rPr>
          <w:rFonts w:ascii="Times New Roman" w:hAnsi="Times New Roman" w:cs="Times New Roman"/>
          <w:sz w:val="24"/>
          <w:szCs w:val="24"/>
        </w:rPr>
      </w:pPr>
    </w:p>
    <w:p w:rsidR="00B5554C" w:rsidRDefault="00B5554C" w:rsidP="00B5554C">
      <w:pPr>
        <w:spacing w:after="0" w:line="240" w:lineRule="auto"/>
        <w:rPr>
          <w:rFonts w:ascii="Times New Roman" w:hAnsi="Times New Roman" w:cs="Times New Roman"/>
          <w:sz w:val="24"/>
          <w:szCs w:val="24"/>
        </w:rPr>
      </w:pPr>
    </w:p>
    <w:p w:rsidR="00B5554C" w:rsidRDefault="00B5554C" w:rsidP="00B5554C">
      <w:pPr>
        <w:spacing w:after="0" w:line="240" w:lineRule="auto"/>
        <w:rPr>
          <w:rFonts w:ascii="Times New Roman" w:hAnsi="Times New Roman" w:cs="Times New Roman"/>
          <w:sz w:val="24"/>
          <w:szCs w:val="24"/>
        </w:rPr>
      </w:pPr>
    </w:p>
    <w:p w:rsidR="00B5554C" w:rsidRDefault="00B5554C" w:rsidP="00B5554C">
      <w:pPr>
        <w:spacing w:after="0" w:line="240" w:lineRule="auto"/>
        <w:rPr>
          <w:rFonts w:ascii="Times New Roman" w:hAnsi="Times New Roman" w:cs="Times New Roman"/>
          <w:sz w:val="24"/>
          <w:szCs w:val="24"/>
        </w:rPr>
      </w:pPr>
    </w:p>
    <w:p w:rsidR="001F617F" w:rsidRDefault="001F617F" w:rsidP="00B5554C">
      <w:pPr>
        <w:spacing w:after="0" w:line="240" w:lineRule="auto"/>
        <w:rPr>
          <w:rFonts w:ascii="Times New Roman" w:hAnsi="Times New Roman" w:cs="Times New Roman"/>
          <w:sz w:val="24"/>
          <w:szCs w:val="24"/>
        </w:rPr>
      </w:pPr>
    </w:p>
    <w:p w:rsidR="001F617F" w:rsidRDefault="001F617F" w:rsidP="00B5554C">
      <w:pPr>
        <w:spacing w:after="0" w:line="240" w:lineRule="auto"/>
        <w:rPr>
          <w:rFonts w:ascii="Times New Roman" w:hAnsi="Times New Roman" w:cs="Times New Roman"/>
          <w:sz w:val="24"/>
          <w:szCs w:val="24"/>
        </w:rPr>
      </w:pPr>
    </w:p>
    <w:p w:rsidR="001F617F" w:rsidRDefault="001F617F" w:rsidP="00B5554C">
      <w:pPr>
        <w:spacing w:after="0" w:line="240" w:lineRule="auto"/>
        <w:rPr>
          <w:rFonts w:ascii="Times New Roman" w:hAnsi="Times New Roman" w:cs="Times New Roman"/>
          <w:sz w:val="24"/>
          <w:szCs w:val="24"/>
        </w:rPr>
      </w:pPr>
    </w:p>
    <w:p w:rsidR="001F617F" w:rsidRDefault="001F617F" w:rsidP="00B5554C">
      <w:pPr>
        <w:spacing w:after="0" w:line="240" w:lineRule="auto"/>
        <w:rPr>
          <w:rFonts w:ascii="Times New Roman" w:hAnsi="Times New Roman" w:cs="Times New Roman"/>
          <w:sz w:val="24"/>
          <w:szCs w:val="24"/>
        </w:rPr>
      </w:pPr>
    </w:p>
    <w:p w:rsidR="00B5554C" w:rsidRDefault="00B5554C" w:rsidP="00B5554C">
      <w:pPr>
        <w:spacing w:after="0" w:line="240" w:lineRule="auto"/>
        <w:rPr>
          <w:rFonts w:ascii="Times New Roman" w:hAnsi="Times New Roman" w:cs="Times New Roman"/>
          <w:sz w:val="24"/>
          <w:szCs w:val="24"/>
        </w:rPr>
      </w:pPr>
    </w:p>
    <w:p w:rsidR="001F617F" w:rsidRPr="001F617F" w:rsidRDefault="001F617F" w:rsidP="001F617F">
      <w:pPr>
        <w:spacing w:after="120" w:line="240" w:lineRule="auto"/>
        <w:jc w:val="both"/>
        <w:rPr>
          <w:rFonts w:ascii="Times New Roman" w:hAnsi="Times New Roman" w:cs="Times New Roman"/>
          <w:i/>
          <w:sz w:val="18"/>
          <w:szCs w:val="18"/>
        </w:rPr>
      </w:pPr>
      <w:r w:rsidRPr="001F617F">
        <w:rPr>
          <w:rFonts w:ascii="Times New Roman" w:hAnsi="Times New Roman" w:cs="Times New Roman"/>
          <w:i/>
          <w:sz w:val="18"/>
          <w:szCs w:val="18"/>
        </w:rPr>
        <w:t xml:space="preserve">Погляди та інтерпретації, представлені у цій публікації, не обов’язково відображають </w:t>
      </w:r>
      <w:r w:rsidR="00777161">
        <w:rPr>
          <w:rFonts w:ascii="Times New Roman" w:hAnsi="Times New Roman" w:cs="Times New Roman"/>
          <w:i/>
          <w:sz w:val="18"/>
          <w:szCs w:val="18"/>
        </w:rPr>
        <w:t xml:space="preserve">офіційні позиції чи </w:t>
      </w:r>
      <w:r w:rsidRPr="001F617F">
        <w:rPr>
          <w:rFonts w:ascii="Times New Roman" w:hAnsi="Times New Roman" w:cs="Times New Roman"/>
          <w:i/>
          <w:sz w:val="18"/>
          <w:szCs w:val="18"/>
        </w:rPr>
        <w:t xml:space="preserve">погляди </w:t>
      </w:r>
      <w:proofErr w:type="spellStart"/>
      <w:r w:rsidRPr="001F617F">
        <w:rPr>
          <w:rFonts w:ascii="Times New Roman" w:hAnsi="Times New Roman" w:cs="Times New Roman"/>
          <w:i/>
          <w:sz w:val="18"/>
          <w:szCs w:val="18"/>
        </w:rPr>
        <w:t>USAID</w:t>
      </w:r>
      <w:proofErr w:type="spellEnd"/>
      <w:r w:rsidRPr="001F617F">
        <w:rPr>
          <w:rFonts w:ascii="Times New Roman" w:hAnsi="Times New Roman" w:cs="Times New Roman"/>
          <w:i/>
          <w:sz w:val="18"/>
          <w:szCs w:val="18"/>
        </w:rPr>
        <w:t xml:space="preserve"> або Уряду США. Відповідальність за вміст несуть виключно автори.</w:t>
      </w:r>
    </w:p>
    <w:p w:rsidR="001F617F" w:rsidRPr="001F617F" w:rsidRDefault="001F617F" w:rsidP="001F617F">
      <w:pPr>
        <w:spacing w:after="120" w:line="240" w:lineRule="auto"/>
        <w:jc w:val="both"/>
        <w:rPr>
          <w:rFonts w:ascii="Times New Roman" w:hAnsi="Times New Roman" w:cs="Times New Roman"/>
          <w:i/>
          <w:sz w:val="18"/>
          <w:szCs w:val="18"/>
        </w:rPr>
      </w:pPr>
      <w:r w:rsidRPr="001F617F">
        <w:rPr>
          <w:rFonts w:ascii="Times New Roman" w:hAnsi="Times New Roman" w:cs="Times New Roman"/>
          <w:i/>
          <w:sz w:val="18"/>
          <w:szCs w:val="18"/>
        </w:rPr>
        <w:t xml:space="preserve">Американський народ, через </w:t>
      </w:r>
      <w:proofErr w:type="spellStart"/>
      <w:r w:rsidRPr="001F617F">
        <w:rPr>
          <w:rFonts w:ascii="Times New Roman" w:hAnsi="Times New Roman" w:cs="Times New Roman"/>
          <w:i/>
          <w:sz w:val="18"/>
          <w:szCs w:val="18"/>
        </w:rPr>
        <w:t>USAID</w:t>
      </w:r>
      <w:proofErr w:type="spellEnd"/>
      <w:r w:rsidRPr="001F617F">
        <w:rPr>
          <w:rFonts w:ascii="Times New Roman" w:hAnsi="Times New Roman" w:cs="Times New Roman"/>
          <w:i/>
          <w:sz w:val="18"/>
          <w:szCs w:val="18"/>
        </w:rPr>
        <w:t xml:space="preserve">, надає економічну та гуманітарну допомогу по всьому світу понад 55 років. В Україні допомога </w:t>
      </w:r>
      <w:proofErr w:type="spellStart"/>
      <w:r w:rsidRPr="001F617F">
        <w:rPr>
          <w:rFonts w:ascii="Times New Roman" w:hAnsi="Times New Roman" w:cs="Times New Roman"/>
          <w:i/>
          <w:sz w:val="18"/>
          <w:szCs w:val="18"/>
        </w:rPr>
        <w:t>USAID</w:t>
      </w:r>
      <w:proofErr w:type="spellEnd"/>
      <w:r w:rsidRPr="001F617F">
        <w:rPr>
          <w:rFonts w:ascii="Times New Roman" w:hAnsi="Times New Roman" w:cs="Times New Roman"/>
          <w:i/>
          <w:sz w:val="18"/>
          <w:szCs w:val="18"/>
        </w:rPr>
        <w:t xml:space="preserve"> надається у таких сферах як: економічний розвиток, демократія та управління, охорона здоров’я і соціальний сектор. Починаючи з 1992 р., Агентство США з міжнародного розвитку надало Україні технічну та гуманітарну допомогу на суму 1,8 мільярда доларів. </w:t>
      </w:r>
    </w:p>
    <w:p w:rsidR="00204474" w:rsidRDefault="001F617F" w:rsidP="001F617F">
      <w:pPr>
        <w:spacing w:after="120" w:line="240" w:lineRule="auto"/>
        <w:jc w:val="both"/>
        <w:rPr>
          <w:rFonts w:ascii="Times New Roman" w:hAnsi="Times New Roman" w:cs="Times New Roman"/>
          <w:i/>
          <w:sz w:val="18"/>
          <w:szCs w:val="18"/>
        </w:rPr>
      </w:pPr>
      <w:r w:rsidRPr="001F617F">
        <w:rPr>
          <w:rFonts w:ascii="Times New Roman" w:hAnsi="Times New Roman" w:cs="Times New Roman"/>
          <w:i/>
          <w:sz w:val="18"/>
          <w:szCs w:val="18"/>
        </w:rPr>
        <w:t xml:space="preserve">Детальнішу інформацію про програми </w:t>
      </w:r>
      <w:proofErr w:type="spellStart"/>
      <w:r w:rsidRPr="001F617F">
        <w:rPr>
          <w:rFonts w:ascii="Times New Roman" w:hAnsi="Times New Roman" w:cs="Times New Roman"/>
          <w:i/>
          <w:sz w:val="18"/>
          <w:szCs w:val="18"/>
        </w:rPr>
        <w:t>USAID</w:t>
      </w:r>
      <w:proofErr w:type="spellEnd"/>
      <w:r w:rsidRPr="001F617F">
        <w:rPr>
          <w:rFonts w:ascii="Times New Roman" w:hAnsi="Times New Roman" w:cs="Times New Roman"/>
          <w:i/>
          <w:sz w:val="18"/>
          <w:szCs w:val="18"/>
        </w:rPr>
        <w:t xml:space="preserve"> в Україні можна отримати на офіційному веб-сайті </w:t>
      </w:r>
      <w:proofErr w:type="spellStart"/>
      <w:r w:rsidRPr="001F617F">
        <w:rPr>
          <w:rFonts w:ascii="Times New Roman" w:hAnsi="Times New Roman" w:cs="Times New Roman"/>
          <w:i/>
          <w:sz w:val="18"/>
          <w:szCs w:val="18"/>
        </w:rPr>
        <w:t>USAID</w:t>
      </w:r>
      <w:proofErr w:type="spellEnd"/>
      <w:r w:rsidRPr="001F617F">
        <w:rPr>
          <w:rFonts w:ascii="Times New Roman" w:hAnsi="Times New Roman" w:cs="Times New Roman"/>
          <w:i/>
          <w:sz w:val="18"/>
          <w:szCs w:val="18"/>
        </w:rPr>
        <w:t xml:space="preserve"> </w:t>
      </w:r>
      <w:proofErr w:type="spellStart"/>
      <w:r w:rsidRPr="001F617F">
        <w:rPr>
          <w:rFonts w:ascii="Times New Roman" w:hAnsi="Times New Roman" w:cs="Times New Roman"/>
          <w:i/>
          <w:sz w:val="18"/>
          <w:szCs w:val="18"/>
        </w:rPr>
        <w:t>http</w:t>
      </w:r>
      <w:proofErr w:type="spellEnd"/>
      <w:r w:rsidRPr="001F617F">
        <w:rPr>
          <w:rFonts w:ascii="Times New Roman" w:hAnsi="Times New Roman" w:cs="Times New Roman"/>
          <w:i/>
          <w:sz w:val="18"/>
          <w:szCs w:val="18"/>
        </w:rPr>
        <w:t>://</w:t>
      </w:r>
      <w:proofErr w:type="spellStart"/>
      <w:r w:rsidRPr="001F617F">
        <w:rPr>
          <w:rFonts w:ascii="Times New Roman" w:hAnsi="Times New Roman" w:cs="Times New Roman"/>
          <w:i/>
          <w:sz w:val="18"/>
          <w:szCs w:val="18"/>
        </w:rPr>
        <w:t>ukraine.usaid.gov</w:t>
      </w:r>
      <w:proofErr w:type="spellEnd"/>
      <w:r w:rsidRPr="001F617F">
        <w:rPr>
          <w:rFonts w:ascii="Times New Roman" w:hAnsi="Times New Roman" w:cs="Times New Roman"/>
          <w:i/>
          <w:sz w:val="18"/>
          <w:szCs w:val="18"/>
        </w:rPr>
        <w:t xml:space="preserve"> та сторінці у </w:t>
      </w:r>
      <w:proofErr w:type="spellStart"/>
      <w:r w:rsidRPr="001F617F">
        <w:rPr>
          <w:rFonts w:ascii="Times New Roman" w:hAnsi="Times New Roman" w:cs="Times New Roman"/>
          <w:i/>
          <w:sz w:val="18"/>
          <w:szCs w:val="18"/>
        </w:rPr>
        <w:t>Facebook</w:t>
      </w:r>
      <w:proofErr w:type="spellEnd"/>
      <w:r w:rsidRPr="001F617F">
        <w:rPr>
          <w:rFonts w:ascii="Times New Roman" w:hAnsi="Times New Roman" w:cs="Times New Roman"/>
          <w:i/>
          <w:sz w:val="18"/>
          <w:szCs w:val="18"/>
        </w:rPr>
        <w:t xml:space="preserve"> </w:t>
      </w:r>
      <w:proofErr w:type="spellStart"/>
      <w:r w:rsidRPr="001F617F">
        <w:rPr>
          <w:rFonts w:ascii="Times New Roman" w:hAnsi="Times New Roman" w:cs="Times New Roman"/>
          <w:i/>
          <w:sz w:val="18"/>
          <w:szCs w:val="18"/>
        </w:rPr>
        <w:t>https</w:t>
      </w:r>
      <w:proofErr w:type="spellEnd"/>
      <w:r w:rsidRPr="001F617F">
        <w:rPr>
          <w:rFonts w:ascii="Times New Roman" w:hAnsi="Times New Roman" w:cs="Times New Roman"/>
          <w:i/>
          <w:sz w:val="18"/>
          <w:szCs w:val="18"/>
        </w:rPr>
        <w:t>://</w:t>
      </w:r>
      <w:proofErr w:type="spellStart"/>
      <w:r w:rsidRPr="001F617F">
        <w:rPr>
          <w:rFonts w:ascii="Times New Roman" w:hAnsi="Times New Roman" w:cs="Times New Roman"/>
          <w:i/>
          <w:sz w:val="18"/>
          <w:szCs w:val="18"/>
        </w:rPr>
        <w:t>www.facebook.com</w:t>
      </w:r>
      <w:proofErr w:type="spellEnd"/>
      <w:r w:rsidRPr="001F617F">
        <w:rPr>
          <w:rFonts w:ascii="Times New Roman" w:hAnsi="Times New Roman" w:cs="Times New Roman"/>
          <w:i/>
          <w:sz w:val="18"/>
          <w:szCs w:val="18"/>
        </w:rPr>
        <w:t>/</w:t>
      </w:r>
      <w:proofErr w:type="spellStart"/>
      <w:r w:rsidRPr="001F617F">
        <w:rPr>
          <w:rFonts w:ascii="Times New Roman" w:hAnsi="Times New Roman" w:cs="Times New Roman"/>
          <w:i/>
          <w:sz w:val="18"/>
          <w:szCs w:val="18"/>
        </w:rPr>
        <w:t>USAIDUkraine</w:t>
      </w:r>
      <w:proofErr w:type="spellEnd"/>
      <w:r w:rsidRPr="001F617F">
        <w:rPr>
          <w:rFonts w:ascii="Times New Roman" w:hAnsi="Times New Roman" w:cs="Times New Roman"/>
          <w:i/>
          <w:sz w:val="18"/>
          <w:szCs w:val="18"/>
        </w:rPr>
        <w:t>.</w:t>
      </w:r>
    </w:p>
    <w:p w:rsidR="00204474" w:rsidRDefault="00204474">
      <w:pPr>
        <w:rPr>
          <w:rFonts w:ascii="Times New Roman" w:hAnsi="Times New Roman" w:cs="Times New Roman"/>
          <w:i/>
          <w:sz w:val="18"/>
          <w:szCs w:val="18"/>
        </w:rPr>
      </w:pPr>
      <w:r>
        <w:rPr>
          <w:rFonts w:ascii="Times New Roman" w:hAnsi="Times New Roman" w:cs="Times New Roman"/>
          <w:i/>
          <w:sz w:val="18"/>
          <w:szCs w:val="18"/>
        </w:rPr>
        <w:br w:type="page"/>
      </w:r>
    </w:p>
    <w:p w:rsidR="004575F7" w:rsidRDefault="00BF51F0" w:rsidP="00F35BCB">
      <w:pPr>
        <w:spacing w:after="0"/>
        <w:rPr>
          <w:rFonts w:ascii="Times New Roman" w:hAnsi="Times New Roman" w:cs="Times New Roman"/>
          <w:b/>
          <w:color w:val="4F81BD" w:themeColor="accent1"/>
          <w:sz w:val="32"/>
          <w:szCs w:val="32"/>
        </w:rPr>
      </w:pPr>
      <w:bookmarkStart w:id="0" w:name="_GoBack"/>
      <w:bookmarkEnd w:id="0"/>
      <w:r w:rsidRPr="00F35BCB">
        <w:rPr>
          <w:rFonts w:ascii="Times New Roman" w:hAnsi="Times New Roman" w:cs="Times New Roman"/>
          <w:b/>
          <w:color w:val="4F81BD" w:themeColor="accent1"/>
          <w:sz w:val="32"/>
          <w:szCs w:val="32"/>
        </w:rPr>
        <w:lastRenderedPageBreak/>
        <w:t>Зміст</w:t>
      </w:r>
    </w:p>
    <w:p w:rsidR="00F35BCB" w:rsidRPr="00F35BCB" w:rsidRDefault="00F35BCB" w:rsidP="00F35BCB">
      <w:pPr>
        <w:spacing w:after="0"/>
        <w:rPr>
          <w:rFonts w:ascii="Times New Roman" w:hAnsi="Times New Roman" w:cs="Times New Roman"/>
          <w:b/>
          <w:color w:val="4F81BD" w:themeColor="accent1"/>
          <w:sz w:val="32"/>
          <w:szCs w:val="32"/>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
        <w:gridCol w:w="261"/>
        <w:gridCol w:w="7938"/>
        <w:gridCol w:w="567"/>
      </w:tblGrid>
      <w:tr w:rsidR="00BF51F0" w:rsidTr="00D31B68">
        <w:tc>
          <w:tcPr>
            <w:tcW w:w="556" w:type="dxa"/>
            <w:vAlign w:val="center"/>
          </w:tcPr>
          <w:p w:rsidR="00BF51F0" w:rsidRPr="00F35BCB" w:rsidRDefault="00BF51F0" w:rsidP="004575F7">
            <w:pPr>
              <w:spacing w:before="200" w:after="200"/>
              <w:rPr>
                <w:rFonts w:ascii="Times New Roman" w:hAnsi="Times New Roman" w:cs="Times New Roman"/>
                <w:sz w:val="26"/>
                <w:szCs w:val="26"/>
              </w:rPr>
            </w:pPr>
            <w:r w:rsidRPr="00F35BCB">
              <w:rPr>
                <w:rFonts w:ascii="Times New Roman" w:hAnsi="Times New Roman" w:cs="Times New Roman"/>
                <w:sz w:val="26"/>
                <w:szCs w:val="26"/>
              </w:rPr>
              <w:t>A.</w:t>
            </w:r>
          </w:p>
        </w:tc>
        <w:tc>
          <w:tcPr>
            <w:tcW w:w="8199" w:type="dxa"/>
            <w:gridSpan w:val="2"/>
            <w:vAlign w:val="center"/>
          </w:tcPr>
          <w:p w:rsidR="00BF51F0" w:rsidRPr="00B5554C" w:rsidRDefault="00BF51F0" w:rsidP="001D1A8B">
            <w:pPr>
              <w:rPr>
                <w:rFonts w:ascii="Times New Roman" w:hAnsi="Times New Roman" w:cs="Times New Roman"/>
                <w:sz w:val="26"/>
                <w:szCs w:val="26"/>
                <w:lang w:val="en-US"/>
              </w:rPr>
            </w:pPr>
            <w:r w:rsidRPr="00F35BCB">
              <w:rPr>
                <w:rFonts w:ascii="Times New Roman" w:hAnsi="Times New Roman" w:cs="Times New Roman"/>
                <w:sz w:val="26"/>
                <w:szCs w:val="26"/>
              </w:rPr>
              <w:t>Пояснювальна записка</w:t>
            </w:r>
            <w:r w:rsidR="001D1A8B">
              <w:rPr>
                <w:rFonts w:ascii="Times New Roman" w:hAnsi="Times New Roman" w:cs="Times New Roman"/>
                <w:sz w:val="26"/>
                <w:szCs w:val="26"/>
              </w:rPr>
              <w:t xml:space="preserve"> …………………………………………………...</w:t>
            </w:r>
            <w:r w:rsidR="00B5554C">
              <w:rPr>
                <w:rFonts w:ascii="Times New Roman" w:hAnsi="Times New Roman" w:cs="Times New Roman"/>
                <w:sz w:val="26"/>
                <w:szCs w:val="26"/>
                <w:lang w:val="en-US"/>
              </w:rPr>
              <w:t>...</w:t>
            </w:r>
          </w:p>
        </w:tc>
        <w:tc>
          <w:tcPr>
            <w:tcW w:w="567" w:type="dxa"/>
            <w:vAlign w:val="center"/>
          </w:tcPr>
          <w:p w:rsidR="00BF51F0" w:rsidRPr="0090789B" w:rsidRDefault="0090789B" w:rsidP="00D31B68">
            <w:pPr>
              <w:jc w:val="right"/>
              <w:rPr>
                <w:rFonts w:ascii="Times New Roman" w:hAnsi="Times New Roman" w:cs="Times New Roman"/>
                <w:sz w:val="24"/>
                <w:szCs w:val="24"/>
              </w:rPr>
            </w:pPr>
            <w:r w:rsidRPr="0090789B">
              <w:rPr>
                <w:rFonts w:ascii="Times New Roman" w:hAnsi="Times New Roman" w:cs="Times New Roman"/>
                <w:sz w:val="24"/>
                <w:szCs w:val="24"/>
              </w:rPr>
              <w:t>3</w:t>
            </w:r>
          </w:p>
        </w:tc>
      </w:tr>
      <w:tr w:rsidR="00BF51F0" w:rsidTr="00D31B68">
        <w:tc>
          <w:tcPr>
            <w:tcW w:w="556" w:type="dxa"/>
            <w:vAlign w:val="center"/>
          </w:tcPr>
          <w:p w:rsidR="00BF51F0" w:rsidRPr="00F35BCB" w:rsidRDefault="00BF51F0" w:rsidP="004575F7">
            <w:pPr>
              <w:spacing w:before="200" w:after="200"/>
              <w:rPr>
                <w:rFonts w:ascii="Times New Roman" w:hAnsi="Times New Roman" w:cs="Times New Roman"/>
                <w:sz w:val="26"/>
                <w:szCs w:val="26"/>
              </w:rPr>
            </w:pPr>
            <w:r w:rsidRPr="00F35BCB">
              <w:rPr>
                <w:rFonts w:ascii="Times New Roman" w:hAnsi="Times New Roman" w:cs="Times New Roman"/>
                <w:sz w:val="26"/>
                <w:szCs w:val="26"/>
              </w:rPr>
              <w:t>B.</w:t>
            </w:r>
          </w:p>
        </w:tc>
        <w:tc>
          <w:tcPr>
            <w:tcW w:w="8199" w:type="dxa"/>
            <w:gridSpan w:val="2"/>
            <w:vAlign w:val="center"/>
          </w:tcPr>
          <w:p w:rsidR="00BF51F0" w:rsidRPr="00F35BCB" w:rsidRDefault="00BF51F0" w:rsidP="004575F7">
            <w:pPr>
              <w:rPr>
                <w:rFonts w:ascii="Times New Roman" w:hAnsi="Times New Roman" w:cs="Times New Roman"/>
                <w:sz w:val="26"/>
                <w:szCs w:val="26"/>
              </w:rPr>
            </w:pPr>
            <w:r w:rsidRPr="00F35BCB">
              <w:rPr>
                <w:rFonts w:ascii="Times New Roman" w:hAnsi="Times New Roman" w:cs="Times New Roman"/>
                <w:sz w:val="26"/>
                <w:szCs w:val="26"/>
              </w:rPr>
              <w:t>Базова проблематика</w:t>
            </w:r>
            <w:r w:rsidR="001D1A8B">
              <w:rPr>
                <w:rFonts w:ascii="Times New Roman" w:hAnsi="Times New Roman" w:cs="Times New Roman"/>
                <w:sz w:val="26"/>
                <w:szCs w:val="26"/>
              </w:rPr>
              <w:t xml:space="preserve"> ……………………………………………………….</w:t>
            </w:r>
          </w:p>
        </w:tc>
        <w:tc>
          <w:tcPr>
            <w:tcW w:w="567" w:type="dxa"/>
            <w:vAlign w:val="center"/>
          </w:tcPr>
          <w:p w:rsidR="00BF51F0" w:rsidRPr="0090789B" w:rsidRDefault="0090789B" w:rsidP="00D31B68">
            <w:pPr>
              <w:jc w:val="right"/>
              <w:rPr>
                <w:rFonts w:ascii="Times New Roman" w:hAnsi="Times New Roman" w:cs="Times New Roman"/>
                <w:sz w:val="24"/>
                <w:szCs w:val="24"/>
              </w:rPr>
            </w:pPr>
            <w:r w:rsidRPr="0090789B">
              <w:rPr>
                <w:rFonts w:ascii="Times New Roman" w:hAnsi="Times New Roman" w:cs="Times New Roman"/>
                <w:sz w:val="24"/>
                <w:szCs w:val="24"/>
                <w:lang w:val="en-US"/>
              </w:rPr>
              <w:t>13</w:t>
            </w:r>
          </w:p>
        </w:tc>
      </w:tr>
      <w:tr w:rsidR="00BF51F0" w:rsidTr="00D31B68">
        <w:tc>
          <w:tcPr>
            <w:tcW w:w="556" w:type="dxa"/>
            <w:vAlign w:val="center"/>
          </w:tcPr>
          <w:p w:rsidR="00BF51F0" w:rsidRPr="00F35BCB" w:rsidRDefault="00BF51F0" w:rsidP="004575F7">
            <w:pPr>
              <w:spacing w:before="200" w:after="200"/>
              <w:rPr>
                <w:rFonts w:ascii="Times New Roman" w:hAnsi="Times New Roman" w:cs="Times New Roman"/>
                <w:sz w:val="26"/>
                <w:szCs w:val="26"/>
              </w:rPr>
            </w:pPr>
            <w:r w:rsidRPr="00F35BCB">
              <w:rPr>
                <w:rFonts w:ascii="Times New Roman" w:hAnsi="Times New Roman" w:cs="Times New Roman"/>
                <w:sz w:val="26"/>
                <w:szCs w:val="26"/>
              </w:rPr>
              <w:t>C.</w:t>
            </w:r>
          </w:p>
        </w:tc>
        <w:tc>
          <w:tcPr>
            <w:tcW w:w="8199" w:type="dxa"/>
            <w:gridSpan w:val="2"/>
            <w:vAlign w:val="center"/>
          </w:tcPr>
          <w:p w:rsidR="00BF51F0" w:rsidRPr="00F35BCB" w:rsidRDefault="00BF51F0" w:rsidP="004575F7">
            <w:pPr>
              <w:rPr>
                <w:rFonts w:ascii="Times New Roman" w:hAnsi="Times New Roman" w:cs="Times New Roman"/>
                <w:sz w:val="26"/>
                <w:szCs w:val="26"/>
              </w:rPr>
            </w:pPr>
            <w:r w:rsidRPr="00F35BCB">
              <w:rPr>
                <w:rFonts w:ascii="Times New Roman" w:hAnsi="Times New Roman" w:cs="Times New Roman"/>
                <w:sz w:val="26"/>
                <w:szCs w:val="26"/>
              </w:rPr>
              <w:t>Методологія</w:t>
            </w:r>
            <w:r w:rsidR="001D1A8B">
              <w:rPr>
                <w:rFonts w:ascii="Times New Roman" w:hAnsi="Times New Roman" w:cs="Times New Roman"/>
                <w:sz w:val="26"/>
                <w:szCs w:val="26"/>
              </w:rPr>
              <w:t xml:space="preserve"> …………………………………………………………………</w:t>
            </w:r>
          </w:p>
        </w:tc>
        <w:tc>
          <w:tcPr>
            <w:tcW w:w="567" w:type="dxa"/>
            <w:vAlign w:val="center"/>
          </w:tcPr>
          <w:p w:rsidR="00BF51F0" w:rsidRPr="0090789B" w:rsidRDefault="0090789B" w:rsidP="00D31B68">
            <w:pPr>
              <w:jc w:val="right"/>
              <w:rPr>
                <w:rFonts w:ascii="Times New Roman" w:hAnsi="Times New Roman" w:cs="Times New Roman"/>
                <w:sz w:val="24"/>
                <w:szCs w:val="24"/>
              </w:rPr>
            </w:pPr>
            <w:r w:rsidRPr="0090789B">
              <w:rPr>
                <w:rFonts w:ascii="Times New Roman" w:hAnsi="Times New Roman" w:cs="Times New Roman"/>
                <w:sz w:val="24"/>
                <w:szCs w:val="24"/>
                <w:lang w:val="en-US"/>
              </w:rPr>
              <w:t>17</w:t>
            </w:r>
          </w:p>
        </w:tc>
      </w:tr>
      <w:tr w:rsidR="00BF51F0" w:rsidTr="00D31B68">
        <w:tc>
          <w:tcPr>
            <w:tcW w:w="556" w:type="dxa"/>
            <w:vAlign w:val="center"/>
          </w:tcPr>
          <w:p w:rsidR="00BF51F0" w:rsidRPr="00F35BCB" w:rsidRDefault="00BF51F0" w:rsidP="004575F7">
            <w:pPr>
              <w:spacing w:before="200" w:after="200"/>
              <w:rPr>
                <w:rFonts w:ascii="Times New Roman" w:hAnsi="Times New Roman" w:cs="Times New Roman"/>
                <w:sz w:val="26"/>
                <w:szCs w:val="26"/>
              </w:rPr>
            </w:pPr>
            <w:r w:rsidRPr="00F35BCB">
              <w:rPr>
                <w:rFonts w:ascii="Times New Roman" w:hAnsi="Times New Roman" w:cs="Times New Roman"/>
                <w:sz w:val="26"/>
                <w:szCs w:val="26"/>
              </w:rPr>
              <w:t>D.</w:t>
            </w:r>
          </w:p>
        </w:tc>
        <w:tc>
          <w:tcPr>
            <w:tcW w:w="8199" w:type="dxa"/>
            <w:gridSpan w:val="2"/>
            <w:vAlign w:val="center"/>
          </w:tcPr>
          <w:p w:rsidR="00BF51F0" w:rsidRPr="00F35BCB" w:rsidRDefault="00BF51F0" w:rsidP="004575F7">
            <w:pPr>
              <w:rPr>
                <w:rFonts w:ascii="Times New Roman" w:hAnsi="Times New Roman" w:cs="Times New Roman"/>
                <w:sz w:val="26"/>
                <w:szCs w:val="26"/>
              </w:rPr>
            </w:pPr>
            <w:r w:rsidRPr="00F35BCB">
              <w:rPr>
                <w:rFonts w:ascii="Times New Roman" w:hAnsi="Times New Roman" w:cs="Times New Roman"/>
                <w:sz w:val="26"/>
                <w:szCs w:val="26"/>
              </w:rPr>
              <w:t>Характеристики Донбасу: особливі операційні умови діяльності</w:t>
            </w:r>
            <w:r w:rsidR="001D1A8B">
              <w:rPr>
                <w:rFonts w:ascii="Times New Roman" w:hAnsi="Times New Roman" w:cs="Times New Roman"/>
                <w:sz w:val="26"/>
                <w:szCs w:val="26"/>
              </w:rPr>
              <w:t xml:space="preserve"> ………</w:t>
            </w:r>
          </w:p>
        </w:tc>
        <w:tc>
          <w:tcPr>
            <w:tcW w:w="567" w:type="dxa"/>
            <w:vAlign w:val="center"/>
          </w:tcPr>
          <w:p w:rsidR="00BF51F0" w:rsidRPr="0090789B" w:rsidRDefault="0090789B" w:rsidP="00D31B68">
            <w:pPr>
              <w:jc w:val="right"/>
              <w:rPr>
                <w:rFonts w:ascii="Times New Roman" w:hAnsi="Times New Roman" w:cs="Times New Roman"/>
                <w:sz w:val="24"/>
                <w:szCs w:val="24"/>
              </w:rPr>
            </w:pPr>
            <w:r w:rsidRPr="0090789B">
              <w:rPr>
                <w:rFonts w:ascii="Times New Roman" w:hAnsi="Times New Roman" w:cs="Times New Roman"/>
                <w:sz w:val="24"/>
                <w:szCs w:val="24"/>
                <w:lang w:val="en-US"/>
              </w:rPr>
              <w:t>18</w:t>
            </w:r>
          </w:p>
        </w:tc>
      </w:tr>
      <w:tr w:rsidR="00BF51F0" w:rsidTr="00D31B68">
        <w:tc>
          <w:tcPr>
            <w:tcW w:w="556" w:type="dxa"/>
            <w:vAlign w:val="center"/>
          </w:tcPr>
          <w:p w:rsidR="00BF51F0" w:rsidRPr="00F35BCB" w:rsidRDefault="00BF51F0" w:rsidP="004575F7">
            <w:pPr>
              <w:spacing w:before="200" w:after="200"/>
              <w:rPr>
                <w:rFonts w:ascii="Times New Roman" w:hAnsi="Times New Roman" w:cs="Times New Roman"/>
                <w:sz w:val="26"/>
                <w:szCs w:val="26"/>
              </w:rPr>
            </w:pPr>
            <w:r w:rsidRPr="00F35BCB">
              <w:rPr>
                <w:rFonts w:ascii="Times New Roman" w:hAnsi="Times New Roman" w:cs="Times New Roman"/>
                <w:sz w:val="26"/>
                <w:szCs w:val="26"/>
              </w:rPr>
              <w:t>E.</w:t>
            </w:r>
          </w:p>
        </w:tc>
        <w:tc>
          <w:tcPr>
            <w:tcW w:w="8199" w:type="dxa"/>
            <w:gridSpan w:val="2"/>
            <w:vAlign w:val="center"/>
          </w:tcPr>
          <w:p w:rsidR="00BF51F0" w:rsidRPr="00F35BCB" w:rsidRDefault="00BF51F0" w:rsidP="004575F7">
            <w:pPr>
              <w:rPr>
                <w:rFonts w:ascii="Times New Roman" w:hAnsi="Times New Roman" w:cs="Times New Roman"/>
                <w:sz w:val="26"/>
                <w:szCs w:val="26"/>
              </w:rPr>
            </w:pPr>
            <w:r w:rsidRPr="00F35BCB">
              <w:rPr>
                <w:rFonts w:ascii="Times New Roman" w:hAnsi="Times New Roman" w:cs="Times New Roman"/>
                <w:sz w:val="26"/>
                <w:szCs w:val="26"/>
              </w:rPr>
              <w:t>Соціальна згуртованість</w:t>
            </w:r>
            <w:r w:rsidR="001D1A8B">
              <w:rPr>
                <w:rFonts w:ascii="Times New Roman" w:hAnsi="Times New Roman" w:cs="Times New Roman"/>
                <w:sz w:val="26"/>
                <w:szCs w:val="26"/>
              </w:rPr>
              <w:t xml:space="preserve"> ……………………………………………………</w:t>
            </w:r>
          </w:p>
        </w:tc>
        <w:tc>
          <w:tcPr>
            <w:tcW w:w="567" w:type="dxa"/>
            <w:vAlign w:val="center"/>
          </w:tcPr>
          <w:p w:rsidR="00BF51F0" w:rsidRPr="00023795" w:rsidRDefault="0090789B" w:rsidP="00023795">
            <w:pPr>
              <w:jc w:val="right"/>
              <w:rPr>
                <w:rFonts w:ascii="Times New Roman" w:hAnsi="Times New Roman" w:cs="Times New Roman"/>
                <w:sz w:val="24"/>
                <w:szCs w:val="24"/>
              </w:rPr>
            </w:pPr>
            <w:r w:rsidRPr="0090789B">
              <w:rPr>
                <w:rFonts w:ascii="Times New Roman" w:hAnsi="Times New Roman" w:cs="Times New Roman"/>
                <w:sz w:val="24"/>
                <w:szCs w:val="24"/>
                <w:lang w:val="en-US"/>
              </w:rPr>
              <w:t>2</w:t>
            </w:r>
            <w:r w:rsidR="00023795">
              <w:rPr>
                <w:rFonts w:ascii="Times New Roman" w:hAnsi="Times New Roman" w:cs="Times New Roman"/>
                <w:sz w:val="24"/>
                <w:szCs w:val="24"/>
              </w:rPr>
              <w:t>1</w:t>
            </w:r>
          </w:p>
        </w:tc>
      </w:tr>
      <w:tr w:rsidR="00BF51F0" w:rsidTr="00D31B68">
        <w:tc>
          <w:tcPr>
            <w:tcW w:w="556" w:type="dxa"/>
            <w:vAlign w:val="center"/>
          </w:tcPr>
          <w:p w:rsidR="00BF51F0" w:rsidRPr="00F35BCB" w:rsidRDefault="00BF51F0" w:rsidP="004575F7">
            <w:pPr>
              <w:spacing w:before="200" w:after="200"/>
              <w:rPr>
                <w:rFonts w:ascii="Times New Roman" w:hAnsi="Times New Roman" w:cs="Times New Roman"/>
                <w:sz w:val="26"/>
                <w:szCs w:val="26"/>
              </w:rPr>
            </w:pPr>
            <w:r w:rsidRPr="00F35BCB">
              <w:rPr>
                <w:rFonts w:ascii="Times New Roman" w:hAnsi="Times New Roman" w:cs="Times New Roman"/>
                <w:sz w:val="26"/>
                <w:szCs w:val="26"/>
              </w:rPr>
              <w:t>F.</w:t>
            </w:r>
          </w:p>
        </w:tc>
        <w:tc>
          <w:tcPr>
            <w:tcW w:w="8199" w:type="dxa"/>
            <w:gridSpan w:val="2"/>
            <w:vAlign w:val="center"/>
          </w:tcPr>
          <w:p w:rsidR="00BF51F0" w:rsidRPr="00F35BCB" w:rsidRDefault="00BF51F0" w:rsidP="004575F7">
            <w:pPr>
              <w:rPr>
                <w:rFonts w:ascii="Times New Roman" w:hAnsi="Times New Roman" w:cs="Times New Roman"/>
                <w:sz w:val="26"/>
                <w:szCs w:val="26"/>
              </w:rPr>
            </w:pPr>
            <w:r w:rsidRPr="00F35BCB">
              <w:rPr>
                <w:rFonts w:ascii="Times New Roman" w:hAnsi="Times New Roman" w:cs="Times New Roman"/>
                <w:sz w:val="26"/>
                <w:szCs w:val="26"/>
              </w:rPr>
              <w:t>Врядування</w:t>
            </w:r>
            <w:r w:rsidR="001D1A8B">
              <w:rPr>
                <w:rFonts w:ascii="Times New Roman" w:hAnsi="Times New Roman" w:cs="Times New Roman"/>
                <w:sz w:val="26"/>
                <w:szCs w:val="26"/>
              </w:rPr>
              <w:t xml:space="preserve"> ………………………………………………………………….</w:t>
            </w:r>
          </w:p>
        </w:tc>
        <w:tc>
          <w:tcPr>
            <w:tcW w:w="567" w:type="dxa"/>
            <w:vAlign w:val="center"/>
          </w:tcPr>
          <w:p w:rsidR="00BF51F0" w:rsidRPr="004843BD" w:rsidRDefault="0090789B" w:rsidP="004843BD">
            <w:pPr>
              <w:jc w:val="right"/>
              <w:rPr>
                <w:rFonts w:ascii="Times New Roman" w:hAnsi="Times New Roman" w:cs="Times New Roman"/>
                <w:sz w:val="24"/>
                <w:szCs w:val="24"/>
              </w:rPr>
            </w:pPr>
            <w:r w:rsidRPr="0090789B">
              <w:rPr>
                <w:rFonts w:ascii="Times New Roman" w:hAnsi="Times New Roman" w:cs="Times New Roman"/>
                <w:sz w:val="24"/>
                <w:szCs w:val="24"/>
                <w:lang w:val="en-US"/>
              </w:rPr>
              <w:t>2</w:t>
            </w:r>
            <w:r w:rsidR="004843BD">
              <w:rPr>
                <w:rFonts w:ascii="Times New Roman" w:hAnsi="Times New Roman" w:cs="Times New Roman"/>
                <w:sz w:val="24"/>
                <w:szCs w:val="24"/>
              </w:rPr>
              <w:t>6</w:t>
            </w:r>
          </w:p>
        </w:tc>
      </w:tr>
      <w:tr w:rsidR="00BF51F0" w:rsidTr="00D31B68">
        <w:tc>
          <w:tcPr>
            <w:tcW w:w="556" w:type="dxa"/>
            <w:vAlign w:val="center"/>
          </w:tcPr>
          <w:p w:rsidR="00BF51F0" w:rsidRPr="00F35BCB" w:rsidRDefault="00BF51F0" w:rsidP="004575F7">
            <w:pPr>
              <w:spacing w:before="200" w:after="200"/>
              <w:rPr>
                <w:rFonts w:ascii="Times New Roman" w:hAnsi="Times New Roman" w:cs="Times New Roman"/>
                <w:sz w:val="26"/>
                <w:szCs w:val="26"/>
              </w:rPr>
            </w:pPr>
            <w:r w:rsidRPr="00F35BCB">
              <w:rPr>
                <w:rFonts w:ascii="Times New Roman" w:hAnsi="Times New Roman" w:cs="Times New Roman"/>
                <w:sz w:val="26"/>
                <w:szCs w:val="26"/>
              </w:rPr>
              <w:t>G.</w:t>
            </w:r>
          </w:p>
        </w:tc>
        <w:tc>
          <w:tcPr>
            <w:tcW w:w="8199" w:type="dxa"/>
            <w:gridSpan w:val="2"/>
            <w:vAlign w:val="center"/>
          </w:tcPr>
          <w:p w:rsidR="00BF51F0" w:rsidRPr="00F35BCB" w:rsidRDefault="00BF51F0" w:rsidP="004575F7">
            <w:pPr>
              <w:rPr>
                <w:rFonts w:ascii="Times New Roman" w:hAnsi="Times New Roman" w:cs="Times New Roman"/>
                <w:sz w:val="26"/>
                <w:szCs w:val="26"/>
              </w:rPr>
            </w:pPr>
            <w:r w:rsidRPr="00F35BCB">
              <w:rPr>
                <w:rFonts w:ascii="Times New Roman" w:hAnsi="Times New Roman" w:cs="Times New Roman"/>
                <w:sz w:val="26"/>
                <w:szCs w:val="26"/>
              </w:rPr>
              <w:t>Інформаційні потоки</w:t>
            </w:r>
            <w:r w:rsidR="001D1A8B">
              <w:rPr>
                <w:rFonts w:ascii="Times New Roman" w:hAnsi="Times New Roman" w:cs="Times New Roman"/>
                <w:sz w:val="26"/>
                <w:szCs w:val="26"/>
              </w:rPr>
              <w:t xml:space="preserve"> ……………………………………………………….</w:t>
            </w:r>
          </w:p>
        </w:tc>
        <w:tc>
          <w:tcPr>
            <w:tcW w:w="567" w:type="dxa"/>
            <w:vAlign w:val="center"/>
          </w:tcPr>
          <w:p w:rsidR="00BF51F0" w:rsidRPr="004706AC" w:rsidRDefault="0090789B" w:rsidP="004706AC">
            <w:pPr>
              <w:jc w:val="right"/>
              <w:rPr>
                <w:rFonts w:ascii="Times New Roman" w:hAnsi="Times New Roman" w:cs="Times New Roman"/>
                <w:sz w:val="24"/>
                <w:szCs w:val="24"/>
              </w:rPr>
            </w:pPr>
            <w:r w:rsidRPr="0090789B">
              <w:rPr>
                <w:rFonts w:ascii="Times New Roman" w:hAnsi="Times New Roman" w:cs="Times New Roman"/>
                <w:sz w:val="24"/>
                <w:szCs w:val="24"/>
                <w:lang w:val="en-US"/>
              </w:rPr>
              <w:t>3</w:t>
            </w:r>
            <w:r w:rsidR="004706AC">
              <w:rPr>
                <w:rFonts w:ascii="Times New Roman" w:hAnsi="Times New Roman" w:cs="Times New Roman"/>
                <w:sz w:val="24"/>
                <w:szCs w:val="24"/>
              </w:rPr>
              <w:t>0</w:t>
            </w:r>
          </w:p>
        </w:tc>
      </w:tr>
      <w:tr w:rsidR="00BF51F0" w:rsidTr="00D31B68">
        <w:tc>
          <w:tcPr>
            <w:tcW w:w="556" w:type="dxa"/>
            <w:vAlign w:val="center"/>
          </w:tcPr>
          <w:p w:rsidR="00BF51F0" w:rsidRPr="00F35BCB" w:rsidRDefault="00BF51F0" w:rsidP="004575F7">
            <w:pPr>
              <w:spacing w:before="200" w:after="200"/>
              <w:rPr>
                <w:rFonts w:ascii="Times New Roman" w:hAnsi="Times New Roman" w:cs="Times New Roman"/>
                <w:sz w:val="26"/>
                <w:szCs w:val="26"/>
              </w:rPr>
            </w:pPr>
            <w:r w:rsidRPr="00F35BCB">
              <w:rPr>
                <w:rFonts w:ascii="Times New Roman" w:hAnsi="Times New Roman" w:cs="Times New Roman"/>
                <w:sz w:val="26"/>
                <w:szCs w:val="26"/>
              </w:rPr>
              <w:t>H.</w:t>
            </w:r>
          </w:p>
        </w:tc>
        <w:tc>
          <w:tcPr>
            <w:tcW w:w="8199" w:type="dxa"/>
            <w:gridSpan w:val="2"/>
            <w:vAlign w:val="center"/>
          </w:tcPr>
          <w:p w:rsidR="00BF51F0" w:rsidRPr="00F35BCB" w:rsidRDefault="00BF51F0" w:rsidP="004575F7">
            <w:pPr>
              <w:rPr>
                <w:rFonts w:ascii="Times New Roman" w:hAnsi="Times New Roman" w:cs="Times New Roman"/>
                <w:sz w:val="26"/>
                <w:szCs w:val="26"/>
              </w:rPr>
            </w:pPr>
            <w:r w:rsidRPr="00F35BCB">
              <w:rPr>
                <w:rFonts w:ascii="Times New Roman" w:hAnsi="Times New Roman" w:cs="Times New Roman"/>
                <w:sz w:val="26"/>
                <w:szCs w:val="26"/>
              </w:rPr>
              <w:t>Економічне відновлення</w:t>
            </w:r>
            <w:r w:rsidR="001D1A8B">
              <w:rPr>
                <w:rFonts w:ascii="Times New Roman" w:hAnsi="Times New Roman" w:cs="Times New Roman"/>
                <w:sz w:val="26"/>
                <w:szCs w:val="26"/>
              </w:rPr>
              <w:t xml:space="preserve"> …………………………………………………...</w:t>
            </w:r>
          </w:p>
        </w:tc>
        <w:tc>
          <w:tcPr>
            <w:tcW w:w="567" w:type="dxa"/>
            <w:vAlign w:val="center"/>
          </w:tcPr>
          <w:p w:rsidR="00BF51F0" w:rsidRPr="004706AC" w:rsidRDefault="0090789B" w:rsidP="004706AC">
            <w:pPr>
              <w:jc w:val="right"/>
              <w:rPr>
                <w:rFonts w:ascii="Times New Roman" w:hAnsi="Times New Roman" w:cs="Times New Roman"/>
                <w:sz w:val="24"/>
                <w:szCs w:val="24"/>
              </w:rPr>
            </w:pPr>
            <w:r w:rsidRPr="0090789B">
              <w:rPr>
                <w:rFonts w:ascii="Times New Roman" w:hAnsi="Times New Roman" w:cs="Times New Roman"/>
                <w:sz w:val="24"/>
                <w:szCs w:val="24"/>
                <w:lang w:val="en-US"/>
              </w:rPr>
              <w:t>3</w:t>
            </w:r>
            <w:r w:rsidR="004706AC">
              <w:rPr>
                <w:rFonts w:ascii="Times New Roman" w:hAnsi="Times New Roman" w:cs="Times New Roman"/>
                <w:sz w:val="24"/>
                <w:szCs w:val="24"/>
              </w:rPr>
              <w:t>4</w:t>
            </w:r>
          </w:p>
        </w:tc>
      </w:tr>
      <w:tr w:rsidR="00BF51F0" w:rsidTr="00D31B68">
        <w:tc>
          <w:tcPr>
            <w:tcW w:w="556" w:type="dxa"/>
            <w:vAlign w:val="center"/>
          </w:tcPr>
          <w:p w:rsidR="00BF51F0" w:rsidRPr="00F35BCB" w:rsidRDefault="00BF51F0" w:rsidP="004575F7">
            <w:pPr>
              <w:spacing w:before="200" w:after="200"/>
              <w:rPr>
                <w:rFonts w:ascii="Times New Roman" w:hAnsi="Times New Roman" w:cs="Times New Roman"/>
                <w:sz w:val="26"/>
                <w:szCs w:val="26"/>
              </w:rPr>
            </w:pPr>
            <w:r w:rsidRPr="00F35BCB">
              <w:rPr>
                <w:rFonts w:ascii="Times New Roman" w:hAnsi="Times New Roman" w:cs="Times New Roman"/>
                <w:sz w:val="26"/>
                <w:szCs w:val="26"/>
              </w:rPr>
              <w:t>I.</w:t>
            </w:r>
          </w:p>
        </w:tc>
        <w:tc>
          <w:tcPr>
            <w:tcW w:w="8199" w:type="dxa"/>
            <w:gridSpan w:val="2"/>
            <w:vAlign w:val="center"/>
          </w:tcPr>
          <w:p w:rsidR="00BF51F0" w:rsidRPr="00F35BCB" w:rsidRDefault="00BF51F0" w:rsidP="004575F7">
            <w:pPr>
              <w:rPr>
                <w:rFonts w:ascii="Times New Roman" w:hAnsi="Times New Roman" w:cs="Times New Roman"/>
                <w:sz w:val="26"/>
                <w:szCs w:val="26"/>
              </w:rPr>
            </w:pPr>
            <w:r w:rsidRPr="00F35BCB">
              <w:rPr>
                <w:rFonts w:ascii="Times New Roman" w:hAnsi="Times New Roman" w:cs="Times New Roman"/>
                <w:sz w:val="26"/>
                <w:szCs w:val="26"/>
              </w:rPr>
              <w:t>Інфраструктура</w:t>
            </w:r>
            <w:r w:rsidR="001D1A8B">
              <w:rPr>
                <w:rFonts w:ascii="Times New Roman" w:hAnsi="Times New Roman" w:cs="Times New Roman"/>
                <w:sz w:val="26"/>
                <w:szCs w:val="26"/>
              </w:rPr>
              <w:t xml:space="preserve"> ……………………………………………………………..</w:t>
            </w:r>
          </w:p>
        </w:tc>
        <w:tc>
          <w:tcPr>
            <w:tcW w:w="567" w:type="dxa"/>
            <w:vAlign w:val="center"/>
          </w:tcPr>
          <w:p w:rsidR="00BF51F0" w:rsidRPr="004706AC" w:rsidRDefault="0090789B" w:rsidP="004706AC">
            <w:pPr>
              <w:jc w:val="right"/>
              <w:rPr>
                <w:rFonts w:ascii="Times New Roman" w:hAnsi="Times New Roman" w:cs="Times New Roman"/>
                <w:sz w:val="24"/>
                <w:szCs w:val="24"/>
              </w:rPr>
            </w:pPr>
            <w:r w:rsidRPr="0090789B">
              <w:rPr>
                <w:rFonts w:ascii="Times New Roman" w:hAnsi="Times New Roman" w:cs="Times New Roman"/>
                <w:sz w:val="24"/>
                <w:szCs w:val="24"/>
                <w:lang w:val="en-US"/>
              </w:rPr>
              <w:t>4</w:t>
            </w:r>
            <w:r w:rsidR="004706AC">
              <w:rPr>
                <w:rFonts w:ascii="Times New Roman" w:hAnsi="Times New Roman" w:cs="Times New Roman"/>
                <w:sz w:val="24"/>
                <w:szCs w:val="24"/>
              </w:rPr>
              <w:t>1</w:t>
            </w:r>
          </w:p>
        </w:tc>
      </w:tr>
      <w:tr w:rsidR="0090789B" w:rsidTr="00D31B68">
        <w:trPr>
          <w:trHeight w:val="676"/>
        </w:trPr>
        <w:tc>
          <w:tcPr>
            <w:tcW w:w="556" w:type="dxa"/>
            <w:vAlign w:val="center"/>
          </w:tcPr>
          <w:p w:rsidR="0090789B" w:rsidRPr="00F35BCB" w:rsidRDefault="0090789B" w:rsidP="004575F7">
            <w:pPr>
              <w:spacing w:before="200" w:after="200"/>
              <w:rPr>
                <w:rFonts w:ascii="Times New Roman" w:hAnsi="Times New Roman" w:cs="Times New Roman"/>
                <w:sz w:val="26"/>
                <w:szCs w:val="26"/>
              </w:rPr>
            </w:pPr>
            <w:r w:rsidRPr="00F35BCB">
              <w:rPr>
                <w:rFonts w:ascii="Times New Roman" w:hAnsi="Times New Roman" w:cs="Times New Roman"/>
                <w:sz w:val="26"/>
                <w:szCs w:val="26"/>
              </w:rPr>
              <w:t>J.</w:t>
            </w:r>
          </w:p>
        </w:tc>
        <w:tc>
          <w:tcPr>
            <w:tcW w:w="8199" w:type="dxa"/>
            <w:gridSpan w:val="2"/>
            <w:vAlign w:val="center"/>
          </w:tcPr>
          <w:p w:rsidR="0090789B" w:rsidRPr="00F35BCB" w:rsidRDefault="0090789B" w:rsidP="004575F7">
            <w:pPr>
              <w:rPr>
                <w:rFonts w:ascii="Times New Roman" w:hAnsi="Times New Roman" w:cs="Times New Roman"/>
                <w:sz w:val="26"/>
                <w:szCs w:val="26"/>
              </w:rPr>
            </w:pPr>
            <w:r w:rsidRPr="00F35BCB">
              <w:rPr>
                <w:rFonts w:ascii="Times New Roman" w:hAnsi="Times New Roman" w:cs="Times New Roman"/>
                <w:sz w:val="26"/>
                <w:szCs w:val="26"/>
              </w:rPr>
              <w:t>Висновок</w:t>
            </w:r>
            <w:r w:rsidR="001D1A8B">
              <w:rPr>
                <w:rFonts w:ascii="Times New Roman" w:hAnsi="Times New Roman" w:cs="Times New Roman"/>
                <w:sz w:val="26"/>
                <w:szCs w:val="26"/>
              </w:rPr>
              <w:t xml:space="preserve"> …………………………………………………………………….</w:t>
            </w:r>
          </w:p>
        </w:tc>
        <w:tc>
          <w:tcPr>
            <w:tcW w:w="567" w:type="dxa"/>
            <w:vAlign w:val="center"/>
          </w:tcPr>
          <w:p w:rsidR="0090789B" w:rsidRPr="004706AC" w:rsidRDefault="0090789B" w:rsidP="004706AC">
            <w:pPr>
              <w:jc w:val="right"/>
              <w:rPr>
                <w:rFonts w:ascii="Times New Roman" w:hAnsi="Times New Roman" w:cs="Times New Roman"/>
                <w:sz w:val="24"/>
                <w:szCs w:val="24"/>
              </w:rPr>
            </w:pPr>
            <w:r w:rsidRPr="0090789B">
              <w:rPr>
                <w:rFonts w:ascii="Times New Roman" w:hAnsi="Times New Roman" w:cs="Times New Roman"/>
                <w:sz w:val="24"/>
                <w:szCs w:val="24"/>
                <w:lang w:val="en-US"/>
              </w:rPr>
              <w:t>4</w:t>
            </w:r>
            <w:r w:rsidR="004706AC">
              <w:rPr>
                <w:rFonts w:ascii="Times New Roman" w:hAnsi="Times New Roman" w:cs="Times New Roman"/>
                <w:sz w:val="24"/>
                <w:szCs w:val="24"/>
              </w:rPr>
              <w:t>4</w:t>
            </w:r>
          </w:p>
        </w:tc>
      </w:tr>
      <w:tr w:rsidR="0090789B" w:rsidTr="00D31B68">
        <w:trPr>
          <w:trHeight w:val="1092"/>
        </w:trPr>
        <w:tc>
          <w:tcPr>
            <w:tcW w:w="8755" w:type="dxa"/>
            <w:gridSpan w:val="3"/>
            <w:vAlign w:val="bottom"/>
          </w:tcPr>
          <w:p w:rsidR="0090789B" w:rsidRDefault="0090789B" w:rsidP="00BF51F0">
            <w:pPr>
              <w:spacing w:after="360"/>
              <w:rPr>
                <w:rFonts w:ascii="Times New Roman" w:hAnsi="Times New Roman" w:cs="Times New Roman"/>
                <w:b/>
                <w:sz w:val="24"/>
                <w:szCs w:val="24"/>
              </w:rPr>
            </w:pPr>
            <w:r w:rsidRPr="00F35BCB">
              <w:rPr>
                <w:rFonts w:ascii="Times New Roman" w:hAnsi="Times New Roman" w:cs="Times New Roman"/>
                <w:b/>
                <w:sz w:val="26"/>
                <w:szCs w:val="26"/>
              </w:rPr>
              <w:t>Додатки</w:t>
            </w:r>
          </w:p>
        </w:tc>
        <w:tc>
          <w:tcPr>
            <w:tcW w:w="567" w:type="dxa"/>
          </w:tcPr>
          <w:p w:rsidR="0090789B" w:rsidRPr="0090789B" w:rsidRDefault="0090789B" w:rsidP="00D31B68">
            <w:pPr>
              <w:jc w:val="right"/>
              <w:rPr>
                <w:rFonts w:ascii="Times New Roman" w:hAnsi="Times New Roman" w:cs="Times New Roman"/>
                <w:sz w:val="24"/>
                <w:szCs w:val="24"/>
              </w:rPr>
            </w:pPr>
          </w:p>
        </w:tc>
      </w:tr>
      <w:tr w:rsidR="0090789B" w:rsidTr="00D31B68">
        <w:tc>
          <w:tcPr>
            <w:tcW w:w="817" w:type="dxa"/>
            <w:gridSpan w:val="2"/>
            <w:vAlign w:val="center"/>
          </w:tcPr>
          <w:p w:rsidR="0090789B" w:rsidRPr="00F35BCB" w:rsidRDefault="0090789B" w:rsidP="00F35BCB">
            <w:pPr>
              <w:spacing w:before="200" w:after="200"/>
              <w:jc w:val="right"/>
              <w:rPr>
                <w:rFonts w:ascii="Times New Roman" w:hAnsi="Times New Roman" w:cs="Times New Roman"/>
                <w:sz w:val="26"/>
                <w:szCs w:val="26"/>
              </w:rPr>
            </w:pPr>
            <w:r w:rsidRPr="00F35BCB">
              <w:rPr>
                <w:rFonts w:ascii="Times New Roman" w:hAnsi="Times New Roman" w:cs="Times New Roman"/>
                <w:sz w:val="26"/>
                <w:szCs w:val="26"/>
              </w:rPr>
              <w:t>I.</w:t>
            </w:r>
          </w:p>
        </w:tc>
        <w:tc>
          <w:tcPr>
            <w:tcW w:w="7938" w:type="dxa"/>
          </w:tcPr>
          <w:p w:rsidR="0090789B" w:rsidRPr="00F35BCB" w:rsidRDefault="00F16A7D" w:rsidP="00F16A7D">
            <w:pPr>
              <w:spacing w:before="200" w:after="200"/>
              <w:rPr>
                <w:rFonts w:ascii="Times New Roman" w:hAnsi="Times New Roman" w:cs="Times New Roman"/>
                <w:sz w:val="26"/>
                <w:szCs w:val="26"/>
              </w:rPr>
            </w:pPr>
            <w:r>
              <w:rPr>
                <w:rFonts w:ascii="Times New Roman" w:hAnsi="Times New Roman" w:cs="Times New Roman"/>
                <w:sz w:val="26"/>
                <w:szCs w:val="26"/>
              </w:rPr>
              <w:t xml:space="preserve">Технічне завдання </w:t>
            </w:r>
            <w:r w:rsidR="001D1A8B">
              <w:rPr>
                <w:rFonts w:ascii="Times New Roman" w:hAnsi="Times New Roman" w:cs="Times New Roman"/>
                <w:sz w:val="26"/>
                <w:szCs w:val="26"/>
              </w:rPr>
              <w:t>…………………………………………...</w:t>
            </w:r>
          </w:p>
        </w:tc>
        <w:tc>
          <w:tcPr>
            <w:tcW w:w="567" w:type="dxa"/>
          </w:tcPr>
          <w:p w:rsidR="0090789B" w:rsidRPr="004706AC" w:rsidRDefault="0090789B" w:rsidP="004706AC">
            <w:pPr>
              <w:spacing w:before="200" w:after="200"/>
              <w:jc w:val="right"/>
              <w:rPr>
                <w:rFonts w:ascii="Times New Roman" w:hAnsi="Times New Roman" w:cs="Times New Roman"/>
                <w:sz w:val="24"/>
                <w:szCs w:val="24"/>
              </w:rPr>
            </w:pPr>
            <w:r w:rsidRPr="0090789B">
              <w:rPr>
                <w:rFonts w:ascii="Times New Roman" w:hAnsi="Times New Roman" w:cs="Times New Roman"/>
                <w:sz w:val="24"/>
                <w:szCs w:val="24"/>
                <w:lang w:val="en-US"/>
              </w:rPr>
              <w:t>4</w:t>
            </w:r>
            <w:r w:rsidR="004706AC">
              <w:rPr>
                <w:rFonts w:ascii="Times New Roman" w:hAnsi="Times New Roman" w:cs="Times New Roman"/>
                <w:sz w:val="24"/>
                <w:szCs w:val="24"/>
              </w:rPr>
              <w:t>6</w:t>
            </w:r>
          </w:p>
        </w:tc>
      </w:tr>
      <w:tr w:rsidR="0090789B" w:rsidRPr="0084484F" w:rsidTr="00D31B68">
        <w:tc>
          <w:tcPr>
            <w:tcW w:w="817" w:type="dxa"/>
            <w:gridSpan w:val="2"/>
            <w:vAlign w:val="center"/>
          </w:tcPr>
          <w:p w:rsidR="0090789B" w:rsidRPr="00F35BCB" w:rsidRDefault="0090789B" w:rsidP="00F35BCB">
            <w:pPr>
              <w:spacing w:before="200" w:after="200"/>
              <w:jc w:val="right"/>
              <w:rPr>
                <w:rFonts w:ascii="Times New Roman" w:hAnsi="Times New Roman" w:cs="Times New Roman"/>
                <w:sz w:val="26"/>
                <w:szCs w:val="26"/>
              </w:rPr>
            </w:pPr>
            <w:r w:rsidRPr="00F35BCB">
              <w:rPr>
                <w:rFonts w:ascii="Times New Roman" w:hAnsi="Times New Roman" w:cs="Times New Roman"/>
                <w:sz w:val="26"/>
                <w:szCs w:val="26"/>
              </w:rPr>
              <w:t>II.</w:t>
            </w:r>
          </w:p>
        </w:tc>
        <w:tc>
          <w:tcPr>
            <w:tcW w:w="7938" w:type="dxa"/>
          </w:tcPr>
          <w:p w:rsidR="0090789B" w:rsidRPr="00F35BCB" w:rsidRDefault="0090789B" w:rsidP="004575F7">
            <w:pPr>
              <w:spacing w:before="200" w:after="200"/>
              <w:rPr>
                <w:rFonts w:ascii="Times New Roman" w:hAnsi="Times New Roman" w:cs="Times New Roman"/>
                <w:sz w:val="26"/>
                <w:szCs w:val="26"/>
              </w:rPr>
            </w:pPr>
            <w:r w:rsidRPr="00F35BCB">
              <w:rPr>
                <w:rFonts w:ascii="Times New Roman" w:hAnsi="Times New Roman" w:cs="Times New Roman"/>
                <w:sz w:val="26"/>
                <w:szCs w:val="26"/>
              </w:rPr>
              <w:t>Перелік зустрічей і ключових співрозмовників</w:t>
            </w:r>
            <w:r w:rsidR="001D1A8B">
              <w:rPr>
                <w:rFonts w:ascii="Times New Roman" w:hAnsi="Times New Roman" w:cs="Times New Roman"/>
                <w:sz w:val="26"/>
                <w:szCs w:val="26"/>
              </w:rPr>
              <w:t xml:space="preserve"> ……………………….</w:t>
            </w:r>
          </w:p>
        </w:tc>
        <w:tc>
          <w:tcPr>
            <w:tcW w:w="567" w:type="dxa"/>
          </w:tcPr>
          <w:p w:rsidR="0090789B" w:rsidRPr="0090789B" w:rsidRDefault="0090789B" w:rsidP="004706AC">
            <w:pPr>
              <w:spacing w:before="200" w:after="200"/>
              <w:jc w:val="right"/>
              <w:rPr>
                <w:rFonts w:ascii="Times New Roman" w:hAnsi="Times New Roman" w:cs="Times New Roman"/>
                <w:sz w:val="24"/>
                <w:szCs w:val="24"/>
              </w:rPr>
            </w:pPr>
            <w:r w:rsidRPr="0090789B">
              <w:rPr>
                <w:rFonts w:ascii="Times New Roman" w:hAnsi="Times New Roman" w:cs="Times New Roman"/>
                <w:sz w:val="24"/>
                <w:szCs w:val="24"/>
              </w:rPr>
              <w:t>5</w:t>
            </w:r>
            <w:r w:rsidR="004706AC">
              <w:rPr>
                <w:rFonts w:ascii="Times New Roman" w:hAnsi="Times New Roman" w:cs="Times New Roman"/>
                <w:sz w:val="24"/>
                <w:szCs w:val="24"/>
              </w:rPr>
              <w:t>2</w:t>
            </w:r>
          </w:p>
        </w:tc>
      </w:tr>
      <w:tr w:rsidR="0090789B" w:rsidTr="00D31B68">
        <w:tc>
          <w:tcPr>
            <w:tcW w:w="817" w:type="dxa"/>
            <w:gridSpan w:val="2"/>
            <w:vAlign w:val="center"/>
          </w:tcPr>
          <w:p w:rsidR="0090789B" w:rsidRPr="00F35BCB" w:rsidRDefault="0090789B" w:rsidP="00F35BCB">
            <w:pPr>
              <w:spacing w:before="200" w:after="200"/>
              <w:jc w:val="right"/>
              <w:rPr>
                <w:rFonts w:ascii="Times New Roman" w:hAnsi="Times New Roman" w:cs="Times New Roman"/>
                <w:sz w:val="26"/>
                <w:szCs w:val="26"/>
              </w:rPr>
            </w:pPr>
            <w:r w:rsidRPr="00F35BCB">
              <w:rPr>
                <w:rFonts w:ascii="Times New Roman" w:hAnsi="Times New Roman" w:cs="Times New Roman"/>
                <w:sz w:val="26"/>
                <w:szCs w:val="26"/>
              </w:rPr>
              <w:t>III.</w:t>
            </w:r>
          </w:p>
        </w:tc>
        <w:tc>
          <w:tcPr>
            <w:tcW w:w="7938" w:type="dxa"/>
          </w:tcPr>
          <w:p w:rsidR="0090789B" w:rsidRPr="00F35BCB" w:rsidRDefault="0090789B" w:rsidP="004575F7">
            <w:pPr>
              <w:spacing w:before="200" w:after="200"/>
              <w:rPr>
                <w:rFonts w:ascii="Times New Roman" w:hAnsi="Times New Roman" w:cs="Times New Roman"/>
                <w:sz w:val="26"/>
                <w:szCs w:val="26"/>
              </w:rPr>
            </w:pPr>
            <w:r w:rsidRPr="00F35BCB">
              <w:rPr>
                <w:rFonts w:ascii="Times New Roman" w:hAnsi="Times New Roman" w:cs="Times New Roman"/>
                <w:sz w:val="26"/>
                <w:szCs w:val="26"/>
              </w:rPr>
              <w:t>Огляд літератури</w:t>
            </w:r>
            <w:r w:rsidR="001D1A8B">
              <w:rPr>
                <w:rFonts w:ascii="Times New Roman" w:hAnsi="Times New Roman" w:cs="Times New Roman"/>
                <w:sz w:val="26"/>
                <w:szCs w:val="26"/>
              </w:rPr>
              <w:t xml:space="preserve"> …………………………………………………………</w:t>
            </w:r>
          </w:p>
        </w:tc>
        <w:tc>
          <w:tcPr>
            <w:tcW w:w="567" w:type="dxa"/>
          </w:tcPr>
          <w:p w:rsidR="0090789B" w:rsidRPr="0090789B" w:rsidRDefault="0090789B" w:rsidP="004706AC">
            <w:pPr>
              <w:spacing w:before="200" w:after="200"/>
              <w:jc w:val="right"/>
              <w:rPr>
                <w:rFonts w:ascii="Times New Roman" w:hAnsi="Times New Roman" w:cs="Times New Roman"/>
                <w:sz w:val="24"/>
                <w:szCs w:val="24"/>
              </w:rPr>
            </w:pPr>
            <w:r w:rsidRPr="0090789B">
              <w:rPr>
                <w:rFonts w:ascii="Times New Roman" w:hAnsi="Times New Roman" w:cs="Times New Roman"/>
                <w:sz w:val="24"/>
                <w:szCs w:val="24"/>
              </w:rPr>
              <w:t>5</w:t>
            </w:r>
            <w:r w:rsidR="004706AC">
              <w:rPr>
                <w:rFonts w:ascii="Times New Roman" w:hAnsi="Times New Roman" w:cs="Times New Roman"/>
                <w:sz w:val="24"/>
                <w:szCs w:val="24"/>
              </w:rPr>
              <w:t>4</w:t>
            </w:r>
          </w:p>
        </w:tc>
      </w:tr>
      <w:tr w:rsidR="0090789B" w:rsidTr="00D31B68">
        <w:trPr>
          <w:trHeight w:val="256"/>
        </w:trPr>
        <w:tc>
          <w:tcPr>
            <w:tcW w:w="817" w:type="dxa"/>
            <w:gridSpan w:val="2"/>
            <w:vAlign w:val="center"/>
          </w:tcPr>
          <w:p w:rsidR="0090789B" w:rsidRPr="00F35BCB" w:rsidRDefault="0090789B" w:rsidP="00F35BCB">
            <w:pPr>
              <w:spacing w:before="200" w:after="200"/>
              <w:jc w:val="right"/>
              <w:rPr>
                <w:rFonts w:ascii="Times New Roman" w:hAnsi="Times New Roman" w:cs="Times New Roman"/>
                <w:sz w:val="26"/>
                <w:szCs w:val="26"/>
              </w:rPr>
            </w:pPr>
            <w:r w:rsidRPr="00F35BCB">
              <w:rPr>
                <w:rFonts w:ascii="Times New Roman" w:hAnsi="Times New Roman" w:cs="Times New Roman"/>
                <w:sz w:val="26"/>
                <w:szCs w:val="26"/>
              </w:rPr>
              <w:t xml:space="preserve">IV. </w:t>
            </w:r>
          </w:p>
        </w:tc>
        <w:tc>
          <w:tcPr>
            <w:tcW w:w="7938" w:type="dxa"/>
          </w:tcPr>
          <w:p w:rsidR="0090789B" w:rsidRPr="00F35BCB" w:rsidRDefault="0090789B" w:rsidP="004575F7">
            <w:pPr>
              <w:spacing w:before="200" w:after="200"/>
              <w:rPr>
                <w:rFonts w:ascii="Times New Roman" w:hAnsi="Times New Roman" w:cs="Times New Roman"/>
                <w:sz w:val="26"/>
                <w:szCs w:val="26"/>
              </w:rPr>
            </w:pPr>
            <w:r w:rsidRPr="00F35BCB">
              <w:rPr>
                <w:rFonts w:ascii="Times New Roman" w:hAnsi="Times New Roman" w:cs="Times New Roman"/>
                <w:sz w:val="26"/>
                <w:szCs w:val="26"/>
              </w:rPr>
              <w:t>Виноски</w:t>
            </w:r>
            <w:r w:rsidR="001D1A8B">
              <w:rPr>
                <w:rFonts w:ascii="Times New Roman" w:hAnsi="Times New Roman" w:cs="Times New Roman"/>
                <w:sz w:val="26"/>
                <w:szCs w:val="26"/>
              </w:rPr>
              <w:t xml:space="preserve"> …………………………………………………………………..</w:t>
            </w:r>
          </w:p>
        </w:tc>
        <w:tc>
          <w:tcPr>
            <w:tcW w:w="567" w:type="dxa"/>
          </w:tcPr>
          <w:p w:rsidR="0090789B" w:rsidRPr="0090789B" w:rsidRDefault="004706AC" w:rsidP="00D31B68">
            <w:pPr>
              <w:spacing w:before="200" w:after="200"/>
              <w:jc w:val="right"/>
              <w:rPr>
                <w:rFonts w:ascii="Times New Roman" w:hAnsi="Times New Roman" w:cs="Times New Roman"/>
                <w:sz w:val="24"/>
                <w:szCs w:val="24"/>
              </w:rPr>
            </w:pPr>
            <w:r>
              <w:rPr>
                <w:rFonts w:ascii="Times New Roman" w:hAnsi="Times New Roman" w:cs="Times New Roman"/>
                <w:sz w:val="24"/>
                <w:szCs w:val="24"/>
              </w:rPr>
              <w:t>69</w:t>
            </w:r>
          </w:p>
        </w:tc>
      </w:tr>
    </w:tbl>
    <w:p w:rsidR="00BF51F0" w:rsidRDefault="00BF51F0">
      <w:pPr>
        <w:rPr>
          <w:rFonts w:ascii="Times New Roman" w:hAnsi="Times New Roman" w:cs="Times New Roman"/>
          <w:b/>
          <w:sz w:val="24"/>
          <w:szCs w:val="24"/>
        </w:rPr>
      </w:pPr>
    </w:p>
    <w:p w:rsidR="00BF51F0" w:rsidRDefault="00BF51F0" w:rsidP="00BF51F0">
      <w:pPr>
        <w:ind w:left="708" w:firstLine="708"/>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317310" w:rsidRPr="0025497C" w:rsidRDefault="00317310" w:rsidP="004575F7">
      <w:pPr>
        <w:spacing w:after="240"/>
        <w:rPr>
          <w:rFonts w:ascii="Times New Roman" w:hAnsi="Times New Roman" w:cs="Times New Roman"/>
          <w:b/>
          <w:color w:val="4F81BD" w:themeColor="accent1"/>
          <w:sz w:val="28"/>
          <w:szCs w:val="28"/>
        </w:rPr>
      </w:pPr>
      <w:r w:rsidRPr="0025497C">
        <w:rPr>
          <w:rFonts w:ascii="Times New Roman" w:hAnsi="Times New Roman" w:cs="Times New Roman"/>
          <w:b/>
          <w:color w:val="4F81BD" w:themeColor="accent1"/>
          <w:sz w:val="28"/>
          <w:szCs w:val="28"/>
        </w:rPr>
        <w:lastRenderedPageBreak/>
        <w:t>A. Пояснювальна записка</w:t>
      </w:r>
    </w:p>
    <w:p w:rsidR="00317310" w:rsidRPr="0025497C" w:rsidRDefault="00317310" w:rsidP="00F35BCB">
      <w:pPr>
        <w:spacing w:after="240"/>
        <w:rPr>
          <w:rFonts w:ascii="Times New Roman" w:hAnsi="Times New Roman" w:cs="Times New Roman"/>
          <w:b/>
          <w:color w:val="4F81BD" w:themeColor="accent1"/>
          <w:sz w:val="28"/>
          <w:szCs w:val="28"/>
        </w:rPr>
      </w:pPr>
      <w:r w:rsidRPr="0025497C">
        <w:rPr>
          <w:rFonts w:ascii="Times New Roman" w:hAnsi="Times New Roman" w:cs="Times New Roman"/>
          <w:b/>
          <w:color w:val="4F81BD" w:themeColor="accent1"/>
          <w:sz w:val="28"/>
          <w:szCs w:val="28"/>
        </w:rPr>
        <w:t>Огляд</w:t>
      </w:r>
    </w:p>
    <w:p w:rsidR="00317310" w:rsidRPr="00AA6C8F" w:rsidRDefault="00317310" w:rsidP="00E97926">
      <w:pPr>
        <w:spacing w:before="120" w:after="240" w:line="240" w:lineRule="auto"/>
        <w:jc w:val="both"/>
        <w:rPr>
          <w:rFonts w:ascii="Times New Roman" w:hAnsi="Times New Roman" w:cs="Times New Roman"/>
          <w:sz w:val="24"/>
          <w:szCs w:val="24"/>
        </w:rPr>
      </w:pPr>
      <w:r w:rsidRPr="008F2177">
        <w:rPr>
          <w:rFonts w:ascii="Times New Roman" w:hAnsi="Times New Roman" w:cs="Times New Roman"/>
          <w:sz w:val="24"/>
          <w:szCs w:val="24"/>
        </w:rPr>
        <w:t xml:space="preserve">Мета цієї оцінки </w:t>
      </w:r>
      <w:r w:rsidR="00711880" w:rsidRPr="008F2177">
        <w:rPr>
          <w:rFonts w:ascii="Calibri" w:hAnsi="Calibri" w:cs="Calibri"/>
          <w:sz w:val="24"/>
          <w:szCs w:val="24"/>
        </w:rPr>
        <w:t>─</w:t>
      </w:r>
      <w:r w:rsidR="00711880" w:rsidRPr="008F2177">
        <w:rPr>
          <w:rFonts w:ascii="Times New Roman" w:hAnsi="Times New Roman" w:cs="Times New Roman"/>
          <w:sz w:val="24"/>
          <w:szCs w:val="24"/>
        </w:rPr>
        <w:t xml:space="preserve"> вивчити </w:t>
      </w:r>
      <w:r w:rsidRPr="008F2177">
        <w:rPr>
          <w:rFonts w:ascii="Times New Roman" w:hAnsi="Times New Roman" w:cs="Times New Roman"/>
          <w:sz w:val="24"/>
          <w:szCs w:val="24"/>
        </w:rPr>
        <w:t>можливост</w:t>
      </w:r>
      <w:r w:rsidR="00711880" w:rsidRPr="008F2177">
        <w:rPr>
          <w:rFonts w:ascii="Times New Roman" w:hAnsi="Times New Roman" w:cs="Times New Roman"/>
          <w:sz w:val="24"/>
          <w:szCs w:val="24"/>
        </w:rPr>
        <w:t>і</w:t>
      </w:r>
      <w:r w:rsidRPr="008F2177">
        <w:rPr>
          <w:rFonts w:ascii="Times New Roman" w:hAnsi="Times New Roman" w:cs="Times New Roman"/>
          <w:sz w:val="24"/>
          <w:szCs w:val="24"/>
        </w:rPr>
        <w:t xml:space="preserve"> для надання допомоги з раннього відновлення і розвитку Донбаського регіону та відповідн</w:t>
      </w:r>
      <w:r w:rsidR="008F2177" w:rsidRPr="008F2177">
        <w:rPr>
          <w:rFonts w:ascii="Times New Roman" w:hAnsi="Times New Roman" w:cs="Times New Roman"/>
          <w:sz w:val="24"/>
          <w:szCs w:val="24"/>
        </w:rPr>
        <w:t>і</w:t>
      </w:r>
      <w:r w:rsidRPr="008F2177">
        <w:rPr>
          <w:rFonts w:ascii="Times New Roman" w:hAnsi="Times New Roman" w:cs="Times New Roman"/>
          <w:sz w:val="24"/>
          <w:szCs w:val="24"/>
        </w:rPr>
        <w:t xml:space="preserve"> обмежу</w:t>
      </w:r>
      <w:r w:rsidR="00A94199">
        <w:rPr>
          <w:rFonts w:ascii="Times New Roman" w:hAnsi="Times New Roman" w:cs="Times New Roman"/>
          <w:sz w:val="24"/>
          <w:szCs w:val="24"/>
        </w:rPr>
        <w:t xml:space="preserve">вальні </w:t>
      </w:r>
      <w:r w:rsidRPr="008F2177">
        <w:rPr>
          <w:rFonts w:ascii="Times New Roman" w:hAnsi="Times New Roman" w:cs="Times New Roman"/>
          <w:sz w:val="24"/>
          <w:szCs w:val="24"/>
        </w:rPr>
        <w:t>чинник</w:t>
      </w:r>
      <w:r w:rsidR="008F2177" w:rsidRPr="008F2177">
        <w:rPr>
          <w:rFonts w:ascii="Times New Roman" w:hAnsi="Times New Roman" w:cs="Times New Roman"/>
          <w:sz w:val="24"/>
          <w:szCs w:val="24"/>
        </w:rPr>
        <w:t>и</w:t>
      </w:r>
      <w:r w:rsidRPr="008F2177">
        <w:rPr>
          <w:rFonts w:ascii="Times New Roman" w:hAnsi="Times New Roman" w:cs="Times New Roman"/>
          <w:sz w:val="24"/>
          <w:szCs w:val="24"/>
        </w:rPr>
        <w:t>. В контексті цього аналізу</w:t>
      </w:r>
      <w:r w:rsidR="00A94199">
        <w:rPr>
          <w:rFonts w:ascii="Times New Roman" w:hAnsi="Times New Roman" w:cs="Times New Roman"/>
          <w:sz w:val="24"/>
          <w:szCs w:val="24"/>
        </w:rPr>
        <w:t xml:space="preserve">, </w:t>
      </w:r>
      <w:r w:rsidR="00711880" w:rsidRPr="008F2177">
        <w:rPr>
          <w:rFonts w:ascii="Times New Roman" w:hAnsi="Times New Roman" w:cs="Times New Roman"/>
          <w:sz w:val="24"/>
          <w:szCs w:val="24"/>
        </w:rPr>
        <w:t>поняття</w:t>
      </w:r>
      <w:r w:rsidRPr="008F2177">
        <w:rPr>
          <w:rFonts w:ascii="Times New Roman" w:hAnsi="Times New Roman" w:cs="Times New Roman"/>
          <w:sz w:val="24"/>
          <w:szCs w:val="24"/>
        </w:rPr>
        <w:t xml:space="preserve"> «Донбас» вживається на позначення всієї території Донецької і Луганської областей включно з </w:t>
      </w:r>
      <w:r w:rsidR="00AD19B6">
        <w:rPr>
          <w:rFonts w:ascii="Times New Roman" w:hAnsi="Times New Roman" w:cs="Times New Roman"/>
          <w:sz w:val="24"/>
          <w:szCs w:val="24"/>
        </w:rPr>
        <w:t xml:space="preserve">контрольованими </w:t>
      </w:r>
      <w:r w:rsidR="007770BF">
        <w:rPr>
          <w:rFonts w:ascii="Times New Roman" w:hAnsi="Times New Roman" w:cs="Times New Roman"/>
          <w:sz w:val="24"/>
          <w:szCs w:val="24"/>
        </w:rPr>
        <w:t>українськ</w:t>
      </w:r>
      <w:r w:rsidR="00AD19B6">
        <w:rPr>
          <w:rFonts w:ascii="Times New Roman" w:hAnsi="Times New Roman" w:cs="Times New Roman"/>
          <w:sz w:val="24"/>
          <w:szCs w:val="24"/>
        </w:rPr>
        <w:t xml:space="preserve">ою владою </w:t>
      </w:r>
      <w:r w:rsidRPr="008F2177">
        <w:rPr>
          <w:rFonts w:ascii="Times New Roman" w:hAnsi="Times New Roman" w:cs="Times New Roman"/>
          <w:sz w:val="24"/>
          <w:szCs w:val="24"/>
        </w:rPr>
        <w:t>територіями (</w:t>
      </w:r>
      <w:proofErr w:type="spellStart"/>
      <w:r w:rsidR="00AD19B6">
        <w:rPr>
          <w:rFonts w:ascii="Times New Roman" w:hAnsi="Times New Roman" w:cs="Times New Roman"/>
          <w:sz w:val="24"/>
          <w:szCs w:val="24"/>
        </w:rPr>
        <w:t>КТ</w:t>
      </w:r>
      <w:proofErr w:type="spellEnd"/>
      <w:r w:rsidRPr="008F2177">
        <w:rPr>
          <w:rFonts w:ascii="Times New Roman" w:hAnsi="Times New Roman" w:cs="Times New Roman"/>
          <w:sz w:val="24"/>
          <w:szCs w:val="24"/>
        </w:rPr>
        <w:t xml:space="preserve">) і </w:t>
      </w:r>
      <w:r w:rsidR="008F2177" w:rsidRPr="008F2177">
        <w:rPr>
          <w:rFonts w:ascii="Times New Roman" w:hAnsi="Times New Roman" w:cs="Times New Roman"/>
          <w:sz w:val="24"/>
          <w:szCs w:val="24"/>
        </w:rPr>
        <w:t>територіями</w:t>
      </w:r>
      <w:r w:rsidRPr="008F2177">
        <w:rPr>
          <w:rFonts w:ascii="Times New Roman" w:hAnsi="Times New Roman" w:cs="Times New Roman"/>
          <w:sz w:val="24"/>
          <w:szCs w:val="24"/>
        </w:rPr>
        <w:t xml:space="preserve"> під контролем сепаратистів. </w:t>
      </w:r>
      <w:r w:rsidR="00711880" w:rsidRPr="008F2177">
        <w:rPr>
          <w:rFonts w:ascii="Times New Roman" w:hAnsi="Times New Roman" w:cs="Times New Roman"/>
          <w:sz w:val="24"/>
          <w:szCs w:val="24"/>
        </w:rPr>
        <w:t>Перебуваючи на етапі</w:t>
      </w:r>
      <w:r w:rsidRPr="008F2177">
        <w:rPr>
          <w:rFonts w:ascii="Times New Roman" w:hAnsi="Times New Roman" w:cs="Times New Roman"/>
          <w:sz w:val="24"/>
          <w:szCs w:val="24"/>
        </w:rPr>
        <w:t xml:space="preserve"> розроблення Стратегії співробітництва </w:t>
      </w:r>
      <w:r w:rsidR="00380499">
        <w:rPr>
          <w:rFonts w:ascii="Times New Roman" w:hAnsi="Times New Roman" w:cs="Times New Roman"/>
          <w:sz w:val="24"/>
          <w:szCs w:val="24"/>
        </w:rPr>
        <w:t xml:space="preserve">в галузі </w:t>
      </w:r>
      <w:r w:rsidRPr="008F2177">
        <w:rPr>
          <w:rFonts w:ascii="Times New Roman" w:hAnsi="Times New Roman" w:cs="Times New Roman"/>
          <w:sz w:val="24"/>
          <w:szCs w:val="24"/>
        </w:rPr>
        <w:t xml:space="preserve">розвитку для України на </w:t>
      </w:r>
      <w:r w:rsidR="007770BF">
        <w:rPr>
          <w:rFonts w:ascii="Times New Roman" w:hAnsi="Times New Roman" w:cs="Times New Roman"/>
          <w:sz w:val="24"/>
          <w:szCs w:val="24"/>
        </w:rPr>
        <w:t xml:space="preserve">2017-2022 рр. </w:t>
      </w:r>
      <w:r w:rsidRPr="008F2177">
        <w:rPr>
          <w:rFonts w:ascii="Times New Roman" w:hAnsi="Times New Roman" w:cs="Times New Roman"/>
          <w:sz w:val="24"/>
          <w:szCs w:val="24"/>
        </w:rPr>
        <w:t xml:space="preserve">(далі «Стратегія»), </w:t>
      </w:r>
      <w:r w:rsidR="007770BF">
        <w:rPr>
          <w:rFonts w:ascii="Times New Roman" w:hAnsi="Times New Roman" w:cs="Times New Roman"/>
          <w:sz w:val="24"/>
          <w:szCs w:val="24"/>
        </w:rPr>
        <w:t xml:space="preserve">Місія </w:t>
      </w:r>
      <w:r w:rsidRPr="008F2177">
        <w:rPr>
          <w:rFonts w:ascii="Times New Roman" w:hAnsi="Times New Roman" w:cs="Times New Roman"/>
          <w:sz w:val="24"/>
          <w:szCs w:val="24"/>
          <w:lang w:val="en-US"/>
        </w:rPr>
        <w:t>USAID</w:t>
      </w:r>
      <w:r w:rsidRPr="008F2177">
        <w:rPr>
          <w:rFonts w:ascii="Times New Roman" w:hAnsi="Times New Roman" w:cs="Times New Roman"/>
          <w:sz w:val="24"/>
          <w:szCs w:val="24"/>
        </w:rPr>
        <w:t xml:space="preserve"> </w:t>
      </w:r>
      <w:r w:rsidR="00A94199">
        <w:rPr>
          <w:rFonts w:ascii="Times New Roman" w:hAnsi="Times New Roman" w:cs="Times New Roman"/>
          <w:sz w:val="24"/>
          <w:szCs w:val="24"/>
        </w:rPr>
        <w:t xml:space="preserve">прагне усвідомити </w:t>
      </w:r>
      <w:r w:rsidRPr="008F2177">
        <w:rPr>
          <w:rFonts w:ascii="Times New Roman" w:hAnsi="Times New Roman" w:cs="Times New Roman"/>
          <w:sz w:val="24"/>
          <w:szCs w:val="24"/>
        </w:rPr>
        <w:t>подальші потреби регіону в аспекті відновлення і розвитку, які будуть актуальними по</w:t>
      </w:r>
      <w:r w:rsidR="00711880" w:rsidRPr="008F2177">
        <w:rPr>
          <w:rFonts w:ascii="Times New Roman" w:hAnsi="Times New Roman" w:cs="Times New Roman"/>
          <w:sz w:val="24"/>
          <w:szCs w:val="24"/>
        </w:rPr>
        <w:t xml:space="preserve"> завершенні</w:t>
      </w:r>
      <w:r w:rsidRPr="008F2177">
        <w:rPr>
          <w:rFonts w:ascii="Times New Roman" w:hAnsi="Times New Roman" w:cs="Times New Roman"/>
          <w:sz w:val="24"/>
          <w:szCs w:val="24"/>
        </w:rPr>
        <w:t xml:space="preserve"> нинішніх </w:t>
      </w:r>
      <w:r w:rsidR="007770BF">
        <w:rPr>
          <w:rFonts w:ascii="Times New Roman" w:hAnsi="Times New Roman" w:cs="Times New Roman"/>
          <w:sz w:val="24"/>
          <w:szCs w:val="24"/>
        </w:rPr>
        <w:t xml:space="preserve">заходів </w:t>
      </w:r>
      <w:r w:rsidRPr="008F2177">
        <w:rPr>
          <w:rFonts w:ascii="Times New Roman" w:hAnsi="Times New Roman" w:cs="Times New Roman"/>
          <w:sz w:val="24"/>
          <w:szCs w:val="24"/>
        </w:rPr>
        <w:t>з надання гуманітарної допомоги. Також</w:t>
      </w:r>
      <w:r w:rsidR="00711880" w:rsidRPr="008F2177">
        <w:rPr>
          <w:rFonts w:ascii="Times New Roman" w:hAnsi="Times New Roman" w:cs="Times New Roman"/>
          <w:sz w:val="24"/>
          <w:szCs w:val="24"/>
        </w:rPr>
        <w:t>,</w:t>
      </w:r>
      <w:r w:rsidRPr="008F2177">
        <w:rPr>
          <w:rFonts w:ascii="Times New Roman" w:hAnsi="Times New Roman" w:cs="Times New Roman"/>
          <w:sz w:val="24"/>
          <w:szCs w:val="24"/>
        </w:rPr>
        <w:t xml:space="preserve"> у процесі оцінки </w:t>
      </w:r>
      <w:r w:rsidR="00711880" w:rsidRPr="008F2177">
        <w:rPr>
          <w:rFonts w:ascii="Times New Roman" w:hAnsi="Times New Roman" w:cs="Times New Roman"/>
          <w:sz w:val="24"/>
          <w:szCs w:val="24"/>
        </w:rPr>
        <w:t xml:space="preserve">необхідно </w:t>
      </w:r>
      <w:r w:rsidR="008F2177">
        <w:rPr>
          <w:rFonts w:ascii="Times New Roman" w:hAnsi="Times New Roman" w:cs="Times New Roman"/>
          <w:sz w:val="24"/>
          <w:szCs w:val="24"/>
        </w:rPr>
        <w:t xml:space="preserve">було </w:t>
      </w:r>
      <w:r w:rsidRPr="008F2177">
        <w:rPr>
          <w:rFonts w:ascii="Times New Roman" w:hAnsi="Times New Roman" w:cs="Times New Roman"/>
          <w:sz w:val="24"/>
          <w:szCs w:val="24"/>
        </w:rPr>
        <w:t>проаналіз</w:t>
      </w:r>
      <w:r w:rsidR="00711880" w:rsidRPr="008F2177">
        <w:rPr>
          <w:rFonts w:ascii="Times New Roman" w:hAnsi="Times New Roman" w:cs="Times New Roman"/>
          <w:sz w:val="24"/>
          <w:szCs w:val="24"/>
        </w:rPr>
        <w:t>увати</w:t>
      </w:r>
      <w:r w:rsidRPr="008F2177">
        <w:rPr>
          <w:rFonts w:ascii="Times New Roman" w:hAnsi="Times New Roman" w:cs="Times New Roman"/>
          <w:sz w:val="24"/>
          <w:szCs w:val="24"/>
        </w:rPr>
        <w:t xml:space="preserve"> порівняльні переваги </w:t>
      </w:r>
      <w:r w:rsidRPr="008F2177">
        <w:rPr>
          <w:rFonts w:ascii="Times New Roman" w:hAnsi="Times New Roman" w:cs="Times New Roman"/>
          <w:sz w:val="24"/>
          <w:szCs w:val="24"/>
          <w:lang w:val="en-US"/>
        </w:rPr>
        <w:t>USAID</w:t>
      </w:r>
      <w:r w:rsidRPr="008F2177">
        <w:rPr>
          <w:rFonts w:ascii="Times New Roman" w:hAnsi="Times New Roman" w:cs="Times New Roman"/>
          <w:sz w:val="24"/>
          <w:szCs w:val="24"/>
        </w:rPr>
        <w:t xml:space="preserve"> у забезпеченні майбутніх потреб регіону.</w:t>
      </w:r>
    </w:p>
    <w:p w:rsidR="00317310" w:rsidRPr="00AA6C8F" w:rsidRDefault="00317310" w:rsidP="00E97926">
      <w:pPr>
        <w:spacing w:before="120" w:after="240" w:line="240" w:lineRule="auto"/>
        <w:jc w:val="both"/>
        <w:rPr>
          <w:rFonts w:ascii="Times New Roman" w:hAnsi="Times New Roman" w:cs="Times New Roman"/>
          <w:sz w:val="24"/>
          <w:szCs w:val="24"/>
        </w:rPr>
      </w:pPr>
      <w:r w:rsidRPr="00AA6C8F">
        <w:rPr>
          <w:rFonts w:ascii="Times New Roman" w:hAnsi="Times New Roman" w:cs="Times New Roman"/>
          <w:sz w:val="24"/>
          <w:szCs w:val="24"/>
        </w:rPr>
        <w:t>У своїй роботі колектив експертів намагався відповісти на два фундаментальні запитання:</w:t>
      </w:r>
    </w:p>
    <w:p w:rsidR="00317310" w:rsidRPr="008F2177" w:rsidRDefault="00317310" w:rsidP="00E97926">
      <w:pPr>
        <w:pStyle w:val="a4"/>
        <w:numPr>
          <w:ilvl w:val="0"/>
          <w:numId w:val="48"/>
        </w:numPr>
        <w:spacing w:before="120" w:after="240" w:line="240" w:lineRule="auto"/>
        <w:ind w:left="714" w:hanging="357"/>
        <w:contextualSpacing w:val="0"/>
        <w:jc w:val="both"/>
        <w:rPr>
          <w:rFonts w:ascii="Times New Roman" w:hAnsi="Times New Roman" w:cs="Times New Roman"/>
          <w:sz w:val="24"/>
          <w:szCs w:val="24"/>
        </w:rPr>
      </w:pPr>
      <w:r w:rsidRPr="00E97926">
        <w:rPr>
          <w:rFonts w:ascii="Times New Roman" w:hAnsi="Times New Roman" w:cs="Times New Roman"/>
          <w:sz w:val="24"/>
          <w:szCs w:val="24"/>
        </w:rPr>
        <w:t xml:space="preserve">Чи властиві Донбасу певні відмінні особливості, які вимагають спеціалізованих і </w:t>
      </w:r>
      <w:r w:rsidR="00A94199">
        <w:rPr>
          <w:rFonts w:ascii="Times New Roman" w:hAnsi="Times New Roman" w:cs="Times New Roman"/>
          <w:sz w:val="24"/>
          <w:szCs w:val="24"/>
        </w:rPr>
        <w:t xml:space="preserve">адресних </w:t>
      </w:r>
      <w:r w:rsidRPr="008F2177">
        <w:rPr>
          <w:rFonts w:ascii="Times New Roman" w:hAnsi="Times New Roman" w:cs="Times New Roman"/>
          <w:sz w:val="24"/>
          <w:szCs w:val="24"/>
        </w:rPr>
        <w:t xml:space="preserve">програм, </w:t>
      </w:r>
      <w:r w:rsidR="00A22B13">
        <w:rPr>
          <w:rFonts w:ascii="Times New Roman" w:hAnsi="Times New Roman" w:cs="Times New Roman"/>
          <w:sz w:val="24"/>
          <w:szCs w:val="24"/>
        </w:rPr>
        <w:t xml:space="preserve">або ж </w:t>
      </w:r>
      <w:r w:rsidR="007770BF">
        <w:rPr>
          <w:rFonts w:ascii="Times New Roman" w:hAnsi="Times New Roman" w:cs="Times New Roman"/>
          <w:sz w:val="24"/>
          <w:szCs w:val="24"/>
        </w:rPr>
        <w:t xml:space="preserve">адекватне реагування </w:t>
      </w:r>
      <w:r w:rsidR="00711880" w:rsidRPr="008F2177">
        <w:rPr>
          <w:rFonts w:ascii="Times New Roman" w:hAnsi="Times New Roman" w:cs="Times New Roman"/>
          <w:sz w:val="24"/>
          <w:szCs w:val="24"/>
        </w:rPr>
        <w:t xml:space="preserve">на ситуацію в регіоні </w:t>
      </w:r>
      <w:r w:rsidR="00A22B13">
        <w:rPr>
          <w:rFonts w:ascii="Times New Roman" w:hAnsi="Times New Roman" w:cs="Times New Roman"/>
          <w:sz w:val="24"/>
          <w:szCs w:val="24"/>
        </w:rPr>
        <w:t xml:space="preserve">може </w:t>
      </w:r>
      <w:r w:rsidR="007770BF">
        <w:rPr>
          <w:rFonts w:ascii="Times New Roman" w:hAnsi="Times New Roman" w:cs="Times New Roman"/>
          <w:sz w:val="24"/>
          <w:szCs w:val="24"/>
        </w:rPr>
        <w:t xml:space="preserve">бути забезпечене в рамках єдиних </w:t>
      </w:r>
      <w:r w:rsidRPr="008F2177">
        <w:rPr>
          <w:rFonts w:ascii="Times New Roman" w:hAnsi="Times New Roman" w:cs="Times New Roman"/>
          <w:sz w:val="24"/>
          <w:szCs w:val="24"/>
        </w:rPr>
        <w:t xml:space="preserve">загальнонаціональних </w:t>
      </w:r>
      <w:r w:rsidR="00A94199">
        <w:rPr>
          <w:rFonts w:ascii="Times New Roman" w:hAnsi="Times New Roman" w:cs="Times New Roman"/>
          <w:sz w:val="24"/>
          <w:szCs w:val="24"/>
        </w:rPr>
        <w:t>заходів</w:t>
      </w:r>
      <w:r w:rsidRPr="008F2177">
        <w:rPr>
          <w:rFonts w:ascii="Times New Roman" w:hAnsi="Times New Roman" w:cs="Times New Roman"/>
          <w:sz w:val="24"/>
          <w:szCs w:val="24"/>
        </w:rPr>
        <w:t>?</w:t>
      </w:r>
    </w:p>
    <w:p w:rsidR="00317310" w:rsidRPr="00E97926" w:rsidRDefault="00317310" w:rsidP="00E97926">
      <w:pPr>
        <w:pStyle w:val="a4"/>
        <w:numPr>
          <w:ilvl w:val="0"/>
          <w:numId w:val="48"/>
        </w:numPr>
        <w:spacing w:before="120" w:after="240" w:line="240" w:lineRule="auto"/>
        <w:ind w:left="714" w:hanging="357"/>
        <w:contextualSpacing w:val="0"/>
        <w:jc w:val="both"/>
        <w:rPr>
          <w:rFonts w:ascii="Times New Roman" w:hAnsi="Times New Roman" w:cs="Times New Roman"/>
          <w:sz w:val="24"/>
          <w:szCs w:val="24"/>
        </w:rPr>
      </w:pPr>
      <w:r w:rsidRPr="00E97926">
        <w:rPr>
          <w:rFonts w:ascii="Times New Roman" w:hAnsi="Times New Roman" w:cs="Times New Roman"/>
          <w:sz w:val="24"/>
          <w:szCs w:val="24"/>
        </w:rPr>
        <w:t xml:space="preserve">Якою має бути концепція </w:t>
      </w:r>
      <w:r w:rsidR="008F2177" w:rsidRPr="00E97926">
        <w:rPr>
          <w:rFonts w:ascii="Times New Roman" w:hAnsi="Times New Roman" w:cs="Times New Roman"/>
          <w:sz w:val="24"/>
          <w:szCs w:val="24"/>
        </w:rPr>
        <w:t xml:space="preserve">переходу </w:t>
      </w:r>
      <w:r w:rsidRPr="00E97926">
        <w:rPr>
          <w:rFonts w:ascii="Times New Roman" w:hAnsi="Times New Roman" w:cs="Times New Roman"/>
          <w:sz w:val="24"/>
          <w:szCs w:val="24"/>
          <w:lang w:val="en-US"/>
        </w:rPr>
        <w:t>USAID</w:t>
      </w:r>
      <w:r w:rsidRPr="00E97926">
        <w:rPr>
          <w:rFonts w:ascii="Times New Roman" w:hAnsi="Times New Roman" w:cs="Times New Roman"/>
          <w:sz w:val="24"/>
          <w:szCs w:val="24"/>
        </w:rPr>
        <w:t xml:space="preserve"> від гуманітарної допомоги на Донбасі до більш довгостроков</w:t>
      </w:r>
      <w:r w:rsidR="00A22B13">
        <w:rPr>
          <w:rFonts w:ascii="Times New Roman" w:hAnsi="Times New Roman" w:cs="Times New Roman"/>
          <w:sz w:val="24"/>
          <w:szCs w:val="24"/>
        </w:rPr>
        <w:t xml:space="preserve">их заходів </w:t>
      </w:r>
      <w:r w:rsidRPr="008F2177">
        <w:rPr>
          <w:rFonts w:ascii="Times New Roman" w:hAnsi="Times New Roman" w:cs="Times New Roman"/>
          <w:sz w:val="24"/>
          <w:szCs w:val="24"/>
        </w:rPr>
        <w:t xml:space="preserve">з розвитку, і в </w:t>
      </w:r>
      <w:r w:rsidR="00711880" w:rsidRPr="008F2177">
        <w:rPr>
          <w:rFonts w:ascii="Times New Roman" w:hAnsi="Times New Roman" w:cs="Times New Roman"/>
          <w:sz w:val="24"/>
          <w:szCs w:val="24"/>
        </w:rPr>
        <w:t xml:space="preserve">чому полягають </w:t>
      </w:r>
      <w:r w:rsidR="00A22B13">
        <w:rPr>
          <w:rFonts w:ascii="Times New Roman" w:hAnsi="Times New Roman" w:cs="Times New Roman"/>
          <w:sz w:val="24"/>
          <w:szCs w:val="24"/>
        </w:rPr>
        <w:t xml:space="preserve">основні виклики у сферах </w:t>
      </w:r>
      <w:r w:rsidRPr="00E97926">
        <w:rPr>
          <w:rFonts w:ascii="Times New Roman" w:hAnsi="Times New Roman" w:cs="Times New Roman"/>
          <w:sz w:val="24"/>
          <w:szCs w:val="24"/>
        </w:rPr>
        <w:t>відновлення економіки, врядування, соціальної згуртованості, доступу до інформації та інфраструктури?</w:t>
      </w:r>
    </w:p>
    <w:p w:rsidR="00317310" w:rsidRPr="0025497C" w:rsidRDefault="00317310" w:rsidP="00E97926">
      <w:pPr>
        <w:spacing w:before="480" w:after="240"/>
        <w:rPr>
          <w:rFonts w:ascii="Times New Roman" w:hAnsi="Times New Roman" w:cs="Times New Roman"/>
          <w:b/>
          <w:color w:val="4F81BD" w:themeColor="accent1"/>
          <w:sz w:val="28"/>
          <w:szCs w:val="28"/>
        </w:rPr>
      </w:pPr>
      <w:r w:rsidRPr="0025497C">
        <w:rPr>
          <w:rFonts w:ascii="Times New Roman" w:hAnsi="Times New Roman" w:cs="Times New Roman"/>
          <w:b/>
          <w:color w:val="4F81BD" w:themeColor="accent1"/>
          <w:sz w:val="28"/>
          <w:szCs w:val="28"/>
        </w:rPr>
        <w:t>Результати</w:t>
      </w:r>
    </w:p>
    <w:p w:rsidR="00317310" w:rsidRPr="0025497C" w:rsidRDefault="00317310" w:rsidP="00E97926">
      <w:pPr>
        <w:spacing w:after="0" w:line="240" w:lineRule="auto"/>
        <w:rPr>
          <w:rFonts w:ascii="Times New Roman" w:hAnsi="Times New Roman" w:cs="Times New Roman"/>
          <w:b/>
          <w:i/>
          <w:sz w:val="26"/>
          <w:szCs w:val="26"/>
        </w:rPr>
      </w:pPr>
      <w:r w:rsidRPr="008F2177">
        <w:rPr>
          <w:rFonts w:ascii="Times New Roman" w:hAnsi="Times New Roman" w:cs="Times New Roman"/>
          <w:b/>
          <w:i/>
          <w:sz w:val="26"/>
          <w:szCs w:val="26"/>
        </w:rPr>
        <w:t xml:space="preserve">Особливий характер Донбасу </w:t>
      </w:r>
      <w:r w:rsidR="00711880" w:rsidRPr="008F2177">
        <w:rPr>
          <w:rFonts w:ascii="Times New Roman" w:hAnsi="Times New Roman" w:cs="Times New Roman"/>
          <w:b/>
          <w:i/>
          <w:sz w:val="26"/>
          <w:szCs w:val="26"/>
        </w:rPr>
        <w:t>в контексті</w:t>
      </w:r>
      <w:r w:rsidRPr="008F2177">
        <w:rPr>
          <w:rFonts w:ascii="Times New Roman" w:hAnsi="Times New Roman" w:cs="Times New Roman"/>
          <w:b/>
          <w:i/>
          <w:sz w:val="26"/>
          <w:szCs w:val="26"/>
        </w:rPr>
        <w:t xml:space="preserve"> його розвитку</w:t>
      </w:r>
    </w:p>
    <w:p w:rsidR="00317310" w:rsidRPr="00AA6C8F" w:rsidRDefault="00711880" w:rsidP="00E97926">
      <w:pPr>
        <w:spacing w:before="120" w:after="240" w:line="240" w:lineRule="auto"/>
        <w:jc w:val="both"/>
        <w:rPr>
          <w:rFonts w:ascii="Times New Roman" w:hAnsi="Times New Roman" w:cs="Times New Roman"/>
          <w:sz w:val="24"/>
          <w:szCs w:val="24"/>
        </w:rPr>
      </w:pPr>
      <w:r w:rsidRPr="008F2177">
        <w:rPr>
          <w:rFonts w:ascii="Times New Roman" w:hAnsi="Times New Roman" w:cs="Times New Roman"/>
          <w:sz w:val="24"/>
          <w:szCs w:val="24"/>
        </w:rPr>
        <w:t xml:space="preserve">Докризовий період відзначився складним переплетінням </w:t>
      </w:r>
      <w:r w:rsidR="00317310" w:rsidRPr="008F2177">
        <w:rPr>
          <w:rFonts w:ascii="Times New Roman" w:hAnsi="Times New Roman" w:cs="Times New Roman"/>
          <w:sz w:val="24"/>
          <w:szCs w:val="24"/>
        </w:rPr>
        <w:t>політичних, економіч</w:t>
      </w:r>
      <w:r w:rsidR="00BB366E" w:rsidRPr="008F2177">
        <w:rPr>
          <w:rFonts w:ascii="Times New Roman" w:hAnsi="Times New Roman" w:cs="Times New Roman"/>
          <w:sz w:val="24"/>
          <w:szCs w:val="24"/>
        </w:rPr>
        <w:t xml:space="preserve">них і соціальних проблем, </w:t>
      </w:r>
      <w:r w:rsidR="00317310" w:rsidRPr="008F2177">
        <w:rPr>
          <w:rFonts w:ascii="Times New Roman" w:hAnsi="Times New Roman" w:cs="Times New Roman"/>
          <w:sz w:val="24"/>
          <w:szCs w:val="24"/>
        </w:rPr>
        <w:t>які беруть свій початок з розпаду Радянського Союзу і набуття Україною незалежності</w:t>
      </w:r>
      <w:r w:rsidR="00BB366E" w:rsidRPr="008F2177">
        <w:rPr>
          <w:rFonts w:ascii="Times New Roman" w:hAnsi="Times New Roman" w:cs="Times New Roman"/>
          <w:sz w:val="24"/>
          <w:szCs w:val="24"/>
        </w:rPr>
        <w:t>. Саме вони</w:t>
      </w:r>
      <w:r w:rsidR="00317310" w:rsidRPr="008F2177">
        <w:rPr>
          <w:rFonts w:ascii="Times New Roman" w:hAnsi="Times New Roman" w:cs="Times New Roman"/>
          <w:sz w:val="24"/>
          <w:szCs w:val="24"/>
        </w:rPr>
        <w:t xml:space="preserve"> заклали передумови для сплеску насилля в 2014 році.</w:t>
      </w:r>
      <w:r w:rsidR="00317310" w:rsidRPr="00AA6C8F">
        <w:rPr>
          <w:rFonts w:ascii="Times New Roman" w:hAnsi="Times New Roman" w:cs="Times New Roman"/>
          <w:sz w:val="24"/>
          <w:szCs w:val="24"/>
        </w:rPr>
        <w:t xml:space="preserve"> Потрясіння </w:t>
      </w:r>
      <w:r w:rsidR="00A94199">
        <w:rPr>
          <w:rFonts w:ascii="Times New Roman" w:hAnsi="Times New Roman" w:cs="Times New Roman"/>
          <w:sz w:val="24"/>
          <w:szCs w:val="24"/>
        </w:rPr>
        <w:t xml:space="preserve">наступних </w:t>
      </w:r>
      <w:r w:rsidR="00317310" w:rsidRPr="00AA6C8F">
        <w:rPr>
          <w:rFonts w:ascii="Times New Roman" w:hAnsi="Times New Roman" w:cs="Times New Roman"/>
          <w:sz w:val="24"/>
          <w:szCs w:val="24"/>
        </w:rPr>
        <w:t xml:space="preserve">трьох років кризи призвели до поглиблення політичного розчарування, послаблення економічних показників, уповільнення реформ і </w:t>
      </w:r>
      <w:r w:rsidR="00A94199">
        <w:rPr>
          <w:rFonts w:ascii="Times New Roman" w:hAnsi="Times New Roman" w:cs="Times New Roman"/>
          <w:sz w:val="24"/>
          <w:szCs w:val="24"/>
        </w:rPr>
        <w:t xml:space="preserve">зростання </w:t>
      </w:r>
      <w:r w:rsidR="00317310" w:rsidRPr="008F2177">
        <w:rPr>
          <w:rFonts w:ascii="Times New Roman" w:hAnsi="Times New Roman" w:cs="Times New Roman"/>
          <w:sz w:val="24"/>
          <w:szCs w:val="24"/>
        </w:rPr>
        <w:t xml:space="preserve">бідності. </w:t>
      </w:r>
      <w:r w:rsidR="008F2177" w:rsidRPr="008F2177">
        <w:rPr>
          <w:rFonts w:ascii="Times New Roman" w:hAnsi="Times New Roman" w:cs="Times New Roman"/>
          <w:sz w:val="24"/>
          <w:szCs w:val="24"/>
        </w:rPr>
        <w:t xml:space="preserve">В подальшому </w:t>
      </w:r>
      <w:r w:rsidR="00BB366E" w:rsidRPr="008F2177">
        <w:rPr>
          <w:rFonts w:ascii="Times New Roman" w:hAnsi="Times New Roman" w:cs="Times New Roman"/>
          <w:sz w:val="24"/>
          <w:szCs w:val="24"/>
        </w:rPr>
        <w:t>х</w:t>
      </w:r>
      <w:r w:rsidR="00317310" w:rsidRPr="008F2177">
        <w:rPr>
          <w:rFonts w:ascii="Times New Roman" w:hAnsi="Times New Roman" w:cs="Times New Roman"/>
          <w:sz w:val="24"/>
          <w:szCs w:val="24"/>
        </w:rPr>
        <w:t>ронічний характер цих проблем і загострення розбіжностей у поглядах громадян на майбутнє країни можуть стати джерелом нових політичних і соціальних криз в Україні.</w:t>
      </w:r>
    </w:p>
    <w:p w:rsidR="00317310" w:rsidRPr="00AA6C8F" w:rsidRDefault="00317310" w:rsidP="00E97926">
      <w:pPr>
        <w:spacing w:before="120" w:after="240" w:line="240" w:lineRule="auto"/>
        <w:jc w:val="both"/>
        <w:rPr>
          <w:rFonts w:ascii="Times New Roman" w:hAnsi="Times New Roman" w:cs="Times New Roman"/>
          <w:sz w:val="24"/>
          <w:szCs w:val="24"/>
        </w:rPr>
      </w:pPr>
      <w:r w:rsidRPr="008F2177">
        <w:rPr>
          <w:rFonts w:ascii="Times New Roman" w:hAnsi="Times New Roman" w:cs="Times New Roman"/>
          <w:sz w:val="24"/>
          <w:szCs w:val="24"/>
        </w:rPr>
        <w:t>Окрім цих загальних викликів для єдності та стійкості інститутів країни, Донбаському регіону також властив</w:t>
      </w:r>
      <w:r w:rsidR="00BB366E" w:rsidRPr="008F2177">
        <w:rPr>
          <w:rFonts w:ascii="Times New Roman" w:hAnsi="Times New Roman" w:cs="Times New Roman"/>
          <w:sz w:val="24"/>
          <w:szCs w:val="24"/>
        </w:rPr>
        <w:t>а</w:t>
      </w:r>
      <w:r w:rsidRPr="008F2177">
        <w:rPr>
          <w:rFonts w:ascii="Times New Roman" w:hAnsi="Times New Roman" w:cs="Times New Roman"/>
          <w:sz w:val="24"/>
          <w:szCs w:val="24"/>
        </w:rPr>
        <w:t xml:space="preserve"> певн</w:t>
      </w:r>
      <w:r w:rsidR="00BB366E" w:rsidRPr="008F2177">
        <w:rPr>
          <w:rFonts w:ascii="Times New Roman" w:hAnsi="Times New Roman" w:cs="Times New Roman"/>
          <w:sz w:val="24"/>
          <w:szCs w:val="24"/>
        </w:rPr>
        <w:t>а низка</w:t>
      </w:r>
      <w:r w:rsidRPr="008F2177">
        <w:rPr>
          <w:rFonts w:ascii="Times New Roman" w:hAnsi="Times New Roman" w:cs="Times New Roman"/>
          <w:sz w:val="24"/>
          <w:szCs w:val="24"/>
        </w:rPr>
        <w:t xml:space="preserve"> особлив</w:t>
      </w:r>
      <w:r w:rsidR="00BB366E" w:rsidRPr="008F2177">
        <w:rPr>
          <w:rFonts w:ascii="Times New Roman" w:hAnsi="Times New Roman" w:cs="Times New Roman"/>
          <w:sz w:val="24"/>
          <w:szCs w:val="24"/>
        </w:rPr>
        <w:t>их</w:t>
      </w:r>
      <w:r w:rsidRPr="008F2177">
        <w:rPr>
          <w:rFonts w:ascii="Times New Roman" w:hAnsi="Times New Roman" w:cs="Times New Roman"/>
          <w:sz w:val="24"/>
          <w:szCs w:val="24"/>
        </w:rPr>
        <w:t xml:space="preserve"> відмінн</w:t>
      </w:r>
      <w:r w:rsidR="00BB366E" w:rsidRPr="008F2177">
        <w:rPr>
          <w:rFonts w:ascii="Times New Roman" w:hAnsi="Times New Roman" w:cs="Times New Roman"/>
          <w:sz w:val="24"/>
          <w:szCs w:val="24"/>
        </w:rPr>
        <w:t>их</w:t>
      </w:r>
      <w:r w:rsidRPr="008F2177">
        <w:rPr>
          <w:rFonts w:ascii="Times New Roman" w:hAnsi="Times New Roman" w:cs="Times New Roman"/>
          <w:sz w:val="24"/>
          <w:szCs w:val="24"/>
        </w:rPr>
        <w:t xml:space="preserve"> рис (і труднощі</w:t>
      </w:r>
      <w:r w:rsidR="00BB366E" w:rsidRPr="008F2177">
        <w:rPr>
          <w:rFonts w:ascii="Times New Roman" w:hAnsi="Times New Roman" w:cs="Times New Roman"/>
          <w:sz w:val="24"/>
          <w:szCs w:val="24"/>
        </w:rPr>
        <w:t>в</w:t>
      </w:r>
      <w:r w:rsidRPr="008F2177">
        <w:rPr>
          <w:rFonts w:ascii="Times New Roman" w:hAnsi="Times New Roman" w:cs="Times New Roman"/>
          <w:sz w:val="24"/>
          <w:szCs w:val="24"/>
        </w:rPr>
        <w:t xml:space="preserve">). Деякі з них є </w:t>
      </w:r>
      <w:r w:rsidR="00D116D4">
        <w:rPr>
          <w:rFonts w:ascii="Times New Roman" w:hAnsi="Times New Roman" w:cs="Times New Roman"/>
          <w:sz w:val="24"/>
          <w:szCs w:val="24"/>
        </w:rPr>
        <w:t xml:space="preserve">характерними саме для цього </w:t>
      </w:r>
      <w:r w:rsidRPr="008F2177">
        <w:rPr>
          <w:rFonts w:ascii="Times New Roman" w:hAnsi="Times New Roman" w:cs="Times New Roman"/>
          <w:sz w:val="24"/>
          <w:szCs w:val="24"/>
        </w:rPr>
        <w:t xml:space="preserve">регіону, тоді як специфіка інших зумовлена ступенем їхньої </w:t>
      </w:r>
      <w:r w:rsidR="000E4A21">
        <w:rPr>
          <w:rFonts w:ascii="Times New Roman" w:hAnsi="Times New Roman" w:cs="Times New Roman"/>
          <w:sz w:val="24"/>
          <w:szCs w:val="24"/>
        </w:rPr>
        <w:t xml:space="preserve">інтенсивності </w:t>
      </w:r>
      <w:r w:rsidRPr="008F2177">
        <w:rPr>
          <w:rFonts w:ascii="Times New Roman" w:hAnsi="Times New Roman" w:cs="Times New Roman"/>
          <w:sz w:val="24"/>
          <w:szCs w:val="24"/>
        </w:rPr>
        <w:t>порівняно з рештою країни. Відповідно, ці характеристики формують певний контекст розвитку, який відрізняється від умов надання допомоги</w:t>
      </w:r>
      <w:r w:rsidR="00BB366E" w:rsidRPr="008F2177">
        <w:rPr>
          <w:rFonts w:ascii="Times New Roman" w:hAnsi="Times New Roman" w:cs="Times New Roman"/>
          <w:sz w:val="24"/>
          <w:szCs w:val="24"/>
        </w:rPr>
        <w:t xml:space="preserve">, </w:t>
      </w:r>
      <w:r w:rsidR="008F2177" w:rsidRPr="008F2177">
        <w:rPr>
          <w:rFonts w:ascii="Times New Roman" w:hAnsi="Times New Roman" w:cs="Times New Roman"/>
          <w:sz w:val="24"/>
          <w:szCs w:val="24"/>
        </w:rPr>
        <w:t>що</w:t>
      </w:r>
      <w:r w:rsidR="00BB366E" w:rsidRPr="008F2177">
        <w:rPr>
          <w:rFonts w:ascii="Times New Roman" w:hAnsi="Times New Roman" w:cs="Times New Roman"/>
          <w:sz w:val="24"/>
          <w:szCs w:val="24"/>
        </w:rPr>
        <w:t xml:space="preserve"> склалися</w:t>
      </w:r>
      <w:r w:rsidRPr="008F2177">
        <w:rPr>
          <w:rFonts w:ascii="Times New Roman" w:hAnsi="Times New Roman" w:cs="Times New Roman"/>
          <w:sz w:val="24"/>
          <w:szCs w:val="24"/>
        </w:rPr>
        <w:t xml:space="preserve"> в більшості інших областей</w:t>
      </w:r>
      <w:r w:rsidR="000E4A21">
        <w:rPr>
          <w:rFonts w:ascii="Times New Roman" w:hAnsi="Times New Roman" w:cs="Times New Roman"/>
          <w:sz w:val="24"/>
          <w:szCs w:val="24"/>
        </w:rPr>
        <w:t xml:space="preserve"> України</w:t>
      </w:r>
      <w:r w:rsidRPr="008F2177">
        <w:rPr>
          <w:rFonts w:ascii="Times New Roman" w:hAnsi="Times New Roman" w:cs="Times New Roman"/>
          <w:sz w:val="24"/>
          <w:szCs w:val="24"/>
        </w:rPr>
        <w:t>.</w:t>
      </w:r>
    </w:p>
    <w:p w:rsidR="00317310" w:rsidRPr="00AA6C8F" w:rsidRDefault="00BB366E" w:rsidP="00E97926">
      <w:pPr>
        <w:spacing w:before="120" w:after="240" w:line="240" w:lineRule="auto"/>
        <w:jc w:val="both"/>
        <w:rPr>
          <w:rFonts w:ascii="Times New Roman" w:hAnsi="Times New Roman" w:cs="Times New Roman"/>
          <w:sz w:val="24"/>
          <w:szCs w:val="24"/>
        </w:rPr>
      </w:pPr>
      <w:r w:rsidRPr="008F2177">
        <w:rPr>
          <w:rFonts w:ascii="Times New Roman" w:hAnsi="Times New Roman" w:cs="Times New Roman"/>
          <w:sz w:val="24"/>
          <w:szCs w:val="24"/>
        </w:rPr>
        <w:t>Крім того</w:t>
      </w:r>
      <w:r w:rsidR="00317310" w:rsidRPr="008F2177">
        <w:rPr>
          <w:rFonts w:ascii="Times New Roman" w:hAnsi="Times New Roman" w:cs="Times New Roman"/>
          <w:sz w:val="24"/>
          <w:szCs w:val="24"/>
        </w:rPr>
        <w:t xml:space="preserve">, після трьох років конфлікту </w:t>
      </w:r>
      <w:r w:rsidRPr="008F2177">
        <w:rPr>
          <w:rFonts w:ascii="Times New Roman" w:hAnsi="Times New Roman" w:cs="Times New Roman"/>
          <w:sz w:val="24"/>
          <w:szCs w:val="24"/>
        </w:rPr>
        <w:t xml:space="preserve">самого лише </w:t>
      </w:r>
      <w:r w:rsidR="00317310" w:rsidRPr="008F2177">
        <w:rPr>
          <w:rFonts w:ascii="Times New Roman" w:hAnsi="Times New Roman" w:cs="Times New Roman"/>
          <w:sz w:val="24"/>
          <w:szCs w:val="24"/>
        </w:rPr>
        <w:t xml:space="preserve">гуманітарного реагування на Донбасі вже недостатньо. Для стабільності регіону та єдності країни </w:t>
      </w:r>
      <w:proofErr w:type="spellStart"/>
      <w:r w:rsidR="00317310" w:rsidRPr="008F2177">
        <w:rPr>
          <w:rFonts w:ascii="Times New Roman" w:hAnsi="Times New Roman" w:cs="Times New Roman"/>
          <w:sz w:val="24"/>
          <w:szCs w:val="24"/>
        </w:rPr>
        <w:t>життєво</w:t>
      </w:r>
      <w:proofErr w:type="spellEnd"/>
      <w:r w:rsidR="00317310" w:rsidRPr="008F2177">
        <w:rPr>
          <w:rFonts w:ascii="Times New Roman" w:hAnsi="Times New Roman" w:cs="Times New Roman"/>
          <w:sz w:val="24"/>
          <w:szCs w:val="24"/>
        </w:rPr>
        <w:t xml:space="preserve"> необхідн</w:t>
      </w:r>
      <w:r w:rsidR="00EB406B">
        <w:rPr>
          <w:rFonts w:ascii="Times New Roman" w:hAnsi="Times New Roman" w:cs="Times New Roman"/>
          <w:sz w:val="24"/>
          <w:szCs w:val="24"/>
        </w:rPr>
        <w:t xml:space="preserve">ою є </w:t>
      </w:r>
      <w:r w:rsidR="00317310" w:rsidRPr="008F2177">
        <w:rPr>
          <w:rFonts w:ascii="Times New Roman" w:hAnsi="Times New Roman" w:cs="Times New Roman"/>
          <w:sz w:val="24"/>
          <w:szCs w:val="24"/>
        </w:rPr>
        <w:t xml:space="preserve">своєчасна підтримка </w:t>
      </w:r>
      <w:r w:rsidR="00EB406B">
        <w:rPr>
          <w:rFonts w:ascii="Times New Roman" w:hAnsi="Times New Roman" w:cs="Times New Roman"/>
          <w:sz w:val="24"/>
          <w:szCs w:val="24"/>
        </w:rPr>
        <w:t xml:space="preserve">у сфері </w:t>
      </w:r>
      <w:r w:rsidR="00317310" w:rsidRPr="008F2177">
        <w:rPr>
          <w:rFonts w:ascii="Times New Roman" w:hAnsi="Times New Roman" w:cs="Times New Roman"/>
          <w:sz w:val="24"/>
          <w:szCs w:val="24"/>
        </w:rPr>
        <w:t xml:space="preserve">відновлення і розвитку. З огляду на самобутність регіону, в будь-якій стратегії розвитку, яка спрямована на розбудову єдності й стабільності держави, його потрібно розглядати як специфічну сукупність проблем. </w:t>
      </w:r>
      <w:r w:rsidR="008F2177" w:rsidRPr="008F2177">
        <w:rPr>
          <w:rFonts w:ascii="Times New Roman" w:hAnsi="Times New Roman" w:cs="Times New Roman"/>
          <w:sz w:val="24"/>
          <w:szCs w:val="24"/>
        </w:rPr>
        <w:t xml:space="preserve">Задля їх вирішення потрібно </w:t>
      </w:r>
      <w:r w:rsidR="008F2177" w:rsidRPr="008F2177">
        <w:rPr>
          <w:rFonts w:ascii="Times New Roman" w:hAnsi="Times New Roman" w:cs="Times New Roman"/>
          <w:sz w:val="24"/>
          <w:szCs w:val="24"/>
        </w:rPr>
        <w:lastRenderedPageBreak/>
        <w:t xml:space="preserve">працювати з </w:t>
      </w:r>
      <w:r w:rsidR="000E4A21">
        <w:rPr>
          <w:rFonts w:ascii="Times New Roman" w:hAnsi="Times New Roman" w:cs="Times New Roman"/>
          <w:sz w:val="24"/>
          <w:szCs w:val="24"/>
        </w:rPr>
        <w:t xml:space="preserve">конкретними </w:t>
      </w:r>
      <w:r w:rsidR="008F2177" w:rsidRPr="008F2177">
        <w:rPr>
          <w:rFonts w:ascii="Times New Roman" w:hAnsi="Times New Roman" w:cs="Times New Roman"/>
          <w:sz w:val="24"/>
          <w:szCs w:val="24"/>
        </w:rPr>
        <w:t>чинниками</w:t>
      </w:r>
      <w:r w:rsidR="00317310" w:rsidRPr="008F2177">
        <w:rPr>
          <w:rFonts w:ascii="Times New Roman" w:hAnsi="Times New Roman" w:cs="Times New Roman"/>
          <w:sz w:val="24"/>
          <w:szCs w:val="24"/>
        </w:rPr>
        <w:t>, які є джерелом постійної нестабільності в регіоні</w:t>
      </w:r>
      <w:r w:rsidR="00EB406B">
        <w:rPr>
          <w:rFonts w:ascii="Times New Roman" w:hAnsi="Times New Roman" w:cs="Times New Roman"/>
          <w:sz w:val="24"/>
          <w:szCs w:val="24"/>
        </w:rPr>
        <w:t xml:space="preserve"> </w:t>
      </w:r>
      <w:r w:rsidR="00317310" w:rsidRPr="008F2177">
        <w:rPr>
          <w:rFonts w:ascii="Times New Roman" w:hAnsi="Times New Roman" w:cs="Times New Roman"/>
          <w:sz w:val="24"/>
          <w:szCs w:val="24"/>
        </w:rPr>
        <w:t>─ навіть</w:t>
      </w:r>
      <w:r w:rsidR="00317310" w:rsidRPr="00AA6C8F">
        <w:rPr>
          <w:rFonts w:ascii="Times New Roman" w:hAnsi="Times New Roman" w:cs="Times New Roman"/>
          <w:sz w:val="24"/>
          <w:szCs w:val="24"/>
        </w:rPr>
        <w:t xml:space="preserve"> на фоні продовження насильницького конфлікту</w:t>
      </w:r>
      <w:r>
        <w:rPr>
          <w:rFonts w:ascii="Times New Roman" w:hAnsi="Times New Roman" w:cs="Times New Roman"/>
          <w:sz w:val="24"/>
          <w:szCs w:val="24"/>
        </w:rPr>
        <w:t>.</w:t>
      </w:r>
    </w:p>
    <w:p w:rsidR="00317310" w:rsidRPr="0025497C" w:rsidRDefault="00317310" w:rsidP="00F35BCB">
      <w:pPr>
        <w:spacing w:before="240" w:after="0" w:line="360" w:lineRule="auto"/>
        <w:rPr>
          <w:rFonts w:ascii="Times New Roman" w:hAnsi="Times New Roman" w:cs="Times New Roman"/>
          <w:b/>
          <w:i/>
          <w:sz w:val="26"/>
          <w:szCs w:val="26"/>
        </w:rPr>
      </w:pPr>
      <w:r w:rsidRPr="0025497C">
        <w:rPr>
          <w:rFonts w:ascii="Times New Roman" w:hAnsi="Times New Roman" w:cs="Times New Roman"/>
          <w:b/>
          <w:i/>
          <w:sz w:val="26"/>
          <w:szCs w:val="26"/>
        </w:rPr>
        <w:t>Соціальна згуртованість</w:t>
      </w:r>
    </w:p>
    <w:p w:rsidR="00317310" w:rsidRPr="00AA6C8F" w:rsidRDefault="00BB366E" w:rsidP="00E97926">
      <w:pPr>
        <w:spacing w:before="120" w:after="240" w:line="240" w:lineRule="auto"/>
        <w:jc w:val="both"/>
        <w:rPr>
          <w:rFonts w:ascii="Times New Roman" w:hAnsi="Times New Roman" w:cs="Times New Roman"/>
          <w:sz w:val="24"/>
          <w:szCs w:val="24"/>
        </w:rPr>
      </w:pPr>
      <w:r w:rsidRPr="008F2177">
        <w:rPr>
          <w:rFonts w:ascii="Times New Roman" w:hAnsi="Times New Roman" w:cs="Times New Roman"/>
          <w:sz w:val="24"/>
          <w:szCs w:val="24"/>
        </w:rPr>
        <w:t>Загалом,</w:t>
      </w:r>
      <w:r w:rsidR="00317310" w:rsidRPr="008F2177">
        <w:rPr>
          <w:rFonts w:ascii="Times New Roman" w:hAnsi="Times New Roman" w:cs="Times New Roman"/>
          <w:sz w:val="24"/>
          <w:szCs w:val="24"/>
        </w:rPr>
        <w:t xml:space="preserve"> регіону</w:t>
      </w:r>
      <w:r w:rsidRPr="008F2177">
        <w:rPr>
          <w:rFonts w:ascii="Times New Roman" w:hAnsi="Times New Roman" w:cs="Times New Roman"/>
          <w:sz w:val="24"/>
          <w:szCs w:val="24"/>
        </w:rPr>
        <w:t xml:space="preserve"> властиве менш позитивне</w:t>
      </w:r>
      <w:r w:rsidR="00317310" w:rsidRPr="008F2177">
        <w:rPr>
          <w:rFonts w:ascii="Times New Roman" w:hAnsi="Times New Roman" w:cs="Times New Roman"/>
          <w:sz w:val="24"/>
          <w:szCs w:val="24"/>
        </w:rPr>
        <w:t xml:space="preserve"> ставлення до європейського майбутнього країни порівняно з будь-якою іншою її частиною. У більшості опитувань громадської</w:t>
      </w:r>
      <w:r w:rsidR="00317310" w:rsidRPr="00AA6C8F">
        <w:rPr>
          <w:rFonts w:ascii="Times New Roman" w:hAnsi="Times New Roman" w:cs="Times New Roman"/>
          <w:sz w:val="24"/>
          <w:szCs w:val="24"/>
        </w:rPr>
        <w:t xml:space="preserve"> думки стосовно </w:t>
      </w:r>
      <w:r w:rsidR="000E4A21">
        <w:rPr>
          <w:rFonts w:ascii="Times New Roman" w:hAnsi="Times New Roman" w:cs="Times New Roman"/>
          <w:sz w:val="24"/>
          <w:szCs w:val="24"/>
        </w:rPr>
        <w:t>влади у</w:t>
      </w:r>
      <w:r w:rsidR="00317310" w:rsidRPr="00AA6C8F">
        <w:rPr>
          <w:rFonts w:ascii="Times New Roman" w:hAnsi="Times New Roman" w:cs="Times New Roman"/>
          <w:sz w:val="24"/>
          <w:szCs w:val="24"/>
        </w:rPr>
        <w:t xml:space="preserve"> Києві, економіки і загальної траєкторії</w:t>
      </w:r>
      <w:r w:rsidR="00C563AA">
        <w:rPr>
          <w:rFonts w:ascii="Times New Roman" w:hAnsi="Times New Roman" w:cs="Times New Roman"/>
          <w:sz w:val="24"/>
          <w:szCs w:val="24"/>
        </w:rPr>
        <w:t xml:space="preserve"> руху</w:t>
      </w:r>
      <w:r w:rsidR="00317310" w:rsidRPr="00AA6C8F">
        <w:rPr>
          <w:rFonts w:ascii="Times New Roman" w:hAnsi="Times New Roman" w:cs="Times New Roman"/>
          <w:sz w:val="24"/>
          <w:szCs w:val="24"/>
        </w:rPr>
        <w:t xml:space="preserve"> </w:t>
      </w:r>
      <w:r w:rsidR="000E4A21">
        <w:rPr>
          <w:rFonts w:ascii="Times New Roman" w:hAnsi="Times New Roman" w:cs="Times New Roman"/>
          <w:sz w:val="24"/>
          <w:szCs w:val="24"/>
        </w:rPr>
        <w:t xml:space="preserve">України, </w:t>
      </w:r>
      <w:r w:rsidR="00317310" w:rsidRPr="00AA6C8F">
        <w:rPr>
          <w:rFonts w:ascii="Times New Roman" w:hAnsi="Times New Roman" w:cs="Times New Roman"/>
          <w:sz w:val="24"/>
          <w:szCs w:val="24"/>
        </w:rPr>
        <w:t xml:space="preserve">на Донбасі (та фактично </w:t>
      </w:r>
      <w:r w:rsidR="000E4A21">
        <w:rPr>
          <w:rFonts w:ascii="Times New Roman" w:hAnsi="Times New Roman" w:cs="Times New Roman"/>
          <w:sz w:val="24"/>
          <w:szCs w:val="24"/>
        </w:rPr>
        <w:t>у</w:t>
      </w:r>
      <w:r w:rsidR="00317310" w:rsidRPr="00AA6C8F">
        <w:rPr>
          <w:rFonts w:ascii="Times New Roman" w:hAnsi="Times New Roman" w:cs="Times New Roman"/>
          <w:sz w:val="24"/>
          <w:szCs w:val="24"/>
        </w:rPr>
        <w:t xml:space="preserve"> значній частині південно-східної України) спостерігається тенденція, відмінна від решти держави</w:t>
      </w:r>
      <w:r w:rsidR="00317310" w:rsidRPr="00AA6C8F">
        <w:rPr>
          <w:rStyle w:val="a7"/>
          <w:rFonts w:ascii="Times New Roman" w:hAnsi="Times New Roman" w:cs="Times New Roman"/>
          <w:sz w:val="24"/>
          <w:szCs w:val="24"/>
        </w:rPr>
        <w:endnoteReference w:id="1"/>
      </w:r>
      <w:r w:rsidR="00317310" w:rsidRPr="00AA6C8F">
        <w:rPr>
          <w:rFonts w:ascii="Times New Roman" w:hAnsi="Times New Roman" w:cs="Times New Roman"/>
          <w:sz w:val="24"/>
          <w:szCs w:val="24"/>
        </w:rPr>
        <w:t>. Громадяни України на Донбасі також найменше обізнані про процес реформ (і найбільш скептично його оцінюють).</w:t>
      </w:r>
    </w:p>
    <w:p w:rsidR="00317310" w:rsidRPr="00AA6C8F" w:rsidRDefault="00317310" w:rsidP="00E97926">
      <w:pPr>
        <w:spacing w:before="120" w:after="240" w:line="240" w:lineRule="auto"/>
        <w:jc w:val="both"/>
        <w:rPr>
          <w:rFonts w:ascii="Times New Roman" w:hAnsi="Times New Roman" w:cs="Times New Roman"/>
          <w:sz w:val="24"/>
          <w:szCs w:val="24"/>
        </w:rPr>
      </w:pPr>
      <w:r w:rsidRPr="00AA6C8F">
        <w:rPr>
          <w:rFonts w:ascii="Times New Roman" w:hAnsi="Times New Roman" w:cs="Times New Roman"/>
          <w:sz w:val="24"/>
          <w:szCs w:val="24"/>
        </w:rPr>
        <w:t xml:space="preserve">У </w:t>
      </w:r>
      <w:r w:rsidR="000E4A21" w:rsidRPr="00AA6C8F">
        <w:rPr>
          <w:rFonts w:ascii="Times New Roman" w:hAnsi="Times New Roman" w:cs="Times New Roman"/>
          <w:sz w:val="24"/>
          <w:szCs w:val="24"/>
        </w:rPr>
        <w:t xml:space="preserve">своїй </w:t>
      </w:r>
      <w:r w:rsidRPr="00AA6C8F">
        <w:rPr>
          <w:rFonts w:ascii="Times New Roman" w:hAnsi="Times New Roman" w:cs="Times New Roman"/>
          <w:sz w:val="24"/>
          <w:szCs w:val="24"/>
        </w:rPr>
        <w:t>більшості такі погляди</w:t>
      </w:r>
      <w:r w:rsidR="00090BFF">
        <w:rPr>
          <w:rFonts w:ascii="Times New Roman" w:hAnsi="Times New Roman" w:cs="Times New Roman"/>
          <w:sz w:val="24"/>
          <w:szCs w:val="24"/>
        </w:rPr>
        <w:t xml:space="preserve"> - – у </w:t>
      </w:r>
      <w:proofErr w:type="spellStart"/>
      <w:r w:rsidR="00090BFF">
        <w:rPr>
          <w:rFonts w:ascii="Times New Roman" w:hAnsi="Times New Roman" w:cs="Times New Roman"/>
          <w:sz w:val="24"/>
          <w:szCs w:val="24"/>
        </w:rPr>
        <w:t>т.ч</w:t>
      </w:r>
      <w:proofErr w:type="spellEnd"/>
      <w:r w:rsidR="00090BFF">
        <w:rPr>
          <w:rFonts w:ascii="Times New Roman" w:hAnsi="Times New Roman" w:cs="Times New Roman"/>
          <w:sz w:val="24"/>
          <w:szCs w:val="24"/>
        </w:rPr>
        <w:t xml:space="preserve">. </w:t>
      </w:r>
      <w:r w:rsidRPr="00AA6C8F">
        <w:rPr>
          <w:rFonts w:ascii="Times New Roman" w:hAnsi="Times New Roman" w:cs="Times New Roman"/>
          <w:sz w:val="24"/>
          <w:szCs w:val="24"/>
        </w:rPr>
        <w:t>низька думка про політичну владу в Києві та більш східна орієнтація як елемент регіональної і національної ідентичності</w:t>
      </w:r>
      <w:r w:rsidR="00090BFF">
        <w:rPr>
          <w:rFonts w:ascii="Times New Roman" w:hAnsi="Times New Roman" w:cs="Times New Roman"/>
          <w:sz w:val="24"/>
          <w:szCs w:val="24"/>
        </w:rPr>
        <w:t xml:space="preserve"> - </w:t>
      </w:r>
      <w:r w:rsidR="00090BFF" w:rsidRPr="00AA6C8F">
        <w:rPr>
          <w:rFonts w:ascii="Times New Roman" w:hAnsi="Times New Roman" w:cs="Times New Roman"/>
          <w:sz w:val="24"/>
          <w:szCs w:val="24"/>
        </w:rPr>
        <w:t>сформувалися ще до початку нинішнього конфлікту</w:t>
      </w:r>
      <w:r w:rsidRPr="00AA6C8F">
        <w:rPr>
          <w:rFonts w:ascii="Times New Roman" w:hAnsi="Times New Roman" w:cs="Times New Roman"/>
          <w:sz w:val="24"/>
          <w:szCs w:val="24"/>
        </w:rPr>
        <w:t xml:space="preserve">. Подібні відмінності стали </w:t>
      </w:r>
      <w:r w:rsidR="000E4A21">
        <w:rPr>
          <w:rFonts w:ascii="Times New Roman" w:hAnsi="Times New Roman" w:cs="Times New Roman"/>
          <w:sz w:val="24"/>
          <w:szCs w:val="24"/>
        </w:rPr>
        <w:t xml:space="preserve">одним із чинників </w:t>
      </w:r>
      <w:r w:rsidRPr="00AA6C8F">
        <w:rPr>
          <w:rFonts w:ascii="Times New Roman" w:hAnsi="Times New Roman" w:cs="Times New Roman"/>
          <w:sz w:val="24"/>
          <w:szCs w:val="24"/>
        </w:rPr>
        <w:t xml:space="preserve">подій, які згодом у 2014 році розділили Донбас на частини, контрольовані </w:t>
      </w:r>
      <w:r w:rsidRPr="008F2177">
        <w:rPr>
          <w:rFonts w:ascii="Times New Roman" w:hAnsi="Times New Roman" w:cs="Times New Roman"/>
          <w:sz w:val="24"/>
          <w:szCs w:val="24"/>
        </w:rPr>
        <w:t xml:space="preserve">різними сторонами. Інформаційні посили і політика державної влади легко вкладаються в парадигму поглядів і </w:t>
      </w:r>
      <w:r w:rsidR="00C563AA" w:rsidRPr="008F2177">
        <w:rPr>
          <w:rFonts w:ascii="Times New Roman" w:hAnsi="Times New Roman" w:cs="Times New Roman"/>
          <w:sz w:val="24"/>
          <w:szCs w:val="24"/>
        </w:rPr>
        <w:t>пропаганди</w:t>
      </w:r>
      <w:r w:rsidRPr="008F2177">
        <w:rPr>
          <w:rFonts w:ascii="Times New Roman" w:hAnsi="Times New Roman" w:cs="Times New Roman"/>
          <w:sz w:val="24"/>
          <w:szCs w:val="24"/>
        </w:rPr>
        <w:t xml:space="preserve"> </w:t>
      </w:r>
      <w:r w:rsidR="00C563AA" w:rsidRPr="008F2177">
        <w:rPr>
          <w:rFonts w:ascii="Times New Roman" w:hAnsi="Times New Roman" w:cs="Times New Roman"/>
          <w:sz w:val="24"/>
          <w:szCs w:val="24"/>
        </w:rPr>
        <w:t>ідеї про</w:t>
      </w:r>
      <w:r w:rsidRPr="008F2177">
        <w:rPr>
          <w:rFonts w:ascii="Times New Roman" w:hAnsi="Times New Roman" w:cs="Times New Roman"/>
          <w:sz w:val="24"/>
          <w:szCs w:val="24"/>
        </w:rPr>
        <w:t xml:space="preserve"> те, </w:t>
      </w:r>
      <w:r w:rsidR="00C563AA" w:rsidRPr="008F2177">
        <w:rPr>
          <w:rFonts w:ascii="Times New Roman" w:hAnsi="Times New Roman" w:cs="Times New Roman"/>
          <w:sz w:val="24"/>
          <w:szCs w:val="24"/>
        </w:rPr>
        <w:t>ніби</w:t>
      </w:r>
      <w:r w:rsidRPr="008F2177">
        <w:rPr>
          <w:rFonts w:ascii="Times New Roman" w:hAnsi="Times New Roman" w:cs="Times New Roman"/>
          <w:sz w:val="24"/>
          <w:szCs w:val="24"/>
        </w:rPr>
        <w:t xml:space="preserve"> Київ займає каральну</w:t>
      </w:r>
      <w:r w:rsidRPr="00AA6C8F">
        <w:rPr>
          <w:rFonts w:ascii="Times New Roman" w:hAnsi="Times New Roman" w:cs="Times New Roman"/>
          <w:sz w:val="24"/>
          <w:szCs w:val="24"/>
        </w:rPr>
        <w:t xml:space="preserve"> позицію щодо регіону. Більше того, в минулому решта </w:t>
      </w:r>
      <w:r w:rsidRPr="008F2177">
        <w:rPr>
          <w:rFonts w:ascii="Times New Roman" w:hAnsi="Times New Roman" w:cs="Times New Roman"/>
          <w:sz w:val="24"/>
          <w:szCs w:val="24"/>
        </w:rPr>
        <w:t xml:space="preserve">країни значною мірою залежала від Донбасу, а нині </w:t>
      </w:r>
      <w:r w:rsidR="00AD19B6">
        <w:rPr>
          <w:rFonts w:ascii="Times New Roman" w:hAnsi="Times New Roman" w:cs="Times New Roman"/>
          <w:sz w:val="24"/>
          <w:szCs w:val="24"/>
        </w:rPr>
        <w:t xml:space="preserve">контрольовані українською владою </w:t>
      </w:r>
      <w:r w:rsidR="007F3252">
        <w:rPr>
          <w:rFonts w:ascii="Times New Roman" w:hAnsi="Times New Roman" w:cs="Times New Roman"/>
          <w:sz w:val="24"/>
          <w:szCs w:val="24"/>
        </w:rPr>
        <w:t xml:space="preserve"> </w:t>
      </w:r>
      <w:r w:rsidRPr="008F2177">
        <w:rPr>
          <w:rFonts w:ascii="Times New Roman" w:hAnsi="Times New Roman" w:cs="Times New Roman"/>
          <w:sz w:val="24"/>
          <w:szCs w:val="24"/>
        </w:rPr>
        <w:t xml:space="preserve">території опинилися в скрутних соціально-економічних умовах і залежать від </w:t>
      </w:r>
      <w:r w:rsidR="00CF0C1C">
        <w:rPr>
          <w:rFonts w:ascii="Times New Roman" w:hAnsi="Times New Roman" w:cs="Times New Roman"/>
          <w:sz w:val="24"/>
          <w:szCs w:val="24"/>
        </w:rPr>
        <w:t>Ц</w:t>
      </w:r>
      <w:r w:rsidRPr="008F2177">
        <w:rPr>
          <w:rFonts w:ascii="Times New Roman" w:hAnsi="Times New Roman" w:cs="Times New Roman"/>
          <w:sz w:val="24"/>
          <w:szCs w:val="24"/>
        </w:rPr>
        <w:t xml:space="preserve">ентру і </w:t>
      </w:r>
      <w:r w:rsidR="00CF0C1C">
        <w:rPr>
          <w:rFonts w:ascii="Times New Roman" w:hAnsi="Times New Roman" w:cs="Times New Roman"/>
          <w:sz w:val="24"/>
          <w:szCs w:val="24"/>
        </w:rPr>
        <w:t>З</w:t>
      </w:r>
      <w:r w:rsidRPr="008F2177">
        <w:rPr>
          <w:rFonts w:ascii="Times New Roman" w:hAnsi="Times New Roman" w:cs="Times New Roman"/>
          <w:sz w:val="24"/>
          <w:szCs w:val="24"/>
        </w:rPr>
        <w:t>аходу</w:t>
      </w:r>
      <w:r w:rsidR="00C563AA" w:rsidRPr="008F2177">
        <w:rPr>
          <w:rFonts w:ascii="Times New Roman" w:hAnsi="Times New Roman" w:cs="Times New Roman"/>
          <w:sz w:val="24"/>
          <w:szCs w:val="24"/>
        </w:rPr>
        <w:t xml:space="preserve">. Відповідно, </w:t>
      </w:r>
      <w:r w:rsidRPr="008F2177">
        <w:rPr>
          <w:rFonts w:ascii="Times New Roman" w:hAnsi="Times New Roman" w:cs="Times New Roman"/>
          <w:sz w:val="24"/>
          <w:szCs w:val="24"/>
        </w:rPr>
        <w:t>така кардинальна зміна</w:t>
      </w:r>
      <w:r w:rsidRPr="00AA6C8F">
        <w:rPr>
          <w:rFonts w:ascii="Times New Roman" w:hAnsi="Times New Roman" w:cs="Times New Roman"/>
          <w:sz w:val="24"/>
          <w:szCs w:val="24"/>
        </w:rPr>
        <w:t xml:space="preserve"> статусу глибоко </w:t>
      </w:r>
      <w:r w:rsidR="008F2177">
        <w:rPr>
          <w:rFonts w:ascii="Times New Roman" w:hAnsi="Times New Roman" w:cs="Times New Roman"/>
          <w:sz w:val="24"/>
          <w:szCs w:val="24"/>
        </w:rPr>
        <w:t>бентежить</w:t>
      </w:r>
      <w:r w:rsidRPr="00AA6C8F">
        <w:rPr>
          <w:rFonts w:ascii="Times New Roman" w:hAnsi="Times New Roman" w:cs="Times New Roman"/>
          <w:sz w:val="24"/>
          <w:szCs w:val="24"/>
        </w:rPr>
        <w:t xml:space="preserve"> місцевих мешканців.</w:t>
      </w:r>
    </w:p>
    <w:p w:rsidR="00317310" w:rsidRPr="00AA6C8F" w:rsidRDefault="00317310" w:rsidP="00E97926">
      <w:pPr>
        <w:spacing w:before="120" w:after="240" w:line="240" w:lineRule="auto"/>
        <w:jc w:val="both"/>
        <w:rPr>
          <w:rFonts w:ascii="Times New Roman" w:hAnsi="Times New Roman" w:cs="Times New Roman"/>
          <w:sz w:val="24"/>
          <w:szCs w:val="24"/>
        </w:rPr>
      </w:pPr>
      <w:r w:rsidRPr="008F2177">
        <w:rPr>
          <w:rFonts w:ascii="Times New Roman" w:hAnsi="Times New Roman" w:cs="Times New Roman"/>
          <w:sz w:val="24"/>
          <w:szCs w:val="24"/>
        </w:rPr>
        <w:t xml:space="preserve">На Донбасі існують суттєві відмінності в аспекті соціальної згуртованості між </w:t>
      </w:r>
      <w:proofErr w:type="spellStart"/>
      <w:r w:rsidR="00AD19B6">
        <w:rPr>
          <w:rFonts w:ascii="Times New Roman" w:hAnsi="Times New Roman" w:cs="Times New Roman"/>
          <w:sz w:val="24"/>
          <w:szCs w:val="24"/>
        </w:rPr>
        <w:t>КТ</w:t>
      </w:r>
      <w:proofErr w:type="spellEnd"/>
      <w:r w:rsidR="00AD19B6">
        <w:rPr>
          <w:rFonts w:ascii="Times New Roman" w:hAnsi="Times New Roman" w:cs="Times New Roman"/>
          <w:sz w:val="24"/>
          <w:szCs w:val="24"/>
        </w:rPr>
        <w:t xml:space="preserve"> </w:t>
      </w:r>
      <w:proofErr w:type="spellStart"/>
      <w:r w:rsidR="00AD19B6">
        <w:rPr>
          <w:rFonts w:ascii="Times New Roman" w:hAnsi="Times New Roman" w:cs="Times New Roman"/>
          <w:sz w:val="24"/>
          <w:szCs w:val="24"/>
        </w:rPr>
        <w:t>КТ</w:t>
      </w:r>
      <w:r w:rsidRPr="008F2177">
        <w:rPr>
          <w:rFonts w:ascii="Times New Roman" w:hAnsi="Times New Roman" w:cs="Times New Roman"/>
          <w:sz w:val="24"/>
          <w:szCs w:val="24"/>
        </w:rPr>
        <w:t>і</w:t>
      </w:r>
      <w:proofErr w:type="spellEnd"/>
      <w:r w:rsidRPr="008F2177">
        <w:rPr>
          <w:rFonts w:ascii="Times New Roman" w:hAnsi="Times New Roman" w:cs="Times New Roman"/>
          <w:sz w:val="24"/>
          <w:szCs w:val="24"/>
        </w:rPr>
        <w:t xml:space="preserve"> не</w:t>
      </w:r>
      <w:r w:rsidR="00AD19B6">
        <w:rPr>
          <w:rFonts w:ascii="Times New Roman" w:hAnsi="Times New Roman" w:cs="Times New Roman"/>
          <w:sz w:val="24"/>
          <w:szCs w:val="24"/>
        </w:rPr>
        <w:t>контроль</w:t>
      </w:r>
      <w:r w:rsidR="006967B0">
        <w:rPr>
          <w:rFonts w:ascii="Times New Roman" w:hAnsi="Times New Roman" w:cs="Times New Roman"/>
          <w:sz w:val="24"/>
          <w:szCs w:val="24"/>
        </w:rPr>
        <w:t>о</w:t>
      </w:r>
      <w:r w:rsidR="00AD19B6">
        <w:rPr>
          <w:rFonts w:ascii="Times New Roman" w:hAnsi="Times New Roman" w:cs="Times New Roman"/>
          <w:sz w:val="24"/>
          <w:szCs w:val="24"/>
        </w:rPr>
        <w:t xml:space="preserve">ваними українською владою </w:t>
      </w:r>
      <w:r w:rsidRPr="008F2177">
        <w:rPr>
          <w:rFonts w:ascii="Times New Roman" w:hAnsi="Times New Roman" w:cs="Times New Roman"/>
          <w:sz w:val="24"/>
          <w:szCs w:val="24"/>
        </w:rPr>
        <w:t>територіями (</w:t>
      </w:r>
      <w:r w:rsidR="00AD19B6">
        <w:rPr>
          <w:rFonts w:ascii="Times New Roman" w:hAnsi="Times New Roman" w:cs="Times New Roman"/>
          <w:sz w:val="24"/>
          <w:szCs w:val="24"/>
        </w:rPr>
        <w:t>НКТ</w:t>
      </w:r>
      <w:r w:rsidRPr="008F2177">
        <w:rPr>
          <w:rFonts w:ascii="Times New Roman" w:hAnsi="Times New Roman" w:cs="Times New Roman"/>
          <w:sz w:val="24"/>
          <w:szCs w:val="24"/>
        </w:rPr>
        <w:t xml:space="preserve">). </w:t>
      </w:r>
      <w:proofErr w:type="spellStart"/>
      <w:r w:rsidR="00AD19B6">
        <w:rPr>
          <w:rFonts w:ascii="Times New Roman" w:hAnsi="Times New Roman" w:cs="Times New Roman"/>
          <w:sz w:val="24"/>
          <w:szCs w:val="24"/>
        </w:rPr>
        <w:t>КТ</w:t>
      </w:r>
      <w:proofErr w:type="spellEnd"/>
      <w:r w:rsidR="00AD19B6">
        <w:rPr>
          <w:rFonts w:ascii="Times New Roman" w:hAnsi="Times New Roman" w:cs="Times New Roman"/>
          <w:sz w:val="24"/>
          <w:szCs w:val="24"/>
        </w:rPr>
        <w:t xml:space="preserve"> і НКТ </w:t>
      </w:r>
      <w:r w:rsidR="00C563AA" w:rsidRPr="008F2177">
        <w:rPr>
          <w:rFonts w:ascii="Times New Roman" w:hAnsi="Times New Roman" w:cs="Times New Roman"/>
          <w:sz w:val="24"/>
          <w:szCs w:val="24"/>
        </w:rPr>
        <w:t xml:space="preserve"> </w:t>
      </w:r>
      <w:r w:rsidRPr="008F2177">
        <w:rPr>
          <w:rFonts w:ascii="Times New Roman" w:hAnsi="Times New Roman" w:cs="Times New Roman"/>
          <w:sz w:val="24"/>
          <w:szCs w:val="24"/>
        </w:rPr>
        <w:t xml:space="preserve">також </w:t>
      </w:r>
      <w:r w:rsidR="00C563AA" w:rsidRPr="008F2177">
        <w:rPr>
          <w:rFonts w:ascii="Times New Roman" w:hAnsi="Times New Roman" w:cs="Times New Roman"/>
          <w:sz w:val="24"/>
          <w:szCs w:val="24"/>
        </w:rPr>
        <w:t xml:space="preserve">розходяться в поглядах </w:t>
      </w:r>
      <w:r w:rsidRPr="008F2177">
        <w:rPr>
          <w:rFonts w:ascii="Times New Roman" w:hAnsi="Times New Roman" w:cs="Times New Roman"/>
          <w:sz w:val="24"/>
          <w:szCs w:val="24"/>
        </w:rPr>
        <w:t xml:space="preserve">на економіку та </w:t>
      </w:r>
      <w:r w:rsidR="008F2177" w:rsidRPr="008F2177">
        <w:rPr>
          <w:rFonts w:ascii="Times New Roman" w:hAnsi="Times New Roman" w:cs="Times New Roman"/>
          <w:sz w:val="24"/>
          <w:szCs w:val="24"/>
        </w:rPr>
        <w:t xml:space="preserve">в </w:t>
      </w:r>
      <w:r w:rsidRPr="008F2177">
        <w:rPr>
          <w:rFonts w:ascii="Times New Roman" w:hAnsi="Times New Roman" w:cs="Times New Roman"/>
          <w:sz w:val="24"/>
          <w:szCs w:val="24"/>
        </w:rPr>
        <w:t>оцінка</w:t>
      </w:r>
      <w:r w:rsidR="00C563AA" w:rsidRPr="008F2177">
        <w:rPr>
          <w:rFonts w:ascii="Times New Roman" w:hAnsi="Times New Roman" w:cs="Times New Roman"/>
          <w:sz w:val="24"/>
          <w:szCs w:val="24"/>
        </w:rPr>
        <w:t>х</w:t>
      </w:r>
      <w:r w:rsidRPr="008F2177">
        <w:rPr>
          <w:rFonts w:ascii="Times New Roman" w:hAnsi="Times New Roman" w:cs="Times New Roman"/>
          <w:sz w:val="24"/>
          <w:szCs w:val="24"/>
        </w:rPr>
        <w:t xml:space="preserve"> якості життя. </w:t>
      </w:r>
      <w:r w:rsidR="00C563AA" w:rsidRPr="008F2177">
        <w:rPr>
          <w:rFonts w:ascii="Times New Roman" w:hAnsi="Times New Roman" w:cs="Times New Roman"/>
          <w:sz w:val="24"/>
          <w:szCs w:val="24"/>
        </w:rPr>
        <w:t>Між мешканцями окупованих територій і тих, що контролюються державною владою</w:t>
      </w:r>
      <w:r w:rsidR="008F2177" w:rsidRPr="008F2177">
        <w:rPr>
          <w:rFonts w:ascii="Times New Roman" w:hAnsi="Times New Roman" w:cs="Times New Roman"/>
          <w:sz w:val="24"/>
          <w:szCs w:val="24"/>
        </w:rPr>
        <w:t>,</w:t>
      </w:r>
      <w:r w:rsidR="00C563AA" w:rsidRPr="008F2177">
        <w:rPr>
          <w:rFonts w:ascii="Times New Roman" w:hAnsi="Times New Roman" w:cs="Times New Roman"/>
          <w:sz w:val="24"/>
          <w:szCs w:val="24"/>
        </w:rPr>
        <w:t xml:space="preserve"> з</w:t>
      </w:r>
      <w:r w:rsidRPr="008F2177">
        <w:rPr>
          <w:rFonts w:ascii="Times New Roman" w:hAnsi="Times New Roman" w:cs="Times New Roman"/>
          <w:sz w:val="24"/>
          <w:szCs w:val="24"/>
        </w:rPr>
        <w:t xml:space="preserve">більшується розрив у </w:t>
      </w:r>
      <w:r w:rsidR="00C563AA" w:rsidRPr="008F2177">
        <w:rPr>
          <w:rFonts w:ascii="Times New Roman" w:hAnsi="Times New Roman" w:cs="Times New Roman"/>
          <w:sz w:val="24"/>
          <w:szCs w:val="24"/>
        </w:rPr>
        <w:t>розумінні</w:t>
      </w:r>
      <w:r w:rsidRPr="008F2177">
        <w:rPr>
          <w:rFonts w:ascii="Times New Roman" w:hAnsi="Times New Roman" w:cs="Times New Roman"/>
          <w:sz w:val="24"/>
          <w:szCs w:val="24"/>
        </w:rPr>
        <w:t xml:space="preserve"> своєї політичної ідентичності. Результати досліджень свідчать про існування в регіоні двох потужних поляризован</w:t>
      </w:r>
      <w:r w:rsidR="00C563AA" w:rsidRPr="008F2177">
        <w:rPr>
          <w:rFonts w:ascii="Times New Roman" w:hAnsi="Times New Roman" w:cs="Times New Roman"/>
          <w:sz w:val="24"/>
          <w:szCs w:val="24"/>
        </w:rPr>
        <w:t>их таборів – «проукраїнського/</w:t>
      </w:r>
      <w:r w:rsidRPr="008F2177">
        <w:rPr>
          <w:rFonts w:ascii="Times New Roman" w:hAnsi="Times New Roman" w:cs="Times New Roman"/>
          <w:sz w:val="24"/>
          <w:szCs w:val="24"/>
        </w:rPr>
        <w:t>проєвропейського» та «проросійського»</w:t>
      </w:r>
      <w:r w:rsidR="008F2177" w:rsidRPr="008F2177">
        <w:rPr>
          <w:rFonts w:ascii="Times New Roman" w:hAnsi="Times New Roman" w:cs="Times New Roman"/>
          <w:sz w:val="24"/>
          <w:szCs w:val="24"/>
        </w:rPr>
        <w:t xml:space="preserve"> </w:t>
      </w:r>
      <w:r w:rsidR="008F2177" w:rsidRPr="008F2177">
        <w:rPr>
          <w:rFonts w:ascii="Calibri" w:hAnsi="Calibri" w:cs="Calibri"/>
          <w:sz w:val="24"/>
          <w:szCs w:val="24"/>
        </w:rPr>
        <w:t>─</w:t>
      </w:r>
      <w:r w:rsidRPr="008F2177">
        <w:rPr>
          <w:rFonts w:ascii="Times New Roman" w:hAnsi="Times New Roman" w:cs="Times New Roman"/>
          <w:sz w:val="24"/>
          <w:szCs w:val="24"/>
        </w:rPr>
        <w:t xml:space="preserve"> </w:t>
      </w:r>
      <w:r w:rsidR="00C563AA" w:rsidRPr="008F2177">
        <w:rPr>
          <w:rFonts w:ascii="Times New Roman" w:hAnsi="Times New Roman" w:cs="Times New Roman"/>
          <w:sz w:val="24"/>
          <w:szCs w:val="24"/>
        </w:rPr>
        <w:t xml:space="preserve">але </w:t>
      </w:r>
      <w:r w:rsidR="008F2177" w:rsidRPr="008F2177">
        <w:rPr>
          <w:rFonts w:ascii="Times New Roman" w:hAnsi="Times New Roman" w:cs="Times New Roman"/>
          <w:sz w:val="24"/>
          <w:szCs w:val="24"/>
        </w:rPr>
        <w:t>поруч</w:t>
      </w:r>
      <w:r w:rsidR="00C563AA" w:rsidRPr="008F2177">
        <w:rPr>
          <w:rFonts w:ascii="Times New Roman" w:hAnsi="Times New Roman" w:cs="Times New Roman"/>
          <w:sz w:val="24"/>
          <w:szCs w:val="24"/>
        </w:rPr>
        <w:t xml:space="preserve"> з тим </w:t>
      </w:r>
      <w:r w:rsidR="008F2177" w:rsidRPr="008F2177">
        <w:rPr>
          <w:rFonts w:ascii="Times New Roman" w:hAnsi="Times New Roman" w:cs="Times New Roman"/>
          <w:sz w:val="24"/>
          <w:szCs w:val="24"/>
        </w:rPr>
        <w:t xml:space="preserve">залишається </w:t>
      </w:r>
      <w:r w:rsidRPr="008F2177">
        <w:rPr>
          <w:rFonts w:ascii="Times New Roman" w:hAnsi="Times New Roman" w:cs="Times New Roman"/>
          <w:sz w:val="24"/>
          <w:szCs w:val="24"/>
        </w:rPr>
        <w:t>велика частка населення</w:t>
      </w:r>
      <w:r w:rsidR="008F2177" w:rsidRPr="008F2177">
        <w:rPr>
          <w:rFonts w:ascii="Times New Roman" w:hAnsi="Times New Roman" w:cs="Times New Roman"/>
          <w:sz w:val="24"/>
          <w:szCs w:val="24"/>
        </w:rPr>
        <w:t>, яка</w:t>
      </w:r>
      <w:r w:rsidRPr="008F2177">
        <w:rPr>
          <w:rFonts w:ascii="Times New Roman" w:hAnsi="Times New Roman" w:cs="Times New Roman"/>
          <w:sz w:val="24"/>
          <w:szCs w:val="24"/>
        </w:rPr>
        <w:t xml:space="preserve"> досі не визначилася з цього питання. Ці перші паростки плюралізму, який випливає з розчарування в існуючих політичних варіантах, є </w:t>
      </w:r>
      <w:r w:rsidR="008F2177" w:rsidRPr="008F2177">
        <w:rPr>
          <w:rFonts w:ascii="Times New Roman" w:hAnsi="Times New Roman" w:cs="Times New Roman"/>
          <w:sz w:val="24"/>
          <w:szCs w:val="24"/>
        </w:rPr>
        <w:t xml:space="preserve">для Донбасу </w:t>
      </w:r>
      <w:r w:rsidRPr="008F2177">
        <w:rPr>
          <w:rFonts w:ascii="Times New Roman" w:hAnsi="Times New Roman" w:cs="Times New Roman"/>
          <w:sz w:val="24"/>
          <w:szCs w:val="24"/>
        </w:rPr>
        <w:t>новим явищем. Воно несе в собі нові можливості, якими варто скористатися.</w:t>
      </w:r>
    </w:p>
    <w:p w:rsidR="00317310" w:rsidRPr="0025497C" w:rsidRDefault="00317310" w:rsidP="00E97926">
      <w:pPr>
        <w:spacing w:before="360" w:after="0" w:line="240" w:lineRule="auto"/>
        <w:rPr>
          <w:rFonts w:ascii="Times New Roman" w:hAnsi="Times New Roman" w:cs="Times New Roman"/>
          <w:b/>
          <w:i/>
          <w:sz w:val="26"/>
          <w:szCs w:val="26"/>
        </w:rPr>
      </w:pPr>
      <w:r w:rsidRPr="0025497C">
        <w:rPr>
          <w:rFonts w:ascii="Times New Roman" w:hAnsi="Times New Roman" w:cs="Times New Roman"/>
          <w:b/>
          <w:i/>
          <w:sz w:val="26"/>
          <w:szCs w:val="26"/>
        </w:rPr>
        <w:t>Врядування</w:t>
      </w:r>
    </w:p>
    <w:p w:rsidR="00317310" w:rsidRPr="00AA6C8F" w:rsidRDefault="00317310" w:rsidP="00E97926">
      <w:pPr>
        <w:spacing w:before="120" w:after="240" w:line="240" w:lineRule="auto"/>
        <w:jc w:val="both"/>
        <w:rPr>
          <w:rFonts w:ascii="Times New Roman" w:hAnsi="Times New Roman" w:cs="Times New Roman"/>
          <w:sz w:val="24"/>
          <w:szCs w:val="24"/>
        </w:rPr>
      </w:pPr>
      <w:r w:rsidRPr="00AA6C8F">
        <w:rPr>
          <w:rFonts w:ascii="Times New Roman" w:hAnsi="Times New Roman" w:cs="Times New Roman"/>
          <w:sz w:val="24"/>
          <w:szCs w:val="24"/>
        </w:rPr>
        <w:t xml:space="preserve">Конфлікт на Донбасі спричинив серйозні проблеми для цивільного врядування на підконтрольних </w:t>
      </w:r>
      <w:r w:rsidR="00EA221E">
        <w:rPr>
          <w:rFonts w:ascii="Times New Roman" w:hAnsi="Times New Roman" w:cs="Times New Roman"/>
          <w:sz w:val="24"/>
          <w:szCs w:val="24"/>
        </w:rPr>
        <w:t xml:space="preserve">українській </w:t>
      </w:r>
      <w:r w:rsidR="00AD19B6">
        <w:rPr>
          <w:rFonts w:ascii="Times New Roman" w:hAnsi="Times New Roman" w:cs="Times New Roman"/>
          <w:sz w:val="24"/>
          <w:szCs w:val="24"/>
        </w:rPr>
        <w:t xml:space="preserve">владі </w:t>
      </w:r>
      <w:r w:rsidRPr="00AA6C8F">
        <w:rPr>
          <w:rFonts w:ascii="Times New Roman" w:hAnsi="Times New Roman" w:cs="Times New Roman"/>
          <w:sz w:val="24"/>
          <w:szCs w:val="24"/>
        </w:rPr>
        <w:t xml:space="preserve">територіях. Наявність великої кількості внутрішньо переміщених </w:t>
      </w:r>
      <w:r w:rsidR="00EA221E">
        <w:rPr>
          <w:rFonts w:ascii="Times New Roman" w:hAnsi="Times New Roman" w:cs="Times New Roman"/>
          <w:sz w:val="24"/>
          <w:szCs w:val="24"/>
        </w:rPr>
        <w:t>осіб (</w:t>
      </w:r>
      <w:proofErr w:type="spellStart"/>
      <w:r w:rsidR="00EA221E">
        <w:rPr>
          <w:rFonts w:ascii="Times New Roman" w:hAnsi="Times New Roman" w:cs="Times New Roman"/>
          <w:sz w:val="24"/>
          <w:szCs w:val="24"/>
        </w:rPr>
        <w:t>ВПО</w:t>
      </w:r>
      <w:proofErr w:type="spellEnd"/>
      <w:r w:rsidR="00EA221E">
        <w:rPr>
          <w:rFonts w:ascii="Times New Roman" w:hAnsi="Times New Roman" w:cs="Times New Roman"/>
          <w:sz w:val="24"/>
          <w:szCs w:val="24"/>
        </w:rPr>
        <w:t>)</w:t>
      </w:r>
      <w:r w:rsidRPr="00AA6C8F">
        <w:rPr>
          <w:rFonts w:ascii="Times New Roman" w:hAnsi="Times New Roman" w:cs="Times New Roman"/>
          <w:sz w:val="24"/>
          <w:szCs w:val="24"/>
        </w:rPr>
        <w:t xml:space="preserve">, а також інтенсивний рух людей, які </w:t>
      </w:r>
      <w:proofErr w:type="spellStart"/>
      <w:r w:rsidRPr="00AA6C8F">
        <w:rPr>
          <w:rFonts w:ascii="Times New Roman" w:hAnsi="Times New Roman" w:cs="Times New Roman"/>
          <w:sz w:val="24"/>
          <w:szCs w:val="24"/>
        </w:rPr>
        <w:t>приїздять</w:t>
      </w:r>
      <w:proofErr w:type="spellEnd"/>
      <w:r w:rsidRPr="00AA6C8F">
        <w:rPr>
          <w:rFonts w:ascii="Times New Roman" w:hAnsi="Times New Roman" w:cs="Times New Roman"/>
          <w:sz w:val="24"/>
          <w:szCs w:val="24"/>
        </w:rPr>
        <w:t xml:space="preserve"> з </w:t>
      </w:r>
      <w:r w:rsidR="00AD19B6">
        <w:rPr>
          <w:rFonts w:ascii="Times New Roman" w:hAnsi="Times New Roman" w:cs="Times New Roman"/>
          <w:sz w:val="24"/>
          <w:szCs w:val="24"/>
        </w:rPr>
        <w:t>НКТ</w:t>
      </w:r>
      <w:r w:rsidRPr="00AA6C8F">
        <w:rPr>
          <w:rFonts w:ascii="Times New Roman" w:hAnsi="Times New Roman" w:cs="Times New Roman"/>
          <w:sz w:val="24"/>
          <w:szCs w:val="24"/>
        </w:rPr>
        <w:t xml:space="preserve"> – від 8 000 до 10 000 щодня – створюють суттєве навантаження на </w:t>
      </w:r>
      <w:r w:rsidRPr="008F2177">
        <w:rPr>
          <w:rFonts w:ascii="Times New Roman" w:hAnsi="Times New Roman" w:cs="Times New Roman"/>
          <w:sz w:val="24"/>
          <w:szCs w:val="24"/>
        </w:rPr>
        <w:t>систему послуг у регіоні</w:t>
      </w:r>
      <w:r w:rsidR="00C563AA" w:rsidRPr="008F2177">
        <w:rPr>
          <w:rFonts w:ascii="Times New Roman" w:hAnsi="Times New Roman" w:cs="Times New Roman"/>
          <w:sz w:val="24"/>
          <w:szCs w:val="24"/>
        </w:rPr>
        <w:t xml:space="preserve">. Ця проблема досить відчутна для </w:t>
      </w:r>
      <w:r w:rsidRPr="008F2177">
        <w:rPr>
          <w:rFonts w:ascii="Times New Roman" w:hAnsi="Times New Roman" w:cs="Times New Roman"/>
          <w:sz w:val="24"/>
          <w:szCs w:val="24"/>
        </w:rPr>
        <w:t>місцев</w:t>
      </w:r>
      <w:r w:rsidR="00C563AA" w:rsidRPr="008F2177">
        <w:rPr>
          <w:rFonts w:ascii="Times New Roman" w:hAnsi="Times New Roman" w:cs="Times New Roman"/>
          <w:sz w:val="24"/>
          <w:szCs w:val="24"/>
        </w:rPr>
        <w:t>их</w:t>
      </w:r>
      <w:r w:rsidRPr="008F2177">
        <w:rPr>
          <w:rFonts w:ascii="Times New Roman" w:hAnsi="Times New Roman" w:cs="Times New Roman"/>
          <w:sz w:val="24"/>
          <w:szCs w:val="24"/>
        </w:rPr>
        <w:t xml:space="preserve"> мешканці</w:t>
      </w:r>
      <w:r w:rsidR="00C563AA" w:rsidRPr="008F2177">
        <w:rPr>
          <w:rFonts w:ascii="Times New Roman" w:hAnsi="Times New Roman" w:cs="Times New Roman"/>
          <w:sz w:val="24"/>
          <w:szCs w:val="24"/>
        </w:rPr>
        <w:t>в</w:t>
      </w:r>
      <w:r w:rsidRPr="008F2177">
        <w:rPr>
          <w:rFonts w:ascii="Times New Roman" w:hAnsi="Times New Roman" w:cs="Times New Roman"/>
          <w:sz w:val="24"/>
          <w:szCs w:val="24"/>
        </w:rPr>
        <w:t xml:space="preserve">, </w:t>
      </w:r>
      <w:proofErr w:type="spellStart"/>
      <w:r w:rsidR="00EA221E">
        <w:rPr>
          <w:rFonts w:ascii="Times New Roman" w:hAnsi="Times New Roman" w:cs="Times New Roman"/>
          <w:sz w:val="24"/>
          <w:szCs w:val="24"/>
        </w:rPr>
        <w:t>ВПО</w:t>
      </w:r>
      <w:proofErr w:type="spellEnd"/>
      <w:r w:rsidR="00EA221E">
        <w:rPr>
          <w:rFonts w:ascii="Times New Roman" w:hAnsi="Times New Roman" w:cs="Times New Roman"/>
          <w:sz w:val="24"/>
          <w:szCs w:val="24"/>
        </w:rPr>
        <w:t xml:space="preserve"> </w:t>
      </w:r>
      <w:r w:rsidRPr="008F2177">
        <w:rPr>
          <w:rFonts w:ascii="Times New Roman" w:hAnsi="Times New Roman" w:cs="Times New Roman"/>
          <w:sz w:val="24"/>
          <w:szCs w:val="24"/>
        </w:rPr>
        <w:t>і т</w:t>
      </w:r>
      <w:r w:rsidR="00C563AA" w:rsidRPr="008F2177">
        <w:rPr>
          <w:rFonts w:ascii="Times New Roman" w:hAnsi="Times New Roman" w:cs="Times New Roman"/>
          <w:sz w:val="24"/>
          <w:szCs w:val="24"/>
        </w:rPr>
        <w:t>их</w:t>
      </w:r>
      <w:r w:rsidRPr="008F2177">
        <w:rPr>
          <w:rFonts w:ascii="Times New Roman" w:hAnsi="Times New Roman" w:cs="Times New Roman"/>
          <w:sz w:val="24"/>
          <w:szCs w:val="24"/>
        </w:rPr>
        <w:t>, хто прибуває з районів</w:t>
      </w:r>
      <w:r w:rsidR="00AD19B6">
        <w:rPr>
          <w:rFonts w:ascii="Times New Roman" w:hAnsi="Times New Roman" w:cs="Times New Roman"/>
          <w:sz w:val="24"/>
          <w:szCs w:val="24"/>
        </w:rPr>
        <w:t>, контрольованих сепаратистами</w:t>
      </w:r>
      <w:r w:rsidRPr="008F2177">
        <w:rPr>
          <w:rFonts w:ascii="Times New Roman" w:hAnsi="Times New Roman" w:cs="Times New Roman"/>
          <w:sz w:val="24"/>
          <w:szCs w:val="24"/>
        </w:rPr>
        <w:t>.</w:t>
      </w:r>
      <w:r w:rsidRPr="00AA6C8F">
        <w:rPr>
          <w:rFonts w:ascii="Times New Roman" w:hAnsi="Times New Roman" w:cs="Times New Roman"/>
          <w:sz w:val="24"/>
          <w:szCs w:val="24"/>
        </w:rPr>
        <w:t xml:space="preserve"> </w:t>
      </w:r>
    </w:p>
    <w:p w:rsidR="00317310" w:rsidRPr="00AA6C8F" w:rsidRDefault="008F2177" w:rsidP="00E97926">
      <w:pPr>
        <w:spacing w:before="120" w:after="240" w:line="240" w:lineRule="auto"/>
        <w:jc w:val="both"/>
        <w:rPr>
          <w:rFonts w:ascii="Times New Roman" w:hAnsi="Times New Roman" w:cs="Times New Roman"/>
          <w:sz w:val="24"/>
          <w:szCs w:val="24"/>
        </w:rPr>
      </w:pPr>
      <w:r>
        <w:rPr>
          <w:rFonts w:ascii="Times New Roman" w:hAnsi="Times New Roman" w:cs="Times New Roman"/>
          <w:sz w:val="24"/>
          <w:szCs w:val="24"/>
        </w:rPr>
        <w:t>Режим</w:t>
      </w:r>
      <w:r w:rsidR="00317310" w:rsidRPr="00AA6C8F">
        <w:rPr>
          <w:rFonts w:ascii="Times New Roman" w:hAnsi="Times New Roman" w:cs="Times New Roman"/>
          <w:sz w:val="24"/>
          <w:szCs w:val="24"/>
        </w:rPr>
        <w:t xml:space="preserve"> військово-цивільних адміністрацій </w:t>
      </w:r>
      <w:r w:rsidR="00317310" w:rsidRPr="008F2177">
        <w:rPr>
          <w:rFonts w:ascii="Times New Roman" w:hAnsi="Times New Roman" w:cs="Times New Roman"/>
          <w:sz w:val="24"/>
          <w:szCs w:val="24"/>
        </w:rPr>
        <w:t xml:space="preserve">також посилює відчуття маргіналізації </w:t>
      </w:r>
      <w:r w:rsidR="00AE2ECF">
        <w:rPr>
          <w:rFonts w:ascii="Times New Roman" w:hAnsi="Times New Roman" w:cs="Times New Roman"/>
          <w:sz w:val="24"/>
          <w:szCs w:val="24"/>
        </w:rPr>
        <w:t xml:space="preserve">та </w:t>
      </w:r>
      <w:proofErr w:type="spellStart"/>
      <w:r w:rsidR="00AE2ECF">
        <w:rPr>
          <w:rFonts w:ascii="Times New Roman" w:hAnsi="Times New Roman" w:cs="Times New Roman"/>
          <w:sz w:val="24"/>
          <w:szCs w:val="24"/>
        </w:rPr>
        <w:t>позбавленості</w:t>
      </w:r>
      <w:proofErr w:type="spellEnd"/>
      <w:r w:rsidR="00AE2ECF">
        <w:rPr>
          <w:rFonts w:ascii="Times New Roman" w:hAnsi="Times New Roman" w:cs="Times New Roman"/>
          <w:sz w:val="24"/>
          <w:szCs w:val="24"/>
        </w:rPr>
        <w:t xml:space="preserve"> прав </w:t>
      </w:r>
      <w:r w:rsidR="00317310" w:rsidRPr="008F2177">
        <w:rPr>
          <w:rFonts w:ascii="Times New Roman" w:hAnsi="Times New Roman" w:cs="Times New Roman"/>
          <w:sz w:val="24"/>
          <w:szCs w:val="24"/>
        </w:rPr>
        <w:t>на деяких територіях. Низка ключових міст,</w:t>
      </w:r>
      <w:r w:rsidR="00317310" w:rsidRPr="00AA6C8F">
        <w:rPr>
          <w:rFonts w:ascii="Times New Roman" w:hAnsi="Times New Roman" w:cs="Times New Roman"/>
          <w:sz w:val="24"/>
          <w:szCs w:val="24"/>
        </w:rPr>
        <w:t xml:space="preserve"> у тому числі такі великі, як </w:t>
      </w:r>
      <w:proofErr w:type="spellStart"/>
      <w:r w:rsidR="00317310" w:rsidRPr="00AA6C8F">
        <w:rPr>
          <w:rFonts w:ascii="Times New Roman" w:hAnsi="Times New Roman" w:cs="Times New Roman"/>
          <w:sz w:val="24"/>
          <w:szCs w:val="24"/>
        </w:rPr>
        <w:t>Бахмут</w:t>
      </w:r>
      <w:proofErr w:type="spellEnd"/>
      <w:r w:rsidR="00317310" w:rsidRPr="00AA6C8F">
        <w:rPr>
          <w:rFonts w:ascii="Times New Roman" w:hAnsi="Times New Roman" w:cs="Times New Roman"/>
          <w:sz w:val="24"/>
          <w:szCs w:val="24"/>
        </w:rPr>
        <w:t>, розташован</w:t>
      </w:r>
      <w:r w:rsidR="00AE2ECF">
        <w:rPr>
          <w:rFonts w:ascii="Times New Roman" w:hAnsi="Times New Roman" w:cs="Times New Roman"/>
          <w:sz w:val="24"/>
          <w:szCs w:val="24"/>
        </w:rPr>
        <w:t>ий</w:t>
      </w:r>
      <w:r w:rsidR="00317310" w:rsidRPr="00AA6C8F">
        <w:rPr>
          <w:rFonts w:ascii="Times New Roman" w:hAnsi="Times New Roman" w:cs="Times New Roman"/>
          <w:sz w:val="24"/>
          <w:szCs w:val="24"/>
        </w:rPr>
        <w:t xml:space="preserve"> </w:t>
      </w:r>
      <w:r w:rsidR="00097641">
        <w:rPr>
          <w:rFonts w:ascii="Times New Roman" w:hAnsi="Times New Roman" w:cs="Times New Roman"/>
          <w:sz w:val="24"/>
          <w:szCs w:val="24"/>
        </w:rPr>
        <w:t xml:space="preserve">поблизу </w:t>
      </w:r>
      <w:r w:rsidR="00317310" w:rsidRPr="00AA6C8F">
        <w:rPr>
          <w:rFonts w:ascii="Times New Roman" w:hAnsi="Times New Roman" w:cs="Times New Roman"/>
          <w:sz w:val="24"/>
          <w:szCs w:val="24"/>
        </w:rPr>
        <w:t xml:space="preserve">пропускного пункту між підконтрольними різним сторонам територіями, і менші транзитні міста, наприклад </w:t>
      </w:r>
      <w:proofErr w:type="spellStart"/>
      <w:r w:rsidR="00317310" w:rsidRPr="00AA6C8F">
        <w:rPr>
          <w:rFonts w:ascii="Times New Roman" w:hAnsi="Times New Roman" w:cs="Times New Roman"/>
          <w:sz w:val="24"/>
          <w:szCs w:val="24"/>
        </w:rPr>
        <w:t>Курахове</w:t>
      </w:r>
      <w:proofErr w:type="spellEnd"/>
      <w:r w:rsidR="00317310" w:rsidRPr="00AA6C8F">
        <w:rPr>
          <w:rFonts w:ascii="Times New Roman" w:hAnsi="Times New Roman" w:cs="Times New Roman"/>
          <w:sz w:val="24"/>
          <w:szCs w:val="24"/>
        </w:rPr>
        <w:t>, вважалися надто небезпечними, щоб проводити там місцеві вибори 2015 року.</w:t>
      </w:r>
    </w:p>
    <w:p w:rsidR="00317310" w:rsidRPr="00AA6C8F" w:rsidRDefault="000858BD" w:rsidP="00E97926">
      <w:pPr>
        <w:spacing w:before="120" w:after="240" w:line="240" w:lineRule="auto"/>
        <w:jc w:val="both"/>
        <w:rPr>
          <w:rFonts w:ascii="Times New Roman" w:hAnsi="Times New Roman" w:cs="Times New Roman"/>
          <w:sz w:val="24"/>
          <w:szCs w:val="24"/>
        </w:rPr>
      </w:pPr>
      <w:r>
        <w:rPr>
          <w:rFonts w:ascii="Times New Roman" w:hAnsi="Times New Roman" w:cs="Times New Roman"/>
          <w:sz w:val="24"/>
          <w:szCs w:val="24"/>
        </w:rPr>
        <w:t xml:space="preserve">Як Донецька, так і Луганська області мають </w:t>
      </w:r>
      <w:r w:rsidR="00317310" w:rsidRPr="00AA6C8F">
        <w:rPr>
          <w:rFonts w:ascii="Times New Roman" w:hAnsi="Times New Roman" w:cs="Times New Roman"/>
          <w:sz w:val="24"/>
          <w:szCs w:val="24"/>
        </w:rPr>
        <w:t xml:space="preserve">найнижчі </w:t>
      </w:r>
      <w:r>
        <w:rPr>
          <w:rFonts w:ascii="Times New Roman" w:hAnsi="Times New Roman" w:cs="Times New Roman"/>
          <w:sz w:val="24"/>
          <w:szCs w:val="24"/>
        </w:rPr>
        <w:t xml:space="preserve">в Україні </w:t>
      </w:r>
      <w:r w:rsidR="00317310" w:rsidRPr="00AA6C8F">
        <w:rPr>
          <w:rFonts w:ascii="Times New Roman" w:hAnsi="Times New Roman" w:cs="Times New Roman"/>
          <w:sz w:val="24"/>
          <w:szCs w:val="24"/>
        </w:rPr>
        <w:t xml:space="preserve">темпи впровадження територіальної децентралізації. Їх адміністраціям </w:t>
      </w:r>
      <w:r w:rsidR="00317310" w:rsidRPr="00A61320">
        <w:rPr>
          <w:rFonts w:ascii="Times New Roman" w:hAnsi="Times New Roman" w:cs="Times New Roman"/>
          <w:sz w:val="24"/>
          <w:szCs w:val="24"/>
        </w:rPr>
        <w:t xml:space="preserve">вдалося </w:t>
      </w:r>
      <w:r w:rsidR="00097641">
        <w:rPr>
          <w:rFonts w:ascii="Times New Roman" w:hAnsi="Times New Roman" w:cs="Times New Roman"/>
          <w:sz w:val="24"/>
          <w:szCs w:val="24"/>
        </w:rPr>
        <w:t xml:space="preserve">створити </w:t>
      </w:r>
      <w:r w:rsidR="00317310" w:rsidRPr="00A61320">
        <w:rPr>
          <w:rFonts w:ascii="Times New Roman" w:hAnsi="Times New Roman" w:cs="Times New Roman"/>
          <w:sz w:val="24"/>
          <w:szCs w:val="24"/>
        </w:rPr>
        <w:t xml:space="preserve">лише п’ять </w:t>
      </w:r>
      <w:r w:rsidR="00097641">
        <w:rPr>
          <w:rFonts w:ascii="Times New Roman" w:hAnsi="Times New Roman" w:cs="Times New Roman"/>
          <w:sz w:val="24"/>
          <w:szCs w:val="24"/>
        </w:rPr>
        <w:t xml:space="preserve">об’єднаних </w:t>
      </w:r>
      <w:r w:rsidR="00317310" w:rsidRPr="00A61320">
        <w:rPr>
          <w:rFonts w:ascii="Times New Roman" w:hAnsi="Times New Roman" w:cs="Times New Roman"/>
          <w:sz w:val="24"/>
          <w:szCs w:val="24"/>
        </w:rPr>
        <w:t>територі</w:t>
      </w:r>
      <w:r w:rsidR="00896E51" w:rsidRPr="00A61320">
        <w:rPr>
          <w:rFonts w:ascii="Times New Roman" w:hAnsi="Times New Roman" w:cs="Times New Roman"/>
          <w:sz w:val="24"/>
          <w:szCs w:val="24"/>
        </w:rPr>
        <w:t>альних громад</w:t>
      </w:r>
      <w:r w:rsidR="00317310" w:rsidRPr="00A61320">
        <w:rPr>
          <w:rFonts w:ascii="Times New Roman" w:hAnsi="Times New Roman" w:cs="Times New Roman"/>
          <w:sz w:val="24"/>
          <w:szCs w:val="24"/>
        </w:rPr>
        <w:t xml:space="preserve"> </w:t>
      </w:r>
      <w:r w:rsidR="00097641">
        <w:rPr>
          <w:rFonts w:ascii="Times New Roman" w:hAnsi="Times New Roman" w:cs="Times New Roman"/>
          <w:sz w:val="24"/>
          <w:szCs w:val="24"/>
        </w:rPr>
        <w:t xml:space="preserve">– </w:t>
      </w:r>
      <w:r w:rsidR="00317310" w:rsidRPr="00A61320">
        <w:rPr>
          <w:rFonts w:ascii="Times New Roman" w:hAnsi="Times New Roman" w:cs="Times New Roman"/>
          <w:sz w:val="24"/>
          <w:szCs w:val="24"/>
        </w:rPr>
        <w:t>порівняно із сусідньо</w:t>
      </w:r>
      <w:r w:rsidR="00896E51" w:rsidRPr="00A61320">
        <w:rPr>
          <w:rFonts w:ascii="Times New Roman" w:hAnsi="Times New Roman" w:cs="Times New Roman"/>
          <w:sz w:val="24"/>
          <w:szCs w:val="24"/>
        </w:rPr>
        <w:t xml:space="preserve">ю Дніпропетровською областю, де </w:t>
      </w:r>
      <w:r w:rsidR="00097641">
        <w:rPr>
          <w:rFonts w:ascii="Times New Roman" w:hAnsi="Times New Roman" w:cs="Times New Roman"/>
          <w:sz w:val="24"/>
          <w:szCs w:val="24"/>
        </w:rPr>
        <w:t xml:space="preserve">їх </w:t>
      </w:r>
      <w:r w:rsidR="00896E51" w:rsidRPr="00A61320">
        <w:rPr>
          <w:rFonts w:ascii="Times New Roman" w:hAnsi="Times New Roman" w:cs="Times New Roman"/>
          <w:sz w:val="24"/>
          <w:szCs w:val="24"/>
        </w:rPr>
        <w:t xml:space="preserve">створено </w:t>
      </w:r>
      <w:r w:rsidR="00097641">
        <w:rPr>
          <w:rFonts w:ascii="Times New Roman" w:hAnsi="Times New Roman" w:cs="Times New Roman"/>
          <w:sz w:val="24"/>
          <w:szCs w:val="24"/>
        </w:rPr>
        <w:t xml:space="preserve">вже </w:t>
      </w:r>
      <w:r w:rsidR="00317310" w:rsidRPr="00A61320">
        <w:rPr>
          <w:rFonts w:ascii="Times New Roman" w:hAnsi="Times New Roman" w:cs="Times New Roman"/>
          <w:sz w:val="24"/>
          <w:szCs w:val="24"/>
        </w:rPr>
        <w:t>34. До</w:t>
      </w:r>
      <w:r w:rsidR="00317310" w:rsidRPr="00AA6C8F">
        <w:rPr>
          <w:rFonts w:ascii="Times New Roman" w:hAnsi="Times New Roman" w:cs="Times New Roman"/>
          <w:sz w:val="24"/>
          <w:szCs w:val="24"/>
        </w:rPr>
        <w:t xml:space="preserve"> того ж, місцева муніципальна влада не поспішає скористатися </w:t>
      </w:r>
      <w:r w:rsidR="00317310" w:rsidRPr="00AA6C8F">
        <w:rPr>
          <w:rFonts w:ascii="Times New Roman" w:hAnsi="Times New Roman" w:cs="Times New Roman"/>
          <w:sz w:val="24"/>
          <w:szCs w:val="24"/>
        </w:rPr>
        <w:lastRenderedPageBreak/>
        <w:t xml:space="preserve">можливостями податково-бюджетної децентралізації. Подібні чинники є наслідками тривалого </w:t>
      </w:r>
      <w:r w:rsidR="00CD7084">
        <w:rPr>
          <w:rFonts w:ascii="Times New Roman" w:hAnsi="Times New Roman" w:cs="Times New Roman"/>
          <w:sz w:val="24"/>
          <w:szCs w:val="24"/>
        </w:rPr>
        <w:t>не</w:t>
      </w:r>
      <w:r w:rsidR="00097641">
        <w:rPr>
          <w:rFonts w:ascii="Times New Roman" w:hAnsi="Times New Roman" w:cs="Times New Roman"/>
          <w:sz w:val="24"/>
          <w:szCs w:val="24"/>
        </w:rPr>
        <w:t xml:space="preserve">задовільного </w:t>
      </w:r>
      <w:r w:rsidR="00317310" w:rsidRPr="00AA6C8F">
        <w:rPr>
          <w:rFonts w:ascii="Times New Roman" w:hAnsi="Times New Roman" w:cs="Times New Roman"/>
          <w:sz w:val="24"/>
          <w:szCs w:val="24"/>
        </w:rPr>
        <w:t xml:space="preserve">врядування </w:t>
      </w:r>
      <w:r w:rsidR="00CD7084">
        <w:rPr>
          <w:rFonts w:ascii="Times New Roman" w:hAnsi="Times New Roman" w:cs="Times New Roman"/>
          <w:sz w:val="24"/>
          <w:szCs w:val="24"/>
        </w:rPr>
        <w:t>у</w:t>
      </w:r>
      <w:r w:rsidR="00317310" w:rsidRPr="00AA6C8F">
        <w:rPr>
          <w:rFonts w:ascii="Times New Roman" w:hAnsi="Times New Roman" w:cs="Times New Roman"/>
          <w:sz w:val="24"/>
          <w:szCs w:val="24"/>
        </w:rPr>
        <w:t xml:space="preserve"> регіоні (як і в значній </w:t>
      </w:r>
      <w:r w:rsidR="00317310" w:rsidRPr="00A61320">
        <w:rPr>
          <w:rFonts w:ascii="Times New Roman" w:hAnsi="Times New Roman" w:cs="Times New Roman"/>
          <w:sz w:val="24"/>
          <w:szCs w:val="24"/>
        </w:rPr>
        <w:t>частині України)</w:t>
      </w:r>
      <w:r w:rsidR="00896E51" w:rsidRPr="00A61320">
        <w:rPr>
          <w:rFonts w:ascii="Times New Roman" w:hAnsi="Times New Roman" w:cs="Times New Roman"/>
          <w:sz w:val="24"/>
          <w:szCs w:val="24"/>
        </w:rPr>
        <w:t>. Серед іншого, вони також</w:t>
      </w:r>
      <w:r w:rsidR="00317310" w:rsidRPr="00A61320">
        <w:rPr>
          <w:rFonts w:ascii="Times New Roman" w:hAnsi="Times New Roman" w:cs="Times New Roman"/>
          <w:sz w:val="24"/>
          <w:szCs w:val="24"/>
        </w:rPr>
        <w:t xml:space="preserve"> сприяли подальшому зростанню рівн</w:t>
      </w:r>
      <w:r w:rsidR="00097641">
        <w:rPr>
          <w:rFonts w:ascii="Times New Roman" w:hAnsi="Times New Roman" w:cs="Times New Roman"/>
          <w:sz w:val="24"/>
          <w:szCs w:val="24"/>
        </w:rPr>
        <w:t>я</w:t>
      </w:r>
      <w:r w:rsidR="00317310" w:rsidRPr="00A61320">
        <w:rPr>
          <w:rFonts w:ascii="Times New Roman" w:hAnsi="Times New Roman" w:cs="Times New Roman"/>
          <w:sz w:val="24"/>
          <w:szCs w:val="24"/>
        </w:rPr>
        <w:t xml:space="preserve"> невдоволення державною владою на Донбасі.</w:t>
      </w:r>
    </w:p>
    <w:p w:rsidR="00317310" w:rsidRPr="00AA6C8F" w:rsidRDefault="00317310" w:rsidP="00E97926">
      <w:pPr>
        <w:spacing w:before="120" w:after="240" w:line="240" w:lineRule="auto"/>
        <w:jc w:val="both"/>
        <w:rPr>
          <w:rFonts w:ascii="Times New Roman" w:hAnsi="Times New Roman" w:cs="Times New Roman"/>
          <w:sz w:val="24"/>
          <w:szCs w:val="24"/>
        </w:rPr>
      </w:pPr>
      <w:r w:rsidRPr="00AA6C8F">
        <w:rPr>
          <w:rFonts w:ascii="Times New Roman" w:hAnsi="Times New Roman" w:cs="Times New Roman"/>
          <w:sz w:val="24"/>
          <w:szCs w:val="24"/>
        </w:rPr>
        <w:t xml:space="preserve">Крім тривожних тенденцій суспільної думки, що </w:t>
      </w:r>
      <w:r w:rsidRPr="00A61320">
        <w:rPr>
          <w:rFonts w:ascii="Times New Roman" w:hAnsi="Times New Roman" w:cs="Times New Roman"/>
          <w:sz w:val="24"/>
          <w:szCs w:val="24"/>
        </w:rPr>
        <w:t xml:space="preserve">вказують на </w:t>
      </w:r>
      <w:r w:rsidR="00896E51" w:rsidRPr="00A61320">
        <w:rPr>
          <w:rFonts w:ascii="Times New Roman" w:hAnsi="Times New Roman" w:cs="Times New Roman"/>
          <w:sz w:val="24"/>
          <w:szCs w:val="24"/>
        </w:rPr>
        <w:t>істотні</w:t>
      </w:r>
      <w:r w:rsidRPr="00A61320">
        <w:rPr>
          <w:rFonts w:ascii="Times New Roman" w:hAnsi="Times New Roman" w:cs="Times New Roman"/>
          <w:sz w:val="24"/>
          <w:szCs w:val="24"/>
        </w:rPr>
        <w:t xml:space="preserve"> проблеми в досягненні соціальної згу</w:t>
      </w:r>
      <w:r w:rsidR="00896E51" w:rsidRPr="00A61320">
        <w:rPr>
          <w:rFonts w:ascii="Times New Roman" w:hAnsi="Times New Roman" w:cs="Times New Roman"/>
          <w:sz w:val="24"/>
          <w:szCs w:val="24"/>
        </w:rPr>
        <w:t>ртованості в регіоні</w:t>
      </w:r>
      <w:r w:rsidRPr="00A61320">
        <w:rPr>
          <w:rFonts w:ascii="Times New Roman" w:hAnsi="Times New Roman" w:cs="Times New Roman"/>
          <w:sz w:val="24"/>
          <w:szCs w:val="24"/>
        </w:rPr>
        <w:t xml:space="preserve">, </w:t>
      </w:r>
      <w:r w:rsidR="00896E51" w:rsidRPr="00A61320">
        <w:rPr>
          <w:rFonts w:ascii="Times New Roman" w:hAnsi="Times New Roman" w:cs="Times New Roman"/>
          <w:sz w:val="24"/>
          <w:szCs w:val="24"/>
        </w:rPr>
        <w:t xml:space="preserve">тут спостерігалася </w:t>
      </w:r>
      <w:r w:rsidRPr="00A61320">
        <w:rPr>
          <w:rFonts w:ascii="Times New Roman" w:hAnsi="Times New Roman" w:cs="Times New Roman"/>
          <w:sz w:val="24"/>
          <w:szCs w:val="24"/>
        </w:rPr>
        <w:t>надзвичайно низьк</w:t>
      </w:r>
      <w:r w:rsidR="00896E51" w:rsidRPr="00A61320">
        <w:rPr>
          <w:rFonts w:ascii="Times New Roman" w:hAnsi="Times New Roman" w:cs="Times New Roman"/>
          <w:sz w:val="24"/>
          <w:szCs w:val="24"/>
        </w:rPr>
        <w:t>а</w:t>
      </w:r>
      <w:r w:rsidRPr="00A61320">
        <w:rPr>
          <w:rFonts w:ascii="Times New Roman" w:hAnsi="Times New Roman" w:cs="Times New Roman"/>
          <w:sz w:val="24"/>
          <w:szCs w:val="24"/>
        </w:rPr>
        <w:t xml:space="preserve"> явк</w:t>
      </w:r>
      <w:r w:rsidR="00896E51" w:rsidRPr="00A61320">
        <w:rPr>
          <w:rFonts w:ascii="Times New Roman" w:hAnsi="Times New Roman" w:cs="Times New Roman"/>
          <w:sz w:val="24"/>
          <w:szCs w:val="24"/>
        </w:rPr>
        <w:t>а</w:t>
      </w:r>
      <w:r w:rsidRPr="00A61320">
        <w:rPr>
          <w:rFonts w:ascii="Times New Roman" w:hAnsi="Times New Roman" w:cs="Times New Roman"/>
          <w:sz w:val="24"/>
          <w:szCs w:val="24"/>
        </w:rPr>
        <w:t xml:space="preserve"> на виборах 2015 року</w:t>
      </w:r>
      <w:r w:rsidR="00CD7084">
        <w:rPr>
          <w:rFonts w:ascii="Times New Roman" w:hAnsi="Times New Roman" w:cs="Times New Roman"/>
          <w:sz w:val="24"/>
          <w:szCs w:val="24"/>
        </w:rPr>
        <w:t xml:space="preserve">, </w:t>
      </w:r>
      <w:r w:rsidRPr="00A61320">
        <w:rPr>
          <w:rFonts w:ascii="Times New Roman" w:hAnsi="Times New Roman" w:cs="Times New Roman"/>
          <w:sz w:val="24"/>
          <w:szCs w:val="24"/>
        </w:rPr>
        <w:t>і за їх підсумками до влади прийшли опоненти Києва. За</w:t>
      </w:r>
      <w:r w:rsidRPr="00AA6C8F">
        <w:rPr>
          <w:rFonts w:ascii="Times New Roman" w:hAnsi="Times New Roman" w:cs="Times New Roman"/>
          <w:sz w:val="24"/>
          <w:szCs w:val="24"/>
        </w:rPr>
        <w:t xml:space="preserve"> даними </w:t>
      </w:r>
      <w:r w:rsidR="00A61320">
        <w:rPr>
          <w:rFonts w:ascii="Times New Roman" w:hAnsi="Times New Roman" w:cs="Times New Roman"/>
          <w:sz w:val="24"/>
          <w:szCs w:val="24"/>
        </w:rPr>
        <w:t xml:space="preserve">соціологічних </w:t>
      </w:r>
      <w:r w:rsidRPr="00AA6C8F">
        <w:rPr>
          <w:rFonts w:ascii="Times New Roman" w:hAnsi="Times New Roman" w:cs="Times New Roman"/>
          <w:sz w:val="24"/>
          <w:szCs w:val="24"/>
        </w:rPr>
        <w:t xml:space="preserve">опитувань, більшість </w:t>
      </w:r>
      <w:r w:rsidR="00CD7084">
        <w:rPr>
          <w:rFonts w:ascii="Times New Roman" w:hAnsi="Times New Roman" w:cs="Times New Roman"/>
          <w:sz w:val="24"/>
          <w:szCs w:val="24"/>
        </w:rPr>
        <w:t xml:space="preserve">мешканців </w:t>
      </w:r>
      <w:r w:rsidRPr="00AA6C8F">
        <w:rPr>
          <w:rFonts w:ascii="Times New Roman" w:hAnsi="Times New Roman" w:cs="Times New Roman"/>
          <w:sz w:val="24"/>
          <w:szCs w:val="24"/>
        </w:rPr>
        <w:t xml:space="preserve">Донбасу вважає, що </w:t>
      </w:r>
      <w:r w:rsidR="00CD7084">
        <w:rPr>
          <w:rFonts w:ascii="Times New Roman" w:hAnsi="Times New Roman" w:cs="Times New Roman"/>
          <w:sz w:val="24"/>
          <w:szCs w:val="24"/>
        </w:rPr>
        <w:t xml:space="preserve">рівень демократії </w:t>
      </w:r>
      <w:r w:rsidRPr="00AA6C8F">
        <w:rPr>
          <w:rFonts w:ascii="Times New Roman" w:hAnsi="Times New Roman" w:cs="Times New Roman"/>
          <w:sz w:val="24"/>
          <w:szCs w:val="24"/>
        </w:rPr>
        <w:t xml:space="preserve">в Україні </w:t>
      </w:r>
      <w:r w:rsidR="00CD7084">
        <w:rPr>
          <w:rFonts w:ascii="Times New Roman" w:hAnsi="Times New Roman" w:cs="Times New Roman"/>
          <w:sz w:val="24"/>
          <w:szCs w:val="24"/>
        </w:rPr>
        <w:t>знижується</w:t>
      </w:r>
      <w:r w:rsidRPr="00AA6C8F">
        <w:rPr>
          <w:rFonts w:ascii="Times New Roman" w:hAnsi="Times New Roman" w:cs="Times New Roman"/>
          <w:sz w:val="24"/>
          <w:szCs w:val="24"/>
        </w:rPr>
        <w:t xml:space="preserve">, на національному рівні не вирішується </w:t>
      </w:r>
      <w:r w:rsidRPr="00A61320">
        <w:rPr>
          <w:rFonts w:ascii="Times New Roman" w:hAnsi="Times New Roman" w:cs="Times New Roman"/>
          <w:sz w:val="24"/>
          <w:szCs w:val="24"/>
        </w:rPr>
        <w:t xml:space="preserve">проблема корупції, і що в їхньому місті чи селищі </w:t>
      </w:r>
      <w:r w:rsidR="00097641">
        <w:rPr>
          <w:rFonts w:ascii="Times New Roman" w:hAnsi="Times New Roman" w:cs="Times New Roman"/>
          <w:sz w:val="24"/>
          <w:szCs w:val="24"/>
        </w:rPr>
        <w:t xml:space="preserve">погіршується </w:t>
      </w:r>
      <w:r w:rsidRPr="00A61320">
        <w:rPr>
          <w:rFonts w:ascii="Times New Roman" w:hAnsi="Times New Roman" w:cs="Times New Roman"/>
          <w:sz w:val="24"/>
          <w:szCs w:val="24"/>
        </w:rPr>
        <w:t>якість надання відповідних послуг.</w:t>
      </w:r>
    </w:p>
    <w:p w:rsidR="00317310" w:rsidRPr="00AA6C8F" w:rsidRDefault="00317310" w:rsidP="00E97926">
      <w:pPr>
        <w:spacing w:before="120" w:after="240" w:line="240" w:lineRule="auto"/>
        <w:jc w:val="both"/>
        <w:rPr>
          <w:rFonts w:ascii="Times New Roman" w:hAnsi="Times New Roman" w:cs="Times New Roman"/>
          <w:sz w:val="24"/>
          <w:szCs w:val="24"/>
        </w:rPr>
      </w:pPr>
      <w:r w:rsidRPr="00AA6C8F">
        <w:rPr>
          <w:rFonts w:ascii="Times New Roman" w:hAnsi="Times New Roman" w:cs="Times New Roman"/>
          <w:sz w:val="24"/>
          <w:szCs w:val="24"/>
        </w:rPr>
        <w:t xml:space="preserve">Дещо парадоксально, але на сьогоднішній день існує низка можливостей для реформування і демократизації регіону. </w:t>
      </w:r>
      <w:r w:rsidRPr="00A61320">
        <w:rPr>
          <w:rFonts w:ascii="Times New Roman" w:hAnsi="Times New Roman" w:cs="Times New Roman"/>
          <w:sz w:val="24"/>
          <w:szCs w:val="24"/>
        </w:rPr>
        <w:t xml:space="preserve">Можливо, найбільш обнадійливою ознакою довготермінових змін у врядуванні на Донбасі є виникнення </w:t>
      </w:r>
      <w:proofErr w:type="spellStart"/>
      <w:r w:rsidR="00896E51" w:rsidRPr="00A61320">
        <w:rPr>
          <w:rFonts w:ascii="Times New Roman" w:hAnsi="Times New Roman" w:cs="Times New Roman"/>
          <w:sz w:val="24"/>
          <w:szCs w:val="24"/>
        </w:rPr>
        <w:t>професіоналізованого</w:t>
      </w:r>
      <w:proofErr w:type="spellEnd"/>
      <w:r w:rsidR="00896E51" w:rsidRPr="00A61320">
        <w:rPr>
          <w:rFonts w:ascii="Times New Roman" w:hAnsi="Times New Roman" w:cs="Times New Roman"/>
          <w:sz w:val="24"/>
          <w:szCs w:val="24"/>
        </w:rPr>
        <w:t xml:space="preserve"> і </w:t>
      </w:r>
      <w:r w:rsidRPr="00A61320">
        <w:rPr>
          <w:rFonts w:ascii="Times New Roman" w:hAnsi="Times New Roman" w:cs="Times New Roman"/>
          <w:sz w:val="24"/>
          <w:szCs w:val="24"/>
        </w:rPr>
        <w:t xml:space="preserve">налаштованого на реформи громадянського суспільства. Перспективними також зарекомендували себе нещодавні спроби вдосконалення системи послуг шляхом створення центрів </w:t>
      </w:r>
      <w:r w:rsidR="00F87A85">
        <w:rPr>
          <w:rFonts w:ascii="Times New Roman" w:hAnsi="Times New Roman" w:cs="Times New Roman"/>
          <w:sz w:val="24"/>
          <w:szCs w:val="24"/>
        </w:rPr>
        <w:t xml:space="preserve">надання </w:t>
      </w:r>
      <w:r w:rsidRPr="00A61320">
        <w:rPr>
          <w:rFonts w:ascii="Times New Roman" w:hAnsi="Times New Roman" w:cs="Times New Roman"/>
          <w:sz w:val="24"/>
          <w:szCs w:val="24"/>
        </w:rPr>
        <w:t>адміністративних послуг. Не</w:t>
      </w:r>
      <w:r w:rsidR="00896E51" w:rsidRPr="00A61320">
        <w:rPr>
          <w:rFonts w:ascii="Times New Roman" w:hAnsi="Times New Roman" w:cs="Times New Roman"/>
          <w:sz w:val="24"/>
          <w:szCs w:val="24"/>
        </w:rPr>
        <w:t>щодавнє</w:t>
      </w:r>
      <w:r w:rsidRPr="00A61320">
        <w:rPr>
          <w:rFonts w:ascii="Times New Roman" w:hAnsi="Times New Roman" w:cs="Times New Roman"/>
          <w:sz w:val="24"/>
          <w:szCs w:val="24"/>
        </w:rPr>
        <w:t xml:space="preserve"> опитування в основних населених пунктах Донбасу показало, що </w:t>
      </w:r>
      <w:r w:rsidR="00896E51" w:rsidRPr="00A61320">
        <w:rPr>
          <w:rFonts w:ascii="Times New Roman" w:hAnsi="Times New Roman" w:cs="Times New Roman"/>
          <w:sz w:val="24"/>
          <w:szCs w:val="24"/>
        </w:rPr>
        <w:t>значна частка</w:t>
      </w:r>
      <w:r w:rsidRPr="00A61320">
        <w:rPr>
          <w:rFonts w:ascii="Times New Roman" w:hAnsi="Times New Roman" w:cs="Times New Roman"/>
          <w:sz w:val="24"/>
          <w:szCs w:val="24"/>
        </w:rPr>
        <w:t xml:space="preserve"> респондентів готов</w:t>
      </w:r>
      <w:r w:rsidR="00896E51" w:rsidRPr="00A61320">
        <w:rPr>
          <w:rFonts w:ascii="Times New Roman" w:hAnsi="Times New Roman" w:cs="Times New Roman"/>
          <w:sz w:val="24"/>
          <w:szCs w:val="24"/>
        </w:rPr>
        <w:t>а</w:t>
      </w:r>
      <w:r w:rsidRPr="00A61320">
        <w:rPr>
          <w:rFonts w:ascii="Times New Roman" w:hAnsi="Times New Roman" w:cs="Times New Roman"/>
          <w:sz w:val="24"/>
          <w:szCs w:val="24"/>
        </w:rPr>
        <w:t xml:space="preserve"> відвідувати громадські збори і воліє, аби місцеві </w:t>
      </w:r>
      <w:r w:rsidR="005B724D">
        <w:rPr>
          <w:rFonts w:ascii="Times New Roman" w:hAnsi="Times New Roman" w:cs="Times New Roman"/>
          <w:sz w:val="24"/>
          <w:szCs w:val="24"/>
        </w:rPr>
        <w:t xml:space="preserve">ЗМІ </w:t>
      </w:r>
      <w:r w:rsidRPr="00A61320">
        <w:rPr>
          <w:rFonts w:ascii="Times New Roman" w:hAnsi="Times New Roman" w:cs="Times New Roman"/>
          <w:sz w:val="24"/>
          <w:szCs w:val="24"/>
        </w:rPr>
        <w:t>більше уваги приділяли</w:t>
      </w:r>
      <w:r w:rsidRPr="00AA6C8F">
        <w:rPr>
          <w:rFonts w:ascii="Times New Roman" w:hAnsi="Times New Roman" w:cs="Times New Roman"/>
          <w:sz w:val="24"/>
          <w:szCs w:val="24"/>
        </w:rPr>
        <w:t xml:space="preserve"> висвітленню діяльності місцевої влади. Всупереч очікуванням про байдужість громадян, складається сильне враження, що зміни на Донбасі відбуваються, хоча їхні </w:t>
      </w:r>
      <w:r w:rsidR="007C584E">
        <w:rPr>
          <w:rFonts w:ascii="Times New Roman" w:hAnsi="Times New Roman" w:cs="Times New Roman"/>
          <w:sz w:val="24"/>
          <w:szCs w:val="24"/>
        </w:rPr>
        <w:t xml:space="preserve">очікувані </w:t>
      </w:r>
      <w:r w:rsidRPr="00AA6C8F">
        <w:rPr>
          <w:rFonts w:ascii="Times New Roman" w:hAnsi="Times New Roman" w:cs="Times New Roman"/>
          <w:sz w:val="24"/>
          <w:szCs w:val="24"/>
        </w:rPr>
        <w:t>результати не завжди сприймаються як позитивні.</w:t>
      </w:r>
    </w:p>
    <w:p w:rsidR="00317310" w:rsidRPr="0025497C" w:rsidRDefault="00317310" w:rsidP="00E97926">
      <w:pPr>
        <w:spacing w:before="360" w:after="0" w:line="240" w:lineRule="auto"/>
        <w:rPr>
          <w:rFonts w:ascii="Times New Roman" w:hAnsi="Times New Roman" w:cs="Times New Roman"/>
          <w:b/>
          <w:i/>
          <w:sz w:val="26"/>
          <w:szCs w:val="26"/>
        </w:rPr>
      </w:pPr>
      <w:r w:rsidRPr="0025497C">
        <w:rPr>
          <w:rFonts w:ascii="Times New Roman" w:hAnsi="Times New Roman" w:cs="Times New Roman"/>
          <w:b/>
          <w:i/>
          <w:sz w:val="26"/>
          <w:szCs w:val="26"/>
        </w:rPr>
        <w:t>Інформаційні потоки</w:t>
      </w:r>
    </w:p>
    <w:p w:rsidR="00317310" w:rsidRPr="00AA6C8F" w:rsidRDefault="00317310" w:rsidP="00E97926">
      <w:pPr>
        <w:spacing w:before="120" w:after="240" w:line="240" w:lineRule="auto"/>
        <w:jc w:val="both"/>
        <w:rPr>
          <w:rFonts w:ascii="Times New Roman" w:hAnsi="Times New Roman" w:cs="Times New Roman"/>
          <w:sz w:val="24"/>
          <w:szCs w:val="24"/>
        </w:rPr>
      </w:pPr>
      <w:r w:rsidRPr="00AA6C8F">
        <w:rPr>
          <w:rFonts w:ascii="Times New Roman" w:hAnsi="Times New Roman" w:cs="Times New Roman"/>
          <w:sz w:val="24"/>
          <w:szCs w:val="24"/>
        </w:rPr>
        <w:t>Після початку збройного конфлікту і Київ, і сепаратистська влада заборонили на свої</w:t>
      </w:r>
      <w:r w:rsidR="00D43871">
        <w:rPr>
          <w:rFonts w:ascii="Times New Roman" w:hAnsi="Times New Roman" w:cs="Times New Roman"/>
          <w:sz w:val="24"/>
          <w:szCs w:val="24"/>
        </w:rPr>
        <w:t xml:space="preserve">х </w:t>
      </w:r>
      <w:r w:rsidRPr="00AA6C8F">
        <w:rPr>
          <w:rFonts w:ascii="Times New Roman" w:hAnsi="Times New Roman" w:cs="Times New Roman"/>
          <w:sz w:val="24"/>
          <w:szCs w:val="24"/>
        </w:rPr>
        <w:t xml:space="preserve"> територі</w:t>
      </w:r>
      <w:r w:rsidR="00D43871">
        <w:rPr>
          <w:rFonts w:ascii="Times New Roman" w:hAnsi="Times New Roman" w:cs="Times New Roman"/>
          <w:sz w:val="24"/>
          <w:szCs w:val="24"/>
        </w:rPr>
        <w:t>ях</w:t>
      </w:r>
      <w:r w:rsidRPr="00AA6C8F">
        <w:rPr>
          <w:rFonts w:ascii="Times New Roman" w:hAnsi="Times New Roman" w:cs="Times New Roman"/>
          <w:sz w:val="24"/>
          <w:szCs w:val="24"/>
        </w:rPr>
        <w:t xml:space="preserve"> </w:t>
      </w:r>
      <w:r w:rsidR="006D7FA2">
        <w:rPr>
          <w:rFonts w:ascii="Times New Roman" w:hAnsi="Times New Roman" w:cs="Times New Roman"/>
          <w:sz w:val="24"/>
          <w:szCs w:val="24"/>
        </w:rPr>
        <w:t xml:space="preserve">відповідно </w:t>
      </w:r>
      <w:r w:rsidRPr="00AA6C8F">
        <w:rPr>
          <w:rFonts w:ascii="Times New Roman" w:hAnsi="Times New Roman" w:cs="Times New Roman"/>
          <w:sz w:val="24"/>
          <w:szCs w:val="24"/>
        </w:rPr>
        <w:t xml:space="preserve">популярні російські та українські ЗМІ. Результатом цього стало звуження медіа-простору, дедалі більше розходження у версіях подій, які пропонуються населенню по обидва боки лінії зіткнення, а також зниження </w:t>
      </w:r>
      <w:r w:rsidR="005B647A">
        <w:rPr>
          <w:rFonts w:ascii="Times New Roman" w:hAnsi="Times New Roman" w:cs="Times New Roman"/>
          <w:sz w:val="24"/>
          <w:szCs w:val="24"/>
        </w:rPr>
        <w:t xml:space="preserve">загальної </w:t>
      </w:r>
      <w:r w:rsidRPr="00AA6C8F">
        <w:rPr>
          <w:rFonts w:ascii="Times New Roman" w:hAnsi="Times New Roman" w:cs="Times New Roman"/>
          <w:sz w:val="24"/>
          <w:szCs w:val="24"/>
        </w:rPr>
        <w:t xml:space="preserve">довіри до ЗМІ. Крім підкріпленого довірою міжособистісного спілкування, на Донбасі головним джерелом інформації для мешканців підконтрольних </w:t>
      </w:r>
      <w:r w:rsidR="005B647A">
        <w:rPr>
          <w:rFonts w:ascii="Times New Roman" w:hAnsi="Times New Roman" w:cs="Times New Roman"/>
          <w:sz w:val="24"/>
          <w:szCs w:val="24"/>
        </w:rPr>
        <w:t xml:space="preserve">українській владі </w:t>
      </w:r>
      <w:r w:rsidRPr="00AA6C8F">
        <w:rPr>
          <w:rFonts w:ascii="Times New Roman" w:hAnsi="Times New Roman" w:cs="Times New Roman"/>
          <w:sz w:val="24"/>
          <w:szCs w:val="24"/>
        </w:rPr>
        <w:t xml:space="preserve">територій залишається телебачення. </w:t>
      </w:r>
      <w:r w:rsidR="00D43871">
        <w:rPr>
          <w:rFonts w:ascii="Times New Roman" w:hAnsi="Times New Roman" w:cs="Times New Roman"/>
          <w:sz w:val="24"/>
          <w:szCs w:val="24"/>
        </w:rPr>
        <w:t xml:space="preserve">Втім, </w:t>
      </w:r>
      <w:r w:rsidRPr="00AA6C8F">
        <w:rPr>
          <w:rFonts w:ascii="Times New Roman" w:hAnsi="Times New Roman" w:cs="Times New Roman"/>
          <w:sz w:val="24"/>
          <w:szCs w:val="24"/>
        </w:rPr>
        <w:t xml:space="preserve">попри домінування телевізійного мовлення на ринку медіа-споживання, емпіричні дані </w:t>
      </w:r>
      <w:r w:rsidR="00896E51">
        <w:rPr>
          <w:rFonts w:ascii="Times New Roman" w:hAnsi="Times New Roman" w:cs="Times New Roman"/>
          <w:sz w:val="24"/>
          <w:szCs w:val="24"/>
        </w:rPr>
        <w:t>й</w:t>
      </w:r>
      <w:r w:rsidRPr="00AA6C8F">
        <w:rPr>
          <w:rFonts w:ascii="Times New Roman" w:hAnsi="Times New Roman" w:cs="Times New Roman"/>
          <w:sz w:val="24"/>
          <w:szCs w:val="24"/>
        </w:rPr>
        <w:t xml:space="preserve"> неформальний обмін думками свідч</w:t>
      </w:r>
      <w:r w:rsidR="00783CF3">
        <w:rPr>
          <w:rFonts w:ascii="Times New Roman" w:hAnsi="Times New Roman" w:cs="Times New Roman"/>
          <w:sz w:val="24"/>
          <w:szCs w:val="24"/>
        </w:rPr>
        <w:t>ать про зростання популярності І</w:t>
      </w:r>
      <w:r w:rsidRPr="00AA6C8F">
        <w:rPr>
          <w:rFonts w:ascii="Times New Roman" w:hAnsi="Times New Roman" w:cs="Times New Roman"/>
          <w:sz w:val="24"/>
          <w:szCs w:val="24"/>
        </w:rPr>
        <w:t xml:space="preserve">нтернету і соціальних </w:t>
      </w:r>
      <w:r w:rsidR="00D43871">
        <w:rPr>
          <w:rFonts w:ascii="Times New Roman" w:hAnsi="Times New Roman" w:cs="Times New Roman"/>
          <w:sz w:val="24"/>
          <w:szCs w:val="24"/>
        </w:rPr>
        <w:t>мереж</w:t>
      </w:r>
      <w:r w:rsidRPr="00AA6C8F">
        <w:rPr>
          <w:rFonts w:ascii="Times New Roman" w:hAnsi="Times New Roman" w:cs="Times New Roman"/>
          <w:sz w:val="24"/>
          <w:szCs w:val="24"/>
        </w:rPr>
        <w:t xml:space="preserve">. Водночас, рівень довіри до </w:t>
      </w:r>
      <w:r w:rsidR="00D43871">
        <w:rPr>
          <w:rFonts w:ascii="Times New Roman" w:hAnsi="Times New Roman" w:cs="Times New Roman"/>
          <w:sz w:val="24"/>
          <w:szCs w:val="24"/>
        </w:rPr>
        <w:t xml:space="preserve">ЗМІ </w:t>
      </w:r>
      <w:r w:rsidRPr="00AA6C8F">
        <w:rPr>
          <w:rFonts w:ascii="Times New Roman" w:hAnsi="Times New Roman" w:cs="Times New Roman"/>
          <w:sz w:val="24"/>
          <w:szCs w:val="24"/>
        </w:rPr>
        <w:t>всіх типів на Донбасі є вкрай низьким, і звернен</w:t>
      </w:r>
      <w:r w:rsidR="005B647A">
        <w:rPr>
          <w:rFonts w:ascii="Times New Roman" w:hAnsi="Times New Roman" w:cs="Times New Roman"/>
          <w:sz w:val="24"/>
          <w:szCs w:val="24"/>
        </w:rPr>
        <w:t>і</w:t>
      </w:r>
      <w:r w:rsidRPr="00AA6C8F">
        <w:rPr>
          <w:rFonts w:ascii="Times New Roman" w:hAnsi="Times New Roman" w:cs="Times New Roman"/>
          <w:sz w:val="24"/>
          <w:szCs w:val="24"/>
        </w:rPr>
        <w:t xml:space="preserve"> до населення </w:t>
      </w:r>
      <w:r w:rsidR="005B647A">
        <w:rPr>
          <w:rFonts w:ascii="Times New Roman" w:hAnsi="Times New Roman" w:cs="Times New Roman"/>
          <w:sz w:val="24"/>
          <w:szCs w:val="24"/>
        </w:rPr>
        <w:t xml:space="preserve">інформаційні посили щодо </w:t>
      </w:r>
      <w:r w:rsidRPr="00AA6C8F">
        <w:rPr>
          <w:rFonts w:ascii="Times New Roman" w:hAnsi="Times New Roman" w:cs="Times New Roman"/>
          <w:sz w:val="24"/>
          <w:szCs w:val="24"/>
        </w:rPr>
        <w:t>реформ і напрям</w:t>
      </w:r>
      <w:r w:rsidR="005B647A">
        <w:rPr>
          <w:rFonts w:ascii="Times New Roman" w:hAnsi="Times New Roman" w:cs="Times New Roman"/>
          <w:sz w:val="24"/>
          <w:szCs w:val="24"/>
        </w:rPr>
        <w:t>у</w:t>
      </w:r>
      <w:r w:rsidRPr="00AA6C8F">
        <w:rPr>
          <w:rFonts w:ascii="Times New Roman" w:hAnsi="Times New Roman" w:cs="Times New Roman"/>
          <w:sz w:val="24"/>
          <w:szCs w:val="24"/>
        </w:rPr>
        <w:t xml:space="preserve"> руху країни не знаход</w:t>
      </w:r>
      <w:r w:rsidR="005B647A">
        <w:rPr>
          <w:rFonts w:ascii="Times New Roman" w:hAnsi="Times New Roman" w:cs="Times New Roman"/>
          <w:sz w:val="24"/>
          <w:szCs w:val="24"/>
        </w:rPr>
        <w:t>я</w:t>
      </w:r>
      <w:r w:rsidRPr="00AA6C8F">
        <w:rPr>
          <w:rFonts w:ascii="Times New Roman" w:hAnsi="Times New Roman" w:cs="Times New Roman"/>
          <w:sz w:val="24"/>
          <w:szCs w:val="24"/>
        </w:rPr>
        <w:t xml:space="preserve">ть відгуку в регіоні. Як наслідок, виникла </w:t>
      </w:r>
      <w:r w:rsidRPr="00A61320">
        <w:rPr>
          <w:rFonts w:ascii="Times New Roman" w:hAnsi="Times New Roman" w:cs="Times New Roman"/>
          <w:sz w:val="24"/>
          <w:szCs w:val="24"/>
        </w:rPr>
        <w:t xml:space="preserve">ситуація, коли </w:t>
      </w:r>
      <w:r w:rsidR="00A051E3" w:rsidRPr="00A61320">
        <w:rPr>
          <w:rFonts w:ascii="Times New Roman" w:hAnsi="Times New Roman" w:cs="Times New Roman"/>
          <w:sz w:val="24"/>
          <w:szCs w:val="24"/>
        </w:rPr>
        <w:t xml:space="preserve">непропорційно впливову роль </w:t>
      </w:r>
      <w:r w:rsidR="00A051E3">
        <w:rPr>
          <w:rFonts w:ascii="Times New Roman" w:hAnsi="Times New Roman" w:cs="Times New Roman"/>
          <w:sz w:val="24"/>
          <w:szCs w:val="24"/>
        </w:rPr>
        <w:t>відіграють відомості</w:t>
      </w:r>
      <w:r w:rsidR="00896E51" w:rsidRPr="00A61320">
        <w:rPr>
          <w:rFonts w:ascii="Times New Roman" w:hAnsi="Times New Roman" w:cs="Times New Roman"/>
          <w:sz w:val="24"/>
          <w:szCs w:val="24"/>
        </w:rPr>
        <w:t>, що переда</w:t>
      </w:r>
      <w:r w:rsidR="00A051E3">
        <w:rPr>
          <w:rFonts w:ascii="Times New Roman" w:hAnsi="Times New Roman" w:cs="Times New Roman"/>
          <w:sz w:val="24"/>
          <w:szCs w:val="24"/>
        </w:rPr>
        <w:t>ю</w:t>
      </w:r>
      <w:r w:rsidR="00896E51" w:rsidRPr="00A61320">
        <w:rPr>
          <w:rFonts w:ascii="Times New Roman" w:hAnsi="Times New Roman" w:cs="Times New Roman"/>
          <w:sz w:val="24"/>
          <w:szCs w:val="24"/>
        </w:rPr>
        <w:t>ться «з вуст в уста»</w:t>
      </w:r>
      <w:r w:rsidRPr="00A61320">
        <w:rPr>
          <w:rFonts w:ascii="Times New Roman" w:hAnsi="Times New Roman" w:cs="Times New Roman"/>
          <w:sz w:val="24"/>
          <w:szCs w:val="24"/>
        </w:rPr>
        <w:t xml:space="preserve">, чутки та інші неформальні </w:t>
      </w:r>
      <w:r w:rsidR="00A051E3">
        <w:rPr>
          <w:rFonts w:ascii="Times New Roman" w:hAnsi="Times New Roman" w:cs="Times New Roman"/>
          <w:sz w:val="24"/>
          <w:szCs w:val="24"/>
        </w:rPr>
        <w:t xml:space="preserve">інформаційні </w:t>
      </w:r>
      <w:r w:rsidRPr="00A61320">
        <w:rPr>
          <w:rFonts w:ascii="Times New Roman" w:hAnsi="Times New Roman" w:cs="Times New Roman"/>
          <w:sz w:val="24"/>
          <w:szCs w:val="24"/>
        </w:rPr>
        <w:t>джерела .</w:t>
      </w:r>
      <w:r w:rsidRPr="00AA6C8F">
        <w:rPr>
          <w:rFonts w:ascii="Times New Roman" w:hAnsi="Times New Roman" w:cs="Times New Roman"/>
          <w:sz w:val="24"/>
          <w:szCs w:val="24"/>
        </w:rPr>
        <w:t xml:space="preserve"> </w:t>
      </w:r>
    </w:p>
    <w:p w:rsidR="00317310" w:rsidRPr="00AA6C8F" w:rsidRDefault="00317310" w:rsidP="00E97926">
      <w:pPr>
        <w:spacing w:before="120" w:after="240" w:line="240" w:lineRule="auto"/>
        <w:jc w:val="both"/>
        <w:rPr>
          <w:rFonts w:ascii="Times New Roman" w:hAnsi="Times New Roman" w:cs="Times New Roman"/>
          <w:sz w:val="24"/>
          <w:szCs w:val="24"/>
        </w:rPr>
      </w:pPr>
      <w:r w:rsidRPr="00AA6C8F">
        <w:rPr>
          <w:rFonts w:ascii="Times New Roman" w:hAnsi="Times New Roman" w:cs="Times New Roman"/>
          <w:sz w:val="24"/>
          <w:szCs w:val="24"/>
        </w:rPr>
        <w:t>Однією з обнадійливих тенденцій є диверсифікація медійного середовища. За останні два роки з’явилися чи набу</w:t>
      </w:r>
      <w:r w:rsidR="00783CF3">
        <w:rPr>
          <w:rFonts w:ascii="Times New Roman" w:hAnsi="Times New Roman" w:cs="Times New Roman"/>
          <w:sz w:val="24"/>
          <w:szCs w:val="24"/>
        </w:rPr>
        <w:t>ли популярності декілька нових І</w:t>
      </w:r>
      <w:r w:rsidRPr="00AA6C8F">
        <w:rPr>
          <w:rFonts w:ascii="Times New Roman" w:hAnsi="Times New Roman" w:cs="Times New Roman"/>
          <w:sz w:val="24"/>
          <w:szCs w:val="24"/>
        </w:rPr>
        <w:t>нтернет-</w:t>
      </w:r>
      <w:r w:rsidR="00A051E3">
        <w:rPr>
          <w:rFonts w:ascii="Times New Roman" w:hAnsi="Times New Roman" w:cs="Times New Roman"/>
          <w:sz w:val="24"/>
          <w:szCs w:val="24"/>
        </w:rPr>
        <w:t>ЗМІ</w:t>
      </w:r>
      <w:r w:rsidRPr="00AA6C8F">
        <w:rPr>
          <w:rFonts w:ascii="Times New Roman" w:hAnsi="Times New Roman" w:cs="Times New Roman"/>
          <w:sz w:val="24"/>
          <w:szCs w:val="24"/>
        </w:rPr>
        <w:t>, які заповнили інформаційн</w:t>
      </w:r>
      <w:r w:rsidR="00D43871">
        <w:rPr>
          <w:rFonts w:ascii="Times New Roman" w:hAnsi="Times New Roman" w:cs="Times New Roman"/>
          <w:sz w:val="24"/>
          <w:szCs w:val="24"/>
        </w:rPr>
        <w:t>ий вакуум</w:t>
      </w:r>
      <w:r w:rsidRPr="00AA6C8F">
        <w:rPr>
          <w:rFonts w:ascii="Times New Roman" w:hAnsi="Times New Roman" w:cs="Times New Roman"/>
          <w:sz w:val="24"/>
          <w:szCs w:val="24"/>
        </w:rPr>
        <w:t xml:space="preserve">. Попри недостатню розвиненість </w:t>
      </w:r>
      <w:r w:rsidRPr="00A61320">
        <w:rPr>
          <w:rFonts w:ascii="Times New Roman" w:hAnsi="Times New Roman" w:cs="Times New Roman"/>
          <w:sz w:val="24"/>
          <w:szCs w:val="24"/>
        </w:rPr>
        <w:t xml:space="preserve">ринку для цих </w:t>
      </w:r>
      <w:r w:rsidR="00A051E3">
        <w:rPr>
          <w:rFonts w:ascii="Times New Roman" w:hAnsi="Times New Roman" w:cs="Times New Roman"/>
          <w:sz w:val="24"/>
          <w:szCs w:val="24"/>
        </w:rPr>
        <w:t xml:space="preserve">медіа </w:t>
      </w:r>
      <w:r w:rsidRPr="00A61320">
        <w:rPr>
          <w:rFonts w:ascii="Times New Roman" w:hAnsi="Times New Roman" w:cs="Times New Roman"/>
          <w:sz w:val="24"/>
          <w:szCs w:val="24"/>
        </w:rPr>
        <w:t xml:space="preserve">і той факт, що часто </w:t>
      </w:r>
      <w:r w:rsidR="00A051E3">
        <w:rPr>
          <w:rFonts w:ascii="Times New Roman" w:hAnsi="Times New Roman" w:cs="Times New Roman"/>
          <w:sz w:val="24"/>
          <w:szCs w:val="24"/>
        </w:rPr>
        <w:t xml:space="preserve">вони є </w:t>
      </w:r>
      <w:r w:rsidR="005453D7">
        <w:rPr>
          <w:rFonts w:ascii="Times New Roman" w:hAnsi="Times New Roman" w:cs="Times New Roman"/>
          <w:sz w:val="24"/>
          <w:szCs w:val="24"/>
        </w:rPr>
        <w:t xml:space="preserve">побічними </w:t>
      </w:r>
      <w:r w:rsidR="00A051E3">
        <w:rPr>
          <w:rFonts w:ascii="Times New Roman" w:hAnsi="Times New Roman" w:cs="Times New Roman"/>
          <w:sz w:val="24"/>
          <w:szCs w:val="24"/>
        </w:rPr>
        <w:t xml:space="preserve">проектами </w:t>
      </w:r>
      <w:r w:rsidRPr="00A61320">
        <w:rPr>
          <w:rFonts w:ascii="Times New Roman" w:hAnsi="Times New Roman" w:cs="Times New Roman"/>
          <w:sz w:val="24"/>
          <w:szCs w:val="24"/>
        </w:rPr>
        <w:t>місцев</w:t>
      </w:r>
      <w:r w:rsidR="00896E51" w:rsidRPr="00A61320">
        <w:rPr>
          <w:rFonts w:ascii="Times New Roman" w:hAnsi="Times New Roman" w:cs="Times New Roman"/>
          <w:sz w:val="24"/>
          <w:szCs w:val="24"/>
        </w:rPr>
        <w:t>их бізнесменів</w:t>
      </w:r>
      <w:r w:rsidRPr="00A61320">
        <w:rPr>
          <w:rFonts w:ascii="Times New Roman" w:hAnsi="Times New Roman" w:cs="Times New Roman"/>
          <w:sz w:val="24"/>
          <w:szCs w:val="24"/>
        </w:rPr>
        <w:t>, зазвичай во</w:t>
      </w:r>
      <w:r w:rsidRPr="00AA6C8F">
        <w:rPr>
          <w:rFonts w:ascii="Times New Roman" w:hAnsi="Times New Roman" w:cs="Times New Roman"/>
          <w:sz w:val="24"/>
          <w:szCs w:val="24"/>
        </w:rPr>
        <w:t xml:space="preserve">ни висвітлюють проблематику реформ так, як це не вдається </w:t>
      </w:r>
      <w:r w:rsidR="00E911D8">
        <w:rPr>
          <w:rFonts w:ascii="Times New Roman" w:hAnsi="Times New Roman" w:cs="Times New Roman"/>
          <w:sz w:val="24"/>
          <w:szCs w:val="24"/>
        </w:rPr>
        <w:t xml:space="preserve">звичайним </w:t>
      </w:r>
      <w:r w:rsidRPr="00AA6C8F">
        <w:rPr>
          <w:rFonts w:ascii="Times New Roman" w:hAnsi="Times New Roman" w:cs="Times New Roman"/>
          <w:sz w:val="24"/>
          <w:szCs w:val="24"/>
        </w:rPr>
        <w:t xml:space="preserve">ЗМІ, </w:t>
      </w:r>
      <w:r w:rsidR="00896E51">
        <w:rPr>
          <w:rFonts w:ascii="Calibri" w:hAnsi="Calibri" w:cs="Calibri"/>
          <w:sz w:val="24"/>
          <w:szCs w:val="24"/>
        </w:rPr>
        <w:t>─</w:t>
      </w:r>
      <w:r w:rsidR="00896E51" w:rsidRPr="00663883">
        <w:rPr>
          <w:rFonts w:ascii="Times New Roman" w:hAnsi="Times New Roman" w:cs="Times New Roman"/>
          <w:sz w:val="24"/>
          <w:szCs w:val="24"/>
        </w:rPr>
        <w:t xml:space="preserve"> </w:t>
      </w:r>
      <w:r w:rsidRPr="00AA6C8F">
        <w:rPr>
          <w:rFonts w:ascii="Times New Roman" w:hAnsi="Times New Roman" w:cs="Times New Roman"/>
          <w:sz w:val="24"/>
          <w:szCs w:val="24"/>
        </w:rPr>
        <w:t xml:space="preserve">і роблять це з дотриманням принципів точності та журналістської </w:t>
      </w:r>
      <w:r w:rsidR="00E911D8">
        <w:rPr>
          <w:rFonts w:ascii="Times New Roman" w:hAnsi="Times New Roman" w:cs="Times New Roman"/>
          <w:sz w:val="24"/>
          <w:szCs w:val="24"/>
        </w:rPr>
        <w:t>добро</w:t>
      </w:r>
      <w:r w:rsidRPr="00AA6C8F">
        <w:rPr>
          <w:rFonts w:ascii="Times New Roman" w:hAnsi="Times New Roman" w:cs="Times New Roman"/>
          <w:sz w:val="24"/>
          <w:szCs w:val="24"/>
        </w:rPr>
        <w:t>чесності.</w:t>
      </w:r>
    </w:p>
    <w:p w:rsidR="00317310" w:rsidRPr="00AA6C8F" w:rsidRDefault="00317310" w:rsidP="00E97926">
      <w:pPr>
        <w:spacing w:before="120" w:after="240" w:line="240" w:lineRule="auto"/>
        <w:jc w:val="both"/>
        <w:rPr>
          <w:rFonts w:ascii="Times New Roman" w:hAnsi="Times New Roman" w:cs="Times New Roman"/>
          <w:sz w:val="24"/>
          <w:szCs w:val="24"/>
        </w:rPr>
      </w:pPr>
      <w:r w:rsidRPr="00AA6C8F">
        <w:rPr>
          <w:rFonts w:ascii="Times New Roman" w:hAnsi="Times New Roman" w:cs="Times New Roman"/>
          <w:sz w:val="24"/>
          <w:szCs w:val="24"/>
        </w:rPr>
        <w:t xml:space="preserve">Попри збільшення кількості засобів масової інформації, і українським, і російським ЗМІ доводиться докладати великих зусиль для подолання дефіциту </w:t>
      </w:r>
      <w:r w:rsidRPr="00A61320">
        <w:rPr>
          <w:rFonts w:ascii="Times New Roman" w:hAnsi="Times New Roman" w:cs="Times New Roman"/>
          <w:sz w:val="24"/>
          <w:szCs w:val="24"/>
        </w:rPr>
        <w:t>довіри. Рівень довіри до національних телерадіокомпаній, які посі</w:t>
      </w:r>
      <w:r w:rsidR="00663883" w:rsidRPr="00A61320">
        <w:rPr>
          <w:rFonts w:ascii="Times New Roman" w:hAnsi="Times New Roman" w:cs="Times New Roman"/>
          <w:sz w:val="24"/>
          <w:szCs w:val="24"/>
        </w:rPr>
        <w:t xml:space="preserve">ли місце російських каналів на </w:t>
      </w:r>
      <w:proofErr w:type="spellStart"/>
      <w:r w:rsidR="00AD19B6">
        <w:rPr>
          <w:rFonts w:ascii="Times New Roman" w:hAnsi="Times New Roman" w:cs="Times New Roman"/>
          <w:sz w:val="24"/>
          <w:szCs w:val="24"/>
        </w:rPr>
        <w:t>КТ</w:t>
      </w:r>
      <w:proofErr w:type="spellEnd"/>
      <w:r w:rsidRPr="00A61320">
        <w:rPr>
          <w:rFonts w:ascii="Times New Roman" w:hAnsi="Times New Roman" w:cs="Times New Roman"/>
          <w:sz w:val="24"/>
          <w:szCs w:val="24"/>
        </w:rPr>
        <w:t>, гнітюче низький – 22%, тобто половина загальнонаціонального показника. Ймовірно, такий брак довіри до телевізійних новин зумовлений швидкою зміною пропон</w:t>
      </w:r>
      <w:r w:rsidR="00663883" w:rsidRPr="00A61320">
        <w:rPr>
          <w:rFonts w:ascii="Times New Roman" w:hAnsi="Times New Roman" w:cs="Times New Roman"/>
          <w:sz w:val="24"/>
          <w:szCs w:val="24"/>
        </w:rPr>
        <w:t xml:space="preserve">ованого контенту (принаймні на </w:t>
      </w:r>
      <w:proofErr w:type="spellStart"/>
      <w:r w:rsidR="00AD19B6">
        <w:rPr>
          <w:rFonts w:ascii="Times New Roman" w:hAnsi="Times New Roman" w:cs="Times New Roman"/>
          <w:sz w:val="24"/>
          <w:szCs w:val="24"/>
        </w:rPr>
        <w:t>КТ</w:t>
      </w:r>
      <w:proofErr w:type="spellEnd"/>
      <w:r w:rsidRPr="00A61320">
        <w:rPr>
          <w:rFonts w:ascii="Times New Roman" w:hAnsi="Times New Roman" w:cs="Times New Roman"/>
          <w:sz w:val="24"/>
          <w:szCs w:val="24"/>
        </w:rPr>
        <w:t>), а також не надто витонченою політикою і</w:t>
      </w:r>
      <w:r w:rsidRPr="00AA6C8F">
        <w:rPr>
          <w:rFonts w:ascii="Times New Roman" w:hAnsi="Times New Roman" w:cs="Times New Roman"/>
          <w:sz w:val="24"/>
          <w:szCs w:val="24"/>
        </w:rPr>
        <w:t xml:space="preserve"> термінологією, яку </w:t>
      </w:r>
      <w:r w:rsidRPr="00AA6C8F">
        <w:rPr>
          <w:rFonts w:ascii="Times New Roman" w:hAnsi="Times New Roman" w:cs="Times New Roman"/>
          <w:sz w:val="24"/>
          <w:szCs w:val="24"/>
        </w:rPr>
        <w:lastRenderedPageBreak/>
        <w:t>просувають і якою послуговуються ЗМІ кожної зі сторін конфлікту. Як наслідок, незважаючи на велику аудиторію, під час опитувань респонденти стверджують, що ані українські, ані російські медіа не визначають їхній «політичний світогляд</w:t>
      </w:r>
      <w:r w:rsidRPr="00AA6C8F">
        <w:rPr>
          <w:rFonts w:ascii="Times New Roman" w:hAnsi="Times New Roman" w:cs="Times New Roman"/>
          <w:b/>
          <w:sz w:val="24"/>
          <w:szCs w:val="24"/>
        </w:rPr>
        <w:t>»</w:t>
      </w:r>
      <w:r w:rsidRPr="00AA6C8F">
        <w:rPr>
          <w:rFonts w:ascii="Times New Roman" w:hAnsi="Times New Roman" w:cs="Times New Roman"/>
          <w:sz w:val="24"/>
          <w:szCs w:val="24"/>
        </w:rPr>
        <w:t>.</w:t>
      </w:r>
    </w:p>
    <w:p w:rsidR="00317310" w:rsidRPr="00AA6C8F" w:rsidRDefault="00317310" w:rsidP="00E97926">
      <w:pPr>
        <w:spacing w:before="120" w:after="240" w:line="240" w:lineRule="auto"/>
        <w:jc w:val="both"/>
        <w:rPr>
          <w:rFonts w:ascii="Times New Roman" w:hAnsi="Times New Roman" w:cs="Times New Roman"/>
          <w:sz w:val="24"/>
          <w:szCs w:val="24"/>
        </w:rPr>
      </w:pPr>
      <w:r w:rsidRPr="00AA6C8F">
        <w:rPr>
          <w:rFonts w:ascii="Times New Roman" w:hAnsi="Times New Roman" w:cs="Times New Roman"/>
          <w:sz w:val="24"/>
          <w:szCs w:val="24"/>
        </w:rPr>
        <w:t xml:space="preserve">Як показують дані, це твердження про «свободу від впливу» з боку ЗМІ не відповідає дійсності. Значна кількість </w:t>
      </w:r>
      <w:r w:rsidR="005453D7">
        <w:rPr>
          <w:rFonts w:ascii="Times New Roman" w:hAnsi="Times New Roman" w:cs="Times New Roman"/>
          <w:sz w:val="24"/>
          <w:szCs w:val="24"/>
        </w:rPr>
        <w:t xml:space="preserve">мешканців </w:t>
      </w:r>
      <w:r w:rsidRPr="00AA6C8F">
        <w:rPr>
          <w:rFonts w:ascii="Times New Roman" w:hAnsi="Times New Roman" w:cs="Times New Roman"/>
          <w:sz w:val="24"/>
          <w:szCs w:val="24"/>
        </w:rPr>
        <w:t xml:space="preserve">Донбасу, які дивляться російські канали і відвідують російські веб-сайти, вірять поширеним російським інтерпретаціям подій і більше 50% цих самих опитаних впевнені, що Майдан був не народним виступом, а військовим переворотом. Такі погляди можуть свідчити про вплив ЗМІ або </w:t>
      </w:r>
      <w:r w:rsidR="00602D0B">
        <w:rPr>
          <w:rFonts w:ascii="Times New Roman" w:hAnsi="Times New Roman" w:cs="Times New Roman"/>
          <w:sz w:val="24"/>
          <w:szCs w:val="24"/>
        </w:rPr>
        <w:t xml:space="preserve">про </w:t>
      </w:r>
      <w:r w:rsidRPr="00AA6C8F">
        <w:rPr>
          <w:rFonts w:ascii="Times New Roman" w:hAnsi="Times New Roman" w:cs="Times New Roman"/>
          <w:sz w:val="24"/>
          <w:szCs w:val="24"/>
        </w:rPr>
        <w:t xml:space="preserve">процес </w:t>
      </w:r>
      <w:proofErr w:type="spellStart"/>
      <w:r w:rsidRPr="00AA6C8F">
        <w:rPr>
          <w:rFonts w:ascii="Times New Roman" w:hAnsi="Times New Roman" w:cs="Times New Roman"/>
          <w:sz w:val="24"/>
          <w:szCs w:val="24"/>
        </w:rPr>
        <w:t>самовідбору</w:t>
      </w:r>
      <w:proofErr w:type="spellEnd"/>
      <w:r w:rsidRPr="00AA6C8F">
        <w:rPr>
          <w:rFonts w:ascii="Times New Roman" w:hAnsi="Times New Roman" w:cs="Times New Roman"/>
          <w:sz w:val="24"/>
          <w:szCs w:val="24"/>
        </w:rPr>
        <w:t xml:space="preserve">, який від початку робить певні </w:t>
      </w:r>
      <w:r w:rsidR="00602D0B">
        <w:rPr>
          <w:rFonts w:ascii="Times New Roman" w:hAnsi="Times New Roman" w:cs="Times New Roman"/>
          <w:sz w:val="24"/>
          <w:szCs w:val="24"/>
        </w:rPr>
        <w:t xml:space="preserve">ЗМІ </w:t>
      </w:r>
      <w:r w:rsidRPr="00A61320">
        <w:rPr>
          <w:rFonts w:ascii="Times New Roman" w:hAnsi="Times New Roman" w:cs="Times New Roman"/>
          <w:sz w:val="24"/>
          <w:szCs w:val="24"/>
        </w:rPr>
        <w:t>затребуваними серед цих мешканців. Існують і більш глибинні питання, зокрема, яким чином на Донбасі поширюється інформація і погляди, що користуються довірою, і які вектори</w:t>
      </w:r>
      <w:r w:rsidRPr="00AA6C8F">
        <w:rPr>
          <w:rFonts w:ascii="Times New Roman" w:hAnsi="Times New Roman" w:cs="Times New Roman"/>
          <w:sz w:val="24"/>
          <w:szCs w:val="24"/>
        </w:rPr>
        <w:t xml:space="preserve"> впливу визначають зміст неформальної комунікації «з уст в уста» та в соціальних мережах. Отже, перед тим</w:t>
      </w:r>
      <w:r w:rsidRPr="00A61320">
        <w:rPr>
          <w:rFonts w:ascii="Times New Roman" w:hAnsi="Times New Roman" w:cs="Times New Roman"/>
          <w:sz w:val="24"/>
          <w:szCs w:val="24"/>
        </w:rPr>
        <w:t xml:space="preserve">, як приступати до впровадження широкомасштабної або </w:t>
      </w:r>
      <w:r w:rsidR="00602D0B">
        <w:rPr>
          <w:rFonts w:ascii="Times New Roman" w:hAnsi="Times New Roman" w:cs="Times New Roman"/>
          <w:sz w:val="24"/>
          <w:szCs w:val="24"/>
        </w:rPr>
        <w:t xml:space="preserve">більш адресної </w:t>
      </w:r>
      <w:r w:rsidRPr="00A61320">
        <w:rPr>
          <w:rFonts w:ascii="Times New Roman" w:hAnsi="Times New Roman" w:cs="Times New Roman"/>
          <w:sz w:val="24"/>
          <w:szCs w:val="24"/>
        </w:rPr>
        <w:t xml:space="preserve">медіа-програми для Донбасу, </w:t>
      </w:r>
      <w:r w:rsidR="00A61320">
        <w:rPr>
          <w:rFonts w:ascii="Times New Roman" w:hAnsi="Times New Roman" w:cs="Times New Roman"/>
          <w:sz w:val="24"/>
          <w:szCs w:val="24"/>
        </w:rPr>
        <w:t>варто</w:t>
      </w:r>
      <w:r w:rsidRPr="00A61320">
        <w:rPr>
          <w:rFonts w:ascii="Times New Roman" w:hAnsi="Times New Roman" w:cs="Times New Roman"/>
          <w:sz w:val="24"/>
          <w:szCs w:val="24"/>
        </w:rPr>
        <w:t xml:space="preserve"> </w:t>
      </w:r>
      <w:r w:rsidR="00602D0B">
        <w:rPr>
          <w:rFonts w:ascii="Times New Roman" w:hAnsi="Times New Roman" w:cs="Times New Roman"/>
          <w:sz w:val="24"/>
          <w:szCs w:val="24"/>
        </w:rPr>
        <w:t xml:space="preserve">додатково </w:t>
      </w:r>
      <w:r w:rsidR="00663883" w:rsidRPr="00A61320">
        <w:rPr>
          <w:rFonts w:ascii="Times New Roman" w:hAnsi="Times New Roman" w:cs="Times New Roman"/>
          <w:sz w:val="24"/>
          <w:szCs w:val="24"/>
        </w:rPr>
        <w:t>вивчити ці питання</w:t>
      </w:r>
      <w:r w:rsidRPr="00A61320">
        <w:rPr>
          <w:rFonts w:ascii="Times New Roman" w:hAnsi="Times New Roman" w:cs="Times New Roman"/>
          <w:sz w:val="24"/>
          <w:szCs w:val="24"/>
        </w:rPr>
        <w:t>.</w:t>
      </w:r>
    </w:p>
    <w:p w:rsidR="00317310" w:rsidRPr="0025497C" w:rsidRDefault="00F35BCB" w:rsidP="00E97926">
      <w:pPr>
        <w:spacing w:before="360" w:after="0" w:line="240" w:lineRule="auto"/>
        <w:rPr>
          <w:rFonts w:ascii="Times New Roman" w:hAnsi="Times New Roman" w:cs="Times New Roman"/>
          <w:b/>
          <w:i/>
          <w:sz w:val="26"/>
          <w:szCs w:val="26"/>
        </w:rPr>
      </w:pPr>
      <w:r w:rsidRPr="0025497C">
        <w:rPr>
          <w:rFonts w:ascii="Times New Roman" w:hAnsi="Times New Roman" w:cs="Times New Roman"/>
          <w:b/>
          <w:i/>
          <w:sz w:val="26"/>
          <w:szCs w:val="26"/>
        </w:rPr>
        <w:t>Економічне відновлення</w:t>
      </w:r>
    </w:p>
    <w:p w:rsidR="00317310" w:rsidRPr="00AA6C8F" w:rsidRDefault="00317310" w:rsidP="00E97926">
      <w:pPr>
        <w:spacing w:before="120" w:after="240" w:line="240" w:lineRule="auto"/>
        <w:jc w:val="both"/>
        <w:rPr>
          <w:rFonts w:ascii="Times New Roman" w:hAnsi="Times New Roman" w:cs="Times New Roman"/>
          <w:sz w:val="24"/>
          <w:szCs w:val="24"/>
        </w:rPr>
      </w:pPr>
      <w:r w:rsidRPr="00A61320">
        <w:rPr>
          <w:rFonts w:ascii="Times New Roman" w:hAnsi="Times New Roman" w:cs="Times New Roman"/>
          <w:sz w:val="24"/>
          <w:szCs w:val="24"/>
        </w:rPr>
        <w:t xml:space="preserve">Економіка Донбасу історично базується на </w:t>
      </w:r>
      <w:r w:rsidR="00DE240F" w:rsidRPr="00A61320">
        <w:rPr>
          <w:rFonts w:ascii="Times New Roman" w:hAnsi="Times New Roman" w:cs="Times New Roman"/>
          <w:sz w:val="24"/>
          <w:szCs w:val="24"/>
        </w:rPr>
        <w:t>видобут</w:t>
      </w:r>
      <w:r w:rsidR="00A61320" w:rsidRPr="00A61320">
        <w:rPr>
          <w:rFonts w:ascii="Times New Roman" w:hAnsi="Times New Roman" w:cs="Times New Roman"/>
          <w:sz w:val="24"/>
          <w:szCs w:val="24"/>
        </w:rPr>
        <w:t>ку</w:t>
      </w:r>
      <w:r w:rsidRPr="00A61320">
        <w:rPr>
          <w:rFonts w:ascii="Times New Roman" w:hAnsi="Times New Roman" w:cs="Times New Roman"/>
          <w:sz w:val="24"/>
          <w:szCs w:val="24"/>
        </w:rPr>
        <w:t xml:space="preserve"> корисних копалин, металургі</w:t>
      </w:r>
      <w:r w:rsidR="00A61320" w:rsidRPr="00A61320">
        <w:rPr>
          <w:rFonts w:ascii="Times New Roman" w:hAnsi="Times New Roman" w:cs="Times New Roman"/>
          <w:sz w:val="24"/>
          <w:szCs w:val="24"/>
        </w:rPr>
        <w:t>ї</w:t>
      </w:r>
      <w:r w:rsidRPr="00A61320">
        <w:rPr>
          <w:rFonts w:ascii="Times New Roman" w:hAnsi="Times New Roman" w:cs="Times New Roman"/>
          <w:sz w:val="24"/>
          <w:szCs w:val="24"/>
        </w:rPr>
        <w:t xml:space="preserve"> </w:t>
      </w:r>
      <w:r w:rsidR="0070602E">
        <w:rPr>
          <w:rFonts w:ascii="Times New Roman" w:hAnsi="Times New Roman" w:cs="Times New Roman"/>
          <w:sz w:val="24"/>
          <w:szCs w:val="24"/>
        </w:rPr>
        <w:t>та виробництві хімічної продукції</w:t>
      </w:r>
      <w:r w:rsidRPr="00A61320">
        <w:rPr>
          <w:rFonts w:ascii="Times New Roman" w:hAnsi="Times New Roman" w:cs="Times New Roman"/>
          <w:sz w:val="24"/>
          <w:szCs w:val="24"/>
        </w:rPr>
        <w:t xml:space="preserve">, які пов’язані виробничими ланцюжками </w:t>
      </w:r>
      <w:r w:rsidR="0070602E">
        <w:rPr>
          <w:rFonts w:ascii="Times New Roman" w:hAnsi="Times New Roman" w:cs="Times New Roman"/>
          <w:sz w:val="24"/>
          <w:szCs w:val="24"/>
        </w:rPr>
        <w:t xml:space="preserve">з іншими підприємствами </w:t>
      </w:r>
      <w:r w:rsidRPr="00A61320">
        <w:rPr>
          <w:rFonts w:ascii="Times New Roman" w:hAnsi="Times New Roman" w:cs="Times New Roman"/>
          <w:sz w:val="24"/>
          <w:szCs w:val="24"/>
        </w:rPr>
        <w:t xml:space="preserve">по всій </w:t>
      </w:r>
      <w:r w:rsidR="001B7B38">
        <w:rPr>
          <w:rFonts w:ascii="Times New Roman" w:hAnsi="Times New Roman" w:cs="Times New Roman"/>
          <w:sz w:val="24"/>
          <w:szCs w:val="24"/>
        </w:rPr>
        <w:t xml:space="preserve">території </w:t>
      </w:r>
      <w:r w:rsidRPr="00A61320">
        <w:rPr>
          <w:rFonts w:ascii="Times New Roman" w:hAnsi="Times New Roman" w:cs="Times New Roman"/>
          <w:sz w:val="24"/>
          <w:szCs w:val="24"/>
        </w:rPr>
        <w:t>Україн</w:t>
      </w:r>
      <w:r w:rsidR="001B7B38">
        <w:rPr>
          <w:rFonts w:ascii="Times New Roman" w:hAnsi="Times New Roman" w:cs="Times New Roman"/>
          <w:sz w:val="24"/>
          <w:szCs w:val="24"/>
        </w:rPr>
        <w:t>и</w:t>
      </w:r>
      <w:r w:rsidRPr="00A61320">
        <w:rPr>
          <w:rFonts w:ascii="Times New Roman" w:hAnsi="Times New Roman" w:cs="Times New Roman"/>
          <w:sz w:val="24"/>
          <w:szCs w:val="24"/>
        </w:rPr>
        <w:t xml:space="preserve">. </w:t>
      </w:r>
      <w:r w:rsidR="00A61320" w:rsidRPr="00A61320">
        <w:rPr>
          <w:rFonts w:ascii="Times New Roman" w:hAnsi="Times New Roman" w:cs="Times New Roman"/>
          <w:sz w:val="24"/>
          <w:szCs w:val="24"/>
        </w:rPr>
        <w:t xml:space="preserve">Аж до поточного конфлікту </w:t>
      </w:r>
      <w:r w:rsidR="0070602E">
        <w:rPr>
          <w:rFonts w:ascii="Times New Roman" w:hAnsi="Times New Roman" w:cs="Times New Roman"/>
          <w:sz w:val="24"/>
          <w:szCs w:val="24"/>
        </w:rPr>
        <w:t>ц</w:t>
      </w:r>
      <w:r w:rsidR="00A61320" w:rsidRPr="00A61320">
        <w:rPr>
          <w:rFonts w:ascii="Times New Roman" w:hAnsi="Times New Roman" w:cs="Times New Roman"/>
          <w:sz w:val="24"/>
          <w:szCs w:val="24"/>
        </w:rPr>
        <w:t>і галузі</w:t>
      </w:r>
      <w:r w:rsidRPr="00A61320">
        <w:rPr>
          <w:rFonts w:ascii="Times New Roman" w:hAnsi="Times New Roman" w:cs="Times New Roman"/>
          <w:sz w:val="24"/>
          <w:szCs w:val="24"/>
        </w:rPr>
        <w:t xml:space="preserve"> </w:t>
      </w:r>
      <w:r w:rsidR="00A61320" w:rsidRPr="00A61320">
        <w:rPr>
          <w:rFonts w:ascii="Times New Roman" w:hAnsi="Times New Roman" w:cs="Times New Roman"/>
          <w:sz w:val="24"/>
          <w:szCs w:val="24"/>
        </w:rPr>
        <w:t>мали велике значення для збільшення</w:t>
      </w:r>
      <w:r w:rsidRPr="00A61320">
        <w:rPr>
          <w:rFonts w:ascii="Times New Roman" w:hAnsi="Times New Roman" w:cs="Times New Roman"/>
          <w:sz w:val="24"/>
          <w:szCs w:val="24"/>
        </w:rPr>
        <w:t xml:space="preserve"> обсягів виробництва, зайнятості та експорту держави. Це однаково справедливо </w:t>
      </w:r>
      <w:r w:rsidR="00DE240F" w:rsidRPr="00A61320">
        <w:rPr>
          <w:rFonts w:ascii="Times New Roman" w:hAnsi="Times New Roman" w:cs="Times New Roman"/>
          <w:sz w:val="24"/>
          <w:szCs w:val="24"/>
        </w:rPr>
        <w:t xml:space="preserve">для Донецької </w:t>
      </w:r>
      <w:r w:rsidRPr="00A61320">
        <w:rPr>
          <w:rFonts w:ascii="Times New Roman" w:hAnsi="Times New Roman" w:cs="Times New Roman"/>
          <w:sz w:val="24"/>
          <w:szCs w:val="24"/>
        </w:rPr>
        <w:t xml:space="preserve">і Луганської областей, </w:t>
      </w:r>
      <w:r w:rsidR="00A61320" w:rsidRPr="00A61320">
        <w:rPr>
          <w:rFonts w:ascii="Times New Roman" w:hAnsi="Times New Roman" w:cs="Times New Roman"/>
          <w:sz w:val="24"/>
          <w:szCs w:val="24"/>
        </w:rPr>
        <w:t>хоча</w:t>
      </w:r>
      <w:r w:rsidRPr="00A61320">
        <w:rPr>
          <w:rFonts w:ascii="Times New Roman" w:hAnsi="Times New Roman" w:cs="Times New Roman"/>
          <w:sz w:val="24"/>
          <w:szCs w:val="24"/>
        </w:rPr>
        <w:t xml:space="preserve"> попри свою схожість</w:t>
      </w:r>
      <w:r w:rsidR="00A61320" w:rsidRPr="00A61320">
        <w:rPr>
          <w:rFonts w:ascii="Times New Roman" w:hAnsi="Times New Roman" w:cs="Times New Roman"/>
          <w:sz w:val="24"/>
          <w:szCs w:val="24"/>
        </w:rPr>
        <w:t xml:space="preserve"> вони</w:t>
      </w:r>
      <w:r w:rsidRPr="00A61320">
        <w:rPr>
          <w:rFonts w:ascii="Times New Roman" w:hAnsi="Times New Roman" w:cs="Times New Roman"/>
          <w:sz w:val="24"/>
          <w:szCs w:val="24"/>
        </w:rPr>
        <w:t xml:space="preserve"> різняться за своїми економічними характеристиками. Кожна спеціалізується на певних видах експорту, і порівняно з Доне</w:t>
      </w:r>
      <w:r w:rsidR="001B7B38">
        <w:rPr>
          <w:rFonts w:ascii="Times New Roman" w:hAnsi="Times New Roman" w:cs="Times New Roman"/>
          <w:sz w:val="24"/>
          <w:szCs w:val="24"/>
        </w:rPr>
        <w:t>ччиною</w:t>
      </w:r>
      <w:r w:rsidRPr="00A61320">
        <w:rPr>
          <w:rFonts w:ascii="Times New Roman" w:hAnsi="Times New Roman" w:cs="Times New Roman"/>
          <w:sz w:val="24"/>
          <w:szCs w:val="24"/>
        </w:rPr>
        <w:t>, для Луган</w:t>
      </w:r>
      <w:r w:rsidR="001B7B38">
        <w:rPr>
          <w:rFonts w:ascii="Times New Roman" w:hAnsi="Times New Roman" w:cs="Times New Roman"/>
          <w:sz w:val="24"/>
          <w:szCs w:val="24"/>
        </w:rPr>
        <w:t xml:space="preserve">щини </w:t>
      </w:r>
      <w:r w:rsidRPr="00A61320">
        <w:rPr>
          <w:rFonts w:ascii="Times New Roman" w:hAnsi="Times New Roman" w:cs="Times New Roman"/>
          <w:sz w:val="24"/>
          <w:szCs w:val="24"/>
        </w:rPr>
        <w:t>характерна більша залежність від Росії як торгівельного партнера.</w:t>
      </w:r>
    </w:p>
    <w:p w:rsidR="00317310" w:rsidRPr="00AA6C8F" w:rsidRDefault="00317310" w:rsidP="00E97926">
      <w:pPr>
        <w:spacing w:before="120" w:after="240" w:line="240" w:lineRule="auto"/>
        <w:jc w:val="both"/>
        <w:rPr>
          <w:rFonts w:ascii="Times New Roman" w:hAnsi="Times New Roman" w:cs="Times New Roman"/>
          <w:sz w:val="24"/>
          <w:szCs w:val="24"/>
        </w:rPr>
      </w:pPr>
      <w:r w:rsidRPr="00AA6C8F">
        <w:rPr>
          <w:rFonts w:ascii="Times New Roman" w:hAnsi="Times New Roman" w:cs="Times New Roman"/>
          <w:sz w:val="24"/>
          <w:szCs w:val="24"/>
        </w:rPr>
        <w:t>Економіка Донбасу знижувал</w:t>
      </w:r>
      <w:r w:rsidR="001B7B38">
        <w:rPr>
          <w:rFonts w:ascii="Times New Roman" w:hAnsi="Times New Roman" w:cs="Times New Roman"/>
          <w:sz w:val="24"/>
          <w:szCs w:val="24"/>
        </w:rPr>
        <w:t xml:space="preserve">а свої показники </w:t>
      </w:r>
      <w:r w:rsidRPr="00AA6C8F">
        <w:rPr>
          <w:rFonts w:ascii="Times New Roman" w:hAnsi="Times New Roman" w:cs="Times New Roman"/>
          <w:sz w:val="24"/>
          <w:szCs w:val="24"/>
        </w:rPr>
        <w:t>ще до початку конфлікту</w:t>
      </w:r>
      <w:r w:rsidR="001B7B38">
        <w:rPr>
          <w:rFonts w:ascii="Times New Roman" w:hAnsi="Times New Roman" w:cs="Times New Roman"/>
          <w:sz w:val="24"/>
          <w:szCs w:val="24"/>
        </w:rPr>
        <w:t xml:space="preserve">, </w:t>
      </w:r>
      <w:r w:rsidRPr="00AA6C8F">
        <w:rPr>
          <w:rFonts w:ascii="Times New Roman" w:hAnsi="Times New Roman" w:cs="Times New Roman"/>
          <w:sz w:val="24"/>
          <w:szCs w:val="24"/>
        </w:rPr>
        <w:t xml:space="preserve">і спиралася на значні та нераціональні державні дотації. Власне, конфлікт прискорив економічний спад у регіоні, що розпочався за </w:t>
      </w:r>
      <w:r w:rsidR="0070602E">
        <w:rPr>
          <w:rFonts w:ascii="Times New Roman" w:hAnsi="Times New Roman" w:cs="Times New Roman"/>
          <w:sz w:val="24"/>
          <w:szCs w:val="24"/>
        </w:rPr>
        <w:t xml:space="preserve">кілька </w:t>
      </w:r>
      <w:proofErr w:type="spellStart"/>
      <w:r w:rsidR="0070602E">
        <w:rPr>
          <w:rFonts w:ascii="Times New Roman" w:hAnsi="Times New Roman" w:cs="Times New Roman"/>
          <w:sz w:val="24"/>
          <w:szCs w:val="24"/>
        </w:rPr>
        <w:t>десятиріч</w:t>
      </w:r>
      <w:proofErr w:type="spellEnd"/>
      <w:r w:rsidR="0070602E">
        <w:rPr>
          <w:rFonts w:ascii="Times New Roman" w:hAnsi="Times New Roman" w:cs="Times New Roman"/>
          <w:sz w:val="24"/>
          <w:szCs w:val="24"/>
        </w:rPr>
        <w:t xml:space="preserve"> </w:t>
      </w:r>
      <w:r w:rsidRPr="00AA6C8F">
        <w:rPr>
          <w:rFonts w:ascii="Times New Roman" w:hAnsi="Times New Roman" w:cs="Times New Roman"/>
          <w:sz w:val="24"/>
          <w:szCs w:val="24"/>
        </w:rPr>
        <w:t>до того</w:t>
      </w:r>
      <w:r w:rsidRPr="00A61320">
        <w:rPr>
          <w:rFonts w:ascii="Times New Roman" w:hAnsi="Times New Roman" w:cs="Times New Roman"/>
          <w:sz w:val="24"/>
          <w:szCs w:val="24"/>
        </w:rPr>
        <w:t xml:space="preserve">. </w:t>
      </w:r>
      <w:r w:rsidR="00DE240F" w:rsidRPr="00A61320">
        <w:rPr>
          <w:rFonts w:ascii="Times New Roman" w:hAnsi="Times New Roman" w:cs="Times New Roman"/>
          <w:sz w:val="24"/>
          <w:szCs w:val="24"/>
        </w:rPr>
        <w:t>Н</w:t>
      </w:r>
      <w:r w:rsidRPr="00A61320">
        <w:rPr>
          <w:rFonts w:ascii="Times New Roman" w:hAnsi="Times New Roman" w:cs="Times New Roman"/>
          <w:sz w:val="24"/>
          <w:szCs w:val="24"/>
        </w:rPr>
        <w:t xml:space="preserve">айбільше від довоєнної рецесії і </w:t>
      </w:r>
      <w:r w:rsidR="00A61320" w:rsidRPr="00A61320">
        <w:rPr>
          <w:rFonts w:ascii="Times New Roman" w:hAnsi="Times New Roman" w:cs="Times New Roman"/>
          <w:sz w:val="24"/>
          <w:szCs w:val="24"/>
        </w:rPr>
        <w:t>нинішнього</w:t>
      </w:r>
      <w:r w:rsidRPr="00A61320">
        <w:rPr>
          <w:rFonts w:ascii="Times New Roman" w:hAnsi="Times New Roman" w:cs="Times New Roman"/>
          <w:sz w:val="24"/>
          <w:szCs w:val="24"/>
        </w:rPr>
        <w:t xml:space="preserve"> конфлікту постраждала важка промисловість, </w:t>
      </w:r>
      <w:r w:rsidR="00DE240F" w:rsidRPr="00A61320">
        <w:rPr>
          <w:rFonts w:ascii="Times New Roman" w:hAnsi="Times New Roman" w:cs="Times New Roman"/>
          <w:sz w:val="24"/>
          <w:szCs w:val="24"/>
        </w:rPr>
        <w:t xml:space="preserve">але </w:t>
      </w:r>
      <w:r w:rsidRPr="00A61320">
        <w:rPr>
          <w:rFonts w:ascii="Times New Roman" w:hAnsi="Times New Roman" w:cs="Times New Roman"/>
          <w:sz w:val="24"/>
          <w:szCs w:val="24"/>
        </w:rPr>
        <w:t xml:space="preserve">ці </w:t>
      </w:r>
      <w:r w:rsidR="001B7B38">
        <w:rPr>
          <w:rFonts w:ascii="Times New Roman" w:hAnsi="Times New Roman" w:cs="Times New Roman"/>
          <w:sz w:val="24"/>
          <w:szCs w:val="24"/>
        </w:rPr>
        <w:t xml:space="preserve">чинники також мали вплив і на малі та середні підприємства </w:t>
      </w:r>
      <w:r w:rsidRPr="00AA6C8F">
        <w:rPr>
          <w:rFonts w:ascii="Times New Roman" w:hAnsi="Times New Roman" w:cs="Times New Roman"/>
          <w:sz w:val="24"/>
          <w:szCs w:val="24"/>
        </w:rPr>
        <w:t>(</w:t>
      </w:r>
      <w:proofErr w:type="spellStart"/>
      <w:r w:rsidRPr="00AA6C8F">
        <w:rPr>
          <w:rFonts w:ascii="Times New Roman" w:hAnsi="Times New Roman" w:cs="Times New Roman"/>
          <w:sz w:val="24"/>
          <w:szCs w:val="24"/>
        </w:rPr>
        <w:t>МСП</w:t>
      </w:r>
      <w:proofErr w:type="spellEnd"/>
      <w:r w:rsidRPr="00AA6C8F">
        <w:rPr>
          <w:rFonts w:ascii="Times New Roman" w:hAnsi="Times New Roman" w:cs="Times New Roman"/>
          <w:sz w:val="24"/>
          <w:szCs w:val="24"/>
        </w:rPr>
        <w:t>)</w:t>
      </w:r>
      <w:r w:rsidRPr="00AA6C8F">
        <w:rPr>
          <w:rStyle w:val="a7"/>
          <w:rFonts w:ascii="Times New Roman" w:hAnsi="Times New Roman" w:cs="Times New Roman"/>
          <w:sz w:val="24"/>
          <w:szCs w:val="24"/>
        </w:rPr>
        <w:endnoteReference w:id="2"/>
      </w:r>
      <w:r w:rsidRPr="00AA6C8F">
        <w:rPr>
          <w:rFonts w:ascii="Times New Roman" w:hAnsi="Times New Roman" w:cs="Times New Roman"/>
          <w:sz w:val="24"/>
          <w:szCs w:val="24"/>
        </w:rPr>
        <w:t xml:space="preserve">. Слід зауважити, що існує низка різних визначень </w:t>
      </w:r>
      <w:proofErr w:type="spellStart"/>
      <w:r w:rsidRPr="00AA6C8F">
        <w:rPr>
          <w:rFonts w:ascii="Times New Roman" w:hAnsi="Times New Roman" w:cs="Times New Roman"/>
          <w:sz w:val="24"/>
          <w:szCs w:val="24"/>
        </w:rPr>
        <w:t>МСП</w:t>
      </w:r>
      <w:proofErr w:type="spellEnd"/>
      <w:r w:rsidRPr="00AA6C8F">
        <w:rPr>
          <w:rFonts w:ascii="Times New Roman" w:hAnsi="Times New Roman" w:cs="Times New Roman"/>
          <w:sz w:val="24"/>
          <w:szCs w:val="24"/>
        </w:rPr>
        <w:t>. Так, Європейська комісія (</w:t>
      </w:r>
      <w:proofErr w:type="spellStart"/>
      <w:r w:rsidRPr="00AA6C8F">
        <w:rPr>
          <w:rFonts w:ascii="Times New Roman" w:hAnsi="Times New Roman" w:cs="Times New Roman"/>
          <w:sz w:val="24"/>
          <w:szCs w:val="24"/>
        </w:rPr>
        <w:t>ЄК</w:t>
      </w:r>
      <w:proofErr w:type="spellEnd"/>
      <w:r w:rsidRPr="00AA6C8F">
        <w:rPr>
          <w:rFonts w:ascii="Times New Roman" w:hAnsi="Times New Roman" w:cs="Times New Roman"/>
          <w:sz w:val="24"/>
          <w:szCs w:val="24"/>
        </w:rPr>
        <w:t xml:space="preserve">) зазвичай робить наголос на крупніших представниках спектру </w:t>
      </w:r>
      <w:proofErr w:type="spellStart"/>
      <w:r w:rsidRPr="00AA6C8F">
        <w:rPr>
          <w:rFonts w:ascii="Times New Roman" w:hAnsi="Times New Roman" w:cs="Times New Roman"/>
          <w:sz w:val="24"/>
          <w:szCs w:val="24"/>
        </w:rPr>
        <w:t>МСП</w:t>
      </w:r>
      <w:proofErr w:type="spellEnd"/>
      <w:r w:rsidRPr="00AA6C8F">
        <w:rPr>
          <w:rFonts w:ascii="Times New Roman" w:hAnsi="Times New Roman" w:cs="Times New Roman"/>
          <w:sz w:val="24"/>
          <w:szCs w:val="24"/>
        </w:rPr>
        <w:t xml:space="preserve">. Вона визначає </w:t>
      </w:r>
      <w:proofErr w:type="spellStart"/>
      <w:r w:rsidRPr="00AA6C8F">
        <w:rPr>
          <w:rFonts w:ascii="Times New Roman" w:hAnsi="Times New Roman" w:cs="Times New Roman"/>
          <w:sz w:val="24"/>
          <w:szCs w:val="24"/>
        </w:rPr>
        <w:t>МСП</w:t>
      </w:r>
      <w:proofErr w:type="spellEnd"/>
      <w:r w:rsidRPr="00AA6C8F">
        <w:rPr>
          <w:rFonts w:ascii="Times New Roman" w:hAnsi="Times New Roman" w:cs="Times New Roman"/>
          <w:sz w:val="24"/>
          <w:szCs w:val="24"/>
        </w:rPr>
        <w:t xml:space="preserve"> як підприємство, де працює до 250 співробітників, з річним доходом не більше 53 млн. </w:t>
      </w:r>
      <w:proofErr w:type="spellStart"/>
      <w:r w:rsidRPr="00AA6C8F">
        <w:rPr>
          <w:rFonts w:ascii="Times New Roman" w:hAnsi="Times New Roman" w:cs="Times New Roman"/>
          <w:sz w:val="24"/>
          <w:szCs w:val="24"/>
        </w:rPr>
        <w:t>дол</w:t>
      </w:r>
      <w:proofErr w:type="spellEnd"/>
      <w:r w:rsidRPr="00AA6C8F">
        <w:rPr>
          <w:rFonts w:ascii="Times New Roman" w:hAnsi="Times New Roman" w:cs="Times New Roman"/>
          <w:sz w:val="24"/>
          <w:szCs w:val="24"/>
        </w:rPr>
        <w:t>. США та</w:t>
      </w:r>
      <w:r w:rsidR="001B7B38">
        <w:rPr>
          <w:rFonts w:ascii="Times New Roman" w:hAnsi="Times New Roman" w:cs="Times New Roman"/>
          <w:sz w:val="24"/>
          <w:szCs w:val="24"/>
        </w:rPr>
        <w:t xml:space="preserve">/або </w:t>
      </w:r>
      <w:r w:rsidRPr="00AA6C8F">
        <w:rPr>
          <w:rFonts w:ascii="Times New Roman" w:hAnsi="Times New Roman" w:cs="Times New Roman"/>
          <w:sz w:val="24"/>
          <w:szCs w:val="24"/>
        </w:rPr>
        <w:t xml:space="preserve">річним балансом, що не перевищує 46 млн. </w:t>
      </w:r>
      <w:proofErr w:type="spellStart"/>
      <w:r w:rsidRPr="00AA6C8F">
        <w:rPr>
          <w:rFonts w:ascii="Times New Roman" w:hAnsi="Times New Roman" w:cs="Times New Roman"/>
          <w:sz w:val="24"/>
          <w:szCs w:val="24"/>
        </w:rPr>
        <w:t>дол</w:t>
      </w:r>
      <w:proofErr w:type="spellEnd"/>
      <w:r w:rsidRPr="00AA6C8F">
        <w:rPr>
          <w:rFonts w:ascii="Times New Roman" w:hAnsi="Times New Roman" w:cs="Times New Roman"/>
          <w:sz w:val="24"/>
          <w:szCs w:val="24"/>
        </w:rPr>
        <w:t xml:space="preserve">. США.  У цьому </w:t>
      </w:r>
      <w:r w:rsidRPr="00A61320">
        <w:rPr>
          <w:rFonts w:ascii="Times New Roman" w:hAnsi="Times New Roman" w:cs="Times New Roman"/>
          <w:sz w:val="24"/>
          <w:szCs w:val="24"/>
        </w:rPr>
        <w:t>аналізі</w:t>
      </w:r>
      <w:r w:rsidR="001B7B38">
        <w:rPr>
          <w:rFonts w:ascii="Times New Roman" w:hAnsi="Times New Roman" w:cs="Times New Roman"/>
          <w:sz w:val="24"/>
          <w:szCs w:val="24"/>
        </w:rPr>
        <w:t xml:space="preserve">, </w:t>
      </w:r>
      <w:r w:rsidR="00DE240F" w:rsidRPr="00A61320">
        <w:rPr>
          <w:rFonts w:ascii="Times New Roman" w:hAnsi="Times New Roman" w:cs="Times New Roman"/>
          <w:sz w:val="24"/>
          <w:szCs w:val="24"/>
        </w:rPr>
        <w:t xml:space="preserve">розуміння </w:t>
      </w:r>
      <w:r w:rsidR="001B7B38">
        <w:rPr>
          <w:rFonts w:ascii="Times New Roman" w:hAnsi="Times New Roman" w:cs="Times New Roman"/>
          <w:sz w:val="24"/>
          <w:szCs w:val="24"/>
        </w:rPr>
        <w:t>терміну «</w:t>
      </w:r>
      <w:proofErr w:type="spellStart"/>
      <w:r w:rsidRPr="00AA6C8F">
        <w:rPr>
          <w:rFonts w:ascii="Times New Roman" w:hAnsi="Times New Roman" w:cs="Times New Roman"/>
          <w:sz w:val="24"/>
          <w:szCs w:val="24"/>
        </w:rPr>
        <w:t>МСП</w:t>
      </w:r>
      <w:proofErr w:type="spellEnd"/>
      <w:r w:rsidR="001B7B38">
        <w:rPr>
          <w:rFonts w:ascii="Times New Roman" w:hAnsi="Times New Roman" w:cs="Times New Roman"/>
          <w:sz w:val="24"/>
          <w:szCs w:val="24"/>
        </w:rPr>
        <w:t xml:space="preserve">» </w:t>
      </w:r>
      <w:r w:rsidRPr="00AA6C8F">
        <w:rPr>
          <w:rFonts w:ascii="Times New Roman" w:hAnsi="Times New Roman" w:cs="Times New Roman"/>
          <w:sz w:val="24"/>
          <w:szCs w:val="24"/>
        </w:rPr>
        <w:t xml:space="preserve">більш наближене до визначення Міжнародної фінансової корпорації, </w:t>
      </w:r>
      <w:r w:rsidR="001B7B38">
        <w:rPr>
          <w:rFonts w:ascii="Times New Roman" w:hAnsi="Times New Roman" w:cs="Times New Roman"/>
          <w:sz w:val="24"/>
          <w:szCs w:val="24"/>
        </w:rPr>
        <w:t xml:space="preserve">за яким </w:t>
      </w:r>
      <w:r w:rsidRPr="00AA6C8F">
        <w:rPr>
          <w:rFonts w:ascii="Times New Roman" w:hAnsi="Times New Roman" w:cs="Times New Roman"/>
          <w:sz w:val="24"/>
          <w:szCs w:val="24"/>
        </w:rPr>
        <w:t xml:space="preserve">малими вважаються підприємства з чисельністю персоналу до 50 осіб і доходом та активами менше </w:t>
      </w:r>
      <w:r w:rsidRPr="00A61320">
        <w:rPr>
          <w:rFonts w:ascii="Times New Roman" w:hAnsi="Times New Roman" w:cs="Times New Roman"/>
          <w:sz w:val="24"/>
          <w:szCs w:val="24"/>
        </w:rPr>
        <w:t xml:space="preserve">3 млн. </w:t>
      </w:r>
      <w:proofErr w:type="spellStart"/>
      <w:r w:rsidRPr="00A61320">
        <w:rPr>
          <w:rFonts w:ascii="Times New Roman" w:hAnsi="Times New Roman" w:cs="Times New Roman"/>
          <w:sz w:val="24"/>
          <w:szCs w:val="24"/>
        </w:rPr>
        <w:t>дол</w:t>
      </w:r>
      <w:proofErr w:type="spellEnd"/>
      <w:r w:rsidRPr="00A61320">
        <w:rPr>
          <w:rFonts w:ascii="Times New Roman" w:hAnsi="Times New Roman" w:cs="Times New Roman"/>
          <w:sz w:val="24"/>
          <w:szCs w:val="24"/>
        </w:rPr>
        <w:t xml:space="preserve">. США, тоді як </w:t>
      </w:r>
      <w:r w:rsidR="00DE240F" w:rsidRPr="00A61320">
        <w:rPr>
          <w:rFonts w:ascii="Times New Roman" w:hAnsi="Times New Roman" w:cs="Times New Roman"/>
          <w:sz w:val="24"/>
          <w:szCs w:val="24"/>
        </w:rPr>
        <w:t xml:space="preserve">до </w:t>
      </w:r>
      <w:r w:rsidRPr="00A61320">
        <w:rPr>
          <w:rFonts w:ascii="Times New Roman" w:hAnsi="Times New Roman" w:cs="Times New Roman"/>
          <w:sz w:val="24"/>
          <w:szCs w:val="24"/>
        </w:rPr>
        <w:t>середні</w:t>
      </w:r>
      <w:r w:rsidR="00DE240F" w:rsidRPr="00A61320">
        <w:rPr>
          <w:rFonts w:ascii="Times New Roman" w:hAnsi="Times New Roman" w:cs="Times New Roman"/>
          <w:sz w:val="24"/>
          <w:szCs w:val="24"/>
        </w:rPr>
        <w:t>х належать</w:t>
      </w:r>
      <w:r w:rsidRPr="00A61320">
        <w:rPr>
          <w:rFonts w:ascii="Times New Roman" w:hAnsi="Times New Roman" w:cs="Times New Roman"/>
          <w:sz w:val="24"/>
          <w:szCs w:val="24"/>
        </w:rPr>
        <w:t xml:space="preserve"> підприємства</w:t>
      </w:r>
      <w:r w:rsidRPr="00AA6C8F">
        <w:rPr>
          <w:rFonts w:ascii="Times New Roman" w:hAnsi="Times New Roman" w:cs="Times New Roman"/>
          <w:sz w:val="24"/>
          <w:szCs w:val="24"/>
        </w:rPr>
        <w:t xml:space="preserve"> з чисельністю персоналу до 300 осіб і доходом та активами до 15 млн. </w:t>
      </w:r>
      <w:proofErr w:type="spellStart"/>
      <w:r w:rsidRPr="00AA6C8F">
        <w:rPr>
          <w:rFonts w:ascii="Times New Roman" w:hAnsi="Times New Roman" w:cs="Times New Roman"/>
          <w:sz w:val="24"/>
          <w:szCs w:val="24"/>
        </w:rPr>
        <w:t>дол</w:t>
      </w:r>
      <w:proofErr w:type="spellEnd"/>
      <w:r w:rsidRPr="00AA6C8F">
        <w:rPr>
          <w:rFonts w:ascii="Times New Roman" w:hAnsi="Times New Roman" w:cs="Times New Roman"/>
          <w:sz w:val="24"/>
          <w:szCs w:val="24"/>
        </w:rPr>
        <w:t>. США.</w:t>
      </w:r>
    </w:p>
    <w:p w:rsidR="00317310" w:rsidRPr="00AA6C8F" w:rsidRDefault="00317310" w:rsidP="00E97926">
      <w:pPr>
        <w:spacing w:before="120" w:after="240" w:line="240" w:lineRule="auto"/>
        <w:jc w:val="both"/>
        <w:rPr>
          <w:rFonts w:ascii="Times New Roman" w:hAnsi="Times New Roman" w:cs="Times New Roman"/>
          <w:sz w:val="24"/>
          <w:szCs w:val="24"/>
        </w:rPr>
      </w:pPr>
      <w:r w:rsidRPr="00AA6C8F">
        <w:rPr>
          <w:rFonts w:ascii="Times New Roman" w:hAnsi="Times New Roman" w:cs="Times New Roman"/>
          <w:sz w:val="24"/>
          <w:szCs w:val="24"/>
        </w:rPr>
        <w:t>Станом на 2015 рік</w:t>
      </w:r>
      <w:r w:rsidR="001B7B38">
        <w:rPr>
          <w:rFonts w:ascii="Times New Roman" w:hAnsi="Times New Roman" w:cs="Times New Roman"/>
          <w:sz w:val="24"/>
          <w:szCs w:val="24"/>
        </w:rPr>
        <w:t xml:space="preserve">, </w:t>
      </w:r>
      <w:r w:rsidRPr="00AA6C8F">
        <w:rPr>
          <w:rFonts w:ascii="Times New Roman" w:hAnsi="Times New Roman" w:cs="Times New Roman"/>
          <w:sz w:val="24"/>
          <w:szCs w:val="24"/>
        </w:rPr>
        <w:t xml:space="preserve">у зв’язку з наслідками конфлікту обсяги виробництва в секторі </w:t>
      </w:r>
      <w:proofErr w:type="spellStart"/>
      <w:r w:rsidRPr="00AA6C8F">
        <w:rPr>
          <w:rFonts w:ascii="Times New Roman" w:hAnsi="Times New Roman" w:cs="Times New Roman"/>
          <w:sz w:val="24"/>
          <w:szCs w:val="24"/>
        </w:rPr>
        <w:t>МСП</w:t>
      </w:r>
      <w:proofErr w:type="spellEnd"/>
      <w:r w:rsidRPr="00AA6C8F">
        <w:rPr>
          <w:rFonts w:ascii="Times New Roman" w:hAnsi="Times New Roman" w:cs="Times New Roman"/>
          <w:sz w:val="24"/>
          <w:szCs w:val="24"/>
        </w:rPr>
        <w:t xml:space="preserve"> впали на 80</w:t>
      </w:r>
      <w:r w:rsidR="00A230D1">
        <w:rPr>
          <w:rFonts w:ascii="Times New Roman" w:hAnsi="Times New Roman" w:cs="Times New Roman"/>
          <w:sz w:val="24"/>
          <w:szCs w:val="24"/>
        </w:rPr>
        <w:t>-</w:t>
      </w:r>
      <w:r w:rsidRPr="00AA6C8F">
        <w:rPr>
          <w:rFonts w:ascii="Times New Roman" w:hAnsi="Times New Roman" w:cs="Times New Roman"/>
          <w:sz w:val="24"/>
          <w:szCs w:val="24"/>
        </w:rPr>
        <w:t>90%</w:t>
      </w:r>
      <w:r w:rsidRPr="00AA6C8F">
        <w:rPr>
          <w:rStyle w:val="a7"/>
          <w:rFonts w:ascii="Times New Roman" w:hAnsi="Times New Roman" w:cs="Times New Roman"/>
          <w:sz w:val="24"/>
          <w:szCs w:val="24"/>
        </w:rPr>
        <w:endnoteReference w:id="3"/>
      </w:r>
      <w:r w:rsidRPr="00AA6C8F">
        <w:rPr>
          <w:rFonts w:ascii="Times New Roman" w:hAnsi="Times New Roman" w:cs="Times New Roman"/>
          <w:sz w:val="24"/>
          <w:szCs w:val="24"/>
        </w:rPr>
        <w:t xml:space="preserve">. Малі та середні підприємства, що не мають прямих економічних відносин з тією чи іншою провідною галуззю регіону, теж </w:t>
      </w:r>
      <w:r w:rsidRPr="000D2F14">
        <w:rPr>
          <w:rFonts w:ascii="Times New Roman" w:hAnsi="Times New Roman" w:cs="Times New Roman"/>
          <w:sz w:val="24"/>
          <w:szCs w:val="24"/>
        </w:rPr>
        <w:t xml:space="preserve">зазнали збитків, оскільки </w:t>
      </w:r>
      <w:r w:rsidR="00DE240F" w:rsidRPr="000D2F14">
        <w:rPr>
          <w:rFonts w:ascii="Times New Roman" w:hAnsi="Times New Roman" w:cs="Times New Roman"/>
          <w:sz w:val="24"/>
          <w:szCs w:val="24"/>
        </w:rPr>
        <w:t>внаслідок</w:t>
      </w:r>
      <w:r w:rsidRPr="000D2F14">
        <w:rPr>
          <w:rFonts w:ascii="Times New Roman" w:hAnsi="Times New Roman" w:cs="Times New Roman"/>
          <w:sz w:val="24"/>
          <w:szCs w:val="24"/>
        </w:rPr>
        <w:t xml:space="preserve"> стриб</w:t>
      </w:r>
      <w:r w:rsidR="00DE240F" w:rsidRPr="000D2F14">
        <w:rPr>
          <w:rFonts w:ascii="Times New Roman" w:hAnsi="Times New Roman" w:cs="Times New Roman"/>
          <w:sz w:val="24"/>
          <w:szCs w:val="24"/>
        </w:rPr>
        <w:t>ка</w:t>
      </w:r>
      <w:r w:rsidRPr="000D2F14">
        <w:rPr>
          <w:rFonts w:ascii="Times New Roman" w:hAnsi="Times New Roman" w:cs="Times New Roman"/>
          <w:sz w:val="24"/>
          <w:szCs w:val="24"/>
        </w:rPr>
        <w:t xml:space="preserve"> цін, </w:t>
      </w:r>
      <w:r w:rsidR="00DE240F" w:rsidRPr="000D2F14">
        <w:rPr>
          <w:rFonts w:ascii="Times New Roman" w:hAnsi="Times New Roman" w:cs="Times New Roman"/>
          <w:sz w:val="24"/>
          <w:szCs w:val="24"/>
        </w:rPr>
        <w:t>знецінення національної валюти</w:t>
      </w:r>
      <w:r w:rsidRPr="000D2F14">
        <w:rPr>
          <w:rFonts w:ascii="Times New Roman" w:hAnsi="Times New Roman" w:cs="Times New Roman"/>
          <w:sz w:val="24"/>
          <w:szCs w:val="24"/>
        </w:rPr>
        <w:t xml:space="preserve"> </w:t>
      </w:r>
      <w:r w:rsidR="00DE240F" w:rsidRPr="000D2F14">
        <w:rPr>
          <w:rFonts w:ascii="Times New Roman" w:hAnsi="Times New Roman" w:cs="Times New Roman"/>
          <w:sz w:val="24"/>
          <w:szCs w:val="24"/>
        </w:rPr>
        <w:t>та</w:t>
      </w:r>
      <w:r w:rsidRPr="000D2F14">
        <w:rPr>
          <w:rFonts w:ascii="Times New Roman" w:hAnsi="Times New Roman" w:cs="Times New Roman"/>
          <w:sz w:val="24"/>
          <w:szCs w:val="24"/>
        </w:rPr>
        <w:t xml:space="preserve"> безробіття</w:t>
      </w:r>
      <w:r w:rsidRPr="00AA6C8F">
        <w:rPr>
          <w:rFonts w:ascii="Times New Roman" w:hAnsi="Times New Roman" w:cs="Times New Roman"/>
          <w:sz w:val="24"/>
          <w:szCs w:val="24"/>
        </w:rPr>
        <w:t xml:space="preserve"> споживачі мають менше коштів для витрат.</w:t>
      </w:r>
    </w:p>
    <w:p w:rsidR="00317310" w:rsidRPr="00AA6C8F" w:rsidRDefault="00317310" w:rsidP="00E97926">
      <w:pPr>
        <w:spacing w:before="120" w:after="240" w:line="240" w:lineRule="auto"/>
        <w:jc w:val="both"/>
        <w:rPr>
          <w:rFonts w:ascii="Times New Roman" w:hAnsi="Times New Roman" w:cs="Times New Roman"/>
          <w:sz w:val="24"/>
          <w:szCs w:val="24"/>
        </w:rPr>
      </w:pPr>
      <w:r w:rsidRPr="00AA6C8F">
        <w:rPr>
          <w:rFonts w:ascii="Times New Roman" w:hAnsi="Times New Roman" w:cs="Times New Roman"/>
          <w:sz w:val="24"/>
          <w:szCs w:val="24"/>
        </w:rPr>
        <w:t>Конфлікт також призвів до скорочення внутрішнього і з</w:t>
      </w:r>
      <w:r w:rsidR="00A230D1">
        <w:rPr>
          <w:rFonts w:ascii="Times New Roman" w:hAnsi="Times New Roman" w:cs="Times New Roman"/>
          <w:sz w:val="24"/>
          <w:szCs w:val="24"/>
        </w:rPr>
        <w:t xml:space="preserve">овнішнього </w:t>
      </w:r>
      <w:r w:rsidRPr="00AA6C8F">
        <w:rPr>
          <w:rFonts w:ascii="Times New Roman" w:hAnsi="Times New Roman" w:cs="Times New Roman"/>
          <w:sz w:val="24"/>
          <w:szCs w:val="24"/>
        </w:rPr>
        <w:t xml:space="preserve">ринків. </w:t>
      </w:r>
      <w:r w:rsidR="003643A4">
        <w:rPr>
          <w:rFonts w:ascii="Times New Roman" w:hAnsi="Times New Roman" w:cs="Times New Roman"/>
          <w:sz w:val="24"/>
          <w:szCs w:val="24"/>
        </w:rPr>
        <w:t xml:space="preserve">Поряд з цим, </w:t>
      </w:r>
      <w:r w:rsidRPr="00AA6C8F">
        <w:rPr>
          <w:rFonts w:ascii="Times New Roman" w:hAnsi="Times New Roman" w:cs="Times New Roman"/>
          <w:sz w:val="24"/>
          <w:szCs w:val="24"/>
        </w:rPr>
        <w:t xml:space="preserve">Донбас потерпає від тих самих макроекономічних проблем, з якими </w:t>
      </w:r>
      <w:r w:rsidR="00A230D1">
        <w:rPr>
          <w:rFonts w:ascii="Times New Roman" w:hAnsi="Times New Roman" w:cs="Times New Roman"/>
          <w:sz w:val="24"/>
          <w:szCs w:val="24"/>
        </w:rPr>
        <w:t>стик</w:t>
      </w:r>
      <w:r w:rsidR="003643A4">
        <w:rPr>
          <w:rFonts w:ascii="Times New Roman" w:hAnsi="Times New Roman" w:cs="Times New Roman"/>
          <w:sz w:val="24"/>
          <w:szCs w:val="24"/>
        </w:rPr>
        <w:t xml:space="preserve">ається </w:t>
      </w:r>
      <w:r w:rsidRPr="00AA6C8F">
        <w:rPr>
          <w:rFonts w:ascii="Times New Roman" w:hAnsi="Times New Roman" w:cs="Times New Roman"/>
          <w:sz w:val="24"/>
          <w:szCs w:val="24"/>
        </w:rPr>
        <w:t>решта країни</w:t>
      </w:r>
      <w:r w:rsidR="00DE240F">
        <w:rPr>
          <w:rFonts w:ascii="Times New Roman" w:hAnsi="Times New Roman" w:cs="Times New Roman"/>
          <w:sz w:val="24"/>
          <w:szCs w:val="24"/>
        </w:rPr>
        <w:t>.</w:t>
      </w:r>
      <w:r w:rsidRPr="00AA6C8F">
        <w:rPr>
          <w:rFonts w:ascii="Times New Roman" w:hAnsi="Times New Roman" w:cs="Times New Roman"/>
          <w:sz w:val="24"/>
          <w:szCs w:val="24"/>
        </w:rPr>
        <w:t xml:space="preserve"> Зокрема, йдеться про високі темпи інфляції, знецінення національної </w:t>
      </w:r>
      <w:r w:rsidR="003643A4">
        <w:rPr>
          <w:rFonts w:ascii="Times New Roman" w:hAnsi="Times New Roman" w:cs="Times New Roman"/>
          <w:sz w:val="24"/>
          <w:szCs w:val="24"/>
        </w:rPr>
        <w:t>валюти</w:t>
      </w:r>
      <w:r w:rsidRPr="00AA6C8F">
        <w:rPr>
          <w:rFonts w:ascii="Times New Roman" w:hAnsi="Times New Roman" w:cs="Times New Roman"/>
          <w:sz w:val="24"/>
          <w:szCs w:val="24"/>
        </w:rPr>
        <w:t xml:space="preserve">, </w:t>
      </w:r>
      <w:r w:rsidR="003643A4">
        <w:rPr>
          <w:rFonts w:ascii="Times New Roman" w:hAnsi="Times New Roman" w:cs="Times New Roman"/>
          <w:sz w:val="24"/>
          <w:szCs w:val="24"/>
        </w:rPr>
        <w:t xml:space="preserve">нестабільність </w:t>
      </w:r>
      <w:r w:rsidRPr="00AA6C8F">
        <w:rPr>
          <w:rFonts w:ascii="Times New Roman" w:hAnsi="Times New Roman" w:cs="Times New Roman"/>
          <w:sz w:val="24"/>
          <w:szCs w:val="24"/>
        </w:rPr>
        <w:t xml:space="preserve">банківської системи, </w:t>
      </w:r>
      <w:r w:rsidRPr="000D2F14">
        <w:rPr>
          <w:rFonts w:ascii="Times New Roman" w:hAnsi="Times New Roman" w:cs="Times New Roman"/>
          <w:sz w:val="24"/>
          <w:szCs w:val="24"/>
        </w:rPr>
        <w:t>малодоступність кредитів і нормативн</w:t>
      </w:r>
      <w:r w:rsidR="00DE240F" w:rsidRPr="000D2F14">
        <w:rPr>
          <w:rFonts w:ascii="Times New Roman" w:hAnsi="Times New Roman" w:cs="Times New Roman"/>
          <w:sz w:val="24"/>
          <w:szCs w:val="24"/>
        </w:rPr>
        <w:t>у базу</w:t>
      </w:r>
      <w:r w:rsidRPr="000D2F14">
        <w:rPr>
          <w:rFonts w:ascii="Times New Roman" w:hAnsi="Times New Roman" w:cs="Times New Roman"/>
          <w:sz w:val="24"/>
          <w:szCs w:val="24"/>
        </w:rPr>
        <w:t xml:space="preserve"> в </w:t>
      </w:r>
      <w:r w:rsidR="00DE240F" w:rsidRPr="000D2F14">
        <w:rPr>
          <w:rFonts w:ascii="Times New Roman" w:hAnsi="Times New Roman" w:cs="Times New Roman"/>
          <w:sz w:val="24"/>
          <w:szCs w:val="24"/>
        </w:rPr>
        <w:t>галузі підприємниц</w:t>
      </w:r>
      <w:r w:rsidR="003643A4">
        <w:rPr>
          <w:rFonts w:ascii="Times New Roman" w:hAnsi="Times New Roman" w:cs="Times New Roman"/>
          <w:sz w:val="24"/>
          <w:szCs w:val="24"/>
        </w:rPr>
        <w:t>тва</w:t>
      </w:r>
      <w:r w:rsidRPr="000D2F14">
        <w:rPr>
          <w:rFonts w:ascii="Times New Roman" w:hAnsi="Times New Roman" w:cs="Times New Roman"/>
          <w:sz w:val="24"/>
          <w:szCs w:val="24"/>
        </w:rPr>
        <w:t xml:space="preserve">, яка не сприяє розвитку </w:t>
      </w:r>
      <w:proofErr w:type="spellStart"/>
      <w:r w:rsidRPr="000D2F14">
        <w:rPr>
          <w:rFonts w:ascii="Times New Roman" w:hAnsi="Times New Roman" w:cs="Times New Roman"/>
          <w:sz w:val="24"/>
          <w:szCs w:val="24"/>
        </w:rPr>
        <w:t>МСП</w:t>
      </w:r>
      <w:proofErr w:type="spellEnd"/>
      <w:r w:rsidRPr="000D2F14">
        <w:rPr>
          <w:rFonts w:ascii="Times New Roman" w:hAnsi="Times New Roman" w:cs="Times New Roman"/>
          <w:sz w:val="24"/>
          <w:szCs w:val="24"/>
        </w:rPr>
        <w:t>.</w:t>
      </w:r>
    </w:p>
    <w:p w:rsidR="00317310" w:rsidRPr="00AA6C8F" w:rsidRDefault="00317310" w:rsidP="00E97926">
      <w:pPr>
        <w:spacing w:before="120" w:after="240" w:line="240" w:lineRule="auto"/>
        <w:jc w:val="both"/>
        <w:rPr>
          <w:rFonts w:ascii="Times New Roman" w:hAnsi="Times New Roman" w:cs="Times New Roman"/>
          <w:sz w:val="24"/>
          <w:szCs w:val="24"/>
        </w:rPr>
      </w:pPr>
      <w:r w:rsidRPr="00AA6C8F">
        <w:rPr>
          <w:rFonts w:ascii="Times New Roman" w:hAnsi="Times New Roman" w:cs="Times New Roman"/>
          <w:sz w:val="24"/>
          <w:szCs w:val="24"/>
        </w:rPr>
        <w:lastRenderedPageBreak/>
        <w:t xml:space="preserve">З огляду на описані вище чинники і поточні умови, повернення економіки Донбасу до статус-кво довоєнного періоду видається малоймовірним. Для трансформації економіки на сході передусім необхідна підтримка </w:t>
      </w:r>
      <w:proofErr w:type="spellStart"/>
      <w:r w:rsidRPr="00AA6C8F">
        <w:rPr>
          <w:rFonts w:ascii="Times New Roman" w:hAnsi="Times New Roman" w:cs="Times New Roman"/>
          <w:sz w:val="24"/>
          <w:szCs w:val="24"/>
        </w:rPr>
        <w:t>МСП</w:t>
      </w:r>
      <w:proofErr w:type="spellEnd"/>
      <w:r w:rsidRPr="00AA6C8F">
        <w:rPr>
          <w:rFonts w:ascii="Times New Roman" w:hAnsi="Times New Roman" w:cs="Times New Roman"/>
          <w:sz w:val="24"/>
          <w:szCs w:val="24"/>
        </w:rPr>
        <w:t xml:space="preserve">. З одного боку, великі підприємства або закрилися, або продовжують отримувати державну допомогу. З іншого, завдяки програмам забезпечення засобів для існування, що фінансуються гуманітарними донорами, було створено мікропідприємства (чиї перспективи сталої діяльності в багатьох випадках викликають сумніви). На цьому тлі підтримка життєздатних </w:t>
      </w:r>
      <w:proofErr w:type="spellStart"/>
      <w:r w:rsidRPr="00AA6C8F">
        <w:rPr>
          <w:rFonts w:ascii="Times New Roman" w:hAnsi="Times New Roman" w:cs="Times New Roman"/>
          <w:sz w:val="24"/>
          <w:szCs w:val="24"/>
        </w:rPr>
        <w:t>МСП</w:t>
      </w:r>
      <w:proofErr w:type="spellEnd"/>
      <w:r w:rsidRPr="00AA6C8F">
        <w:rPr>
          <w:rFonts w:ascii="Times New Roman" w:hAnsi="Times New Roman" w:cs="Times New Roman"/>
          <w:sz w:val="24"/>
          <w:szCs w:val="24"/>
        </w:rPr>
        <w:t xml:space="preserve"> є незначною або відсутня </w:t>
      </w:r>
      <w:r w:rsidRPr="000D2F14">
        <w:rPr>
          <w:rFonts w:ascii="Times New Roman" w:hAnsi="Times New Roman" w:cs="Times New Roman"/>
          <w:sz w:val="24"/>
          <w:szCs w:val="24"/>
        </w:rPr>
        <w:t xml:space="preserve">взагалі. Наразі існує можливість максимально використати здобутки програм з розвитку </w:t>
      </w:r>
      <w:proofErr w:type="spellStart"/>
      <w:r w:rsidRPr="000D2F14">
        <w:rPr>
          <w:rFonts w:ascii="Times New Roman" w:hAnsi="Times New Roman" w:cs="Times New Roman"/>
          <w:sz w:val="24"/>
          <w:szCs w:val="24"/>
        </w:rPr>
        <w:t>мікропідприємництва</w:t>
      </w:r>
      <w:proofErr w:type="spellEnd"/>
      <w:r w:rsidRPr="000D2F14">
        <w:rPr>
          <w:rFonts w:ascii="Times New Roman" w:hAnsi="Times New Roman" w:cs="Times New Roman"/>
          <w:sz w:val="24"/>
          <w:szCs w:val="24"/>
        </w:rPr>
        <w:t xml:space="preserve"> і невеликих ініціатив із забе</w:t>
      </w:r>
      <w:r w:rsidR="00DE240F" w:rsidRPr="000D2F14">
        <w:rPr>
          <w:rFonts w:ascii="Times New Roman" w:hAnsi="Times New Roman" w:cs="Times New Roman"/>
          <w:sz w:val="24"/>
          <w:szCs w:val="24"/>
        </w:rPr>
        <w:t>зпечення засобів для існування</w:t>
      </w:r>
      <w:r w:rsidR="0037394E">
        <w:rPr>
          <w:rFonts w:ascii="Times New Roman" w:hAnsi="Times New Roman" w:cs="Times New Roman"/>
          <w:sz w:val="24"/>
          <w:szCs w:val="24"/>
        </w:rPr>
        <w:t xml:space="preserve">, </w:t>
      </w:r>
      <w:r w:rsidR="00DE240F" w:rsidRPr="000D2F14">
        <w:rPr>
          <w:rFonts w:ascii="Times New Roman" w:hAnsi="Times New Roman" w:cs="Times New Roman"/>
          <w:sz w:val="24"/>
          <w:szCs w:val="24"/>
        </w:rPr>
        <w:t>та на їх основі ви</w:t>
      </w:r>
      <w:r w:rsidRPr="000D2F14">
        <w:rPr>
          <w:rFonts w:ascii="Times New Roman" w:hAnsi="Times New Roman" w:cs="Times New Roman"/>
          <w:sz w:val="24"/>
          <w:szCs w:val="24"/>
        </w:rPr>
        <w:t xml:space="preserve">будувати ширші програми допомоги </w:t>
      </w:r>
      <w:proofErr w:type="spellStart"/>
      <w:r w:rsidRPr="000D2F14">
        <w:rPr>
          <w:rFonts w:ascii="Times New Roman" w:hAnsi="Times New Roman" w:cs="Times New Roman"/>
          <w:sz w:val="24"/>
          <w:szCs w:val="24"/>
        </w:rPr>
        <w:t>МСП</w:t>
      </w:r>
      <w:proofErr w:type="spellEnd"/>
      <w:r w:rsidRPr="000D2F14">
        <w:rPr>
          <w:rFonts w:ascii="Times New Roman" w:hAnsi="Times New Roman" w:cs="Times New Roman"/>
          <w:sz w:val="24"/>
          <w:szCs w:val="24"/>
        </w:rPr>
        <w:t>.</w:t>
      </w:r>
    </w:p>
    <w:p w:rsidR="00317310" w:rsidRPr="0025497C" w:rsidRDefault="00317310" w:rsidP="00E97926">
      <w:pPr>
        <w:spacing w:before="360" w:after="0" w:line="240" w:lineRule="auto"/>
        <w:rPr>
          <w:rFonts w:ascii="Times New Roman" w:hAnsi="Times New Roman" w:cs="Times New Roman"/>
          <w:b/>
          <w:i/>
          <w:sz w:val="26"/>
          <w:szCs w:val="26"/>
        </w:rPr>
      </w:pPr>
      <w:r w:rsidRPr="0025497C">
        <w:rPr>
          <w:rFonts w:ascii="Times New Roman" w:hAnsi="Times New Roman" w:cs="Times New Roman"/>
          <w:b/>
          <w:i/>
          <w:sz w:val="26"/>
          <w:szCs w:val="26"/>
        </w:rPr>
        <w:t>Інфраструктура</w:t>
      </w:r>
    </w:p>
    <w:p w:rsidR="00317310" w:rsidRPr="00AA6C8F" w:rsidRDefault="0055572F" w:rsidP="00E97926">
      <w:pPr>
        <w:spacing w:before="120" w:after="240" w:line="240" w:lineRule="auto"/>
        <w:jc w:val="both"/>
        <w:rPr>
          <w:rFonts w:ascii="Times New Roman" w:hAnsi="Times New Roman" w:cs="Times New Roman"/>
          <w:sz w:val="24"/>
          <w:szCs w:val="24"/>
        </w:rPr>
      </w:pPr>
      <w:r>
        <w:rPr>
          <w:rFonts w:ascii="Times New Roman" w:hAnsi="Times New Roman" w:cs="Times New Roman"/>
          <w:sz w:val="24"/>
          <w:szCs w:val="24"/>
        </w:rPr>
        <w:t>В</w:t>
      </w:r>
      <w:r w:rsidR="00DE240F" w:rsidRPr="000D2F14">
        <w:rPr>
          <w:rFonts w:ascii="Times New Roman" w:hAnsi="Times New Roman" w:cs="Times New Roman"/>
          <w:sz w:val="24"/>
          <w:szCs w:val="24"/>
        </w:rPr>
        <w:t xml:space="preserve">наслідок конфлікту завдано </w:t>
      </w:r>
      <w:r w:rsidR="00317310" w:rsidRPr="000D2F14">
        <w:rPr>
          <w:rFonts w:ascii="Times New Roman" w:hAnsi="Times New Roman" w:cs="Times New Roman"/>
          <w:sz w:val="24"/>
          <w:szCs w:val="24"/>
        </w:rPr>
        <w:t>істотн</w:t>
      </w:r>
      <w:r w:rsidR="00DE240F" w:rsidRPr="000D2F14">
        <w:rPr>
          <w:rFonts w:ascii="Times New Roman" w:hAnsi="Times New Roman" w:cs="Times New Roman"/>
          <w:sz w:val="24"/>
          <w:szCs w:val="24"/>
        </w:rPr>
        <w:t>их</w:t>
      </w:r>
      <w:r w:rsidR="00317310" w:rsidRPr="000D2F14">
        <w:rPr>
          <w:rFonts w:ascii="Times New Roman" w:hAnsi="Times New Roman" w:cs="Times New Roman"/>
          <w:sz w:val="24"/>
          <w:szCs w:val="24"/>
        </w:rPr>
        <w:t xml:space="preserve"> </w:t>
      </w:r>
      <w:r w:rsidR="00DE240F" w:rsidRPr="000D2F14">
        <w:rPr>
          <w:rFonts w:ascii="Times New Roman" w:hAnsi="Times New Roman" w:cs="Times New Roman"/>
          <w:sz w:val="24"/>
          <w:szCs w:val="24"/>
        </w:rPr>
        <w:t>пошкоджень</w:t>
      </w:r>
      <w:r w:rsidR="00317310" w:rsidRPr="000D2F14">
        <w:rPr>
          <w:rFonts w:ascii="Times New Roman" w:hAnsi="Times New Roman" w:cs="Times New Roman"/>
          <w:sz w:val="24"/>
          <w:szCs w:val="24"/>
        </w:rPr>
        <w:t xml:space="preserve"> головним напрямам інфраструктури на Донбасі, хоча значна частка цієї шкоди (як і поганий стан </w:t>
      </w:r>
      <w:r w:rsidR="00DE240F" w:rsidRPr="000D2F14">
        <w:rPr>
          <w:rFonts w:ascii="Times New Roman" w:hAnsi="Times New Roman" w:cs="Times New Roman"/>
          <w:sz w:val="24"/>
          <w:szCs w:val="24"/>
        </w:rPr>
        <w:t>вцілілих об’єктів</w:t>
      </w:r>
      <w:r w:rsidR="00317310" w:rsidRPr="000D2F14">
        <w:rPr>
          <w:rFonts w:ascii="Times New Roman" w:hAnsi="Times New Roman" w:cs="Times New Roman"/>
          <w:sz w:val="24"/>
          <w:szCs w:val="24"/>
        </w:rPr>
        <w:t>) також</w:t>
      </w:r>
      <w:r w:rsidR="00317310" w:rsidRPr="00AA6C8F">
        <w:rPr>
          <w:rFonts w:ascii="Times New Roman" w:hAnsi="Times New Roman" w:cs="Times New Roman"/>
          <w:sz w:val="24"/>
          <w:szCs w:val="24"/>
        </w:rPr>
        <w:t xml:space="preserve"> пояснюється </w:t>
      </w:r>
      <w:r>
        <w:rPr>
          <w:rFonts w:ascii="Times New Roman" w:hAnsi="Times New Roman" w:cs="Times New Roman"/>
          <w:sz w:val="24"/>
          <w:szCs w:val="24"/>
        </w:rPr>
        <w:t xml:space="preserve">тривалим відкладенням необхідних заходів з технічного </w:t>
      </w:r>
      <w:proofErr w:type="spellStart"/>
      <w:r>
        <w:rPr>
          <w:rFonts w:ascii="Times New Roman" w:hAnsi="Times New Roman" w:cs="Times New Roman"/>
          <w:sz w:val="24"/>
          <w:szCs w:val="24"/>
        </w:rPr>
        <w:t>обсулговування</w:t>
      </w:r>
      <w:proofErr w:type="spellEnd"/>
      <w:r>
        <w:rPr>
          <w:rFonts w:ascii="Times New Roman" w:hAnsi="Times New Roman" w:cs="Times New Roman"/>
          <w:sz w:val="24"/>
          <w:szCs w:val="24"/>
        </w:rPr>
        <w:t xml:space="preserve"> та ремонту</w:t>
      </w:r>
      <w:r w:rsidR="00317310" w:rsidRPr="00AA6C8F">
        <w:rPr>
          <w:rFonts w:ascii="Times New Roman" w:hAnsi="Times New Roman" w:cs="Times New Roman"/>
          <w:sz w:val="24"/>
          <w:szCs w:val="24"/>
        </w:rPr>
        <w:t xml:space="preserve">. </w:t>
      </w:r>
      <w:r w:rsidR="00317310" w:rsidRPr="000D2F14">
        <w:rPr>
          <w:rFonts w:ascii="Times New Roman" w:hAnsi="Times New Roman" w:cs="Times New Roman"/>
          <w:sz w:val="24"/>
          <w:szCs w:val="24"/>
        </w:rPr>
        <w:t xml:space="preserve">Підконтрольні та непідконтрольні </w:t>
      </w:r>
      <w:r w:rsidR="00A230D1">
        <w:rPr>
          <w:rFonts w:ascii="Times New Roman" w:hAnsi="Times New Roman" w:cs="Times New Roman"/>
          <w:sz w:val="24"/>
          <w:szCs w:val="24"/>
        </w:rPr>
        <w:t xml:space="preserve">українській владі </w:t>
      </w:r>
      <w:r w:rsidR="00317310" w:rsidRPr="000D2F14">
        <w:rPr>
          <w:rFonts w:ascii="Times New Roman" w:hAnsi="Times New Roman" w:cs="Times New Roman"/>
          <w:sz w:val="24"/>
          <w:szCs w:val="24"/>
        </w:rPr>
        <w:t xml:space="preserve">території Донбасу обопільно залежні від інфраструктури, </w:t>
      </w:r>
      <w:r w:rsidR="00F3028C" w:rsidRPr="000D2F14">
        <w:rPr>
          <w:rFonts w:ascii="Times New Roman" w:hAnsi="Times New Roman" w:cs="Times New Roman"/>
          <w:sz w:val="24"/>
          <w:szCs w:val="24"/>
        </w:rPr>
        <w:t>яка</w:t>
      </w:r>
      <w:r w:rsidR="00317310" w:rsidRPr="000D2F14">
        <w:rPr>
          <w:rFonts w:ascii="Times New Roman" w:hAnsi="Times New Roman" w:cs="Times New Roman"/>
          <w:sz w:val="24"/>
          <w:szCs w:val="24"/>
        </w:rPr>
        <w:t xml:space="preserve"> залишилася ще з радянських часів і забезпечує </w:t>
      </w:r>
      <w:proofErr w:type="spellStart"/>
      <w:r w:rsidR="00317310" w:rsidRPr="000D2F14">
        <w:rPr>
          <w:rFonts w:ascii="Times New Roman" w:hAnsi="Times New Roman" w:cs="Times New Roman"/>
          <w:sz w:val="24"/>
          <w:szCs w:val="24"/>
        </w:rPr>
        <w:t>життєво</w:t>
      </w:r>
      <w:proofErr w:type="spellEnd"/>
      <w:r w:rsidR="00317310" w:rsidRPr="000D2F14">
        <w:rPr>
          <w:rFonts w:ascii="Times New Roman" w:hAnsi="Times New Roman" w:cs="Times New Roman"/>
          <w:sz w:val="24"/>
          <w:szCs w:val="24"/>
        </w:rPr>
        <w:t xml:space="preserve"> необхідні послуги населенню обох областей. Це особливо стосується об’єктів водо- та електропостачання, а також роботи</w:t>
      </w:r>
      <w:r w:rsidR="00317310" w:rsidRPr="00AA6C8F">
        <w:rPr>
          <w:rFonts w:ascii="Times New Roman" w:hAnsi="Times New Roman" w:cs="Times New Roman"/>
          <w:sz w:val="24"/>
          <w:szCs w:val="24"/>
        </w:rPr>
        <w:t xml:space="preserve"> санітарно-технічних споруд, що функціонують у комплексі та обслуговують населені пункти по обидва боки </w:t>
      </w:r>
      <w:r w:rsidR="000B7E27">
        <w:rPr>
          <w:rFonts w:ascii="Times New Roman" w:hAnsi="Times New Roman" w:cs="Times New Roman"/>
          <w:sz w:val="24"/>
          <w:szCs w:val="24"/>
        </w:rPr>
        <w:t xml:space="preserve">від </w:t>
      </w:r>
      <w:r w:rsidR="00317310" w:rsidRPr="00AA6C8F">
        <w:rPr>
          <w:rFonts w:ascii="Times New Roman" w:hAnsi="Times New Roman" w:cs="Times New Roman"/>
          <w:sz w:val="24"/>
          <w:szCs w:val="24"/>
        </w:rPr>
        <w:t>лінії розмежування.</w:t>
      </w:r>
    </w:p>
    <w:p w:rsidR="00317310" w:rsidRPr="00AA6C8F" w:rsidRDefault="00317310" w:rsidP="00E97926">
      <w:pPr>
        <w:spacing w:before="120" w:after="240" w:line="240" w:lineRule="auto"/>
        <w:jc w:val="both"/>
        <w:rPr>
          <w:rFonts w:ascii="Times New Roman" w:hAnsi="Times New Roman" w:cs="Times New Roman"/>
          <w:sz w:val="24"/>
          <w:szCs w:val="24"/>
        </w:rPr>
      </w:pPr>
      <w:r w:rsidRPr="00AA6C8F">
        <w:rPr>
          <w:rFonts w:ascii="Times New Roman" w:hAnsi="Times New Roman" w:cs="Times New Roman"/>
          <w:sz w:val="24"/>
          <w:szCs w:val="24"/>
        </w:rPr>
        <w:t xml:space="preserve">Технічне обслуговування та управління інфраструктурою регіону традиційно здійснювалося установами і спеціалістами </w:t>
      </w:r>
      <w:r w:rsidR="00182A6A">
        <w:rPr>
          <w:rFonts w:ascii="Times New Roman" w:hAnsi="Times New Roman" w:cs="Times New Roman"/>
          <w:sz w:val="24"/>
          <w:szCs w:val="24"/>
        </w:rPr>
        <w:t>у найбільших містах регіону</w:t>
      </w:r>
      <w:r w:rsidRPr="00AA6C8F">
        <w:rPr>
          <w:rFonts w:ascii="Times New Roman" w:hAnsi="Times New Roman" w:cs="Times New Roman"/>
          <w:sz w:val="24"/>
          <w:szCs w:val="24"/>
        </w:rPr>
        <w:t xml:space="preserve">– Донецьку і Луганську, які наразі перебувають поза контролем </w:t>
      </w:r>
      <w:r w:rsidRPr="000D2F14">
        <w:rPr>
          <w:rFonts w:ascii="Times New Roman" w:hAnsi="Times New Roman" w:cs="Times New Roman"/>
          <w:sz w:val="24"/>
          <w:szCs w:val="24"/>
        </w:rPr>
        <w:t>державної влади. Ц</w:t>
      </w:r>
      <w:r w:rsidR="00F3028C" w:rsidRPr="000D2F14">
        <w:rPr>
          <w:rFonts w:ascii="Times New Roman" w:hAnsi="Times New Roman" w:cs="Times New Roman"/>
          <w:sz w:val="24"/>
          <w:szCs w:val="24"/>
        </w:rPr>
        <w:t>е</w:t>
      </w:r>
      <w:r w:rsidRPr="000D2F14">
        <w:rPr>
          <w:rFonts w:ascii="Times New Roman" w:hAnsi="Times New Roman" w:cs="Times New Roman"/>
          <w:sz w:val="24"/>
          <w:szCs w:val="24"/>
        </w:rPr>
        <w:t xml:space="preserve"> ускладнює подолання хрон</w:t>
      </w:r>
      <w:r w:rsidR="00F3028C" w:rsidRPr="000D2F14">
        <w:rPr>
          <w:rFonts w:ascii="Times New Roman" w:hAnsi="Times New Roman" w:cs="Times New Roman"/>
          <w:sz w:val="24"/>
          <w:szCs w:val="24"/>
        </w:rPr>
        <w:t xml:space="preserve">ічних недоліків інфраструктури </w:t>
      </w:r>
      <w:proofErr w:type="spellStart"/>
      <w:r w:rsidR="00AD19B6">
        <w:rPr>
          <w:rFonts w:ascii="Times New Roman" w:hAnsi="Times New Roman" w:cs="Times New Roman"/>
          <w:sz w:val="24"/>
          <w:szCs w:val="24"/>
        </w:rPr>
        <w:t>КТ</w:t>
      </w:r>
      <w:proofErr w:type="spellEnd"/>
      <w:r w:rsidRPr="000D2F14">
        <w:rPr>
          <w:rFonts w:ascii="Times New Roman" w:hAnsi="Times New Roman" w:cs="Times New Roman"/>
          <w:sz w:val="24"/>
          <w:szCs w:val="24"/>
        </w:rPr>
        <w:t>, не кажучи</w:t>
      </w:r>
      <w:r w:rsidRPr="00AA6C8F">
        <w:rPr>
          <w:rFonts w:ascii="Times New Roman" w:hAnsi="Times New Roman" w:cs="Times New Roman"/>
          <w:sz w:val="24"/>
          <w:szCs w:val="24"/>
        </w:rPr>
        <w:t xml:space="preserve"> вже про під’єднання цих систем до інфраструктури інших регіонів України. Ця проблема є особливо актуальною для Маріуполя.</w:t>
      </w:r>
    </w:p>
    <w:p w:rsidR="00317310" w:rsidRPr="00E97926" w:rsidRDefault="00317310" w:rsidP="00E97926">
      <w:pPr>
        <w:spacing w:before="120" w:after="240" w:line="240" w:lineRule="auto"/>
        <w:jc w:val="both"/>
        <w:rPr>
          <w:rFonts w:ascii="Times New Roman" w:hAnsi="Times New Roman" w:cs="Times New Roman"/>
          <w:sz w:val="24"/>
          <w:szCs w:val="24"/>
        </w:rPr>
      </w:pPr>
      <w:r w:rsidRPr="00AA6C8F">
        <w:rPr>
          <w:rFonts w:ascii="Times New Roman" w:hAnsi="Times New Roman" w:cs="Times New Roman"/>
          <w:sz w:val="24"/>
          <w:szCs w:val="24"/>
        </w:rPr>
        <w:t xml:space="preserve">Пошкодження інфраструктури внаслідок конфлікту і занедбаний стан існуючих систем негативно позначається на економіці регіону та можливостях забезпечення притулку. Брак бюджетних ресурсів (і слабка </w:t>
      </w:r>
      <w:r w:rsidRPr="000D2F14">
        <w:rPr>
          <w:rFonts w:ascii="Times New Roman" w:hAnsi="Times New Roman" w:cs="Times New Roman"/>
          <w:sz w:val="24"/>
          <w:szCs w:val="24"/>
        </w:rPr>
        <w:t xml:space="preserve">політична воля) для державного інвестування </w:t>
      </w:r>
      <w:r w:rsidR="0023136E">
        <w:rPr>
          <w:rFonts w:ascii="Times New Roman" w:hAnsi="Times New Roman" w:cs="Times New Roman"/>
          <w:sz w:val="24"/>
          <w:szCs w:val="24"/>
        </w:rPr>
        <w:t>у</w:t>
      </w:r>
      <w:r w:rsidRPr="000D2F14">
        <w:rPr>
          <w:rFonts w:ascii="Times New Roman" w:hAnsi="Times New Roman" w:cs="Times New Roman"/>
          <w:sz w:val="24"/>
          <w:szCs w:val="24"/>
        </w:rPr>
        <w:t xml:space="preserve"> регіон, а також той факт, що головні інфраструктурні об’єкти розташовані поблизу лінії зіткнення (</w:t>
      </w:r>
      <w:proofErr w:type="spellStart"/>
      <w:r w:rsidRPr="000D2F14">
        <w:rPr>
          <w:rFonts w:ascii="Times New Roman" w:hAnsi="Times New Roman" w:cs="Times New Roman"/>
          <w:sz w:val="24"/>
          <w:szCs w:val="24"/>
        </w:rPr>
        <w:t>ЛЗ</w:t>
      </w:r>
      <w:proofErr w:type="spellEnd"/>
      <w:r w:rsidRPr="000D2F14">
        <w:rPr>
          <w:rFonts w:ascii="Times New Roman" w:hAnsi="Times New Roman" w:cs="Times New Roman"/>
          <w:sz w:val="24"/>
          <w:szCs w:val="24"/>
        </w:rPr>
        <w:t xml:space="preserve">), створюють перешкоди для зовнішньої і внутрішньої підтримки з реалізації масштабних інфраструктурних проектів на </w:t>
      </w:r>
      <w:r w:rsidR="00F3028C" w:rsidRPr="000D2F14">
        <w:rPr>
          <w:rFonts w:ascii="Times New Roman" w:hAnsi="Times New Roman" w:cs="Times New Roman"/>
          <w:sz w:val="24"/>
          <w:szCs w:val="24"/>
        </w:rPr>
        <w:t>поточний</w:t>
      </w:r>
      <w:r w:rsidRPr="000D2F14">
        <w:rPr>
          <w:rFonts w:ascii="Times New Roman" w:hAnsi="Times New Roman" w:cs="Times New Roman"/>
          <w:sz w:val="24"/>
          <w:szCs w:val="24"/>
        </w:rPr>
        <w:t xml:space="preserve"> момент. З огляду на ці застереження</w:t>
      </w:r>
      <w:r w:rsidR="00A230D1">
        <w:rPr>
          <w:rFonts w:ascii="Times New Roman" w:hAnsi="Times New Roman" w:cs="Times New Roman"/>
          <w:sz w:val="24"/>
          <w:szCs w:val="24"/>
        </w:rPr>
        <w:t xml:space="preserve">, </w:t>
      </w:r>
      <w:r w:rsidRPr="000D2F14">
        <w:rPr>
          <w:rFonts w:ascii="Times New Roman" w:hAnsi="Times New Roman" w:cs="Times New Roman"/>
          <w:sz w:val="24"/>
          <w:szCs w:val="24"/>
        </w:rPr>
        <w:t xml:space="preserve">варто спрямувати </w:t>
      </w:r>
      <w:r w:rsidR="0023136E">
        <w:rPr>
          <w:rFonts w:ascii="Times New Roman" w:hAnsi="Times New Roman" w:cs="Times New Roman"/>
          <w:sz w:val="24"/>
          <w:szCs w:val="24"/>
        </w:rPr>
        <w:t xml:space="preserve">увагу </w:t>
      </w:r>
      <w:r w:rsidRPr="000D2F14">
        <w:rPr>
          <w:rFonts w:ascii="Times New Roman" w:hAnsi="Times New Roman" w:cs="Times New Roman"/>
          <w:sz w:val="24"/>
          <w:szCs w:val="24"/>
        </w:rPr>
        <w:t>на більш реалістичний альтернативний</w:t>
      </w:r>
      <w:r w:rsidRPr="00E97926">
        <w:rPr>
          <w:rFonts w:ascii="Times New Roman" w:hAnsi="Times New Roman" w:cs="Times New Roman"/>
          <w:sz w:val="24"/>
          <w:szCs w:val="24"/>
        </w:rPr>
        <w:t xml:space="preserve"> підхід, який буде тимчасовим і передбачатиме інвестиції в менші проекти «соціальної інфраструктури», зокрема </w:t>
      </w:r>
      <w:r w:rsidR="00A230D1">
        <w:rPr>
          <w:rFonts w:ascii="Times New Roman" w:hAnsi="Times New Roman" w:cs="Times New Roman"/>
          <w:sz w:val="24"/>
          <w:szCs w:val="24"/>
        </w:rPr>
        <w:t xml:space="preserve">медичні та освітні </w:t>
      </w:r>
      <w:r w:rsidRPr="00E97926">
        <w:rPr>
          <w:rFonts w:ascii="Times New Roman" w:hAnsi="Times New Roman" w:cs="Times New Roman"/>
          <w:sz w:val="24"/>
          <w:szCs w:val="24"/>
        </w:rPr>
        <w:t>заклади, центри адміністративних і соціальних послуг, ринки та об’єкти відпочинку.</w:t>
      </w:r>
    </w:p>
    <w:p w:rsidR="00317310" w:rsidRPr="0025497C" w:rsidRDefault="00317310" w:rsidP="00E97926">
      <w:pPr>
        <w:spacing w:before="360" w:after="0" w:line="240" w:lineRule="auto"/>
        <w:rPr>
          <w:rFonts w:ascii="Times New Roman" w:hAnsi="Times New Roman" w:cs="Times New Roman"/>
          <w:b/>
          <w:i/>
          <w:sz w:val="26"/>
          <w:szCs w:val="26"/>
        </w:rPr>
      </w:pPr>
      <w:r w:rsidRPr="0025497C">
        <w:rPr>
          <w:rFonts w:ascii="Times New Roman" w:hAnsi="Times New Roman" w:cs="Times New Roman"/>
          <w:b/>
          <w:i/>
          <w:sz w:val="26"/>
          <w:szCs w:val="26"/>
        </w:rPr>
        <w:t>Діяльність донорів і Донбас</w:t>
      </w:r>
    </w:p>
    <w:p w:rsidR="00317310" w:rsidRPr="00AA6C8F" w:rsidRDefault="00317310" w:rsidP="00E97926">
      <w:pPr>
        <w:spacing w:before="120" w:after="240" w:line="240" w:lineRule="auto"/>
        <w:jc w:val="both"/>
        <w:rPr>
          <w:rFonts w:ascii="Times New Roman" w:hAnsi="Times New Roman" w:cs="Times New Roman"/>
          <w:sz w:val="24"/>
          <w:szCs w:val="24"/>
        </w:rPr>
      </w:pPr>
      <w:r w:rsidRPr="00AA6C8F">
        <w:rPr>
          <w:rFonts w:ascii="Times New Roman" w:hAnsi="Times New Roman" w:cs="Times New Roman"/>
          <w:sz w:val="24"/>
          <w:szCs w:val="24"/>
        </w:rPr>
        <w:t>До</w:t>
      </w:r>
      <w:r w:rsidR="00C71040">
        <w:rPr>
          <w:rFonts w:ascii="Times New Roman" w:hAnsi="Times New Roman" w:cs="Times New Roman"/>
          <w:sz w:val="24"/>
          <w:szCs w:val="24"/>
        </w:rPr>
        <w:t xml:space="preserve">тепер найбільшою </w:t>
      </w:r>
      <w:r w:rsidRPr="00AA6C8F">
        <w:rPr>
          <w:rFonts w:ascii="Times New Roman" w:hAnsi="Times New Roman" w:cs="Times New Roman"/>
          <w:sz w:val="24"/>
          <w:szCs w:val="24"/>
        </w:rPr>
        <w:t xml:space="preserve">складовою </w:t>
      </w:r>
      <w:r w:rsidRPr="000D2F14">
        <w:rPr>
          <w:rFonts w:ascii="Times New Roman" w:hAnsi="Times New Roman" w:cs="Times New Roman"/>
          <w:sz w:val="24"/>
          <w:szCs w:val="24"/>
        </w:rPr>
        <w:t xml:space="preserve">роботи донорських організацій на Донбасі переважно було реагування на гуманітарні наслідки кризи. Однак після проходження трирічного </w:t>
      </w:r>
      <w:proofErr w:type="spellStart"/>
      <w:r w:rsidRPr="000D2F14">
        <w:rPr>
          <w:rFonts w:ascii="Times New Roman" w:hAnsi="Times New Roman" w:cs="Times New Roman"/>
          <w:sz w:val="24"/>
          <w:szCs w:val="24"/>
        </w:rPr>
        <w:t>рубежу</w:t>
      </w:r>
      <w:proofErr w:type="spellEnd"/>
      <w:r w:rsidRPr="000D2F14">
        <w:rPr>
          <w:rFonts w:ascii="Times New Roman" w:hAnsi="Times New Roman" w:cs="Times New Roman"/>
          <w:sz w:val="24"/>
          <w:szCs w:val="24"/>
        </w:rPr>
        <w:t xml:space="preserve"> низка донорських</w:t>
      </w:r>
      <w:r w:rsidR="00C71040">
        <w:rPr>
          <w:rFonts w:ascii="Times New Roman" w:hAnsi="Times New Roman" w:cs="Times New Roman"/>
          <w:sz w:val="24"/>
          <w:szCs w:val="24"/>
        </w:rPr>
        <w:t xml:space="preserve"> установ </w:t>
      </w:r>
      <w:r w:rsidRPr="000D2F14">
        <w:rPr>
          <w:rFonts w:ascii="Times New Roman" w:hAnsi="Times New Roman" w:cs="Times New Roman"/>
          <w:sz w:val="24"/>
          <w:szCs w:val="24"/>
        </w:rPr>
        <w:t>замислю</w:t>
      </w:r>
      <w:r w:rsidR="00C71040">
        <w:rPr>
          <w:rFonts w:ascii="Times New Roman" w:hAnsi="Times New Roman" w:cs="Times New Roman"/>
          <w:sz w:val="24"/>
          <w:szCs w:val="24"/>
        </w:rPr>
        <w:t>є</w:t>
      </w:r>
      <w:r w:rsidRPr="000D2F14">
        <w:rPr>
          <w:rFonts w:ascii="Times New Roman" w:hAnsi="Times New Roman" w:cs="Times New Roman"/>
          <w:sz w:val="24"/>
          <w:szCs w:val="24"/>
        </w:rPr>
        <w:t xml:space="preserve">ться над тим, чи не доцільніше, з урахуванням </w:t>
      </w:r>
      <w:r w:rsidR="00F3028C" w:rsidRPr="000D2F14">
        <w:rPr>
          <w:rFonts w:ascii="Times New Roman" w:hAnsi="Times New Roman" w:cs="Times New Roman"/>
          <w:sz w:val="24"/>
          <w:szCs w:val="24"/>
        </w:rPr>
        <w:t xml:space="preserve">нинішньої ситуації в </w:t>
      </w:r>
      <w:r w:rsidRPr="000D2F14">
        <w:rPr>
          <w:rFonts w:ascii="Times New Roman" w:hAnsi="Times New Roman" w:cs="Times New Roman"/>
          <w:sz w:val="24"/>
          <w:szCs w:val="24"/>
        </w:rPr>
        <w:t>регіоні, поступово згортати гуманітарн</w:t>
      </w:r>
      <w:r w:rsidR="0023136E">
        <w:rPr>
          <w:rFonts w:ascii="Times New Roman" w:hAnsi="Times New Roman" w:cs="Times New Roman"/>
          <w:sz w:val="24"/>
          <w:szCs w:val="24"/>
        </w:rPr>
        <w:t xml:space="preserve">і заходи </w:t>
      </w:r>
      <w:r w:rsidRPr="000D2F14">
        <w:rPr>
          <w:rFonts w:ascii="Times New Roman" w:hAnsi="Times New Roman" w:cs="Times New Roman"/>
          <w:sz w:val="24"/>
          <w:szCs w:val="24"/>
        </w:rPr>
        <w:t xml:space="preserve">і натомість </w:t>
      </w:r>
      <w:r w:rsidR="00F3028C" w:rsidRPr="000D2F14">
        <w:rPr>
          <w:rFonts w:ascii="Times New Roman" w:hAnsi="Times New Roman" w:cs="Times New Roman"/>
          <w:sz w:val="24"/>
          <w:szCs w:val="24"/>
        </w:rPr>
        <w:t>збільшувати</w:t>
      </w:r>
      <w:r w:rsidRPr="000D2F14">
        <w:rPr>
          <w:rFonts w:ascii="Times New Roman" w:hAnsi="Times New Roman" w:cs="Times New Roman"/>
          <w:sz w:val="24"/>
          <w:szCs w:val="24"/>
        </w:rPr>
        <w:t xml:space="preserve"> масштаби підтримки в галузі розвитку. Під час ц</w:t>
      </w:r>
      <w:r w:rsidR="000D2F14" w:rsidRPr="000D2F14">
        <w:rPr>
          <w:rFonts w:ascii="Times New Roman" w:hAnsi="Times New Roman" w:cs="Times New Roman"/>
          <w:sz w:val="24"/>
          <w:szCs w:val="24"/>
        </w:rPr>
        <w:t>ієї оцінки</w:t>
      </w:r>
      <w:r w:rsidRPr="000D2F14">
        <w:rPr>
          <w:rFonts w:ascii="Times New Roman" w:hAnsi="Times New Roman" w:cs="Times New Roman"/>
          <w:sz w:val="24"/>
          <w:szCs w:val="24"/>
        </w:rPr>
        <w:t xml:space="preserve"> експерти </w:t>
      </w:r>
      <w:r w:rsidR="00F3028C" w:rsidRPr="000D2F14">
        <w:rPr>
          <w:rFonts w:ascii="Times New Roman" w:hAnsi="Times New Roman" w:cs="Times New Roman"/>
          <w:sz w:val="24"/>
          <w:szCs w:val="24"/>
        </w:rPr>
        <w:t>проводили зустрічі</w:t>
      </w:r>
      <w:r w:rsidRPr="000D2F14">
        <w:rPr>
          <w:rFonts w:ascii="Times New Roman" w:hAnsi="Times New Roman" w:cs="Times New Roman"/>
          <w:sz w:val="24"/>
          <w:szCs w:val="24"/>
        </w:rPr>
        <w:t xml:space="preserve"> з представниками численних донорських </w:t>
      </w:r>
      <w:r w:rsidR="00C71040">
        <w:rPr>
          <w:rFonts w:ascii="Times New Roman" w:hAnsi="Times New Roman" w:cs="Times New Roman"/>
          <w:sz w:val="24"/>
          <w:szCs w:val="24"/>
        </w:rPr>
        <w:t>установ</w:t>
      </w:r>
      <w:r w:rsidRPr="000D2F14">
        <w:rPr>
          <w:rFonts w:ascii="Times New Roman" w:hAnsi="Times New Roman" w:cs="Times New Roman"/>
          <w:sz w:val="24"/>
          <w:szCs w:val="24"/>
        </w:rPr>
        <w:t xml:space="preserve">, які </w:t>
      </w:r>
      <w:r w:rsidR="0023136E">
        <w:rPr>
          <w:rFonts w:ascii="Times New Roman" w:hAnsi="Times New Roman" w:cs="Times New Roman"/>
          <w:sz w:val="24"/>
          <w:szCs w:val="24"/>
        </w:rPr>
        <w:t xml:space="preserve">у </w:t>
      </w:r>
      <w:r w:rsidR="0023136E" w:rsidRPr="000D2F14">
        <w:rPr>
          <w:rFonts w:ascii="Times New Roman" w:hAnsi="Times New Roman" w:cs="Times New Roman"/>
          <w:sz w:val="24"/>
          <w:szCs w:val="24"/>
        </w:rPr>
        <w:t xml:space="preserve">другому кварталі 2017 року </w:t>
      </w:r>
      <w:r w:rsidRPr="000D2F14">
        <w:rPr>
          <w:rFonts w:ascii="Times New Roman" w:hAnsi="Times New Roman" w:cs="Times New Roman"/>
          <w:sz w:val="24"/>
          <w:szCs w:val="24"/>
        </w:rPr>
        <w:t xml:space="preserve">планували </w:t>
      </w:r>
      <w:r w:rsidR="00C71040">
        <w:rPr>
          <w:rFonts w:ascii="Times New Roman" w:hAnsi="Times New Roman" w:cs="Times New Roman"/>
          <w:sz w:val="24"/>
          <w:szCs w:val="24"/>
        </w:rPr>
        <w:t xml:space="preserve">здійснити </w:t>
      </w:r>
      <w:r w:rsidRPr="000D2F14">
        <w:rPr>
          <w:rFonts w:ascii="Times New Roman" w:hAnsi="Times New Roman" w:cs="Times New Roman"/>
          <w:sz w:val="24"/>
          <w:szCs w:val="24"/>
        </w:rPr>
        <w:t>власні дослідження</w:t>
      </w:r>
      <w:r w:rsidR="00F3028C" w:rsidRPr="000D2F14">
        <w:rPr>
          <w:rFonts w:ascii="Times New Roman" w:hAnsi="Times New Roman" w:cs="Times New Roman"/>
          <w:sz w:val="24"/>
          <w:szCs w:val="24"/>
        </w:rPr>
        <w:t xml:space="preserve"> з аналізу можливостей</w:t>
      </w:r>
      <w:r w:rsidRPr="000D2F14">
        <w:rPr>
          <w:rFonts w:ascii="Times New Roman" w:hAnsi="Times New Roman" w:cs="Times New Roman"/>
          <w:sz w:val="24"/>
          <w:szCs w:val="24"/>
        </w:rPr>
        <w:t xml:space="preserve"> для розвитку на Донбасі</w:t>
      </w:r>
      <w:r w:rsidRPr="000D2F14">
        <w:rPr>
          <w:rStyle w:val="a7"/>
          <w:rFonts w:ascii="Times New Roman" w:hAnsi="Times New Roman" w:cs="Times New Roman"/>
          <w:sz w:val="24"/>
          <w:szCs w:val="24"/>
        </w:rPr>
        <w:endnoteReference w:id="4"/>
      </w:r>
      <w:r w:rsidRPr="000D2F14">
        <w:rPr>
          <w:rFonts w:ascii="Times New Roman" w:hAnsi="Times New Roman" w:cs="Times New Roman"/>
          <w:sz w:val="24"/>
          <w:szCs w:val="24"/>
        </w:rPr>
        <w:t xml:space="preserve">. </w:t>
      </w:r>
      <w:r w:rsidR="00C71040">
        <w:rPr>
          <w:rFonts w:ascii="Times New Roman" w:hAnsi="Times New Roman" w:cs="Times New Roman"/>
          <w:sz w:val="24"/>
          <w:szCs w:val="24"/>
        </w:rPr>
        <w:t>Ц</w:t>
      </w:r>
      <w:r w:rsidRPr="000D2F14">
        <w:rPr>
          <w:rFonts w:ascii="Times New Roman" w:hAnsi="Times New Roman" w:cs="Times New Roman"/>
          <w:sz w:val="24"/>
          <w:szCs w:val="24"/>
        </w:rPr>
        <w:t xml:space="preserve">ентральною темою </w:t>
      </w:r>
      <w:r w:rsidR="00C71040">
        <w:rPr>
          <w:rFonts w:ascii="Times New Roman" w:hAnsi="Times New Roman" w:cs="Times New Roman"/>
          <w:sz w:val="24"/>
          <w:szCs w:val="24"/>
        </w:rPr>
        <w:t xml:space="preserve">багатьох з них </w:t>
      </w:r>
      <w:r w:rsidR="000D2F14" w:rsidRPr="000D2F14">
        <w:rPr>
          <w:rFonts w:ascii="Times New Roman" w:hAnsi="Times New Roman" w:cs="Times New Roman"/>
          <w:sz w:val="24"/>
          <w:szCs w:val="24"/>
        </w:rPr>
        <w:t>є</w:t>
      </w:r>
      <w:r w:rsidRPr="000D2F14">
        <w:rPr>
          <w:rFonts w:ascii="Times New Roman" w:hAnsi="Times New Roman" w:cs="Times New Roman"/>
          <w:sz w:val="24"/>
          <w:szCs w:val="24"/>
        </w:rPr>
        <w:t xml:space="preserve"> економічний розвиток Донбасу</w:t>
      </w:r>
      <w:r w:rsidR="00F3028C" w:rsidRPr="000D2F14">
        <w:rPr>
          <w:rFonts w:ascii="Times New Roman" w:hAnsi="Times New Roman" w:cs="Times New Roman"/>
          <w:sz w:val="24"/>
          <w:szCs w:val="24"/>
        </w:rPr>
        <w:t>. Це</w:t>
      </w:r>
      <w:r w:rsidRPr="000D2F14">
        <w:rPr>
          <w:rFonts w:ascii="Times New Roman" w:hAnsi="Times New Roman" w:cs="Times New Roman"/>
          <w:sz w:val="24"/>
          <w:szCs w:val="24"/>
        </w:rPr>
        <w:t xml:space="preserve"> змушує усвідомити важливість майбутньої координації дій різних учасників, залучених до процесів розвитку цього невеликого регіону.</w:t>
      </w:r>
    </w:p>
    <w:p w:rsidR="00317310" w:rsidRPr="00AA6C8F" w:rsidRDefault="00317310" w:rsidP="00E97926">
      <w:pPr>
        <w:spacing w:before="120" w:after="240" w:line="240" w:lineRule="auto"/>
        <w:jc w:val="both"/>
        <w:rPr>
          <w:rFonts w:ascii="Times New Roman" w:hAnsi="Times New Roman" w:cs="Times New Roman"/>
          <w:sz w:val="24"/>
          <w:szCs w:val="24"/>
        </w:rPr>
      </w:pPr>
      <w:r w:rsidRPr="000D2F14">
        <w:rPr>
          <w:rFonts w:ascii="Times New Roman" w:hAnsi="Times New Roman" w:cs="Times New Roman"/>
          <w:sz w:val="24"/>
          <w:szCs w:val="24"/>
        </w:rPr>
        <w:lastRenderedPageBreak/>
        <w:t xml:space="preserve">Навіть </w:t>
      </w:r>
      <w:r w:rsidR="00F3028C" w:rsidRPr="000D2F14">
        <w:rPr>
          <w:rFonts w:ascii="Times New Roman" w:hAnsi="Times New Roman" w:cs="Times New Roman"/>
          <w:sz w:val="24"/>
          <w:szCs w:val="24"/>
        </w:rPr>
        <w:t>в умовах</w:t>
      </w:r>
      <w:r w:rsidRPr="000D2F14">
        <w:rPr>
          <w:rFonts w:ascii="Times New Roman" w:hAnsi="Times New Roman" w:cs="Times New Roman"/>
          <w:sz w:val="24"/>
          <w:szCs w:val="24"/>
        </w:rPr>
        <w:t xml:space="preserve"> згортання гуманітарної допомоги потрібно з максимальною </w:t>
      </w:r>
      <w:proofErr w:type="spellStart"/>
      <w:r w:rsidRPr="000D2F14">
        <w:rPr>
          <w:rFonts w:ascii="Times New Roman" w:hAnsi="Times New Roman" w:cs="Times New Roman"/>
          <w:sz w:val="24"/>
          <w:szCs w:val="24"/>
        </w:rPr>
        <w:t>віддачею</w:t>
      </w:r>
      <w:proofErr w:type="spellEnd"/>
      <w:r w:rsidRPr="000D2F14">
        <w:rPr>
          <w:rFonts w:ascii="Times New Roman" w:hAnsi="Times New Roman" w:cs="Times New Roman"/>
          <w:sz w:val="24"/>
          <w:szCs w:val="24"/>
        </w:rPr>
        <w:t xml:space="preserve"> використовувати знання, місцеві зв’язки і досягнення таких організацій</w:t>
      </w:r>
      <w:r w:rsidR="0023136E">
        <w:rPr>
          <w:rFonts w:ascii="Times New Roman" w:hAnsi="Times New Roman" w:cs="Times New Roman"/>
          <w:sz w:val="24"/>
          <w:szCs w:val="24"/>
        </w:rPr>
        <w:t xml:space="preserve">, </w:t>
      </w:r>
      <w:r w:rsidRPr="000D2F14">
        <w:rPr>
          <w:rFonts w:ascii="Times New Roman" w:hAnsi="Times New Roman" w:cs="Times New Roman"/>
          <w:sz w:val="24"/>
          <w:szCs w:val="24"/>
        </w:rPr>
        <w:t>як «Корпус милосердя», «Католицька служба допомоги»</w:t>
      </w:r>
      <w:r w:rsidR="00F3028C" w:rsidRPr="000D2F14">
        <w:rPr>
          <w:rFonts w:ascii="Times New Roman" w:hAnsi="Times New Roman" w:cs="Times New Roman"/>
          <w:sz w:val="24"/>
          <w:szCs w:val="24"/>
        </w:rPr>
        <w:t xml:space="preserve"> і «Людина в біді»</w:t>
      </w:r>
      <w:r w:rsidR="0023136E">
        <w:rPr>
          <w:rFonts w:ascii="Times New Roman" w:hAnsi="Times New Roman" w:cs="Times New Roman"/>
          <w:sz w:val="24"/>
          <w:szCs w:val="24"/>
        </w:rPr>
        <w:t xml:space="preserve"> - </w:t>
      </w:r>
      <w:r w:rsidR="00F3028C" w:rsidRPr="000D2F14">
        <w:rPr>
          <w:rFonts w:ascii="Times New Roman" w:hAnsi="Times New Roman" w:cs="Times New Roman"/>
          <w:sz w:val="24"/>
          <w:szCs w:val="24"/>
        </w:rPr>
        <w:t xml:space="preserve">особливо в </w:t>
      </w:r>
      <w:r w:rsidR="000D2F14">
        <w:rPr>
          <w:rFonts w:ascii="Times New Roman" w:hAnsi="Times New Roman" w:cs="Times New Roman"/>
          <w:sz w:val="24"/>
          <w:szCs w:val="24"/>
        </w:rPr>
        <w:t>аспекті</w:t>
      </w:r>
      <w:r w:rsidR="00F3028C" w:rsidRPr="000D2F14">
        <w:rPr>
          <w:rFonts w:ascii="Times New Roman" w:hAnsi="Times New Roman" w:cs="Times New Roman"/>
          <w:sz w:val="24"/>
          <w:szCs w:val="24"/>
        </w:rPr>
        <w:t xml:space="preserve"> </w:t>
      </w:r>
      <w:r w:rsidRPr="000D2F14">
        <w:rPr>
          <w:rFonts w:ascii="Times New Roman" w:hAnsi="Times New Roman" w:cs="Times New Roman"/>
          <w:sz w:val="24"/>
          <w:szCs w:val="24"/>
        </w:rPr>
        <w:t>правової допомоги, забезпечення засобів для існування і мікрокредитування. По</w:t>
      </w:r>
      <w:r w:rsidRPr="00AA6C8F">
        <w:rPr>
          <w:rFonts w:ascii="Times New Roman" w:hAnsi="Times New Roman" w:cs="Times New Roman"/>
          <w:sz w:val="24"/>
          <w:szCs w:val="24"/>
        </w:rPr>
        <w:t xml:space="preserve"> суті, в цих програмах багато </w:t>
      </w:r>
      <w:r w:rsidRPr="000D2F14">
        <w:rPr>
          <w:rFonts w:ascii="Times New Roman" w:hAnsi="Times New Roman" w:cs="Times New Roman"/>
          <w:sz w:val="24"/>
          <w:szCs w:val="24"/>
        </w:rPr>
        <w:t xml:space="preserve">учасників пройшли своєрідну перевірку і тепер можуть претендувати на участь у ширших програмах </w:t>
      </w:r>
      <w:r w:rsidR="00F3028C" w:rsidRPr="000D2F14">
        <w:rPr>
          <w:rFonts w:ascii="Times New Roman" w:hAnsi="Times New Roman" w:cs="Times New Roman"/>
          <w:sz w:val="24"/>
          <w:szCs w:val="24"/>
        </w:rPr>
        <w:t>кредитування</w:t>
      </w:r>
      <w:r w:rsidRPr="000D2F14">
        <w:rPr>
          <w:rFonts w:ascii="Times New Roman" w:hAnsi="Times New Roman" w:cs="Times New Roman"/>
          <w:sz w:val="24"/>
          <w:szCs w:val="24"/>
        </w:rPr>
        <w:t xml:space="preserve"> чи</w:t>
      </w:r>
      <w:r w:rsidRPr="00AA6C8F">
        <w:rPr>
          <w:rFonts w:ascii="Times New Roman" w:hAnsi="Times New Roman" w:cs="Times New Roman"/>
          <w:sz w:val="24"/>
          <w:szCs w:val="24"/>
        </w:rPr>
        <w:t xml:space="preserve"> підтримки </w:t>
      </w:r>
      <w:proofErr w:type="spellStart"/>
      <w:r w:rsidRPr="00AA6C8F">
        <w:rPr>
          <w:rFonts w:ascii="Times New Roman" w:hAnsi="Times New Roman" w:cs="Times New Roman"/>
          <w:sz w:val="24"/>
          <w:szCs w:val="24"/>
        </w:rPr>
        <w:t>МСП</w:t>
      </w:r>
      <w:proofErr w:type="spellEnd"/>
      <w:r w:rsidRPr="00AA6C8F">
        <w:rPr>
          <w:rFonts w:ascii="Times New Roman" w:hAnsi="Times New Roman" w:cs="Times New Roman"/>
          <w:sz w:val="24"/>
          <w:szCs w:val="24"/>
        </w:rPr>
        <w:t xml:space="preserve">. Нині на Донбасі активно впроваджується </w:t>
      </w:r>
      <w:r w:rsidR="00937295">
        <w:rPr>
          <w:rFonts w:ascii="Times New Roman" w:hAnsi="Times New Roman" w:cs="Times New Roman"/>
          <w:sz w:val="24"/>
          <w:szCs w:val="24"/>
        </w:rPr>
        <w:t xml:space="preserve">незначна кількість </w:t>
      </w:r>
      <w:r w:rsidRPr="00AA6C8F">
        <w:rPr>
          <w:rFonts w:ascii="Times New Roman" w:hAnsi="Times New Roman" w:cs="Times New Roman"/>
          <w:sz w:val="24"/>
          <w:szCs w:val="24"/>
        </w:rPr>
        <w:t xml:space="preserve">програм </w:t>
      </w:r>
      <w:r w:rsidR="0023136E">
        <w:rPr>
          <w:rFonts w:ascii="Times New Roman" w:hAnsi="Times New Roman" w:cs="Times New Roman"/>
          <w:sz w:val="24"/>
          <w:szCs w:val="24"/>
        </w:rPr>
        <w:t xml:space="preserve">у сфері </w:t>
      </w:r>
      <w:r w:rsidRPr="000D2F14">
        <w:rPr>
          <w:rFonts w:ascii="Times New Roman" w:hAnsi="Times New Roman" w:cs="Times New Roman"/>
          <w:sz w:val="24"/>
          <w:szCs w:val="24"/>
        </w:rPr>
        <w:t xml:space="preserve">розвитку, </w:t>
      </w:r>
      <w:r w:rsidR="00937295">
        <w:rPr>
          <w:rFonts w:ascii="Times New Roman" w:hAnsi="Times New Roman" w:cs="Times New Roman"/>
          <w:sz w:val="24"/>
          <w:szCs w:val="24"/>
        </w:rPr>
        <w:t xml:space="preserve">проте </w:t>
      </w:r>
      <w:r w:rsidRPr="000D2F14">
        <w:rPr>
          <w:rFonts w:ascii="Times New Roman" w:hAnsi="Times New Roman" w:cs="Times New Roman"/>
          <w:sz w:val="24"/>
          <w:szCs w:val="24"/>
        </w:rPr>
        <w:t xml:space="preserve">деякі з них варто враховувати. Одним </w:t>
      </w:r>
      <w:r w:rsidR="00937295">
        <w:rPr>
          <w:rFonts w:ascii="Times New Roman" w:hAnsi="Times New Roman" w:cs="Times New Roman"/>
          <w:sz w:val="24"/>
          <w:szCs w:val="24"/>
        </w:rPr>
        <w:t>і</w:t>
      </w:r>
      <w:r w:rsidRPr="000D2F14">
        <w:rPr>
          <w:rFonts w:ascii="Times New Roman" w:hAnsi="Times New Roman" w:cs="Times New Roman"/>
          <w:sz w:val="24"/>
          <w:szCs w:val="24"/>
        </w:rPr>
        <w:t xml:space="preserve">з починань, </w:t>
      </w:r>
      <w:r w:rsidR="00F3028C" w:rsidRPr="000D2F14">
        <w:rPr>
          <w:rFonts w:ascii="Times New Roman" w:hAnsi="Times New Roman" w:cs="Times New Roman"/>
          <w:sz w:val="24"/>
          <w:szCs w:val="24"/>
        </w:rPr>
        <w:t xml:space="preserve">що </w:t>
      </w:r>
      <w:r w:rsidRPr="000D2F14">
        <w:rPr>
          <w:rFonts w:ascii="Times New Roman" w:hAnsi="Times New Roman" w:cs="Times New Roman"/>
          <w:sz w:val="24"/>
          <w:szCs w:val="24"/>
        </w:rPr>
        <w:t>покликан</w:t>
      </w:r>
      <w:r w:rsidR="00F3028C" w:rsidRPr="000D2F14">
        <w:rPr>
          <w:rFonts w:ascii="Times New Roman" w:hAnsi="Times New Roman" w:cs="Times New Roman"/>
          <w:sz w:val="24"/>
          <w:szCs w:val="24"/>
        </w:rPr>
        <w:t>і</w:t>
      </w:r>
      <w:r w:rsidRPr="000D2F14">
        <w:rPr>
          <w:rFonts w:ascii="Times New Roman" w:hAnsi="Times New Roman" w:cs="Times New Roman"/>
          <w:sz w:val="24"/>
          <w:szCs w:val="24"/>
        </w:rPr>
        <w:t xml:space="preserve"> стимулювати </w:t>
      </w:r>
      <w:r w:rsidR="000D2F14" w:rsidRPr="000D2F14">
        <w:rPr>
          <w:rFonts w:ascii="Times New Roman" w:hAnsi="Times New Roman" w:cs="Times New Roman"/>
          <w:sz w:val="24"/>
          <w:szCs w:val="24"/>
        </w:rPr>
        <w:t>створення</w:t>
      </w:r>
      <w:r w:rsidRPr="000D2F14">
        <w:rPr>
          <w:rFonts w:ascii="Times New Roman" w:hAnsi="Times New Roman" w:cs="Times New Roman"/>
          <w:sz w:val="24"/>
          <w:szCs w:val="24"/>
        </w:rPr>
        <w:t xml:space="preserve"> </w:t>
      </w:r>
      <w:r w:rsidR="00937295">
        <w:rPr>
          <w:rFonts w:ascii="Times New Roman" w:hAnsi="Times New Roman" w:cs="Times New Roman"/>
          <w:sz w:val="24"/>
          <w:szCs w:val="24"/>
        </w:rPr>
        <w:t xml:space="preserve">об'єднаних </w:t>
      </w:r>
      <w:r w:rsidRPr="000D2F14">
        <w:rPr>
          <w:rFonts w:ascii="Times New Roman" w:hAnsi="Times New Roman" w:cs="Times New Roman"/>
          <w:sz w:val="24"/>
          <w:szCs w:val="24"/>
        </w:rPr>
        <w:t xml:space="preserve">територіальних громад </w:t>
      </w:r>
      <w:r w:rsidR="00937295">
        <w:rPr>
          <w:rFonts w:ascii="Times New Roman" w:hAnsi="Times New Roman" w:cs="Times New Roman"/>
          <w:sz w:val="24"/>
          <w:szCs w:val="24"/>
        </w:rPr>
        <w:t>(</w:t>
      </w:r>
      <w:proofErr w:type="spellStart"/>
      <w:r w:rsidR="00937295">
        <w:rPr>
          <w:rFonts w:ascii="Times New Roman" w:hAnsi="Times New Roman" w:cs="Times New Roman"/>
          <w:sz w:val="24"/>
          <w:szCs w:val="24"/>
        </w:rPr>
        <w:t>ОТГ</w:t>
      </w:r>
      <w:proofErr w:type="spellEnd"/>
      <w:r w:rsidR="00937295">
        <w:rPr>
          <w:rFonts w:ascii="Times New Roman" w:hAnsi="Times New Roman" w:cs="Times New Roman"/>
          <w:sz w:val="24"/>
          <w:szCs w:val="24"/>
        </w:rPr>
        <w:t xml:space="preserve">) </w:t>
      </w:r>
      <w:r w:rsidRPr="000D2F14">
        <w:rPr>
          <w:rFonts w:ascii="Times New Roman" w:hAnsi="Times New Roman" w:cs="Times New Roman"/>
          <w:sz w:val="24"/>
          <w:szCs w:val="24"/>
        </w:rPr>
        <w:t xml:space="preserve">у Донецькій і Луганській областях, є ініціатива </w:t>
      </w:r>
      <w:r w:rsidR="000D2F14" w:rsidRPr="000D2F14">
        <w:rPr>
          <w:rFonts w:ascii="Times New Roman" w:hAnsi="Times New Roman" w:cs="Times New Roman"/>
          <w:sz w:val="24"/>
          <w:szCs w:val="24"/>
        </w:rPr>
        <w:t xml:space="preserve">зі </w:t>
      </w:r>
      <w:r w:rsidRPr="000D2F14">
        <w:rPr>
          <w:rFonts w:ascii="Times New Roman" w:hAnsi="Times New Roman" w:cs="Times New Roman"/>
          <w:sz w:val="24"/>
          <w:szCs w:val="24"/>
        </w:rPr>
        <w:t>сприяння</w:t>
      </w:r>
      <w:r w:rsidRPr="00AA6C8F">
        <w:rPr>
          <w:rFonts w:ascii="Times New Roman" w:hAnsi="Times New Roman" w:cs="Times New Roman"/>
          <w:sz w:val="24"/>
          <w:szCs w:val="24"/>
        </w:rPr>
        <w:t xml:space="preserve"> децентралізації Програми розвитку Організації Об’єднаних Націй (</w:t>
      </w:r>
      <w:proofErr w:type="spellStart"/>
      <w:r w:rsidRPr="00AA6C8F">
        <w:rPr>
          <w:rFonts w:ascii="Times New Roman" w:hAnsi="Times New Roman" w:cs="Times New Roman"/>
          <w:sz w:val="24"/>
          <w:szCs w:val="24"/>
        </w:rPr>
        <w:t>ПРООН</w:t>
      </w:r>
      <w:proofErr w:type="spellEnd"/>
      <w:r w:rsidRPr="00AA6C8F">
        <w:rPr>
          <w:rFonts w:ascii="Times New Roman" w:hAnsi="Times New Roman" w:cs="Times New Roman"/>
          <w:sz w:val="24"/>
          <w:szCs w:val="24"/>
        </w:rPr>
        <w:t xml:space="preserve">). </w:t>
      </w:r>
      <w:r w:rsidR="0023136E">
        <w:rPr>
          <w:rFonts w:ascii="Times New Roman" w:hAnsi="Times New Roman" w:cs="Times New Roman"/>
          <w:sz w:val="24"/>
          <w:szCs w:val="24"/>
        </w:rPr>
        <w:t>Ця р</w:t>
      </w:r>
      <w:r w:rsidR="000D2F14">
        <w:rPr>
          <w:rFonts w:ascii="Times New Roman" w:hAnsi="Times New Roman" w:cs="Times New Roman"/>
          <w:sz w:val="24"/>
          <w:szCs w:val="24"/>
        </w:rPr>
        <w:t>обота</w:t>
      </w:r>
      <w:r w:rsidRPr="00AA6C8F">
        <w:rPr>
          <w:rFonts w:ascii="Times New Roman" w:hAnsi="Times New Roman" w:cs="Times New Roman"/>
          <w:sz w:val="24"/>
          <w:szCs w:val="24"/>
        </w:rPr>
        <w:t xml:space="preserve"> просувається повільно, але </w:t>
      </w:r>
      <w:proofErr w:type="spellStart"/>
      <w:r w:rsidRPr="00AA6C8F">
        <w:rPr>
          <w:rFonts w:ascii="Times New Roman" w:hAnsi="Times New Roman" w:cs="Times New Roman"/>
          <w:sz w:val="24"/>
          <w:szCs w:val="24"/>
        </w:rPr>
        <w:t>ПРООН</w:t>
      </w:r>
      <w:proofErr w:type="spellEnd"/>
      <w:r w:rsidRPr="00AA6C8F">
        <w:rPr>
          <w:rFonts w:ascii="Times New Roman" w:hAnsi="Times New Roman" w:cs="Times New Roman"/>
          <w:sz w:val="24"/>
          <w:szCs w:val="24"/>
        </w:rPr>
        <w:t xml:space="preserve"> </w:t>
      </w:r>
      <w:r w:rsidR="0023136E">
        <w:rPr>
          <w:rFonts w:ascii="Times New Roman" w:hAnsi="Times New Roman" w:cs="Times New Roman"/>
          <w:sz w:val="24"/>
          <w:szCs w:val="24"/>
        </w:rPr>
        <w:t xml:space="preserve">вже </w:t>
      </w:r>
      <w:r w:rsidRPr="00AA6C8F">
        <w:rPr>
          <w:rFonts w:ascii="Times New Roman" w:hAnsi="Times New Roman" w:cs="Times New Roman"/>
          <w:sz w:val="24"/>
          <w:szCs w:val="24"/>
        </w:rPr>
        <w:t xml:space="preserve">вдалося покращити систему надання послуг і процедури </w:t>
      </w:r>
      <w:proofErr w:type="spellStart"/>
      <w:r w:rsidRPr="00AA6C8F">
        <w:rPr>
          <w:rFonts w:ascii="Times New Roman" w:hAnsi="Times New Roman" w:cs="Times New Roman"/>
          <w:sz w:val="24"/>
          <w:szCs w:val="24"/>
        </w:rPr>
        <w:t>закупівель</w:t>
      </w:r>
      <w:proofErr w:type="spellEnd"/>
      <w:r w:rsidRPr="00AA6C8F">
        <w:rPr>
          <w:rFonts w:ascii="Times New Roman" w:hAnsi="Times New Roman" w:cs="Times New Roman"/>
          <w:sz w:val="24"/>
          <w:szCs w:val="24"/>
        </w:rPr>
        <w:t xml:space="preserve"> у  декількох громадах, що також </w:t>
      </w:r>
      <w:r w:rsidRPr="000D2F14">
        <w:rPr>
          <w:rFonts w:ascii="Times New Roman" w:hAnsi="Times New Roman" w:cs="Times New Roman"/>
          <w:sz w:val="24"/>
          <w:szCs w:val="24"/>
        </w:rPr>
        <w:t xml:space="preserve">супроводжувалося посиленням інформаційної роботи з населенням в новоутворених </w:t>
      </w:r>
      <w:proofErr w:type="spellStart"/>
      <w:r w:rsidR="00937295">
        <w:rPr>
          <w:rFonts w:ascii="Times New Roman" w:hAnsi="Times New Roman" w:cs="Times New Roman"/>
          <w:sz w:val="24"/>
          <w:szCs w:val="24"/>
        </w:rPr>
        <w:t>ОТГ</w:t>
      </w:r>
      <w:proofErr w:type="spellEnd"/>
      <w:r w:rsidRPr="000D2F14">
        <w:rPr>
          <w:rFonts w:ascii="Times New Roman" w:hAnsi="Times New Roman" w:cs="Times New Roman"/>
          <w:sz w:val="24"/>
          <w:szCs w:val="24"/>
        </w:rPr>
        <w:t>. На</w:t>
      </w:r>
      <w:r w:rsidR="00F3028C" w:rsidRPr="000D2F14">
        <w:rPr>
          <w:rFonts w:ascii="Times New Roman" w:hAnsi="Times New Roman" w:cs="Times New Roman"/>
          <w:sz w:val="24"/>
          <w:szCs w:val="24"/>
        </w:rPr>
        <w:t>разі</w:t>
      </w:r>
      <w:r w:rsidRPr="000D2F14">
        <w:rPr>
          <w:rFonts w:ascii="Times New Roman" w:hAnsi="Times New Roman" w:cs="Times New Roman"/>
          <w:sz w:val="24"/>
          <w:szCs w:val="24"/>
        </w:rPr>
        <w:t xml:space="preserve"> </w:t>
      </w:r>
      <w:r w:rsidR="00F3028C" w:rsidRPr="000D2F14">
        <w:rPr>
          <w:rFonts w:ascii="Times New Roman" w:hAnsi="Times New Roman" w:cs="Times New Roman"/>
          <w:sz w:val="24"/>
          <w:szCs w:val="24"/>
        </w:rPr>
        <w:t xml:space="preserve">в </w:t>
      </w:r>
      <w:proofErr w:type="spellStart"/>
      <w:r w:rsidRPr="000D2F14">
        <w:rPr>
          <w:rFonts w:ascii="Times New Roman" w:hAnsi="Times New Roman" w:cs="Times New Roman"/>
          <w:sz w:val="24"/>
          <w:szCs w:val="24"/>
        </w:rPr>
        <w:t>ПРООН</w:t>
      </w:r>
      <w:proofErr w:type="spellEnd"/>
      <w:r w:rsidRPr="000D2F14">
        <w:rPr>
          <w:rFonts w:ascii="Times New Roman" w:hAnsi="Times New Roman" w:cs="Times New Roman"/>
          <w:sz w:val="24"/>
          <w:szCs w:val="24"/>
        </w:rPr>
        <w:t xml:space="preserve"> </w:t>
      </w:r>
      <w:r w:rsidR="00F3028C" w:rsidRPr="000D2F14">
        <w:rPr>
          <w:rFonts w:ascii="Times New Roman" w:hAnsi="Times New Roman" w:cs="Times New Roman"/>
          <w:sz w:val="24"/>
          <w:szCs w:val="24"/>
        </w:rPr>
        <w:t>на стадії розгляду перебуває</w:t>
      </w:r>
      <w:r w:rsidRPr="000D2F14">
        <w:rPr>
          <w:rFonts w:ascii="Times New Roman" w:hAnsi="Times New Roman" w:cs="Times New Roman"/>
          <w:sz w:val="24"/>
          <w:szCs w:val="24"/>
        </w:rPr>
        <w:t xml:space="preserve"> програм</w:t>
      </w:r>
      <w:r w:rsidR="00F3028C" w:rsidRPr="000D2F14">
        <w:rPr>
          <w:rFonts w:ascii="Times New Roman" w:hAnsi="Times New Roman" w:cs="Times New Roman"/>
          <w:sz w:val="24"/>
          <w:szCs w:val="24"/>
        </w:rPr>
        <w:t>а</w:t>
      </w:r>
      <w:r w:rsidRPr="000D2F14">
        <w:rPr>
          <w:rFonts w:ascii="Times New Roman" w:hAnsi="Times New Roman" w:cs="Times New Roman"/>
          <w:sz w:val="24"/>
          <w:szCs w:val="24"/>
        </w:rPr>
        <w:t xml:space="preserve"> з утвердження верховенства права і безпеки на рівні громади, яку було розроблено для Донбасу. Крім того, організація планує </w:t>
      </w:r>
      <w:r w:rsidR="00937295">
        <w:rPr>
          <w:rFonts w:ascii="Times New Roman" w:hAnsi="Times New Roman" w:cs="Times New Roman"/>
          <w:sz w:val="24"/>
          <w:szCs w:val="24"/>
        </w:rPr>
        <w:t xml:space="preserve">сприяти </w:t>
      </w:r>
      <w:r w:rsidRPr="000D2F14">
        <w:rPr>
          <w:rFonts w:ascii="Times New Roman" w:hAnsi="Times New Roman" w:cs="Times New Roman"/>
          <w:sz w:val="24"/>
          <w:szCs w:val="24"/>
        </w:rPr>
        <w:t>впровадж</w:t>
      </w:r>
      <w:r w:rsidR="00937295">
        <w:rPr>
          <w:rFonts w:ascii="Times New Roman" w:hAnsi="Times New Roman" w:cs="Times New Roman"/>
          <w:sz w:val="24"/>
          <w:szCs w:val="24"/>
        </w:rPr>
        <w:t xml:space="preserve">енню програми кредитних гарантій </w:t>
      </w:r>
      <w:r w:rsidRPr="000D2F14">
        <w:rPr>
          <w:rFonts w:ascii="Times New Roman" w:hAnsi="Times New Roman" w:cs="Times New Roman"/>
          <w:sz w:val="24"/>
          <w:szCs w:val="24"/>
        </w:rPr>
        <w:t xml:space="preserve">Європейського інвестиційного банку, за якою впродовж наступних двох років органи місцевої влади </w:t>
      </w:r>
      <w:r w:rsidR="00F3028C" w:rsidRPr="000D2F14">
        <w:rPr>
          <w:rFonts w:ascii="Times New Roman" w:hAnsi="Times New Roman" w:cs="Times New Roman"/>
          <w:sz w:val="24"/>
          <w:szCs w:val="24"/>
        </w:rPr>
        <w:t xml:space="preserve">мають </w:t>
      </w:r>
      <w:r w:rsidRPr="000D2F14">
        <w:rPr>
          <w:rFonts w:ascii="Times New Roman" w:hAnsi="Times New Roman" w:cs="Times New Roman"/>
          <w:sz w:val="24"/>
          <w:szCs w:val="24"/>
        </w:rPr>
        <w:t>отрима</w:t>
      </w:r>
      <w:r w:rsidR="00F3028C" w:rsidRPr="000D2F14">
        <w:rPr>
          <w:rFonts w:ascii="Times New Roman" w:hAnsi="Times New Roman" w:cs="Times New Roman"/>
          <w:sz w:val="24"/>
          <w:szCs w:val="24"/>
        </w:rPr>
        <w:t>ти</w:t>
      </w:r>
      <w:r w:rsidRPr="000D2F14">
        <w:rPr>
          <w:rFonts w:ascii="Times New Roman" w:hAnsi="Times New Roman" w:cs="Times New Roman"/>
          <w:sz w:val="24"/>
          <w:szCs w:val="24"/>
        </w:rPr>
        <w:t xml:space="preserve"> позики на облаштування соціальної інфраструктури загальною сумою до 300 млн. євро. Європейська комісія також планує програму з бюджетом 40 млн. євро для сприяння стабілізації обстановки на Донбасі шляхом вирішення низки </w:t>
      </w:r>
      <w:r w:rsidR="005254D9" w:rsidRPr="000D2F14">
        <w:rPr>
          <w:rFonts w:ascii="Times New Roman" w:hAnsi="Times New Roman" w:cs="Times New Roman"/>
          <w:sz w:val="24"/>
          <w:szCs w:val="24"/>
        </w:rPr>
        <w:t>завдань</w:t>
      </w:r>
      <w:r w:rsidRPr="000D2F14">
        <w:rPr>
          <w:rFonts w:ascii="Times New Roman" w:hAnsi="Times New Roman" w:cs="Times New Roman"/>
          <w:sz w:val="24"/>
          <w:szCs w:val="24"/>
        </w:rPr>
        <w:t xml:space="preserve">, </w:t>
      </w:r>
      <w:r w:rsidR="005254D9" w:rsidRPr="000D2F14">
        <w:rPr>
          <w:rFonts w:ascii="Times New Roman" w:hAnsi="Times New Roman" w:cs="Times New Roman"/>
          <w:sz w:val="24"/>
          <w:szCs w:val="24"/>
        </w:rPr>
        <w:t>зокрема</w:t>
      </w:r>
      <w:r w:rsidRPr="000D2F14">
        <w:rPr>
          <w:rFonts w:ascii="Times New Roman" w:hAnsi="Times New Roman" w:cs="Times New Roman"/>
          <w:sz w:val="24"/>
          <w:szCs w:val="24"/>
        </w:rPr>
        <w:t xml:space="preserve"> </w:t>
      </w:r>
      <w:r w:rsidR="00937295">
        <w:rPr>
          <w:rFonts w:ascii="Times New Roman" w:hAnsi="Times New Roman" w:cs="Times New Roman"/>
          <w:sz w:val="24"/>
          <w:szCs w:val="24"/>
        </w:rPr>
        <w:t xml:space="preserve">сприяння розвитку </w:t>
      </w:r>
      <w:r w:rsidRPr="000D2F14">
        <w:rPr>
          <w:rFonts w:ascii="Times New Roman" w:hAnsi="Times New Roman" w:cs="Times New Roman"/>
          <w:sz w:val="24"/>
          <w:szCs w:val="24"/>
        </w:rPr>
        <w:t xml:space="preserve">інфраструктури, громадянського суспільства, ЗМІ, </w:t>
      </w:r>
      <w:r w:rsidR="0023136E">
        <w:rPr>
          <w:rFonts w:ascii="Times New Roman" w:hAnsi="Times New Roman" w:cs="Times New Roman"/>
          <w:sz w:val="24"/>
          <w:szCs w:val="24"/>
        </w:rPr>
        <w:t xml:space="preserve">дотримання </w:t>
      </w:r>
      <w:r w:rsidRPr="000D2F14">
        <w:rPr>
          <w:rFonts w:ascii="Times New Roman" w:hAnsi="Times New Roman" w:cs="Times New Roman"/>
          <w:sz w:val="24"/>
          <w:szCs w:val="24"/>
        </w:rPr>
        <w:t>прав людини тощо. Значна частка ц</w:t>
      </w:r>
      <w:r w:rsidR="00937295">
        <w:rPr>
          <w:rFonts w:ascii="Times New Roman" w:hAnsi="Times New Roman" w:cs="Times New Roman"/>
          <w:sz w:val="24"/>
          <w:szCs w:val="24"/>
        </w:rPr>
        <w:t xml:space="preserve">их заходів поки що не </w:t>
      </w:r>
      <w:r w:rsidRPr="000D2F14">
        <w:rPr>
          <w:rFonts w:ascii="Times New Roman" w:hAnsi="Times New Roman" w:cs="Times New Roman"/>
          <w:sz w:val="24"/>
          <w:szCs w:val="24"/>
        </w:rPr>
        <w:t xml:space="preserve">реалізована. </w:t>
      </w:r>
      <w:r w:rsidR="00937295">
        <w:rPr>
          <w:rFonts w:ascii="Times New Roman" w:hAnsi="Times New Roman" w:cs="Times New Roman"/>
          <w:sz w:val="24"/>
          <w:szCs w:val="24"/>
        </w:rPr>
        <w:t xml:space="preserve">Відповідно, </w:t>
      </w:r>
      <w:r w:rsidRPr="000D2F14">
        <w:rPr>
          <w:rFonts w:ascii="Times New Roman" w:hAnsi="Times New Roman" w:cs="Times New Roman"/>
          <w:sz w:val="24"/>
          <w:szCs w:val="24"/>
        </w:rPr>
        <w:t xml:space="preserve">пакет проектів </w:t>
      </w:r>
      <w:proofErr w:type="spellStart"/>
      <w:r w:rsidRPr="000D2F14">
        <w:rPr>
          <w:rFonts w:ascii="Times New Roman" w:hAnsi="Times New Roman" w:cs="Times New Roman"/>
          <w:sz w:val="24"/>
          <w:szCs w:val="24"/>
        </w:rPr>
        <w:t>USAID</w:t>
      </w:r>
      <w:proofErr w:type="spellEnd"/>
      <w:r w:rsidRPr="000D2F14">
        <w:rPr>
          <w:rFonts w:ascii="Times New Roman" w:hAnsi="Times New Roman" w:cs="Times New Roman"/>
          <w:sz w:val="24"/>
          <w:szCs w:val="24"/>
        </w:rPr>
        <w:t xml:space="preserve"> в галузі розвитку слід </w:t>
      </w:r>
      <w:r w:rsidR="005254D9" w:rsidRPr="000D2F14">
        <w:rPr>
          <w:rFonts w:ascii="Times New Roman" w:hAnsi="Times New Roman" w:cs="Times New Roman"/>
          <w:sz w:val="24"/>
          <w:szCs w:val="24"/>
        </w:rPr>
        <w:t>розробляти</w:t>
      </w:r>
      <w:r w:rsidRPr="000D2F14">
        <w:rPr>
          <w:rFonts w:ascii="Times New Roman" w:hAnsi="Times New Roman" w:cs="Times New Roman"/>
          <w:sz w:val="24"/>
          <w:szCs w:val="24"/>
        </w:rPr>
        <w:t xml:space="preserve"> з повним усвідомленням цих ініціатив, які наразі тривають або перебувають </w:t>
      </w:r>
      <w:r w:rsidR="005254D9" w:rsidRPr="000D2F14">
        <w:rPr>
          <w:rFonts w:ascii="Times New Roman" w:hAnsi="Times New Roman" w:cs="Times New Roman"/>
          <w:sz w:val="24"/>
          <w:szCs w:val="24"/>
        </w:rPr>
        <w:t>на</w:t>
      </w:r>
      <w:r w:rsidRPr="000D2F14">
        <w:rPr>
          <w:rFonts w:ascii="Times New Roman" w:hAnsi="Times New Roman" w:cs="Times New Roman"/>
          <w:sz w:val="24"/>
          <w:szCs w:val="24"/>
        </w:rPr>
        <w:t xml:space="preserve"> стадії формування.</w:t>
      </w:r>
      <w:r w:rsidRPr="00AA6C8F">
        <w:rPr>
          <w:rFonts w:ascii="Times New Roman" w:hAnsi="Times New Roman" w:cs="Times New Roman"/>
          <w:sz w:val="24"/>
          <w:szCs w:val="24"/>
        </w:rPr>
        <w:t xml:space="preserve"> В цьому процесі також слід враховувати майбутні програми, які випливатимуть з оціночних досліджень, що плануються </w:t>
      </w:r>
      <w:r w:rsidRPr="00065162">
        <w:rPr>
          <w:rFonts w:ascii="Times New Roman" w:hAnsi="Times New Roman" w:cs="Times New Roman"/>
          <w:sz w:val="24"/>
          <w:szCs w:val="24"/>
        </w:rPr>
        <w:t>Міністерством Великобританії з міжнародного розвитку</w:t>
      </w:r>
      <w:r w:rsidRPr="00AA6C8F">
        <w:rPr>
          <w:rFonts w:ascii="Times New Roman" w:hAnsi="Times New Roman" w:cs="Times New Roman"/>
          <w:sz w:val="24"/>
          <w:szCs w:val="24"/>
        </w:rPr>
        <w:t>, Посольствами Німеччини</w:t>
      </w:r>
      <w:r w:rsidR="00937295">
        <w:rPr>
          <w:rFonts w:ascii="Times New Roman" w:hAnsi="Times New Roman" w:cs="Times New Roman"/>
          <w:sz w:val="24"/>
          <w:szCs w:val="24"/>
        </w:rPr>
        <w:t xml:space="preserve"> та </w:t>
      </w:r>
      <w:r w:rsidRPr="00AA6C8F">
        <w:rPr>
          <w:rFonts w:ascii="Times New Roman" w:hAnsi="Times New Roman" w:cs="Times New Roman"/>
          <w:sz w:val="24"/>
          <w:szCs w:val="24"/>
        </w:rPr>
        <w:t>Канади</w:t>
      </w:r>
      <w:r w:rsidR="00937295">
        <w:rPr>
          <w:rFonts w:ascii="Times New Roman" w:hAnsi="Times New Roman" w:cs="Times New Roman"/>
          <w:sz w:val="24"/>
          <w:szCs w:val="24"/>
        </w:rPr>
        <w:t xml:space="preserve">, а також місією Генерального директорату </w:t>
      </w:r>
      <w:r w:rsidRPr="00AA6C8F">
        <w:rPr>
          <w:rFonts w:ascii="Times New Roman" w:hAnsi="Times New Roman" w:cs="Times New Roman"/>
          <w:sz w:val="24"/>
          <w:szCs w:val="24"/>
        </w:rPr>
        <w:t xml:space="preserve"> Європейської комісії </w:t>
      </w:r>
      <w:r w:rsidR="00937295">
        <w:rPr>
          <w:rFonts w:ascii="Times New Roman" w:hAnsi="Times New Roman" w:cs="Times New Roman"/>
          <w:sz w:val="24"/>
          <w:szCs w:val="24"/>
        </w:rPr>
        <w:t>з питань захисту населення та надання гуманітарної допомоги</w:t>
      </w:r>
      <w:r w:rsidRPr="00AA6C8F">
        <w:rPr>
          <w:rFonts w:ascii="Times New Roman" w:hAnsi="Times New Roman" w:cs="Times New Roman"/>
          <w:sz w:val="24"/>
          <w:szCs w:val="24"/>
        </w:rPr>
        <w:t>.</w:t>
      </w:r>
    </w:p>
    <w:p w:rsidR="00317310" w:rsidRPr="0025497C" w:rsidRDefault="00F35BCB" w:rsidP="00E97926">
      <w:pPr>
        <w:spacing w:before="360" w:after="0" w:line="240" w:lineRule="auto"/>
        <w:rPr>
          <w:rFonts w:ascii="Times New Roman" w:hAnsi="Times New Roman" w:cs="Times New Roman"/>
          <w:b/>
          <w:i/>
          <w:sz w:val="26"/>
          <w:szCs w:val="26"/>
        </w:rPr>
      </w:pPr>
      <w:r w:rsidRPr="0025497C">
        <w:rPr>
          <w:rFonts w:ascii="Times New Roman" w:hAnsi="Times New Roman" w:cs="Times New Roman"/>
          <w:b/>
          <w:i/>
          <w:sz w:val="26"/>
          <w:szCs w:val="26"/>
        </w:rPr>
        <w:t>Українська влада і</w:t>
      </w:r>
      <w:r w:rsidR="00317310" w:rsidRPr="0025497C">
        <w:rPr>
          <w:rFonts w:ascii="Times New Roman" w:hAnsi="Times New Roman" w:cs="Times New Roman"/>
          <w:b/>
          <w:i/>
          <w:sz w:val="26"/>
          <w:szCs w:val="26"/>
        </w:rPr>
        <w:t xml:space="preserve"> Донбас</w:t>
      </w:r>
    </w:p>
    <w:p w:rsidR="00317310" w:rsidRPr="00AA6C8F" w:rsidRDefault="00317310" w:rsidP="00E97926">
      <w:pPr>
        <w:spacing w:before="120" w:after="240" w:line="240" w:lineRule="auto"/>
        <w:jc w:val="both"/>
        <w:rPr>
          <w:rFonts w:ascii="Times New Roman" w:hAnsi="Times New Roman" w:cs="Times New Roman"/>
          <w:sz w:val="24"/>
          <w:szCs w:val="24"/>
        </w:rPr>
      </w:pPr>
      <w:r w:rsidRPr="00AA6C8F">
        <w:rPr>
          <w:rFonts w:ascii="Times New Roman" w:hAnsi="Times New Roman" w:cs="Times New Roman"/>
          <w:sz w:val="24"/>
          <w:szCs w:val="24"/>
        </w:rPr>
        <w:t xml:space="preserve">Уряд України </w:t>
      </w:r>
      <w:r w:rsidR="0000162C">
        <w:rPr>
          <w:rFonts w:ascii="Times New Roman" w:hAnsi="Times New Roman" w:cs="Times New Roman"/>
          <w:sz w:val="24"/>
          <w:szCs w:val="24"/>
        </w:rPr>
        <w:t>о</w:t>
      </w:r>
      <w:r w:rsidRPr="00AA6C8F">
        <w:rPr>
          <w:rFonts w:ascii="Times New Roman" w:hAnsi="Times New Roman" w:cs="Times New Roman"/>
          <w:sz w:val="24"/>
          <w:szCs w:val="24"/>
        </w:rPr>
        <w:t xml:space="preserve">креслив плани щодо інтеграції контрольованих і непідконтрольних територій Донбасу, але суперечливий характер цих ініціатив і </w:t>
      </w:r>
      <w:r w:rsidR="00594CD2">
        <w:rPr>
          <w:rFonts w:ascii="Times New Roman" w:hAnsi="Times New Roman" w:cs="Times New Roman"/>
          <w:sz w:val="24"/>
          <w:szCs w:val="24"/>
        </w:rPr>
        <w:t xml:space="preserve">прояви </w:t>
      </w:r>
      <w:proofErr w:type="spellStart"/>
      <w:r w:rsidR="00594CD2">
        <w:rPr>
          <w:rFonts w:ascii="Times New Roman" w:hAnsi="Times New Roman" w:cs="Times New Roman"/>
          <w:sz w:val="24"/>
          <w:szCs w:val="24"/>
        </w:rPr>
        <w:t>розмежовувальної</w:t>
      </w:r>
      <w:proofErr w:type="spellEnd"/>
      <w:r w:rsidR="00594CD2">
        <w:rPr>
          <w:rFonts w:ascii="Times New Roman" w:hAnsi="Times New Roman" w:cs="Times New Roman"/>
          <w:sz w:val="24"/>
          <w:szCs w:val="24"/>
        </w:rPr>
        <w:t xml:space="preserve"> політики </w:t>
      </w:r>
      <w:r w:rsidR="0023136E">
        <w:rPr>
          <w:rFonts w:ascii="Times New Roman" w:hAnsi="Times New Roman" w:cs="Times New Roman"/>
          <w:sz w:val="24"/>
          <w:szCs w:val="24"/>
        </w:rPr>
        <w:t>у</w:t>
      </w:r>
      <w:r w:rsidRPr="00AA6C8F">
        <w:rPr>
          <w:rFonts w:ascii="Times New Roman" w:hAnsi="Times New Roman" w:cs="Times New Roman"/>
          <w:sz w:val="24"/>
          <w:szCs w:val="24"/>
        </w:rPr>
        <w:t xml:space="preserve"> Києві вилилися в неоднорідні сигнали щодо майбутнього регіону. На початку поточного року</w:t>
      </w:r>
      <w:r w:rsidR="00594CD2">
        <w:rPr>
          <w:rFonts w:ascii="Times New Roman" w:hAnsi="Times New Roman" w:cs="Times New Roman"/>
          <w:sz w:val="24"/>
          <w:szCs w:val="24"/>
        </w:rPr>
        <w:t xml:space="preserve">, новостворене </w:t>
      </w:r>
      <w:r w:rsidRPr="00AA6C8F">
        <w:rPr>
          <w:rFonts w:ascii="Times New Roman" w:hAnsi="Times New Roman" w:cs="Times New Roman"/>
          <w:sz w:val="24"/>
          <w:szCs w:val="24"/>
        </w:rPr>
        <w:t>Міністерство з питань тимчасово окупованих територій та внутрішньо переміщених осіб (</w:t>
      </w:r>
      <w:proofErr w:type="spellStart"/>
      <w:r w:rsidRPr="00AA6C8F">
        <w:rPr>
          <w:rFonts w:ascii="Times New Roman" w:hAnsi="Times New Roman" w:cs="Times New Roman"/>
          <w:sz w:val="24"/>
          <w:szCs w:val="24"/>
        </w:rPr>
        <w:t>М</w:t>
      </w:r>
      <w:r w:rsidR="00594CD2">
        <w:rPr>
          <w:rFonts w:ascii="Times New Roman" w:hAnsi="Times New Roman" w:cs="Times New Roman"/>
          <w:sz w:val="24"/>
          <w:szCs w:val="24"/>
        </w:rPr>
        <w:t>ін</w:t>
      </w:r>
      <w:r w:rsidRPr="00AA6C8F">
        <w:rPr>
          <w:rFonts w:ascii="Times New Roman" w:hAnsi="Times New Roman" w:cs="Times New Roman"/>
          <w:sz w:val="24"/>
          <w:szCs w:val="24"/>
        </w:rPr>
        <w:t>ТОТ</w:t>
      </w:r>
      <w:proofErr w:type="spellEnd"/>
      <w:r w:rsidRPr="00AA6C8F">
        <w:rPr>
          <w:rFonts w:ascii="Times New Roman" w:hAnsi="Times New Roman" w:cs="Times New Roman"/>
          <w:sz w:val="24"/>
          <w:szCs w:val="24"/>
        </w:rPr>
        <w:t>) опублікувало оновлений порядок денний з п’ятнадцяти пунктів щодо підтримки реінтеграції Донбаського регіону, а також виступило автором Державної цільової програми відновлення та розбудови миру в східних регіонах України (</w:t>
      </w:r>
      <w:proofErr w:type="spellStart"/>
      <w:r w:rsidRPr="00AA6C8F">
        <w:rPr>
          <w:rFonts w:ascii="Times New Roman" w:hAnsi="Times New Roman" w:cs="Times New Roman"/>
          <w:sz w:val="24"/>
          <w:szCs w:val="24"/>
        </w:rPr>
        <w:t>ДЦП</w:t>
      </w:r>
      <w:proofErr w:type="spellEnd"/>
      <w:r w:rsidRPr="00AA6C8F">
        <w:rPr>
          <w:rFonts w:ascii="Times New Roman" w:hAnsi="Times New Roman" w:cs="Times New Roman"/>
          <w:sz w:val="24"/>
          <w:szCs w:val="24"/>
        </w:rPr>
        <w:t>)</w:t>
      </w:r>
      <w:r w:rsidRPr="00AA6C8F">
        <w:rPr>
          <w:rStyle w:val="a7"/>
          <w:rFonts w:ascii="Times New Roman" w:hAnsi="Times New Roman" w:cs="Times New Roman"/>
          <w:sz w:val="24"/>
          <w:szCs w:val="24"/>
        </w:rPr>
        <w:endnoteReference w:id="5"/>
      </w:r>
      <w:r w:rsidRPr="00AA6C8F">
        <w:rPr>
          <w:rFonts w:ascii="Times New Roman" w:hAnsi="Times New Roman" w:cs="Times New Roman"/>
          <w:sz w:val="24"/>
          <w:szCs w:val="24"/>
        </w:rPr>
        <w:t xml:space="preserve">. В широкому </w:t>
      </w:r>
      <w:r w:rsidRPr="000D2F14">
        <w:rPr>
          <w:rFonts w:ascii="Times New Roman" w:hAnsi="Times New Roman" w:cs="Times New Roman"/>
          <w:sz w:val="24"/>
          <w:szCs w:val="24"/>
        </w:rPr>
        <w:t xml:space="preserve">сенсі ці плани передбачають зміни </w:t>
      </w:r>
      <w:r w:rsidR="000D2F14" w:rsidRPr="000D2F14">
        <w:rPr>
          <w:rFonts w:ascii="Times New Roman" w:hAnsi="Times New Roman" w:cs="Times New Roman"/>
          <w:sz w:val="24"/>
          <w:szCs w:val="24"/>
        </w:rPr>
        <w:t xml:space="preserve">на рівні </w:t>
      </w:r>
      <w:r w:rsidRPr="000D2F14">
        <w:rPr>
          <w:rFonts w:ascii="Times New Roman" w:hAnsi="Times New Roman" w:cs="Times New Roman"/>
          <w:sz w:val="24"/>
          <w:szCs w:val="24"/>
        </w:rPr>
        <w:t>економічн</w:t>
      </w:r>
      <w:r w:rsidR="005254D9" w:rsidRPr="000D2F14">
        <w:rPr>
          <w:rFonts w:ascii="Times New Roman" w:hAnsi="Times New Roman" w:cs="Times New Roman"/>
          <w:sz w:val="24"/>
          <w:szCs w:val="24"/>
        </w:rPr>
        <w:t>ої</w:t>
      </w:r>
      <w:r w:rsidRPr="000D2F14">
        <w:rPr>
          <w:rFonts w:ascii="Times New Roman" w:hAnsi="Times New Roman" w:cs="Times New Roman"/>
          <w:sz w:val="24"/>
          <w:szCs w:val="24"/>
        </w:rPr>
        <w:t xml:space="preserve"> політи</w:t>
      </w:r>
      <w:r w:rsidR="005254D9" w:rsidRPr="000D2F14">
        <w:rPr>
          <w:rFonts w:ascii="Times New Roman" w:hAnsi="Times New Roman" w:cs="Times New Roman"/>
          <w:sz w:val="24"/>
          <w:szCs w:val="24"/>
        </w:rPr>
        <w:t>ки</w:t>
      </w:r>
      <w:r w:rsidRPr="000D2F14">
        <w:rPr>
          <w:rFonts w:ascii="Times New Roman" w:hAnsi="Times New Roman" w:cs="Times New Roman"/>
          <w:sz w:val="24"/>
          <w:szCs w:val="24"/>
        </w:rPr>
        <w:t xml:space="preserve">, боротьбу з корупцією та </w:t>
      </w:r>
      <w:r w:rsidR="005254D9" w:rsidRPr="000D2F14">
        <w:rPr>
          <w:rFonts w:ascii="Times New Roman" w:hAnsi="Times New Roman" w:cs="Times New Roman"/>
          <w:sz w:val="24"/>
          <w:szCs w:val="24"/>
        </w:rPr>
        <w:t>подолання</w:t>
      </w:r>
      <w:r w:rsidRPr="000D2F14">
        <w:rPr>
          <w:rFonts w:ascii="Times New Roman" w:hAnsi="Times New Roman" w:cs="Times New Roman"/>
          <w:sz w:val="24"/>
          <w:szCs w:val="24"/>
        </w:rPr>
        <w:t xml:space="preserve"> проблем низької ефективності</w:t>
      </w:r>
      <w:r w:rsidRPr="00AA6C8F">
        <w:rPr>
          <w:rFonts w:ascii="Times New Roman" w:hAnsi="Times New Roman" w:cs="Times New Roman"/>
          <w:sz w:val="24"/>
          <w:szCs w:val="24"/>
        </w:rPr>
        <w:t xml:space="preserve"> на пунктах перетину між контрольованими державою і сепаратистами територіями</w:t>
      </w:r>
      <w:r w:rsidR="0023136E">
        <w:rPr>
          <w:rFonts w:ascii="Times New Roman" w:hAnsi="Times New Roman" w:cs="Times New Roman"/>
          <w:sz w:val="24"/>
          <w:szCs w:val="24"/>
        </w:rPr>
        <w:t xml:space="preserve">, а також </w:t>
      </w:r>
      <w:r w:rsidRPr="00AA6C8F">
        <w:rPr>
          <w:rFonts w:ascii="Times New Roman" w:hAnsi="Times New Roman" w:cs="Times New Roman"/>
          <w:sz w:val="24"/>
          <w:szCs w:val="24"/>
        </w:rPr>
        <w:t>покращення доступу до соціальних послуг для громадян України по обидва боки лінії розмежування. На місцевому рівні</w:t>
      </w:r>
      <w:r w:rsidR="00594CD2">
        <w:rPr>
          <w:rFonts w:ascii="Times New Roman" w:hAnsi="Times New Roman" w:cs="Times New Roman"/>
          <w:sz w:val="24"/>
          <w:szCs w:val="24"/>
        </w:rPr>
        <w:t xml:space="preserve">, </w:t>
      </w:r>
      <w:r w:rsidRPr="00AA6C8F">
        <w:rPr>
          <w:rFonts w:ascii="Times New Roman" w:hAnsi="Times New Roman" w:cs="Times New Roman"/>
          <w:sz w:val="24"/>
          <w:szCs w:val="24"/>
        </w:rPr>
        <w:t xml:space="preserve">органи влади Донецької і Луганської областей отримали значно збільшені бюджети розвитку, але виявилися </w:t>
      </w:r>
      <w:r w:rsidRPr="000D2F14">
        <w:rPr>
          <w:rFonts w:ascii="Times New Roman" w:hAnsi="Times New Roman" w:cs="Times New Roman"/>
          <w:sz w:val="24"/>
          <w:szCs w:val="24"/>
        </w:rPr>
        <w:t>неспроможними ефективно впроваджувати проек</w:t>
      </w:r>
      <w:r w:rsidR="005254D9" w:rsidRPr="000D2F14">
        <w:rPr>
          <w:rFonts w:ascii="Times New Roman" w:hAnsi="Times New Roman" w:cs="Times New Roman"/>
          <w:sz w:val="24"/>
          <w:szCs w:val="24"/>
        </w:rPr>
        <w:t>ти на своїх територіях. Як уже за</w:t>
      </w:r>
      <w:r w:rsidRPr="000D2F14">
        <w:rPr>
          <w:rFonts w:ascii="Times New Roman" w:hAnsi="Times New Roman" w:cs="Times New Roman"/>
          <w:sz w:val="24"/>
          <w:szCs w:val="24"/>
        </w:rPr>
        <w:t xml:space="preserve">значалося, </w:t>
      </w:r>
      <w:proofErr w:type="spellStart"/>
      <w:r w:rsidRPr="000D2F14">
        <w:rPr>
          <w:rFonts w:ascii="Times New Roman" w:hAnsi="Times New Roman" w:cs="Times New Roman"/>
          <w:sz w:val="24"/>
          <w:szCs w:val="24"/>
        </w:rPr>
        <w:t>USAID</w:t>
      </w:r>
      <w:proofErr w:type="spellEnd"/>
      <w:r w:rsidRPr="000D2F14">
        <w:rPr>
          <w:rFonts w:ascii="Times New Roman" w:hAnsi="Times New Roman" w:cs="Times New Roman"/>
          <w:sz w:val="24"/>
          <w:szCs w:val="24"/>
        </w:rPr>
        <w:t xml:space="preserve"> має всі можливості для того, щоб </w:t>
      </w:r>
      <w:proofErr w:type="spellStart"/>
      <w:r w:rsidRPr="000D2F14">
        <w:rPr>
          <w:rFonts w:ascii="Times New Roman" w:hAnsi="Times New Roman" w:cs="Times New Roman"/>
          <w:sz w:val="24"/>
          <w:szCs w:val="24"/>
        </w:rPr>
        <w:t>оперативно</w:t>
      </w:r>
      <w:proofErr w:type="spellEnd"/>
      <w:r w:rsidRPr="000D2F14">
        <w:rPr>
          <w:rFonts w:ascii="Times New Roman" w:hAnsi="Times New Roman" w:cs="Times New Roman"/>
          <w:sz w:val="24"/>
          <w:szCs w:val="24"/>
        </w:rPr>
        <w:t xml:space="preserve"> надавати підтримку </w:t>
      </w:r>
      <w:r w:rsidR="00594CD2">
        <w:rPr>
          <w:rFonts w:ascii="Times New Roman" w:hAnsi="Times New Roman" w:cs="Times New Roman"/>
          <w:sz w:val="24"/>
          <w:szCs w:val="24"/>
        </w:rPr>
        <w:t xml:space="preserve">місцевим </w:t>
      </w:r>
      <w:r w:rsidR="0023136E">
        <w:rPr>
          <w:rFonts w:ascii="Times New Roman" w:hAnsi="Times New Roman" w:cs="Times New Roman"/>
          <w:sz w:val="24"/>
          <w:szCs w:val="24"/>
        </w:rPr>
        <w:t>і</w:t>
      </w:r>
      <w:r w:rsidR="00594CD2">
        <w:rPr>
          <w:rFonts w:ascii="Times New Roman" w:hAnsi="Times New Roman" w:cs="Times New Roman"/>
          <w:sz w:val="24"/>
          <w:szCs w:val="24"/>
        </w:rPr>
        <w:t xml:space="preserve"> регіональним органам влади </w:t>
      </w:r>
      <w:r w:rsidRPr="000D2F14">
        <w:rPr>
          <w:rFonts w:ascii="Times New Roman" w:hAnsi="Times New Roman" w:cs="Times New Roman"/>
          <w:sz w:val="24"/>
          <w:szCs w:val="24"/>
        </w:rPr>
        <w:t xml:space="preserve">для </w:t>
      </w:r>
      <w:r w:rsidR="005254D9" w:rsidRPr="000D2F14">
        <w:rPr>
          <w:rFonts w:ascii="Times New Roman" w:hAnsi="Times New Roman" w:cs="Times New Roman"/>
          <w:sz w:val="24"/>
          <w:szCs w:val="24"/>
        </w:rPr>
        <w:t>втілення</w:t>
      </w:r>
      <w:r w:rsidRPr="000D2F14">
        <w:rPr>
          <w:rFonts w:ascii="Times New Roman" w:hAnsi="Times New Roman" w:cs="Times New Roman"/>
          <w:sz w:val="24"/>
          <w:szCs w:val="24"/>
        </w:rPr>
        <w:t xml:space="preserve"> проектів зі «швидкою </w:t>
      </w:r>
      <w:proofErr w:type="spellStart"/>
      <w:r w:rsidRPr="000D2F14">
        <w:rPr>
          <w:rFonts w:ascii="Times New Roman" w:hAnsi="Times New Roman" w:cs="Times New Roman"/>
          <w:sz w:val="24"/>
          <w:szCs w:val="24"/>
        </w:rPr>
        <w:t>віддачею</w:t>
      </w:r>
      <w:proofErr w:type="spellEnd"/>
      <w:r w:rsidRPr="000D2F14">
        <w:rPr>
          <w:rFonts w:ascii="Times New Roman" w:hAnsi="Times New Roman" w:cs="Times New Roman"/>
          <w:sz w:val="24"/>
          <w:szCs w:val="24"/>
        </w:rPr>
        <w:t>», покращення врядування, розроблення планів економічного розвитку і диверсифікації економіки та бізнес-середовища регіону. Проведена аналітична робота і</w:t>
      </w:r>
      <w:r w:rsidR="005254D9" w:rsidRPr="000D2F14">
        <w:rPr>
          <w:rFonts w:ascii="Times New Roman" w:hAnsi="Times New Roman" w:cs="Times New Roman"/>
          <w:sz w:val="24"/>
          <w:szCs w:val="24"/>
        </w:rPr>
        <w:t xml:space="preserve"> викладені нижче рекомендації </w:t>
      </w:r>
      <w:r w:rsidRPr="000D2F14">
        <w:rPr>
          <w:rFonts w:ascii="Times New Roman" w:hAnsi="Times New Roman" w:cs="Times New Roman"/>
          <w:sz w:val="24"/>
          <w:szCs w:val="24"/>
        </w:rPr>
        <w:t>значн</w:t>
      </w:r>
      <w:r w:rsidR="005254D9" w:rsidRPr="000D2F14">
        <w:rPr>
          <w:rFonts w:ascii="Times New Roman" w:hAnsi="Times New Roman" w:cs="Times New Roman"/>
          <w:sz w:val="24"/>
          <w:szCs w:val="24"/>
        </w:rPr>
        <w:t>ою</w:t>
      </w:r>
      <w:r w:rsidRPr="000D2F14">
        <w:rPr>
          <w:rFonts w:ascii="Times New Roman" w:hAnsi="Times New Roman" w:cs="Times New Roman"/>
          <w:sz w:val="24"/>
          <w:szCs w:val="24"/>
        </w:rPr>
        <w:t xml:space="preserve"> мір</w:t>
      </w:r>
      <w:r w:rsidR="005254D9" w:rsidRPr="000D2F14">
        <w:rPr>
          <w:rFonts w:ascii="Times New Roman" w:hAnsi="Times New Roman" w:cs="Times New Roman"/>
          <w:sz w:val="24"/>
          <w:szCs w:val="24"/>
        </w:rPr>
        <w:t>ою</w:t>
      </w:r>
      <w:r w:rsidRPr="000D2F14">
        <w:rPr>
          <w:rFonts w:ascii="Times New Roman" w:hAnsi="Times New Roman" w:cs="Times New Roman"/>
          <w:sz w:val="24"/>
          <w:szCs w:val="24"/>
        </w:rPr>
        <w:t xml:space="preserve"> спираються на реінтеграційний порядок денний </w:t>
      </w:r>
      <w:proofErr w:type="spellStart"/>
      <w:r w:rsidRPr="000D2F14">
        <w:rPr>
          <w:rFonts w:ascii="Times New Roman" w:hAnsi="Times New Roman" w:cs="Times New Roman"/>
          <w:sz w:val="24"/>
          <w:szCs w:val="24"/>
        </w:rPr>
        <w:t>М</w:t>
      </w:r>
      <w:r w:rsidR="00594CD2">
        <w:rPr>
          <w:rFonts w:ascii="Times New Roman" w:hAnsi="Times New Roman" w:cs="Times New Roman"/>
          <w:sz w:val="24"/>
          <w:szCs w:val="24"/>
        </w:rPr>
        <w:t>ін</w:t>
      </w:r>
      <w:r w:rsidRPr="000D2F14">
        <w:rPr>
          <w:rFonts w:ascii="Times New Roman" w:hAnsi="Times New Roman" w:cs="Times New Roman"/>
          <w:sz w:val="24"/>
          <w:szCs w:val="24"/>
        </w:rPr>
        <w:t>ТОТ</w:t>
      </w:r>
      <w:proofErr w:type="spellEnd"/>
      <w:r w:rsidRPr="000D2F14">
        <w:rPr>
          <w:rFonts w:ascii="Times New Roman" w:hAnsi="Times New Roman" w:cs="Times New Roman"/>
          <w:sz w:val="24"/>
          <w:szCs w:val="24"/>
        </w:rPr>
        <w:t xml:space="preserve"> і потреби, озвучені </w:t>
      </w:r>
      <w:r w:rsidR="00594CD2">
        <w:rPr>
          <w:rFonts w:ascii="Times New Roman" w:hAnsi="Times New Roman" w:cs="Times New Roman"/>
          <w:sz w:val="24"/>
          <w:szCs w:val="24"/>
        </w:rPr>
        <w:t xml:space="preserve">представниками органів влади </w:t>
      </w:r>
      <w:r w:rsidR="000D2F14">
        <w:rPr>
          <w:rFonts w:ascii="Times New Roman" w:hAnsi="Times New Roman" w:cs="Times New Roman"/>
          <w:sz w:val="24"/>
          <w:szCs w:val="24"/>
        </w:rPr>
        <w:t>цих областей</w:t>
      </w:r>
      <w:r w:rsidRPr="000D2F14">
        <w:rPr>
          <w:rFonts w:ascii="Times New Roman" w:hAnsi="Times New Roman" w:cs="Times New Roman"/>
          <w:sz w:val="24"/>
          <w:szCs w:val="24"/>
        </w:rPr>
        <w:t>.</w:t>
      </w:r>
    </w:p>
    <w:p w:rsidR="00317310" w:rsidRPr="00AA6C8F" w:rsidRDefault="00317310" w:rsidP="00E97926">
      <w:pPr>
        <w:spacing w:before="120" w:after="240" w:line="240" w:lineRule="auto"/>
        <w:jc w:val="both"/>
        <w:rPr>
          <w:rFonts w:ascii="Times New Roman" w:hAnsi="Times New Roman" w:cs="Times New Roman"/>
          <w:sz w:val="24"/>
          <w:szCs w:val="24"/>
        </w:rPr>
      </w:pPr>
      <w:r w:rsidRPr="00AA6C8F">
        <w:rPr>
          <w:rFonts w:ascii="Times New Roman" w:hAnsi="Times New Roman" w:cs="Times New Roman"/>
          <w:sz w:val="24"/>
          <w:szCs w:val="24"/>
        </w:rPr>
        <w:lastRenderedPageBreak/>
        <w:t xml:space="preserve">На жаль, підходу Києва до цього регіону бракує послідовності. Неперервна економічна блокада </w:t>
      </w:r>
      <w:r w:rsidR="00AD19B6">
        <w:rPr>
          <w:rFonts w:ascii="Times New Roman" w:hAnsi="Times New Roman" w:cs="Times New Roman"/>
          <w:sz w:val="24"/>
          <w:szCs w:val="24"/>
        </w:rPr>
        <w:t>НКТ</w:t>
      </w:r>
      <w:r w:rsidRPr="00AA6C8F">
        <w:rPr>
          <w:rFonts w:ascii="Times New Roman" w:hAnsi="Times New Roman" w:cs="Times New Roman"/>
          <w:sz w:val="24"/>
          <w:szCs w:val="24"/>
        </w:rPr>
        <w:t xml:space="preserve"> і жорстка критика </w:t>
      </w:r>
      <w:proofErr w:type="spellStart"/>
      <w:r w:rsidRPr="00AA6C8F">
        <w:rPr>
          <w:rFonts w:ascii="Times New Roman" w:hAnsi="Times New Roman" w:cs="Times New Roman"/>
          <w:sz w:val="24"/>
          <w:szCs w:val="24"/>
        </w:rPr>
        <w:t>М</w:t>
      </w:r>
      <w:r w:rsidR="0050204A">
        <w:rPr>
          <w:rFonts w:ascii="Times New Roman" w:hAnsi="Times New Roman" w:cs="Times New Roman"/>
          <w:sz w:val="24"/>
          <w:szCs w:val="24"/>
        </w:rPr>
        <w:t>ін</w:t>
      </w:r>
      <w:r w:rsidRPr="00AA6C8F">
        <w:rPr>
          <w:rFonts w:ascii="Times New Roman" w:hAnsi="Times New Roman" w:cs="Times New Roman"/>
          <w:sz w:val="24"/>
          <w:szCs w:val="24"/>
        </w:rPr>
        <w:t>ТОТ</w:t>
      </w:r>
      <w:proofErr w:type="spellEnd"/>
      <w:r w:rsidRPr="00AA6C8F">
        <w:rPr>
          <w:rFonts w:ascii="Times New Roman" w:hAnsi="Times New Roman" w:cs="Times New Roman"/>
          <w:sz w:val="24"/>
          <w:szCs w:val="24"/>
        </w:rPr>
        <w:t xml:space="preserve"> з боку інших органів української влади продовжують свідчити про тупикову ситуацію з політикою щодо Донбасу. Цей стан паралічу демонструють поточні дебати у Верховній Раді з приводу законодавства, </w:t>
      </w:r>
      <w:r w:rsidR="0023136E">
        <w:rPr>
          <w:rFonts w:ascii="Times New Roman" w:hAnsi="Times New Roman" w:cs="Times New Roman"/>
          <w:sz w:val="24"/>
          <w:szCs w:val="24"/>
        </w:rPr>
        <w:t xml:space="preserve">що </w:t>
      </w:r>
      <w:r w:rsidRPr="00AA6C8F">
        <w:rPr>
          <w:rFonts w:ascii="Times New Roman" w:hAnsi="Times New Roman" w:cs="Times New Roman"/>
          <w:sz w:val="24"/>
          <w:szCs w:val="24"/>
        </w:rPr>
        <w:t>має замінити Наказ № 144</w:t>
      </w:r>
      <w:r w:rsidRPr="00AA6C8F">
        <w:rPr>
          <w:rStyle w:val="a7"/>
          <w:rFonts w:ascii="Times New Roman" w:hAnsi="Times New Roman" w:cs="Times New Roman"/>
          <w:sz w:val="24"/>
          <w:szCs w:val="24"/>
        </w:rPr>
        <w:endnoteReference w:id="6"/>
      </w:r>
      <w:r w:rsidRPr="00AA6C8F">
        <w:rPr>
          <w:rFonts w:ascii="Times New Roman" w:hAnsi="Times New Roman" w:cs="Times New Roman"/>
          <w:sz w:val="24"/>
          <w:szCs w:val="24"/>
        </w:rPr>
        <w:t>, термін дії якого добігає кінця</w:t>
      </w:r>
      <w:r w:rsidR="0050204A">
        <w:rPr>
          <w:rFonts w:ascii="Times New Roman" w:hAnsi="Times New Roman" w:cs="Times New Roman"/>
          <w:sz w:val="24"/>
          <w:szCs w:val="24"/>
        </w:rPr>
        <w:t xml:space="preserve">, </w:t>
      </w:r>
      <w:r w:rsidRPr="00AA6C8F">
        <w:rPr>
          <w:rFonts w:ascii="Times New Roman" w:hAnsi="Times New Roman" w:cs="Times New Roman"/>
          <w:sz w:val="24"/>
          <w:szCs w:val="24"/>
        </w:rPr>
        <w:t>і який регулює переміщення і доступ до територій Донбасу, постраждали</w:t>
      </w:r>
      <w:r w:rsidR="0023136E">
        <w:rPr>
          <w:rFonts w:ascii="Times New Roman" w:hAnsi="Times New Roman" w:cs="Times New Roman"/>
          <w:sz w:val="24"/>
          <w:szCs w:val="24"/>
        </w:rPr>
        <w:t xml:space="preserve">х </w:t>
      </w:r>
      <w:r w:rsidRPr="00AA6C8F">
        <w:rPr>
          <w:rFonts w:ascii="Times New Roman" w:hAnsi="Times New Roman" w:cs="Times New Roman"/>
          <w:sz w:val="24"/>
          <w:szCs w:val="24"/>
        </w:rPr>
        <w:t xml:space="preserve">внаслідок конфлікту. </w:t>
      </w:r>
      <w:r w:rsidR="000D2F14">
        <w:rPr>
          <w:rFonts w:ascii="Times New Roman" w:hAnsi="Times New Roman" w:cs="Times New Roman"/>
          <w:sz w:val="24"/>
          <w:szCs w:val="24"/>
        </w:rPr>
        <w:t>Так,</w:t>
      </w:r>
      <w:r w:rsidRPr="00AA6C8F">
        <w:rPr>
          <w:rFonts w:ascii="Times New Roman" w:hAnsi="Times New Roman" w:cs="Times New Roman"/>
          <w:sz w:val="24"/>
          <w:szCs w:val="24"/>
        </w:rPr>
        <w:t xml:space="preserve"> законодавчі </w:t>
      </w:r>
      <w:r w:rsidR="000D2F14">
        <w:rPr>
          <w:rFonts w:ascii="Times New Roman" w:hAnsi="Times New Roman" w:cs="Times New Roman"/>
          <w:sz w:val="24"/>
          <w:szCs w:val="24"/>
        </w:rPr>
        <w:t>ініціативи</w:t>
      </w:r>
      <w:r w:rsidRPr="00AA6C8F">
        <w:rPr>
          <w:rFonts w:ascii="Times New Roman" w:hAnsi="Times New Roman" w:cs="Times New Roman"/>
          <w:sz w:val="24"/>
          <w:szCs w:val="24"/>
        </w:rPr>
        <w:t xml:space="preserve"> Опозиційн</w:t>
      </w:r>
      <w:r w:rsidR="000D2F14">
        <w:rPr>
          <w:rFonts w:ascii="Times New Roman" w:hAnsi="Times New Roman" w:cs="Times New Roman"/>
          <w:sz w:val="24"/>
          <w:szCs w:val="24"/>
        </w:rPr>
        <w:t>ого</w:t>
      </w:r>
      <w:r w:rsidRPr="00AA6C8F">
        <w:rPr>
          <w:rFonts w:ascii="Times New Roman" w:hAnsi="Times New Roman" w:cs="Times New Roman"/>
          <w:sz w:val="24"/>
          <w:szCs w:val="24"/>
        </w:rPr>
        <w:t xml:space="preserve"> блок</w:t>
      </w:r>
      <w:r w:rsidR="000D2F14">
        <w:rPr>
          <w:rFonts w:ascii="Times New Roman" w:hAnsi="Times New Roman" w:cs="Times New Roman"/>
          <w:sz w:val="24"/>
          <w:szCs w:val="24"/>
        </w:rPr>
        <w:t>у</w:t>
      </w:r>
      <w:r w:rsidRPr="00AA6C8F">
        <w:rPr>
          <w:rFonts w:ascii="Times New Roman" w:hAnsi="Times New Roman" w:cs="Times New Roman"/>
          <w:sz w:val="24"/>
          <w:szCs w:val="24"/>
        </w:rPr>
        <w:t xml:space="preserve"> передбачають </w:t>
      </w:r>
      <w:r w:rsidR="000D2F14">
        <w:rPr>
          <w:rFonts w:ascii="Times New Roman" w:hAnsi="Times New Roman" w:cs="Times New Roman"/>
          <w:sz w:val="24"/>
          <w:szCs w:val="24"/>
        </w:rPr>
        <w:t>запровадження</w:t>
      </w:r>
      <w:r w:rsidRPr="00AA6C8F">
        <w:rPr>
          <w:rFonts w:ascii="Times New Roman" w:hAnsi="Times New Roman" w:cs="Times New Roman"/>
          <w:sz w:val="24"/>
          <w:szCs w:val="24"/>
        </w:rPr>
        <w:t xml:space="preserve"> тимчасового порядку </w:t>
      </w:r>
      <w:r w:rsidRPr="000D2F14">
        <w:rPr>
          <w:rFonts w:ascii="Times New Roman" w:hAnsi="Times New Roman" w:cs="Times New Roman"/>
          <w:sz w:val="24"/>
          <w:szCs w:val="24"/>
        </w:rPr>
        <w:t>місцевого само</w:t>
      </w:r>
      <w:r w:rsidR="005254D9" w:rsidRPr="000D2F14">
        <w:rPr>
          <w:rFonts w:ascii="Times New Roman" w:hAnsi="Times New Roman" w:cs="Times New Roman"/>
          <w:sz w:val="24"/>
          <w:szCs w:val="24"/>
        </w:rPr>
        <w:t>врядування</w:t>
      </w:r>
      <w:r w:rsidRPr="000D2F14">
        <w:rPr>
          <w:rFonts w:ascii="Times New Roman" w:hAnsi="Times New Roman" w:cs="Times New Roman"/>
          <w:sz w:val="24"/>
          <w:szCs w:val="24"/>
        </w:rPr>
        <w:t xml:space="preserve"> в регіоні за принципами децентралізації, а також </w:t>
      </w:r>
      <w:r w:rsidR="0023136E">
        <w:rPr>
          <w:rFonts w:ascii="Times New Roman" w:hAnsi="Times New Roman" w:cs="Times New Roman"/>
          <w:sz w:val="24"/>
          <w:szCs w:val="24"/>
        </w:rPr>
        <w:t xml:space="preserve">пом’якшення </w:t>
      </w:r>
      <w:r w:rsidRPr="000D2F14">
        <w:rPr>
          <w:rFonts w:ascii="Times New Roman" w:hAnsi="Times New Roman" w:cs="Times New Roman"/>
          <w:sz w:val="24"/>
          <w:szCs w:val="24"/>
        </w:rPr>
        <w:t>обм</w:t>
      </w:r>
      <w:r w:rsidRPr="00AA6C8F">
        <w:rPr>
          <w:rFonts w:ascii="Times New Roman" w:hAnsi="Times New Roman" w:cs="Times New Roman"/>
          <w:sz w:val="24"/>
          <w:szCs w:val="24"/>
        </w:rPr>
        <w:t xml:space="preserve">ежень для громадян України на окупованих територіях. </w:t>
      </w:r>
      <w:r w:rsidR="0023136E">
        <w:rPr>
          <w:rFonts w:ascii="Times New Roman" w:hAnsi="Times New Roman" w:cs="Times New Roman"/>
          <w:sz w:val="24"/>
          <w:szCs w:val="24"/>
        </w:rPr>
        <w:t>У свою чергу</w:t>
      </w:r>
      <w:r w:rsidRPr="00AA6C8F">
        <w:rPr>
          <w:rFonts w:ascii="Times New Roman" w:hAnsi="Times New Roman" w:cs="Times New Roman"/>
          <w:sz w:val="24"/>
          <w:szCs w:val="24"/>
        </w:rPr>
        <w:t xml:space="preserve">, в пропозиції «Самопомочі» йдеться про збереження </w:t>
      </w:r>
      <w:r w:rsidR="000D2F14">
        <w:rPr>
          <w:rFonts w:ascii="Times New Roman" w:hAnsi="Times New Roman" w:cs="Times New Roman"/>
          <w:sz w:val="24"/>
          <w:szCs w:val="24"/>
        </w:rPr>
        <w:t xml:space="preserve">режиму </w:t>
      </w:r>
      <w:r w:rsidRPr="00AA6C8F">
        <w:rPr>
          <w:rFonts w:ascii="Times New Roman" w:hAnsi="Times New Roman" w:cs="Times New Roman"/>
          <w:sz w:val="24"/>
          <w:szCs w:val="24"/>
        </w:rPr>
        <w:t xml:space="preserve">військово-цивільних адміністрацій у регіоні, відключення комунального обслуговування і припинення більшості економічних </w:t>
      </w:r>
      <w:proofErr w:type="spellStart"/>
      <w:r w:rsidRPr="00AA6C8F">
        <w:rPr>
          <w:rFonts w:ascii="Times New Roman" w:hAnsi="Times New Roman" w:cs="Times New Roman"/>
          <w:sz w:val="24"/>
          <w:szCs w:val="24"/>
        </w:rPr>
        <w:t>зв’язків</w:t>
      </w:r>
      <w:proofErr w:type="spellEnd"/>
      <w:r w:rsidRPr="00AA6C8F">
        <w:rPr>
          <w:rFonts w:ascii="Times New Roman" w:hAnsi="Times New Roman" w:cs="Times New Roman"/>
          <w:sz w:val="24"/>
          <w:szCs w:val="24"/>
        </w:rPr>
        <w:t xml:space="preserve"> з </w:t>
      </w:r>
      <w:r w:rsidR="00AD19B6">
        <w:rPr>
          <w:rFonts w:ascii="Times New Roman" w:hAnsi="Times New Roman" w:cs="Times New Roman"/>
          <w:sz w:val="24"/>
          <w:szCs w:val="24"/>
        </w:rPr>
        <w:t>НКТ</w:t>
      </w:r>
      <w:r w:rsidRPr="00AA6C8F">
        <w:rPr>
          <w:rFonts w:ascii="Times New Roman" w:hAnsi="Times New Roman" w:cs="Times New Roman"/>
          <w:sz w:val="24"/>
          <w:szCs w:val="24"/>
        </w:rPr>
        <w:t xml:space="preserve">, введення військового стану </w:t>
      </w:r>
      <w:r w:rsidRPr="000D2F14">
        <w:rPr>
          <w:rFonts w:ascii="Times New Roman" w:hAnsi="Times New Roman" w:cs="Times New Roman"/>
          <w:sz w:val="24"/>
          <w:szCs w:val="24"/>
        </w:rPr>
        <w:t>після</w:t>
      </w:r>
      <w:r w:rsidR="0050204A">
        <w:rPr>
          <w:rFonts w:ascii="Times New Roman" w:hAnsi="Times New Roman" w:cs="Times New Roman"/>
          <w:sz w:val="24"/>
          <w:szCs w:val="24"/>
        </w:rPr>
        <w:t xml:space="preserve"> (та </w:t>
      </w:r>
      <w:r w:rsidR="00FE21CA">
        <w:rPr>
          <w:rFonts w:ascii="Times New Roman" w:hAnsi="Times New Roman" w:cs="Times New Roman"/>
          <w:sz w:val="24"/>
          <w:szCs w:val="24"/>
        </w:rPr>
        <w:t>за умови</w:t>
      </w:r>
      <w:r w:rsidR="0050204A">
        <w:rPr>
          <w:rFonts w:ascii="Times New Roman" w:hAnsi="Times New Roman" w:cs="Times New Roman"/>
          <w:sz w:val="24"/>
          <w:szCs w:val="24"/>
        </w:rPr>
        <w:t xml:space="preserve">) </w:t>
      </w:r>
      <w:r w:rsidRPr="000D2F14">
        <w:rPr>
          <w:rFonts w:ascii="Times New Roman" w:hAnsi="Times New Roman" w:cs="Times New Roman"/>
          <w:sz w:val="24"/>
          <w:szCs w:val="24"/>
        </w:rPr>
        <w:t xml:space="preserve">їх повернення. </w:t>
      </w:r>
      <w:proofErr w:type="spellStart"/>
      <w:r w:rsidRPr="000D2F14">
        <w:rPr>
          <w:rFonts w:ascii="Times New Roman" w:hAnsi="Times New Roman" w:cs="Times New Roman"/>
          <w:sz w:val="24"/>
          <w:szCs w:val="24"/>
        </w:rPr>
        <w:t>USAID</w:t>
      </w:r>
      <w:proofErr w:type="spellEnd"/>
      <w:r w:rsidRPr="000D2F14">
        <w:rPr>
          <w:rFonts w:ascii="Times New Roman" w:hAnsi="Times New Roman" w:cs="Times New Roman"/>
          <w:sz w:val="24"/>
          <w:szCs w:val="24"/>
        </w:rPr>
        <w:t xml:space="preserve"> має </w:t>
      </w:r>
      <w:r w:rsidR="00FE21CA">
        <w:rPr>
          <w:rFonts w:ascii="Times New Roman" w:hAnsi="Times New Roman" w:cs="Times New Roman"/>
          <w:sz w:val="24"/>
          <w:szCs w:val="24"/>
        </w:rPr>
        <w:t xml:space="preserve">відслідковувати хід цих дискусій </w:t>
      </w:r>
      <w:r w:rsidRPr="000D2F14">
        <w:rPr>
          <w:rFonts w:ascii="Times New Roman" w:hAnsi="Times New Roman" w:cs="Times New Roman"/>
          <w:sz w:val="24"/>
          <w:szCs w:val="24"/>
        </w:rPr>
        <w:t>і відповідн</w:t>
      </w:r>
      <w:r w:rsidR="000D2F14" w:rsidRPr="000D2F14">
        <w:rPr>
          <w:rFonts w:ascii="Times New Roman" w:hAnsi="Times New Roman" w:cs="Times New Roman"/>
          <w:sz w:val="24"/>
          <w:szCs w:val="24"/>
        </w:rPr>
        <w:t>о</w:t>
      </w:r>
      <w:r w:rsidRPr="000D2F14">
        <w:rPr>
          <w:rFonts w:ascii="Times New Roman" w:hAnsi="Times New Roman" w:cs="Times New Roman"/>
          <w:sz w:val="24"/>
          <w:szCs w:val="24"/>
        </w:rPr>
        <w:t xml:space="preserve"> коригувати всі майбутні програми. Тим часом та в контексті цієї оцінки, рекомендації </w:t>
      </w:r>
      <w:r w:rsidR="000D2F14" w:rsidRPr="000D2F14">
        <w:rPr>
          <w:rFonts w:ascii="Times New Roman" w:hAnsi="Times New Roman" w:cs="Times New Roman"/>
          <w:sz w:val="24"/>
          <w:szCs w:val="24"/>
        </w:rPr>
        <w:t xml:space="preserve">цього звіту </w:t>
      </w:r>
      <w:r w:rsidR="005254D9" w:rsidRPr="000D2F14">
        <w:rPr>
          <w:rFonts w:ascii="Times New Roman" w:hAnsi="Times New Roman" w:cs="Times New Roman"/>
          <w:sz w:val="24"/>
          <w:szCs w:val="24"/>
        </w:rPr>
        <w:t>о</w:t>
      </w:r>
      <w:r w:rsidRPr="000D2F14">
        <w:rPr>
          <w:rFonts w:ascii="Times New Roman" w:hAnsi="Times New Roman" w:cs="Times New Roman"/>
          <w:sz w:val="24"/>
          <w:szCs w:val="24"/>
        </w:rPr>
        <w:t xml:space="preserve">бмежуються </w:t>
      </w:r>
      <w:r w:rsidR="005254D9" w:rsidRPr="000D2F14">
        <w:rPr>
          <w:rFonts w:ascii="Times New Roman" w:hAnsi="Times New Roman" w:cs="Times New Roman"/>
          <w:sz w:val="24"/>
          <w:szCs w:val="24"/>
        </w:rPr>
        <w:t>заходами</w:t>
      </w:r>
      <w:r w:rsidRPr="000D2F14">
        <w:rPr>
          <w:rFonts w:ascii="Times New Roman" w:hAnsi="Times New Roman" w:cs="Times New Roman"/>
          <w:sz w:val="24"/>
          <w:szCs w:val="24"/>
        </w:rPr>
        <w:t>, які визнано пріоритетними в чинному</w:t>
      </w:r>
      <w:r w:rsidRPr="00AA6C8F">
        <w:rPr>
          <w:rFonts w:ascii="Times New Roman" w:hAnsi="Times New Roman" w:cs="Times New Roman"/>
          <w:sz w:val="24"/>
          <w:szCs w:val="24"/>
        </w:rPr>
        <w:t xml:space="preserve"> Плані діяльності </w:t>
      </w:r>
      <w:proofErr w:type="spellStart"/>
      <w:r w:rsidRPr="00AA6C8F">
        <w:rPr>
          <w:rFonts w:ascii="Times New Roman" w:hAnsi="Times New Roman" w:cs="Times New Roman"/>
          <w:sz w:val="24"/>
          <w:szCs w:val="24"/>
        </w:rPr>
        <w:t>М</w:t>
      </w:r>
      <w:r w:rsidR="0050204A">
        <w:rPr>
          <w:rFonts w:ascii="Times New Roman" w:hAnsi="Times New Roman" w:cs="Times New Roman"/>
          <w:sz w:val="24"/>
          <w:szCs w:val="24"/>
        </w:rPr>
        <w:t>ін</w:t>
      </w:r>
      <w:r w:rsidRPr="00AA6C8F">
        <w:rPr>
          <w:rFonts w:ascii="Times New Roman" w:hAnsi="Times New Roman" w:cs="Times New Roman"/>
          <w:sz w:val="24"/>
          <w:szCs w:val="24"/>
        </w:rPr>
        <w:t>ТОТ</w:t>
      </w:r>
      <w:proofErr w:type="spellEnd"/>
      <w:r w:rsidRPr="00AA6C8F">
        <w:rPr>
          <w:rFonts w:ascii="Times New Roman" w:hAnsi="Times New Roman" w:cs="Times New Roman"/>
          <w:sz w:val="24"/>
          <w:szCs w:val="24"/>
        </w:rPr>
        <w:t xml:space="preserve"> для Донбаського регіону та в українській Державній цільовій програмі відновлення і розбудови миру в східних регіонах України</w:t>
      </w:r>
      <w:r w:rsidRPr="00AA6C8F">
        <w:rPr>
          <w:rStyle w:val="a7"/>
          <w:rFonts w:ascii="Times New Roman" w:hAnsi="Times New Roman" w:cs="Times New Roman"/>
          <w:sz w:val="24"/>
          <w:szCs w:val="24"/>
        </w:rPr>
        <w:endnoteReference w:id="7"/>
      </w:r>
      <w:r w:rsidRPr="00AA6C8F">
        <w:rPr>
          <w:rFonts w:ascii="Times New Roman" w:hAnsi="Times New Roman" w:cs="Times New Roman"/>
          <w:sz w:val="24"/>
          <w:szCs w:val="24"/>
        </w:rPr>
        <w:t>.</w:t>
      </w:r>
    </w:p>
    <w:p w:rsidR="00317310" w:rsidRPr="0025497C" w:rsidRDefault="00317310" w:rsidP="00E97926">
      <w:pPr>
        <w:spacing w:before="480" w:after="240" w:line="240" w:lineRule="auto"/>
        <w:rPr>
          <w:rFonts w:ascii="Times New Roman" w:hAnsi="Times New Roman" w:cs="Times New Roman"/>
          <w:b/>
          <w:color w:val="4F81BD" w:themeColor="accent1"/>
          <w:sz w:val="28"/>
          <w:szCs w:val="28"/>
        </w:rPr>
      </w:pPr>
      <w:r w:rsidRPr="0025497C">
        <w:rPr>
          <w:rFonts w:ascii="Times New Roman" w:hAnsi="Times New Roman" w:cs="Times New Roman"/>
          <w:b/>
          <w:color w:val="4F81BD" w:themeColor="accent1"/>
          <w:sz w:val="28"/>
          <w:szCs w:val="28"/>
        </w:rPr>
        <w:t>Рекомендації</w:t>
      </w:r>
    </w:p>
    <w:p w:rsidR="00317310" w:rsidRPr="00AA6C8F" w:rsidRDefault="00317310" w:rsidP="00E97926">
      <w:pPr>
        <w:spacing w:before="120" w:after="240" w:line="240" w:lineRule="auto"/>
        <w:jc w:val="both"/>
        <w:rPr>
          <w:rFonts w:ascii="Times New Roman" w:hAnsi="Times New Roman" w:cs="Times New Roman"/>
          <w:sz w:val="24"/>
          <w:szCs w:val="24"/>
        </w:rPr>
      </w:pPr>
      <w:r w:rsidRPr="00AA6C8F">
        <w:rPr>
          <w:rFonts w:ascii="Times New Roman" w:hAnsi="Times New Roman" w:cs="Times New Roman"/>
          <w:sz w:val="24"/>
          <w:szCs w:val="24"/>
        </w:rPr>
        <w:t>Визначення порядку пріоритетності наведених нижче рекомендацій є складним завданням. Рекомендовані в цьому звіті заходи не передбачаються як послідовні чи автономні</w:t>
      </w:r>
      <w:r w:rsidR="005254D9">
        <w:rPr>
          <w:rFonts w:ascii="Times New Roman" w:hAnsi="Times New Roman" w:cs="Times New Roman"/>
          <w:sz w:val="24"/>
          <w:szCs w:val="24"/>
        </w:rPr>
        <w:t xml:space="preserve"> </w:t>
      </w:r>
      <w:r w:rsidR="005254D9">
        <w:rPr>
          <w:rFonts w:ascii="Calibri" w:hAnsi="Calibri" w:cs="Calibri"/>
          <w:sz w:val="24"/>
          <w:szCs w:val="24"/>
        </w:rPr>
        <w:t>─</w:t>
      </w:r>
      <w:r w:rsidRPr="00AA6C8F">
        <w:rPr>
          <w:rFonts w:ascii="Times New Roman" w:hAnsi="Times New Roman" w:cs="Times New Roman"/>
          <w:sz w:val="24"/>
          <w:szCs w:val="24"/>
        </w:rPr>
        <w:t xml:space="preserve"> натомість</w:t>
      </w:r>
      <w:r w:rsidR="005254D9">
        <w:rPr>
          <w:rFonts w:ascii="Times New Roman" w:hAnsi="Times New Roman" w:cs="Times New Roman"/>
          <w:sz w:val="24"/>
          <w:szCs w:val="24"/>
        </w:rPr>
        <w:t xml:space="preserve"> вони</w:t>
      </w:r>
      <w:r w:rsidRPr="00AA6C8F">
        <w:rPr>
          <w:rFonts w:ascii="Times New Roman" w:hAnsi="Times New Roman" w:cs="Times New Roman"/>
          <w:sz w:val="24"/>
          <w:szCs w:val="24"/>
        </w:rPr>
        <w:t xml:space="preserve"> взаємодоповнюють од</w:t>
      </w:r>
      <w:r w:rsidR="005254D9">
        <w:rPr>
          <w:rFonts w:ascii="Times New Roman" w:hAnsi="Times New Roman" w:cs="Times New Roman"/>
          <w:sz w:val="24"/>
          <w:szCs w:val="24"/>
        </w:rPr>
        <w:t>не</w:t>
      </w:r>
      <w:r w:rsidRPr="00AA6C8F">
        <w:rPr>
          <w:rFonts w:ascii="Times New Roman" w:hAnsi="Times New Roman" w:cs="Times New Roman"/>
          <w:sz w:val="24"/>
          <w:szCs w:val="24"/>
        </w:rPr>
        <w:t xml:space="preserve"> одного. Ці різні ініціативи ефективніше сприятимуть соціальній</w:t>
      </w:r>
      <w:r w:rsidRPr="000D2F14">
        <w:rPr>
          <w:rFonts w:ascii="Times New Roman" w:hAnsi="Times New Roman" w:cs="Times New Roman"/>
          <w:sz w:val="24"/>
          <w:szCs w:val="24"/>
        </w:rPr>
        <w:t xml:space="preserve">, економічний і політичній реінтеграції Донбаського регіону, якщо будуть здійснюватися в комплексі. </w:t>
      </w:r>
      <w:r w:rsidR="000D2F14" w:rsidRPr="000D2F14">
        <w:rPr>
          <w:rFonts w:ascii="Times New Roman" w:hAnsi="Times New Roman" w:cs="Times New Roman"/>
          <w:sz w:val="24"/>
          <w:szCs w:val="24"/>
        </w:rPr>
        <w:t>Одні</w:t>
      </w:r>
      <w:r w:rsidRPr="000D2F14">
        <w:rPr>
          <w:rFonts w:ascii="Times New Roman" w:hAnsi="Times New Roman" w:cs="Times New Roman"/>
          <w:sz w:val="24"/>
          <w:szCs w:val="24"/>
        </w:rPr>
        <w:t xml:space="preserve"> напрями діяльності </w:t>
      </w:r>
      <w:r w:rsidR="005254D9" w:rsidRPr="000D2F14">
        <w:rPr>
          <w:rFonts w:ascii="Times New Roman" w:hAnsi="Times New Roman" w:cs="Times New Roman"/>
          <w:sz w:val="24"/>
          <w:szCs w:val="24"/>
        </w:rPr>
        <w:t>мають більше шансів стимулювати</w:t>
      </w:r>
      <w:r w:rsidRPr="000D2F14">
        <w:rPr>
          <w:rFonts w:ascii="Times New Roman" w:hAnsi="Times New Roman" w:cs="Times New Roman"/>
          <w:sz w:val="24"/>
          <w:szCs w:val="24"/>
        </w:rPr>
        <w:t xml:space="preserve"> покращення економічних умов у регіоні</w:t>
      </w:r>
      <w:r w:rsidRPr="00AA6C8F">
        <w:rPr>
          <w:rFonts w:ascii="Times New Roman" w:hAnsi="Times New Roman" w:cs="Times New Roman"/>
          <w:sz w:val="24"/>
          <w:szCs w:val="24"/>
        </w:rPr>
        <w:t xml:space="preserve">, тоді як інші, зокрема реформаторські ініціативи і невеликі </w:t>
      </w:r>
      <w:r w:rsidRPr="000D2F14">
        <w:rPr>
          <w:rFonts w:ascii="Times New Roman" w:hAnsi="Times New Roman" w:cs="Times New Roman"/>
          <w:sz w:val="24"/>
          <w:szCs w:val="24"/>
        </w:rPr>
        <w:t>програми</w:t>
      </w:r>
      <w:r w:rsidR="00044769">
        <w:rPr>
          <w:rFonts w:ascii="Times New Roman" w:hAnsi="Times New Roman" w:cs="Times New Roman"/>
          <w:sz w:val="24"/>
          <w:szCs w:val="24"/>
        </w:rPr>
        <w:t xml:space="preserve"> </w:t>
      </w:r>
      <w:r w:rsidR="00A86AD2">
        <w:rPr>
          <w:rFonts w:ascii="Times New Roman" w:hAnsi="Times New Roman" w:cs="Times New Roman"/>
          <w:sz w:val="24"/>
          <w:szCs w:val="24"/>
        </w:rPr>
        <w:t xml:space="preserve">консультативної </w:t>
      </w:r>
      <w:r w:rsidR="00044769">
        <w:rPr>
          <w:rFonts w:ascii="Times New Roman" w:hAnsi="Times New Roman" w:cs="Times New Roman"/>
          <w:sz w:val="24"/>
          <w:szCs w:val="24"/>
        </w:rPr>
        <w:t xml:space="preserve">допомоги місцевим громадам у </w:t>
      </w:r>
      <w:r w:rsidRPr="000D2F14">
        <w:rPr>
          <w:rFonts w:ascii="Times New Roman" w:hAnsi="Times New Roman" w:cs="Times New Roman"/>
          <w:sz w:val="24"/>
          <w:szCs w:val="24"/>
        </w:rPr>
        <w:t>ремонт</w:t>
      </w:r>
      <w:r w:rsidR="00044769">
        <w:rPr>
          <w:rFonts w:ascii="Times New Roman" w:hAnsi="Times New Roman" w:cs="Times New Roman"/>
          <w:sz w:val="24"/>
          <w:szCs w:val="24"/>
        </w:rPr>
        <w:t>і</w:t>
      </w:r>
      <w:r w:rsidRPr="000D2F14">
        <w:rPr>
          <w:rFonts w:ascii="Times New Roman" w:hAnsi="Times New Roman" w:cs="Times New Roman"/>
          <w:sz w:val="24"/>
          <w:szCs w:val="24"/>
        </w:rPr>
        <w:t xml:space="preserve"> </w:t>
      </w:r>
      <w:r w:rsidR="000D2F14" w:rsidRPr="000D2F14">
        <w:rPr>
          <w:rFonts w:ascii="Times New Roman" w:hAnsi="Times New Roman" w:cs="Times New Roman"/>
          <w:sz w:val="24"/>
          <w:szCs w:val="24"/>
        </w:rPr>
        <w:t xml:space="preserve">місцевої </w:t>
      </w:r>
      <w:r w:rsidRPr="000D2F14">
        <w:rPr>
          <w:rFonts w:ascii="Times New Roman" w:hAnsi="Times New Roman" w:cs="Times New Roman"/>
          <w:sz w:val="24"/>
          <w:szCs w:val="24"/>
        </w:rPr>
        <w:t xml:space="preserve">інфраструктури, </w:t>
      </w:r>
      <w:r w:rsidR="007E42A4">
        <w:rPr>
          <w:rFonts w:ascii="Times New Roman" w:hAnsi="Times New Roman" w:cs="Times New Roman"/>
          <w:sz w:val="24"/>
          <w:szCs w:val="24"/>
        </w:rPr>
        <w:t xml:space="preserve">мають більше шансів на те, щоб сприяти зміцненню легітимності </w:t>
      </w:r>
      <w:r w:rsidRPr="000D2F14">
        <w:rPr>
          <w:rFonts w:ascii="Times New Roman" w:hAnsi="Times New Roman" w:cs="Times New Roman"/>
          <w:sz w:val="24"/>
          <w:szCs w:val="24"/>
        </w:rPr>
        <w:t xml:space="preserve">місцевої влади </w:t>
      </w:r>
      <w:r w:rsidR="007E42A4">
        <w:rPr>
          <w:rFonts w:ascii="Times New Roman" w:hAnsi="Times New Roman" w:cs="Times New Roman"/>
          <w:sz w:val="24"/>
          <w:szCs w:val="24"/>
        </w:rPr>
        <w:t xml:space="preserve">та більшій </w:t>
      </w:r>
      <w:r w:rsidRPr="000D2F14">
        <w:rPr>
          <w:rFonts w:ascii="Times New Roman" w:hAnsi="Times New Roman" w:cs="Times New Roman"/>
          <w:sz w:val="24"/>
          <w:szCs w:val="24"/>
        </w:rPr>
        <w:t>соціальн</w:t>
      </w:r>
      <w:r w:rsidR="007E42A4">
        <w:rPr>
          <w:rFonts w:ascii="Times New Roman" w:hAnsi="Times New Roman" w:cs="Times New Roman"/>
          <w:sz w:val="24"/>
          <w:szCs w:val="24"/>
        </w:rPr>
        <w:t>ій</w:t>
      </w:r>
      <w:r w:rsidRPr="000D2F14">
        <w:rPr>
          <w:rFonts w:ascii="Times New Roman" w:hAnsi="Times New Roman" w:cs="Times New Roman"/>
          <w:sz w:val="24"/>
          <w:szCs w:val="24"/>
        </w:rPr>
        <w:t xml:space="preserve"> інтеграці</w:t>
      </w:r>
      <w:r w:rsidR="007E42A4">
        <w:rPr>
          <w:rFonts w:ascii="Times New Roman" w:hAnsi="Times New Roman" w:cs="Times New Roman"/>
          <w:sz w:val="24"/>
          <w:szCs w:val="24"/>
        </w:rPr>
        <w:t xml:space="preserve">ї </w:t>
      </w:r>
      <w:r w:rsidRPr="000D2F14">
        <w:rPr>
          <w:rFonts w:ascii="Times New Roman" w:hAnsi="Times New Roman" w:cs="Times New Roman"/>
          <w:sz w:val="24"/>
          <w:szCs w:val="24"/>
        </w:rPr>
        <w:t xml:space="preserve">регіону. </w:t>
      </w:r>
      <w:r w:rsidR="005254D9" w:rsidRPr="000D2F14">
        <w:rPr>
          <w:rFonts w:ascii="Times New Roman" w:hAnsi="Times New Roman" w:cs="Times New Roman"/>
          <w:sz w:val="24"/>
          <w:szCs w:val="24"/>
        </w:rPr>
        <w:t>З урахуванням цього зауваження,</w:t>
      </w:r>
      <w:r w:rsidRPr="000D2F14">
        <w:rPr>
          <w:rFonts w:ascii="Times New Roman" w:hAnsi="Times New Roman" w:cs="Times New Roman"/>
          <w:sz w:val="24"/>
          <w:szCs w:val="24"/>
        </w:rPr>
        <w:t xml:space="preserve"> рекомендації</w:t>
      </w:r>
      <w:r w:rsidRPr="00AA6C8F">
        <w:rPr>
          <w:rFonts w:ascii="Times New Roman" w:hAnsi="Times New Roman" w:cs="Times New Roman"/>
          <w:sz w:val="24"/>
          <w:szCs w:val="24"/>
        </w:rPr>
        <w:t xml:space="preserve"> наведено в порядку важливості на </w:t>
      </w:r>
      <w:r w:rsidR="00A86AD2">
        <w:rPr>
          <w:rFonts w:ascii="Times New Roman" w:hAnsi="Times New Roman" w:cs="Times New Roman"/>
          <w:sz w:val="24"/>
          <w:szCs w:val="24"/>
        </w:rPr>
        <w:t xml:space="preserve">той </w:t>
      </w:r>
      <w:r w:rsidRPr="00AA6C8F">
        <w:rPr>
          <w:rFonts w:ascii="Times New Roman" w:hAnsi="Times New Roman" w:cs="Times New Roman"/>
          <w:sz w:val="24"/>
          <w:szCs w:val="24"/>
        </w:rPr>
        <w:t xml:space="preserve">випадок, якщо </w:t>
      </w:r>
      <w:r w:rsidR="007E42A4">
        <w:rPr>
          <w:rFonts w:ascii="Times New Roman" w:hAnsi="Times New Roman" w:cs="Times New Roman"/>
          <w:sz w:val="24"/>
          <w:szCs w:val="24"/>
        </w:rPr>
        <w:t xml:space="preserve">- </w:t>
      </w:r>
      <w:r w:rsidRPr="00AA6C8F">
        <w:rPr>
          <w:rFonts w:ascii="Times New Roman" w:hAnsi="Times New Roman" w:cs="Times New Roman"/>
          <w:sz w:val="24"/>
          <w:szCs w:val="24"/>
        </w:rPr>
        <w:t xml:space="preserve">через певні перешкоди </w:t>
      </w:r>
      <w:r w:rsidR="007E42A4">
        <w:rPr>
          <w:rFonts w:ascii="Times New Roman" w:hAnsi="Times New Roman" w:cs="Times New Roman"/>
          <w:sz w:val="24"/>
          <w:szCs w:val="24"/>
        </w:rPr>
        <w:t xml:space="preserve">- </w:t>
      </w:r>
      <w:r w:rsidRPr="00AA6C8F">
        <w:rPr>
          <w:rFonts w:ascii="Times New Roman" w:hAnsi="Times New Roman" w:cs="Times New Roman"/>
          <w:sz w:val="24"/>
          <w:szCs w:val="24"/>
        </w:rPr>
        <w:t xml:space="preserve">види та кількість заходів, які </w:t>
      </w:r>
      <w:proofErr w:type="spellStart"/>
      <w:r w:rsidRPr="00AA6C8F">
        <w:rPr>
          <w:rFonts w:ascii="Times New Roman" w:hAnsi="Times New Roman" w:cs="Times New Roman"/>
          <w:sz w:val="24"/>
          <w:szCs w:val="24"/>
        </w:rPr>
        <w:t>USAID</w:t>
      </w:r>
      <w:proofErr w:type="spellEnd"/>
      <w:r w:rsidRPr="00AA6C8F">
        <w:rPr>
          <w:rFonts w:ascii="Times New Roman" w:hAnsi="Times New Roman" w:cs="Times New Roman"/>
          <w:sz w:val="24"/>
          <w:szCs w:val="24"/>
        </w:rPr>
        <w:t xml:space="preserve"> може впроваджувати на Донбасі, буд</w:t>
      </w:r>
      <w:r w:rsidR="00A86AD2">
        <w:rPr>
          <w:rFonts w:ascii="Times New Roman" w:hAnsi="Times New Roman" w:cs="Times New Roman"/>
          <w:sz w:val="24"/>
          <w:szCs w:val="24"/>
        </w:rPr>
        <w:t>уть обмежені</w:t>
      </w:r>
      <w:r w:rsidRPr="00AA6C8F">
        <w:rPr>
          <w:rFonts w:ascii="Times New Roman" w:hAnsi="Times New Roman" w:cs="Times New Roman"/>
          <w:sz w:val="24"/>
          <w:szCs w:val="24"/>
        </w:rPr>
        <w:t>.</w:t>
      </w:r>
    </w:p>
    <w:p w:rsidR="00317310" w:rsidRPr="00AA6C8F" w:rsidRDefault="00317310" w:rsidP="00E97926">
      <w:pPr>
        <w:spacing w:before="120" w:after="240" w:line="240" w:lineRule="auto"/>
        <w:jc w:val="both"/>
        <w:rPr>
          <w:rFonts w:ascii="Times New Roman" w:hAnsi="Times New Roman" w:cs="Times New Roman"/>
          <w:sz w:val="24"/>
          <w:szCs w:val="24"/>
        </w:rPr>
      </w:pPr>
      <w:r w:rsidRPr="00AA6C8F">
        <w:rPr>
          <w:rFonts w:ascii="Times New Roman" w:hAnsi="Times New Roman" w:cs="Times New Roman"/>
          <w:sz w:val="24"/>
          <w:szCs w:val="24"/>
        </w:rPr>
        <w:t xml:space="preserve">Якщо не зазначено інше, </w:t>
      </w:r>
      <w:r w:rsidR="00A86AD2">
        <w:rPr>
          <w:rFonts w:ascii="Times New Roman" w:hAnsi="Times New Roman" w:cs="Times New Roman"/>
          <w:sz w:val="24"/>
          <w:szCs w:val="24"/>
        </w:rPr>
        <w:t>у</w:t>
      </w:r>
      <w:r w:rsidRPr="00AA6C8F">
        <w:rPr>
          <w:rFonts w:ascii="Times New Roman" w:hAnsi="Times New Roman" w:cs="Times New Roman"/>
          <w:sz w:val="24"/>
          <w:szCs w:val="24"/>
        </w:rPr>
        <w:t xml:space="preserve"> рекомендаціях йдеться про </w:t>
      </w:r>
      <w:r w:rsidRPr="00C24D4D">
        <w:rPr>
          <w:rFonts w:ascii="Times New Roman" w:hAnsi="Times New Roman" w:cs="Times New Roman"/>
          <w:sz w:val="24"/>
          <w:szCs w:val="24"/>
        </w:rPr>
        <w:t xml:space="preserve">діяльність на </w:t>
      </w:r>
      <w:r w:rsidR="007E42A4">
        <w:rPr>
          <w:rFonts w:ascii="Times New Roman" w:hAnsi="Times New Roman" w:cs="Times New Roman"/>
          <w:sz w:val="24"/>
          <w:szCs w:val="24"/>
        </w:rPr>
        <w:t xml:space="preserve">тих </w:t>
      </w:r>
      <w:r w:rsidRPr="00C24D4D">
        <w:rPr>
          <w:rFonts w:ascii="Times New Roman" w:hAnsi="Times New Roman" w:cs="Times New Roman"/>
          <w:sz w:val="24"/>
          <w:szCs w:val="24"/>
        </w:rPr>
        <w:t xml:space="preserve">територіях Донецької і Луганської областей, які перебувають під контролем </w:t>
      </w:r>
      <w:r w:rsidR="007E42A4">
        <w:rPr>
          <w:rFonts w:ascii="Times New Roman" w:hAnsi="Times New Roman" w:cs="Times New Roman"/>
          <w:sz w:val="24"/>
          <w:szCs w:val="24"/>
        </w:rPr>
        <w:t>української влади</w:t>
      </w:r>
      <w:r w:rsidRPr="00C24D4D">
        <w:rPr>
          <w:rFonts w:ascii="Times New Roman" w:hAnsi="Times New Roman" w:cs="Times New Roman"/>
          <w:sz w:val="24"/>
          <w:szCs w:val="24"/>
        </w:rPr>
        <w:t xml:space="preserve">. </w:t>
      </w:r>
      <w:r w:rsidR="00C24D4D" w:rsidRPr="00C24D4D">
        <w:rPr>
          <w:rFonts w:ascii="Times New Roman" w:hAnsi="Times New Roman" w:cs="Times New Roman"/>
          <w:sz w:val="24"/>
          <w:szCs w:val="24"/>
        </w:rPr>
        <w:t>Слід також зазначити, що</w:t>
      </w:r>
      <w:r w:rsidRPr="00C24D4D">
        <w:rPr>
          <w:rFonts w:ascii="Times New Roman" w:hAnsi="Times New Roman" w:cs="Times New Roman"/>
          <w:sz w:val="24"/>
          <w:szCs w:val="24"/>
        </w:rPr>
        <w:t xml:space="preserve"> </w:t>
      </w:r>
      <w:r w:rsidR="00C24D4D" w:rsidRPr="00C24D4D">
        <w:rPr>
          <w:rFonts w:ascii="Times New Roman" w:hAnsi="Times New Roman" w:cs="Times New Roman"/>
          <w:sz w:val="24"/>
          <w:szCs w:val="24"/>
        </w:rPr>
        <w:t xml:space="preserve">їх автори </w:t>
      </w:r>
      <w:r w:rsidRPr="00C24D4D">
        <w:rPr>
          <w:rFonts w:ascii="Times New Roman" w:hAnsi="Times New Roman" w:cs="Times New Roman"/>
          <w:sz w:val="24"/>
          <w:szCs w:val="24"/>
        </w:rPr>
        <w:t xml:space="preserve">виходили </w:t>
      </w:r>
      <w:r w:rsidR="00580A8F" w:rsidRPr="00C24D4D">
        <w:rPr>
          <w:rFonts w:ascii="Times New Roman" w:hAnsi="Times New Roman" w:cs="Times New Roman"/>
          <w:sz w:val="24"/>
          <w:szCs w:val="24"/>
        </w:rPr>
        <w:t>з того, що буде збережено</w:t>
      </w:r>
      <w:r w:rsidRPr="00C24D4D">
        <w:rPr>
          <w:rFonts w:ascii="Times New Roman" w:hAnsi="Times New Roman" w:cs="Times New Roman"/>
          <w:sz w:val="24"/>
          <w:szCs w:val="24"/>
        </w:rPr>
        <w:t xml:space="preserve"> статус-кво, тобто</w:t>
      </w:r>
      <w:r w:rsidR="00A86AD2">
        <w:rPr>
          <w:rFonts w:ascii="Times New Roman" w:hAnsi="Times New Roman" w:cs="Times New Roman"/>
          <w:sz w:val="24"/>
          <w:szCs w:val="24"/>
        </w:rPr>
        <w:t xml:space="preserve"> не відбуватиметься суттєвої ескалації чи деескалації конфлікту</w:t>
      </w:r>
      <w:r w:rsidRPr="00C24D4D">
        <w:rPr>
          <w:rFonts w:ascii="Times New Roman" w:hAnsi="Times New Roman" w:cs="Times New Roman"/>
          <w:sz w:val="24"/>
          <w:szCs w:val="24"/>
        </w:rPr>
        <w:t xml:space="preserve">. До прикладу, рекомендації щодо обмеженої підтримки </w:t>
      </w:r>
      <w:r w:rsidR="00580A8F" w:rsidRPr="00C24D4D">
        <w:rPr>
          <w:rFonts w:ascii="Times New Roman" w:hAnsi="Times New Roman" w:cs="Times New Roman"/>
          <w:sz w:val="24"/>
          <w:szCs w:val="24"/>
        </w:rPr>
        <w:t>для</w:t>
      </w:r>
      <w:r w:rsidRPr="00C24D4D">
        <w:rPr>
          <w:rFonts w:ascii="Times New Roman" w:hAnsi="Times New Roman" w:cs="Times New Roman"/>
          <w:sz w:val="24"/>
          <w:szCs w:val="24"/>
        </w:rPr>
        <w:t xml:space="preserve"> покращення інфраструктури на Донбасі, стан якої наразі є незадовільним, ґрунтуються на тому припущенні, що в </w:t>
      </w:r>
      <w:r w:rsidR="00C2054B">
        <w:rPr>
          <w:rFonts w:ascii="Times New Roman" w:hAnsi="Times New Roman" w:cs="Times New Roman"/>
          <w:sz w:val="24"/>
          <w:szCs w:val="24"/>
        </w:rPr>
        <w:t xml:space="preserve">оглядному </w:t>
      </w:r>
      <w:r w:rsidRPr="00C24D4D">
        <w:rPr>
          <w:rFonts w:ascii="Times New Roman" w:hAnsi="Times New Roman" w:cs="Times New Roman"/>
          <w:sz w:val="24"/>
          <w:szCs w:val="24"/>
        </w:rPr>
        <w:t>майбутньому насилля</w:t>
      </w:r>
      <w:r w:rsidR="007E42A4">
        <w:rPr>
          <w:rFonts w:ascii="Times New Roman" w:hAnsi="Times New Roman" w:cs="Times New Roman"/>
          <w:sz w:val="24"/>
          <w:szCs w:val="24"/>
        </w:rPr>
        <w:t xml:space="preserve"> вздовж лінії розмежування з </w:t>
      </w:r>
      <w:r w:rsidR="00AD19B6">
        <w:rPr>
          <w:rFonts w:ascii="Times New Roman" w:hAnsi="Times New Roman" w:cs="Times New Roman"/>
          <w:sz w:val="24"/>
          <w:szCs w:val="24"/>
        </w:rPr>
        <w:t>НКТ</w:t>
      </w:r>
      <w:r w:rsidRPr="00C24D4D">
        <w:rPr>
          <w:rFonts w:ascii="Times New Roman" w:hAnsi="Times New Roman" w:cs="Times New Roman"/>
          <w:sz w:val="24"/>
          <w:szCs w:val="24"/>
        </w:rPr>
        <w:t xml:space="preserve"> триватиме.</w:t>
      </w:r>
    </w:p>
    <w:p w:rsidR="00317310" w:rsidRPr="00AA6C8F" w:rsidRDefault="00317310" w:rsidP="00E97926">
      <w:pPr>
        <w:spacing w:before="120" w:after="240" w:line="240" w:lineRule="auto"/>
        <w:jc w:val="both"/>
        <w:rPr>
          <w:rFonts w:ascii="Times New Roman" w:hAnsi="Times New Roman" w:cs="Times New Roman"/>
          <w:sz w:val="24"/>
          <w:szCs w:val="24"/>
        </w:rPr>
      </w:pPr>
      <w:r w:rsidRPr="0025497C">
        <w:rPr>
          <w:rFonts w:ascii="Times New Roman" w:hAnsi="Times New Roman" w:cs="Times New Roman"/>
          <w:b/>
          <w:sz w:val="24"/>
          <w:szCs w:val="24"/>
        </w:rPr>
        <w:t xml:space="preserve">Наріжним </w:t>
      </w:r>
      <w:proofErr w:type="spellStart"/>
      <w:r w:rsidRPr="0025497C">
        <w:rPr>
          <w:rFonts w:ascii="Times New Roman" w:hAnsi="Times New Roman" w:cs="Times New Roman"/>
          <w:b/>
          <w:sz w:val="24"/>
          <w:szCs w:val="24"/>
        </w:rPr>
        <w:t>каменем</w:t>
      </w:r>
      <w:proofErr w:type="spellEnd"/>
      <w:r w:rsidRPr="0025497C">
        <w:rPr>
          <w:rFonts w:ascii="Times New Roman" w:hAnsi="Times New Roman" w:cs="Times New Roman"/>
          <w:b/>
          <w:sz w:val="24"/>
          <w:szCs w:val="24"/>
        </w:rPr>
        <w:t xml:space="preserve"> підходу </w:t>
      </w:r>
      <w:proofErr w:type="spellStart"/>
      <w:r w:rsidRPr="0025497C">
        <w:rPr>
          <w:rFonts w:ascii="Times New Roman" w:hAnsi="Times New Roman" w:cs="Times New Roman"/>
          <w:b/>
          <w:sz w:val="24"/>
          <w:szCs w:val="24"/>
        </w:rPr>
        <w:t>USAID</w:t>
      </w:r>
      <w:proofErr w:type="spellEnd"/>
      <w:r w:rsidRPr="0025497C">
        <w:rPr>
          <w:rFonts w:ascii="Times New Roman" w:hAnsi="Times New Roman" w:cs="Times New Roman"/>
          <w:b/>
          <w:sz w:val="24"/>
          <w:szCs w:val="24"/>
        </w:rPr>
        <w:t xml:space="preserve"> до відновлення економіки на Донбасі </w:t>
      </w:r>
      <w:r w:rsidR="00C2054B" w:rsidRPr="0025497C">
        <w:rPr>
          <w:rFonts w:ascii="Times New Roman" w:hAnsi="Times New Roman" w:cs="Times New Roman"/>
          <w:b/>
          <w:sz w:val="24"/>
          <w:szCs w:val="24"/>
        </w:rPr>
        <w:t>має</w:t>
      </w:r>
      <w:r w:rsidR="00C2054B">
        <w:rPr>
          <w:rFonts w:ascii="Times New Roman" w:hAnsi="Times New Roman" w:cs="Times New Roman"/>
          <w:b/>
          <w:sz w:val="24"/>
          <w:szCs w:val="24"/>
        </w:rPr>
        <w:t xml:space="preserve"> стати </w:t>
      </w:r>
      <w:r w:rsidRPr="0025497C">
        <w:rPr>
          <w:rFonts w:ascii="Times New Roman" w:hAnsi="Times New Roman" w:cs="Times New Roman"/>
          <w:b/>
          <w:sz w:val="24"/>
          <w:szCs w:val="24"/>
        </w:rPr>
        <w:t xml:space="preserve">підтримка </w:t>
      </w:r>
      <w:proofErr w:type="spellStart"/>
      <w:r w:rsidRPr="0025497C">
        <w:rPr>
          <w:rFonts w:ascii="Times New Roman" w:hAnsi="Times New Roman" w:cs="Times New Roman"/>
          <w:b/>
          <w:sz w:val="24"/>
          <w:szCs w:val="24"/>
        </w:rPr>
        <w:t>МСП</w:t>
      </w:r>
      <w:proofErr w:type="spellEnd"/>
      <w:r w:rsidRPr="0025497C">
        <w:rPr>
          <w:rFonts w:ascii="Times New Roman" w:hAnsi="Times New Roman" w:cs="Times New Roman"/>
          <w:b/>
          <w:sz w:val="24"/>
          <w:szCs w:val="24"/>
        </w:rPr>
        <w:t>.</w:t>
      </w:r>
      <w:r w:rsidRPr="00AA6C8F">
        <w:rPr>
          <w:rFonts w:ascii="Times New Roman" w:hAnsi="Times New Roman" w:cs="Times New Roman"/>
          <w:sz w:val="24"/>
          <w:szCs w:val="24"/>
        </w:rPr>
        <w:t xml:space="preserve"> Більша частина великих підприємств регіону </w:t>
      </w:r>
      <w:r w:rsidR="00C2054B">
        <w:rPr>
          <w:rFonts w:ascii="Times New Roman" w:hAnsi="Times New Roman" w:cs="Times New Roman"/>
          <w:sz w:val="24"/>
          <w:szCs w:val="24"/>
        </w:rPr>
        <w:t>втратили свою економічну життєздатність</w:t>
      </w:r>
      <w:r w:rsidRPr="00AA6C8F">
        <w:rPr>
          <w:rFonts w:ascii="Times New Roman" w:hAnsi="Times New Roman" w:cs="Times New Roman"/>
          <w:sz w:val="24"/>
          <w:szCs w:val="24"/>
        </w:rPr>
        <w:t xml:space="preserve">. Це підкреслює ту </w:t>
      </w:r>
      <w:r w:rsidRPr="00C24D4D">
        <w:rPr>
          <w:rFonts w:ascii="Times New Roman" w:hAnsi="Times New Roman" w:cs="Times New Roman"/>
          <w:sz w:val="24"/>
          <w:szCs w:val="24"/>
        </w:rPr>
        <w:t xml:space="preserve">важливу роль, яку </w:t>
      </w:r>
      <w:r w:rsidR="00580A8F" w:rsidRPr="00C24D4D">
        <w:rPr>
          <w:rFonts w:ascii="Times New Roman" w:hAnsi="Times New Roman" w:cs="Times New Roman"/>
          <w:sz w:val="24"/>
          <w:szCs w:val="24"/>
        </w:rPr>
        <w:t>в найближчій і середн</w:t>
      </w:r>
      <w:r w:rsidR="00A86AD2">
        <w:rPr>
          <w:rFonts w:ascii="Times New Roman" w:hAnsi="Times New Roman" w:cs="Times New Roman"/>
          <w:sz w:val="24"/>
          <w:szCs w:val="24"/>
        </w:rPr>
        <w:t xml:space="preserve">ій </w:t>
      </w:r>
      <w:r w:rsidR="00580A8F" w:rsidRPr="00C24D4D">
        <w:rPr>
          <w:rFonts w:ascii="Times New Roman" w:hAnsi="Times New Roman" w:cs="Times New Roman"/>
          <w:sz w:val="24"/>
          <w:szCs w:val="24"/>
        </w:rPr>
        <w:t xml:space="preserve">перспективі </w:t>
      </w:r>
      <w:r w:rsidRPr="00C24D4D">
        <w:rPr>
          <w:rFonts w:ascii="Times New Roman" w:hAnsi="Times New Roman" w:cs="Times New Roman"/>
          <w:sz w:val="24"/>
          <w:szCs w:val="24"/>
        </w:rPr>
        <w:t xml:space="preserve">відіграватимуть </w:t>
      </w:r>
      <w:proofErr w:type="spellStart"/>
      <w:r w:rsidR="00580A8F" w:rsidRPr="00C24D4D">
        <w:rPr>
          <w:rFonts w:ascii="Times New Roman" w:hAnsi="Times New Roman" w:cs="Times New Roman"/>
          <w:sz w:val="24"/>
          <w:szCs w:val="24"/>
        </w:rPr>
        <w:t>МСП</w:t>
      </w:r>
      <w:proofErr w:type="spellEnd"/>
      <w:r w:rsidR="00580A8F" w:rsidRPr="00C24D4D">
        <w:rPr>
          <w:rFonts w:ascii="Times New Roman" w:hAnsi="Times New Roman" w:cs="Times New Roman"/>
          <w:sz w:val="24"/>
          <w:szCs w:val="24"/>
        </w:rPr>
        <w:t>, будучи рушійною</w:t>
      </w:r>
      <w:r w:rsidRPr="00C24D4D">
        <w:rPr>
          <w:rFonts w:ascii="Times New Roman" w:hAnsi="Times New Roman" w:cs="Times New Roman"/>
          <w:sz w:val="24"/>
          <w:szCs w:val="24"/>
        </w:rPr>
        <w:t xml:space="preserve"> сил</w:t>
      </w:r>
      <w:r w:rsidR="00580A8F" w:rsidRPr="00C24D4D">
        <w:rPr>
          <w:rFonts w:ascii="Times New Roman" w:hAnsi="Times New Roman" w:cs="Times New Roman"/>
          <w:sz w:val="24"/>
          <w:szCs w:val="24"/>
        </w:rPr>
        <w:t>ою</w:t>
      </w:r>
      <w:r w:rsidRPr="00C24D4D">
        <w:rPr>
          <w:rFonts w:ascii="Times New Roman" w:hAnsi="Times New Roman" w:cs="Times New Roman"/>
          <w:sz w:val="24"/>
          <w:szCs w:val="24"/>
        </w:rPr>
        <w:t xml:space="preserve"> економічної активності. Водночас, </w:t>
      </w:r>
      <w:proofErr w:type="spellStart"/>
      <w:r w:rsidRPr="00C24D4D">
        <w:rPr>
          <w:rFonts w:ascii="Times New Roman" w:hAnsi="Times New Roman" w:cs="Times New Roman"/>
          <w:sz w:val="24"/>
          <w:szCs w:val="24"/>
        </w:rPr>
        <w:t>USAID</w:t>
      </w:r>
      <w:proofErr w:type="spellEnd"/>
      <w:r w:rsidRPr="00C24D4D">
        <w:rPr>
          <w:rFonts w:ascii="Times New Roman" w:hAnsi="Times New Roman" w:cs="Times New Roman"/>
          <w:sz w:val="24"/>
          <w:szCs w:val="24"/>
        </w:rPr>
        <w:t xml:space="preserve"> варто продовжувати проекти підтримки, </w:t>
      </w:r>
      <w:r w:rsidR="00C24D4D" w:rsidRPr="00C24D4D">
        <w:rPr>
          <w:rFonts w:ascii="Times New Roman" w:hAnsi="Times New Roman" w:cs="Times New Roman"/>
          <w:sz w:val="24"/>
          <w:szCs w:val="24"/>
        </w:rPr>
        <w:t>орієнтовані</w:t>
      </w:r>
      <w:r w:rsidRPr="00C24D4D">
        <w:rPr>
          <w:rFonts w:ascii="Times New Roman" w:hAnsi="Times New Roman" w:cs="Times New Roman"/>
          <w:sz w:val="24"/>
          <w:szCs w:val="24"/>
        </w:rPr>
        <w:t xml:space="preserve"> на створення більш сприятливих умов для </w:t>
      </w:r>
      <w:proofErr w:type="spellStart"/>
      <w:r w:rsidRPr="00C24D4D">
        <w:rPr>
          <w:rFonts w:ascii="Times New Roman" w:hAnsi="Times New Roman" w:cs="Times New Roman"/>
          <w:sz w:val="24"/>
          <w:szCs w:val="24"/>
        </w:rPr>
        <w:t>МСП</w:t>
      </w:r>
      <w:proofErr w:type="spellEnd"/>
      <w:r w:rsidRPr="00C24D4D">
        <w:rPr>
          <w:rFonts w:ascii="Times New Roman" w:hAnsi="Times New Roman" w:cs="Times New Roman"/>
          <w:sz w:val="24"/>
          <w:szCs w:val="24"/>
        </w:rPr>
        <w:t xml:space="preserve"> на рівні нормативної бази в галузі підприємницької діяльності та оподаткування. Част</w:t>
      </w:r>
      <w:r w:rsidR="00C2054B">
        <w:rPr>
          <w:rFonts w:ascii="Times New Roman" w:hAnsi="Times New Roman" w:cs="Times New Roman"/>
          <w:sz w:val="24"/>
          <w:szCs w:val="24"/>
        </w:rPr>
        <w:t xml:space="preserve">ину </w:t>
      </w:r>
      <w:r w:rsidRPr="00C24D4D">
        <w:rPr>
          <w:rFonts w:ascii="Times New Roman" w:hAnsi="Times New Roman" w:cs="Times New Roman"/>
          <w:sz w:val="24"/>
          <w:szCs w:val="24"/>
        </w:rPr>
        <w:t xml:space="preserve">кандидатів на отримання </w:t>
      </w:r>
      <w:r w:rsidR="00580A8F" w:rsidRPr="00C24D4D">
        <w:rPr>
          <w:rFonts w:ascii="Times New Roman" w:hAnsi="Times New Roman" w:cs="Times New Roman"/>
          <w:sz w:val="24"/>
          <w:szCs w:val="24"/>
        </w:rPr>
        <w:t>допомоги</w:t>
      </w:r>
      <w:r w:rsidRPr="00C24D4D">
        <w:rPr>
          <w:rFonts w:ascii="Times New Roman" w:hAnsi="Times New Roman" w:cs="Times New Roman"/>
          <w:sz w:val="24"/>
          <w:szCs w:val="24"/>
        </w:rPr>
        <w:t xml:space="preserve"> </w:t>
      </w:r>
      <w:r w:rsidR="00580A8F" w:rsidRPr="00C24D4D">
        <w:rPr>
          <w:rFonts w:ascii="Times New Roman" w:hAnsi="Times New Roman" w:cs="Times New Roman"/>
          <w:sz w:val="24"/>
          <w:szCs w:val="24"/>
        </w:rPr>
        <w:t>для</w:t>
      </w:r>
      <w:r w:rsidRPr="00C24D4D">
        <w:rPr>
          <w:rFonts w:ascii="Times New Roman" w:hAnsi="Times New Roman" w:cs="Times New Roman"/>
          <w:sz w:val="24"/>
          <w:szCs w:val="24"/>
        </w:rPr>
        <w:t xml:space="preserve"> розвитку малого і середнього бізнесу можна залучити з числа успішних учасників гуманітарних програм </w:t>
      </w:r>
      <w:r w:rsidR="00580A8F" w:rsidRPr="00C24D4D">
        <w:rPr>
          <w:rFonts w:ascii="Times New Roman" w:hAnsi="Times New Roman" w:cs="Times New Roman"/>
          <w:sz w:val="24"/>
          <w:szCs w:val="24"/>
        </w:rPr>
        <w:t xml:space="preserve">з </w:t>
      </w:r>
      <w:proofErr w:type="spellStart"/>
      <w:r w:rsidR="00580A8F" w:rsidRPr="00C24D4D">
        <w:rPr>
          <w:rFonts w:ascii="Times New Roman" w:hAnsi="Times New Roman" w:cs="Times New Roman"/>
          <w:sz w:val="24"/>
          <w:szCs w:val="24"/>
        </w:rPr>
        <w:t>мікропідприємництва</w:t>
      </w:r>
      <w:proofErr w:type="spellEnd"/>
      <w:r w:rsidR="00580A8F" w:rsidRPr="00C24D4D">
        <w:rPr>
          <w:rFonts w:ascii="Times New Roman" w:hAnsi="Times New Roman" w:cs="Times New Roman"/>
          <w:sz w:val="24"/>
          <w:szCs w:val="24"/>
        </w:rPr>
        <w:t xml:space="preserve"> та</w:t>
      </w:r>
      <w:r w:rsidRPr="00C24D4D">
        <w:rPr>
          <w:rFonts w:ascii="Times New Roman" w:hAnsi="Times New Roman" w:cs="Times New Roman"/>
          <w:sz w:val="24"/>
          <w:szCs w:val="24"/>
        </w:rPr>
        <w:t xml:space="preserve"> забе</w:t>
      </w:r>
      <w:r w:rsidR="00580A8F" w:rsidRPr="00C24D4D">
        <w:rPr>
          <w:rFonts w:ascii="Times New Roman" w:hAnsi="Times New Roman" w:cs="Times New Roman"/>
          <w:sz w:val="24"/>
          <w:szCs w:val="24"/>
        </w:rPr>
        <w:t>зпечення засоб</w:t>
      </w:r>
      <w:r w:rsidR="00C24D4D" w:rsidRPr="00C24D4D">
        <w:rPr>
          <w:rFonts w:ascii="Times New Roman" w:hAnsi="Times New Roman" w:cs="Times New Roman"/>
          <w:sz w:val="24"/>
          <w:szCs w:val="24"/>
        </w:rPr>
        <w:t>ів</w:t>
      </w:r>
      <w:r w:rsidR="00580A8F" w:rsidRPr="00C24D4D">
        <w:rPr>
          <w:rFonts w:ascii="Times New Roman" w:hAnsi="Times New Roman" w:cs="Times New Roman"/>
          <w:sz w:val="24"/>
          <w:szCs w:val="24"/>
        </w:rPr>
        <w:t xml:space="preserve"> для існування</w:t>
      </w:r>
      <w:r w:rsidRPr="00C24D4D">
        <w:rPr>
          <w:rFonts w:ascii="Times New Roman" w:hAnsi="Times New Roman" w:cs="Times New Roman"/>
          <w:sz w:val="24"/>
          <w:szCs w:val="24"/>
        </w:rPr>
        <w:t xml:space="preserve">. </w:t>
      </w:r>
      <w:r w:rsidR="00C24D4D" w:rsidRPr="00C24D4D">
        <w:rPr>
          <w:rFonts w:ascii="Times New Roman" w:hAnsi="Times New Roman" w:cs="Times New Roman"/>
          <w:sz w:val="24"/>
          <w:szCs w:val="24"/>
        </w:rPr>
        <w:t>Варто</w:t>
      </w:r>
      <w:r w:rsidR="00580A8F" w:rsidRPr="00C24D4D">
        <w:rPr>
          <w:rFonts w:ascii="Times New Roman" w:hAnsi="Times New Roman" w:cs="Times New Roman"/>
          <w:sz w:val="24"/>
          <w:szCs w:val="24"/>
        </w:rPr>
        <w:t xml:space="preserve"> зауважити, що</w:t>
      </w:r>
      <w:r w:rsidRPr="00C24D4D">
        <w:rPr>
          <w:rFonts w:ascii="Times New Roman" w:hAnsi="Times New Roman" w:cs="Times New Roman"/>
          <w:sz w:val="24"/>
          <w:szCs w:val="24"/>
        </w:rPr>
        <w:t xml:space="preserve"> формат цього звіту не передбачає надання однозначних пропозицій щодо того, які</w:t>
      </w:r>
      <w:r w:rsidRPr="00AA6C8F">
        <w:rPr>
          <w:rFonts w:ascii="Times New Roman" w:hAnsi="Times New Roman" w:cs="Times New Roman"/>
          <w:sz w:val="24"/>
          <w:szCs w:val="24"/>
        </w:rPr>
        <w:t xml:space="preserve"> сектори є найбільш придатними для розвитку </w:t>
      </w:r>
      <w:proofErr w:type="spellStart"/>
      <w:r w:rsidRPr="00AA6C8F">
        <w:rPr>
          <w:rFonts w:ascii="Times New Roman" w:hAnsi="Times New Roman" w:cs="Times New Roman"/>
          <w:sz w:val="24"/>
          <w:szCs w:val="24"/>
        </w:rPr>
        <w:t>МСП</w:t>
      </w:r>
      <w:proofErr w:type="spellEnd"/>
      <w:r w:rsidRPr="00AA6C8F">
        <w:rPr>
          <w:rFonts w:ascii="Times New Roman" w:hAnsi="Times New Roman" w:cs="Times New Roman"/>
          <w:sz w:val="24"/>
          <w:szCs w:val="24"/>
        </w:rPr>
        <w:t xml:space="preserve">. Серед очевидних варіантів – машинне </w:t>
      </w:r>
      <w:r w:rsidRPr="00AA6C8F">
        <w:rPr>
          <w:rFonts w:ascii="Times New Roman" w:hAnsi="Times New Roman" w:cs="Times New Roman"/>
          <w:sz w:val="24"/>
          <w:szCs w:val="24"/>
        </w:rPr>
        <w:lastRenderedPageBreak/>
        <w:t xml:space="preserve">виробництво, роздрібна торгівля і сільське господарство. Однак розробленню будь-якої програми підтримки </w:t>
      </w:r>
      <w:proofErr w:type="spellStart"/>
      <w:r w:rsidRPr="00AA6C8F">
        <w:rPr>
          <w:rFonts w:ascii="Times New Roman" w:hAnsi="Times New Roman" w:cs="Times New Roman"/>
          <w:sz w:val="24"/>
          <w:szCs w:val="24"/>
        </w:rPr>
        <w:t>МСП</w:t>
      </w:r>
      <w:proofErr w:type="spellEnd"/>
      <w:r w:rsidRPr="00AA6C8F">
        <w:rPr>
          <w:rFonts w:ascii="Times New Roman" w:hAnsi="Times New Roman" w:cs="Times New Roman"/>
          <w:sz w:val="24"/>
          <w:szCs w:val="24"/>
        </w:rPr>
        <w:t xml:space="preserve"> має передувати ретельний аналіз торгових і ринкових можливостей, а також нормативно-</w:t>
      </w:r>
      <w:r w:rsidR="00C2054B">
        <w:rPr>
          <w:rFonts w:ascii="Times New Roman" w:hAnsi="Times New Roman" w:cs="Times New Roman"/>
          <w:sz w:val="24"/>
          <w:szCs w:val="24"/>
        </w:rPr>
        <w:t xml:space="preserve">правового середовища, яке визначає </w:t>
      </w:r>
      <w:r w:rsidRPr="00AA6C8F">
        <w:rPr>
          <w:rFonts w:ascii="Times New Roman" w:hAnsi="Times New Roman" w:cs="Times New Roman"/>
          <w:sz w:val="24"/>
          <w:szCs w:val="24"/>
        </w:rPr>
        <w:t xml:space="preserve">діяльність </w:t>
      </w:r>
      <w:proofErr w:type="spellStart"/>
      <w:r w:rsidRPr="00AA6C8F">
        <w:rPr>
          <w:rFonts w:ascii="Times New Roman" w:hAnsi="Times New Roman" w:cs="Times New Roman"/>
          <w:sz w:val="24"/>
          <w:szCs w:val="24"/>
        </w:rPr>
        <w:t>МСП</w:t>
      </w:r>
      <w:proofErr w:type="spellEnd"/>
      <w:r w:rsidRPr="00AA6C8F">
        <w:rPr>
          <w:rFonts w:ascii="Times New Roman" w:hAnsi="Times New Roman" w:cs="Times New Roman"/>
          <w:sz w:val="24"/>
          <w:szCs w:val="24"/>
        </w:rPr>
        <w:t xml:space="preserve"> та </w:t>
      </w:r>
      <w:r w:rsidR="00C2054B">
        <w:rPr>
          <w:rFonts w:ascii="Times New Roman" w:hAnsi="Times New Roman" w:cs="Times New Roman"/>
          <w:sz w:val="24"/>
          <w:szCs w:val="24"/>
        </w:rPr>
        <w:t xml:space="preserve">показники зайнятості </w:t>
      </w:r>
      <w:r w:rsidRPr="00AA6C8F">
        <w:rPr>
          <w:rFonts w:ascii="Times New Roman" w:hAnsi="Times New Roman" w:cs="Times New Roman"/>
          <w:sz w:val="24"/>
          <w:szCs w:val="24"/>
        </w:rPr>
        <w:t xml:space="preserve">на </w:t>
      </w:r>
      <w:r w:rsidR="0043749C">
        <w:rPr>
          <w:rFonts w:ascii="Times New Roman" w:hAnsi="Times New Roman" w:cs="Times New Roman"/>
          <w:sz w:val="24"/>
          <w:szCs w:val="24"/>
        </w:rPr>
        <w:t>С</w:t>
      </w:r>
      <w:r w:rsidRPr="00AA6C8F">
        <w:rPr>
          <w:rFonts w:ascii="Times New Roman" w:hAnsi="Times New Roman" w:cs="Times New Roman"/>
          <w:sz w:val="24"/>
          <w:szCs w:val="24"/>
        </w:rPr>
        <w:t xml:space="preserve">ході – </w:t>
      </w:r>
      <w:r w:rsidR="00C2054B">
        <w:rPr>
          <w:rFonts w:ascii="Times New Roman" w:hAnsi="Times New Roman" w:cs="Times New Roman"/>
          <w:sz w:val="24"/>
          <w:szCs w:val="24"/>
        </w:rPr>
        <w:t xml:space="preserve">включаючи як чинні норми, так і ті, </w:t>
      </w:r>
      <w:r w:rsidRPr="00AA6C8F">
        <w:rPr>
          <w:rFonts w:ascii="Times New Roman" w:hAnsi="Times New Roman" w:cs="Times New Roman"/>
          <w:sz w:val="24"/>
          <w:szCs w:val="24"/>
        </w:rPr>
        <w:t>що готуються до прийняття.</w:t>
      </w:r>
    </w:p>
    <w:p w:rsidR="00317310" w:rsidRPr="00AA6C8F" w:rsidRDefault="00317310" w:rsidP="00E97926">
      <w:pPr>
        <w:spacing w:before="120" w:after="240" w:line="240" w:lineRule="auto"/>
        <w:jc w:val="both"/>
        <w:rPr>
          <w:rFonts w:ascii="Times New Roman" w:hAnsi="Times New Roman" w:cs="Times New Roman"/>
          <w:sz w:val="24"/>
          <w:szCs w:val="24"/>
        </w:rPr>
      </w:pPr>
      <w:r w:rsidRPr="0025497C">
        <w:rPr>
          <w:rFonts w:ascii="Times New Roman" w:hAnsi="Times New Roman" w:cs="Times New Roman"/>
          <w:b/>
          <w:sz w:val="24"/>
          <w:szCs w:val="24"/>
        </w:rPr>
        <w:t xml:space="preserve">Особливо корисними на Донбасі будуть програми, спрямовані на покращення доступу до фінансування, зокрема ініціативи </w:t>
      </w:r>
      <w:r w:rsidR="000E5622">
        <w:rPr>
          <w:rFonts w:ascii="Times New Roman" w:hAnsi="Times New Roman" w:cs="Times New Roman"/>
          <w:b/>
          <w:sz w:val="24"/>
          <w:szCs w:val="24"/>
        </w:rPr>
        <w:t xml:space="preserve">з гарантування кредитів чи впровадження </w:t>
      </w:r>
      <w:r w:rsidRPr="0025497C">
        <w:rPr>
          <w:rFonts w:ascii="Times New Roman" w:hAnsi="Times New Roman" w:cs="Times New Roman"/>
          <w:b/>
          <w:sz w:val="24"/>
          <w:szCs w:val="24"/>
        </w:rPr>
        <w:t xml:space="preserve">цифрових фінансових послуг, </w:t>
      </w:r>
      <w:r w:rsidR="00580A8F">
        <w:rPr>
          <w:rFonts w:ascii="Times New Roman" w:hAnsi="Times New Roman" w:cs="Times New Roman"/>
          <w:b/>
          <w:sz w:val="24"/>
          <w:szCs w:val="24"/>
        </w:rPr>
        <w:t>що</w:t>
      </w:r>
      <w:r w:rsidRPr="0025497C">
        <w:rPr>
          <w:rFonts w:ascii="Times New Roman" w:hAnsi="Times New Roman" w:cs="Times New Roman"/>
          <w:b/>
          <w:sz w:val="24"/>
          <w:szCs w:val="24"/>
        </w:rPr>
        <w:t xml:space="preserve"> дають змогу власникам бізнесу отримувати кредити</w:t>
      </w:r>
      <w:r w:rsidR="000E5622">
        <w:rPr>
          <w:rFonts w:ascii="Times New Roman" w:hAnsi="Times New Roman" w:cs="Times New Roman"/>
          <w:b/>
          <w:sz w:val="24"/>
          <w:szCs w:val="24"/>
        </w:rPr>
        <w:t xml:space="preserve"> - </w:t>
      </w:r>
      <w:r w:rsidRPr="0025497C">
        <w:rPr>
          <w:rFonts w:ascii="Times New Roman" w:hAnsi="Times New Roman" w:cs="Times New Roman"/>
          <w:b/>
          <w:sz w:val="24"/>
          <w:szCs w:val="24"/>
        </w:rPr>
        <w:t xml:space="preserve">оскільки подібні послуги </w:t>
      </w:r>
      <w:r w:rsidR="00C905A2">
        <w:rPr>
          <w:rFonts w:ascii="Times New Roman" w:hAnsi="Times New Roman" w:cs="Times New Roman"/>
          <w:b/>
          <w:sz w:val="24"/>
          <w:szCs w:val="24"/>
        </w:rPr>
        <w:t xml:space="preserve">є </w:t>
      </w:r>
      <w:r w:rsidRPr="00C24D4D">
        <w:rPr>
          <w:rFonts w:ascii="Times New Roman" w:hAnsi="Times New Roman" w:cs="Times New Roman"/>
          <w:b/>
          <w:sz w:val="24"/>
          <w:szCs w:val="24"/>
        </w:rPr>
        <w:t>малодоступн</w:t>
      </w:r>
      <w:r w:rsidR="00C905A2">
        <w:rPr>
          <w:rFonts w:ascii="Times New Roman" w:hAnsi="Times New Roman" w:cs="Times New Roman"/>
          <w:b/>
          <w:sz w:val="24"/>
          <w:szCs w:val="24"/>
        </w:rPr>
        <w:t>ими у регіоні</w:t>
      </w:r>
      <w:r w:rsidRPr="00C24D4D">
        <w:rPr>
          <w:rFonts w:ascii="Times New Roman" w:hAnsi="Times New Roman" w:cs="Times New Roman"/>
          <w:b/>
          <w:sz w:val="24"/>
          <w:szCs w:val="24"/>
        </w:rPr>
        <w:t>.</w:t>
      </w:r>
      <w:r w:rsidRPr="00C24D4D">
        <w:rPr>
          <w:rFonts w:ascii="Times New Roman" w:hAnsi="Times New Roman" w:cs="Times New Roman"/>
          <w:sz w:val="24"/>
          <w:szCs w:val="24"/>
        </w:rPr>
        <w:t xml:space="preserve"> </w:t>
      </w:r>
      <w:r w:rsidR="00580A8F" w:rsidRPr="00C24D4D">
        <w:rPr>
          <w:rFonts w:ascii="Times New Roman" w:hAnsi="Times New Roman" w:cs="Times New Roman"/>
          <w:sz w:val="24"/>
          <w:szCs w:val="24"/>
        </w:rPr>
        <w:t>Доводиться констатувати певну прогалину</w:t>
      </w:r>
      <w:r w:rsidRPr="00C24D4D">
        <w:rPr>
          <w:rFonts w:ascii="Times New Roman" w:hAnsi="Times New Roman" w:cs="Times New Roman"/>
          <w:sz w:val="24"/>
          <w:szCs w:val="24"/>
        </w:rPr>
        <w:t xml:space="preserve"> в підтрим</w:t>
      </w:r>
      <w:r w:rsidR="00580A8F" w:rsidRPr="00C24D4D">
        <w:rPr>
          <w:rFonts w:ascii="Times New Roman" w:hAnsi="Times New Roman" w:cs="Times New Roman"/>
          <w:sz w:val="24"/>
          <w:szCs w:val="24"/>
        </w:rPr>
        <w:t>ці</w:t>
      </w:r>
      <w:r w:rsidRPr="00C24D4D">
        <w:rPr>
          <w:rFonts w:ascii="Times New Roman" w:hAnsi="Times New Roman" w:cs="Times New Roman"/>
          <w:sz w:val="24"/>
          <w:szCs w:val="24"/>
        </w:rPr>
        <w:t xml:space="preserve"> «мали</w:t>
      </w:r>
      <w:r w:rsidR="00580A8F" w:rsidRPr="00C24D4D">
        <w:rPr>
          <w:rFonts w:ascii="Times New Roman" w:hAnsi="Times New Roman" w:cs="Times New Roman"/>
          <w:sz w:val="24"/>
          <w:szCs w:val="24"/>
        </w:rPr>
        <w:t>х</w:t>
      </w:r>
      <w:r w:rsidRPr="00C24D4D">
        <w:rPr>
          <w:rFonts w:ascii="Times New Roman" w:hAnsi="Times New Roman" w:cs="Times New Roman"/>
          <w:sz w:val="24"/>
          <w:szCs w:val="24"/>
        </w:rPr>
        <w:t xml:space="preserve">» підприємств, які потребують фінансування від 10 000 до 25 000 </w:t>
      </w:r>
      <w:proofErr w:type="spellStart"/>
      <w:r w:rsidRPr="00C24D4D">
        <w:rPr>
          <w:rFonts w:ascii="Times New Roman" w:hAnsi="Times New Roman" w:cs="Times New Roman"/>
          <w:sz w:val="24"/>
          <w:szCs w:val="24"/>
        </w:rPr>
        <w:t>дол</w:t>
      </w:r>
      <w:proofErr w:type="spellEnd"/>
      <w:r w:rsidRPr="00C24D4D">
        <w:rPr>
          <w:rFonts w:ascii="Times New Roman" w:hAnsi="Times New Roman" w:cs="Times New Roman"/>
          <w:sz w:val="24"/>
          <w:szCs w:val="24"/>
        </w:rPr>
        <w:t>. США. З одного боку, зазвичай у програмах</w:t>
      </w:r>
      <w:r w:rsidRPr="00AA6C8F">
        <w:rPr>
          <w:rFonts w:ascii="Times New Roman" w:hAnsi="Times New Roman" w:cs="Times New Roman"/>
          <w:sz w:val="24"/>
          <w:szCs w:val="24"/>
        </w:rPr>
        <w:t xml:space="preserve"> із забезпечення засобів для існування йдеться про суми до 10 000 </w:t>
      </w:r>
      <w:proofErr w:type="spellStart"/>
      <w:r w:rsidRPr="00AA6C8F">
        <w:rPr>
          <w:rFonts w:ascii="Times New Roman" w:hAnsi="Times New Roman" w:cs="Times New Roman"/>
          <w:sz w:val="24"/>
          <w:szCs w:val="24"/>
        </w:rPr>
        <w:t>дол</w:t>
      </w:r>
      <w:proofErr w:type="spellEnd"/>
      <w:r w:rsidRPr="00AA6C8F">
        <w:rPr>
          <w:rFonts w:ascii="Times New Roman" w:hAnsi="Times New Roman" w:cs="Times New Roman"/>
          <w:sz w:val="24"/>
          <w:szCs w:val="24"/>
        </w:rPr>
        <w:t xml:space="preserve">. США. З іншого, в таких програмах </w:t>
      </w:r>
      <w:proofErr w:type="spellStart"/>
      <w:r w:rsidRPr="00AA6C8F">
        <w:rPr>
          <w:rFonts w:ascii="Times New Roman" w:hAnsi="Times New Roman" w:cs="Times New Roman"/>
          <w:sz w:val="24"/>
          <w:szCs w:val="24"/>
        </w:rPr>
        <w:t>USAID</w:t>
      </w:r>
      <w:proofErr w:type="spellEnd"/>
      <w:r w:rsidRPr="00AA6C8F">
        <w:rPr>
          <w:rFonts w:ascii="Times New Roman" w:hAnsi="Times New Roman" w:cs="Times New Roman"/>
          <w:sz w:val="24"/>
          <w:szCs w:val="24"/>
        </w:rPr>
        <w:t xml:space="preserve"> як «Підтримка розвитку сільського господарства та сільських територій» та інших надаються гранти понад 25 000 </w:t>
      </w:r>
      <w:proofErr w:type="spellStart"/>
      <w:r w:rsidRPr="00AA6C8F">
        <w:rPr>
          <w:rFonts w:ascii="Times New Roman" w:hAnsi="Times New Roman" w:cs="Times New Roman"/>
          <w:sz w:val="24"/>
          <w:szCs w:val="24"/>
        </w:rPr>
        <w:t>дол</w:t>
      </w:r>
      <w:proofErr w:type="spellEnd"/>
      <w:r w:rsidRPr="00AA6C8F">
        <w:rPr>
          <w:rFonts w:ascii="Times New Roman" w:hAnsi="Times New Roman" w:cs="Times New Roman"/>
          <w:sz w:val="24"/>
          <w:szCs w:val="24"/>
        </w:rPr>
        <w:t xml:space="preserve">. США, але лише за умови, що отримувач </w:t>
      </w:r>
      <w:r w:rsidR="00023795">
        <w:rPr>
          <w:rFonts w:ascii="Times New Roman" w:hAnsi="Times New Roman" w:cs="Times New Roman"/>
          <w:sz w:val="24"/>
          <w:szCs w:val="24"/>
        </w:rPr>
        <w:t>може</w:t>
      </w:r>
      <w:r w:rsidRPr="00AA6C8F">
        <w:rPr>
          <w:rFonts w:ascii="Times New Roman" w:hAnsi="Times New Roman" w:cs="Times New Roman"/>
          <w:sz w:val="24"/>
          <w:szCs w:val="24"/>
        </w:rPr>
        <w:t xml:space="preserve"> забезпечити зустрічне фінансування аналогічного обсягу. </w:t>
      </w:r>
      <w:r w:rsidR="00FA41A9">
        <w:rPr>
          <w:rFonts w:ascii="Times New Roman" w:hAnsi="Times New Roman" w:cs="Times New Roman"/>
          <w:sz w:val="24"/>
          <w:szCs w:val="24"/>
        </w:rPr>
        <w:t>Мешканцям Донбасу важко буде в</w:t>
      </w:r>
      <w:r w:rsidR="000E5622">
        <w:rPr>
          <w:rFonts w:ascii="Times New Roman" w:hAnsi="Times New Roman" w:cs="Times New Roman"/>
          <w:sz w:val="24"/>
          <w:szCs w:val="24"/>
        </w:rPr>
        <w:t xml:space="preserve">иконати </w:t>
      </w:r>
      <w:r w:rsidR="00FA41A9">
        <w:rPr>
          <w:rFonts w:ascii="Times New Roman" w:hAnsi="Times New Roman" w:cs="Times New Roman"/>
          <w:sz w:val="24"/>
          <w:szCs w:val="24"/>
        </w:rPr>
        <w:t>такі вимоги</w:t>
      </w:r>
      <w:r w:rsidRPr="00AA6C8F">
        <w:rPr>
          <w:rFonts w:ascii="Times New Roman" w:hAnsi="Times New Roman" w:cs="Times New Roman"/>
          <w:sz w:val="24"/>
          <w:szCs w:val="24"/>
        </w:rPr>
        <w:t xml:space="preserve">. Тому при наданні підтримки </w:t>
      </w:r>
      <w:proofErr w:type="spellStart"/>
      <w:r w:rsidRPr="00AA6C8F">
        <w:rPr>
          <w:rFonts w:ascii="Times New Roman" w:hAnsi="Times New Roman" w:cs="Times New Roman"/>
          <w:sz w:val="24"/>
          <w:szCs w:val="24"/>
        </w:rPr>
        <w:t>МСП</w:t>
      </w:r>
      <w:proofErr w:type="spellEnd"/>
      <w:r w:rsidRPr="00AA6C8F">
        <w:rPr>
          <w:rFonts w:ascii="Times New Roman" w:hAnsi="Times New Roman" w:cs="Times New Roman"/>
          <w:sz w:val="24"/>
          <w:szCs w:val="24"/>
        </w:rPr>
        <w:t xml:space="preserve"> у зазначеному фінансовому діапазоні рекомендується знизити поріг зустрічних інвестицій і паралельно здійснювати навч</w:t>
      </w:r>
      <w:r w:rsidR="00FA41A9">
        <w:rPr>
          <w:rFonts w:ascii="Times New Roman" w:hAnsi="Times New Roman" w:cs="Times New Roman"/>
          <w:sz w:val="24"/>
          <w:szCs w:val="24"/>
        </w:rPr>
        <w:t xml:space="preserve">ання </w:t>
      </w:r>
      <w:r w:rsidRPr="00AA6C8F">
        <w:rPr>
          <w:rFonts w:ascii="Times New Roman" w:hAnsi="Times New Roman" w:cs="Times New Roman"/>
          <w:sz w:val="24"/>
          <w:szCs w:val="24"/>
        </w:rPr>
        <w:t xml:space="preserve">з питань підприємництва. Беручи до уваги обмеженість донорських ресурсів, важливо </w:t>
      </w:r>
      <w:r w:rsidR="00FA41A9">
        <w:rPr>
          <w:rFonts w:ascii="Times New Roman" w:hAnsi="Times New Roman" w:cs="Times New Roman"/>
          <w:sz w:val="24"/>
          <w:szCs w:val="24"/>
        </w:rPr>
        <w:t xml:space="preserve">зміцнювати </w:t>
      </w:r>
      <w:r w:rsidRPr="00AA6C8F">
        <w:rPr>
          <w:rFonts w:ascii="Times New Roman" w:hAnsi="Times New Roman" w:cs="Times New Roman"/>
          <w:sz w:val="24"/>
          <w:szCs w:val="24"/>
        </w:rPr>
        <w:t xml:space="preserve">небанківські фінансові установи, які орієнтуються на </w:t>
      </w:r>
      <w:proofErr w:type="spellStart"/>
      <w:r w:rsidRPr="00AA6C8F">
        <w:rPr>
          <w:rFonts w:ascii="Times New Roman" w:hAnsi="Times New Roman" w:cs="Times New Roman"/>
          <w:sz w:val="24"/>
          <w:szCs w:val="24"/>
        </w:rPr>
        <w:t>мікрофінансування</w:t>
      </w:r>
      <w:proofErr w:type="spellEnd"/>
      <w:r w:rsidRPr="00AA6C8F">
        <w:rPr>
          <w:rFonts w:ascii="Times New Roman" w:hAnsi="Times New Roman" w:cs="Times New Roman"/>
          <w:sz w:val="24"/>
          <w:szCs w:val="24"/>
        </w:rPr>
        <w:t xml:space="preserve"> і могли б заповнити зазначену прогалину. Цю роль цілком можуть відігравати кредитні спілки, які за своєю природою </w:t>
      </w:r>
      <w:r w:rsidR="00FA41A9">
        <w:rPr>
          <w:rFonts w:ascii="Times New Roman" w:hAnsi="Times New Roman" w:cs="Times New Roman"/>
          <w:sz w:val="24"/>
          <w:szCs w:val="24"/>
        </w:rPr>
        <w:t>працюють на рівні місцевих громад</w:t>
      </w:r>
      <w:r w:rsidRPr="00AA6C8F">
        <w:rPr>
          <w:rFonts w:ascii="Times New Roman" w:hAnsi="Times New Roman" w:cs="Times New Roman"/>
          <w:sz w:val="24"/>
          <w:szCs w:val="24"/>
        </w:rPr>
        <w:t>.</w:t>
      </w:r>
    </w:p>
    <w:p w:rsidR="00271890" w:rsidRPr="00065162" w:rsidRDefault="00317310" w:rsidP="00271890">
      <w:pPr>
        <w:pStyle w:val="af3"/>
        <w:widowControl/>
        <w:spacing w:after="120" w:line="320" w:lineRule="exact"/>
        <w:ind w:left="0"/>
        <w:jc w:val="both"/>
        <w:rPr>
          <w:rFonts w:ascii="Times New Roman" w:hAnsi="Times New Roman" w:cs="Times New Roman"/>
          <w:lang w:val="uk-UA"/>
        </w:rPr>
      </w:pPr>
      <w:proofErr w:type="spellStart"/>
      <w:r w:rsidRPr="00065162">
        <w:rPr>
          <w:rFonts w:ascii="Times New Roman" w:hAnsi="Times New Roman" w:cs="Times New Roman"/>
          <w:b/>
          <w:lang w:val="ru-RU"/>
        </w:rPr>
        <w:t>Беручи</w:t>
      </w:r>
      <w:proofErr w:type="spellEnd"/>
      <w:r w:rsidRPr="00065162">
        <w:rPr>
          <w:rFonts w:ascii="Times New Roman" w:hAnsi="Times New Roman" w:cs="Times New Roman"/>
          <w:b/>
          <w:lang w:val="ru-RU"/>
        </w:rPr>
        <w:t xml:space="preserve"> до </w:t>
      </w:r>
      <w:proofErr w:type="spellStart"/>
      <w:r w:rsidRPr="00065162">
        <w:rPr>
          <w:rFonts w:ascii="Times New Roman" w:hAnsi="Times New Roman" w:cs="Times New Roman"/>
          <w:b/>
          <w:lang w:val="ru-RU"/>
        </w:rPr>
        <w:t>уваги</w:t>
      </w:r>
      <w:proofErr w:type="spellEnd"/>
      <w:r w:rsidRPr="00065162">
        <w:rPr>
          <w:rFonts w:ascii="Times New Roman" w:hAnsi="Times New Roman" w:cs="Times New Roman"/>
          <w:b/>
          <w:lang w:val="ru-RU"/>
        </w:rPr>
        <w:t xml:space="preserve"> </w:t>
      </w:r>
      <w:proofErr w:type="spellStart"/>
      <w:r w:rsidRPr="00065162">
        <w:rPr>
          <w:rFonts w:ascii="Times New Roman" w:hAnsi="Times New Roman" w:cs="Times New Roman"/>
          <w:b/>
          <w:lang w:val="ru-RU"/>
        </w:rPr>
        <w:t>непевну</w:t>
      </w:r>
      <w:proofErr w:type="spellEnd"/>
      <w:r w:rsidRPr="00065162">
        <w:rPr>
          <w:rFonts w:ascii="Times New Roman" w:hAnsi="Times New Roman" w:cs="Times New Roman"/>
          <w:b/>
          <w:lang w:val="ru-RU"/>
        </w:rPr>
        <w:t xml:space="preserve"> і </w:t>
      </w:r>
      <w:proofErr w:type="spellStart"/>
      <w:r w:rsidRPr="00065162">
        <w:rPr>
          <w:rFonts w:ascii="Times New Roman" w:hAnsi="Times New Roman" w:cs="Times New Roman"/>
          <w:b/>
          <w:lang w:val="ru-RU"/>
        </w:rPr>
        <w:t>вибухонебезпечну</w:t>
      </w:r>
      <w:proofErr w:type="spellEnd"/>
      <w:r w:rsidRPr="00065162">
        <w:rPr>
          <w:rFonts w:ascii="Times New Roman" w:hAnsi="Times New Roman" w:cs="Times New Roman"/>
          <w:b/>
          <w:lang w:val="ru-RU"/>
        </w:rPr>
        <w:t xml:space="preserve"> обстановку </w:t>
      </w:r>
      <w:proofErr w:type="spellStart"/>
      <w:r w:rsidRPr="00065162">
        <w:rPr>
          <w:rFonts w:ascii="Times New Roman" w:hAnsi="Times New Roman" w:cs="Times New Roman"/>
          <w:b/>
          <w:lang w:val="ru-RU"/>
        </w:rPr>
        <w:t>конфлікту</w:t>
      </w:r>
      <w:proofErr w:type="spellEnd"/>
      <w:r w:rsidRPr="00065162">
        <w:rPr>
          <w:rFonts w:ascii="Times New Roman" w:hAnsi="Times New Roman" w:cs="Times New Roman"/>
          <w:b/>
          <w:lang w:val="ru-RU"/>
        </w:rPr>
        <w:t xml:space="preserve"> на </w:t>
      </w:r>
      <w:proofErr w:type="spellStart"/>
      <w:r w:rsidRPr="00065162">
        <w:rPr>
          <w:rFonts w:ascii="Times New Roman" w:hAnsi="Times New Roman" w:cs="Times New Roman"/>
          <w:b/>
          <w:lang w:val="ru-RU"/>
        </w:rPr>
        <w:t>Донбасі</w:t>
      </w:r>
      <w:proofErr w:type="spellEnd"/>
      <w:r w:rsidRPr="00065162">
        <w:rPr>
          <w:rFonts w:ascii="Times New Roman" w:hAnsi="Times New Roman" w:cs="Times New Roman"/>
          <w:b/>
          <w:lang w:val="ru-RU"/>
        </w:rPr>
        <w:t xml:space="preserve">, </w:t>
      </w:r>
      <w:proofErr w:type="spellStart"/>
      <w:r w:rsidR="00271890" w:rsidRPr="00065162">
        <w:rPr>
          <w:rFonts w:ascii="Times New Roman" w:hAnsi="Times New Roman" w:cs="Times New Roman"/>
          <w:b/>
          <w:lang w:val="ru-RU"/>
        </w:rPr>
        <w:t>варто</w:t>
      </w:r>
      <w:proofErr w:type="spellEnd"/>
      <w:r w:rsidR="00271890" w:rsidRPr="00065162">
        <w:rPr>
          <w:rFonts w:ascii="Times New Roman" w:hAnsi="Times New Roman" w:cs="Times New Roman"/>
          <w:b/>
          <w:lang w:val="ru-RU"/>
        </w:rPr>
        <w:t xml:space="preserve"> </w:t>
      </w:r>
      <w:proofErr w:type="spellStart"/>
      <w:r w:rsidR="00271890" w:rsidRPr="00065162">
        <w:rPr>
          <w:rFonts w:ascii="Times New Roman" w:hAnsi="Times New Roman" w:cs="Times New Roman"/>
          <w:b/>
          <w:lang w:val="ru-RU"/>
        </w:rPr>
        <w:t>утриматися</w:t>
      </w:r>
      <w:proofErr w:type="spellEnd"/>
      <w:r w:rsidR="00271890" w:rsidRPr="00065162">
        <w:rPr>
          <w:rFonts w:ascii="Times New Roman" w:hAnsi="Times New Roman" w:cs="Times New Roman"/>
          <w:b/>
          <w:lang w:val="ru-RU"/>
        </w:rPr>
        <w:t xml:space="preserve"> </w:t>
      </w:r>
      <w:proofErr w:type="spellStart"/>
      <w:r w:rsidR="00271890" w:rsidRPr="00065162">
        <w:rPr>
          <w:rFonts w:ascii="Times New Roman" w:hAnsi="Times New Roman" w:cs="Times New Roman"/>
          <w:b/>
          <w:lang w:val="ru-RU"/>
        </w:rPr>
        <w:t>від</w:t>
      </w:r>
      <w:proofErr w:type="spellEnd"/>
      <w:r w:rsidR="00271890" w:rsidRPr="00065162">
        <w:rPr>
          <w:rFonts w:ascii="Times New Roman" w:hAnsi="Times New Roman" w:cs="Times New Roman"/>
          <w:b/>
          <w:lang w:val="ru-RU"/>
        </w:rPr>
        <w:t xml:space="preserve"> </w:t>
      </w:r>
      <w:proofErr w:type="spellStart"/>
      <w:r w:rsidR="00271890" w:rsidRPr="00065162">
        <w:rPr>
          <w:rFonts w:ascii="Times New Roman" w:hAnsi="Times New Roman" w:cs="Times New Roman"/>
          <w:b/>
          <w:lang w:val="ru-RU"/>
        </w:rPr>
        <w:t>реалізації</w:t>
      </w:r>
      <w:proofErr w:type="spellEnd"/>
      <w:r w:rsidR="00271890" w:rsidRPr="00065162">
        <w:rPr>
          <w:rFonts w:ascii="Times New Roman" w:hAnsi="Times New Roman" w:cs="Times New Roman"/>
          <w:b/>
          <w:lang w:val="ru-RU"/>
        </w:rPr>
        <w:t xml:space="preserve"> </w:t>
      </w:r>
      <w:proofErr w:type="spellStart"/>
      <w:r w:rsidRPr="00065162">
        <w:rPr>
          <w:rFonts w:ascii="Times New Roman" w:hAnsi="Times New Roman" w:cs="Times New Roman"/>
          <w:b/>
          <w:lang w:val="ru-RU"/>
        </w:rPr>
        <w:t>масштабних</w:t>
      </w:r>
      <w:proofErr w:type="spellEnd"/>
      <w:r w:rsidRPr="00065162">
        <w:rPr>
          <w:rFonts w:ascii="Times New Roman" w:hAnsi="Times New Roman" w:cs="Times New Roman"/>
          <w:b/>
          <w:lang w:val="ru-RU"/>
        </w:rPr>
        <w:t xml:space="preserve"> </w:t>
      </w:r>
      <w:proofErr w:type="spellStart"/>
      <w:r w:rsidRPr="00065162">
        <w:rPr>
          <w:rFonts w:ascii="Times New Roman" w:hAnsi="Times New Roman" w:cs="Times New Roman"/>
          <w:b/>
          <w:lang w:val="ru-RU"/>
        </w:rPr>
        <w:t>інфраструктурних</w:t>
      </w:r>
      <w:proofErr w:type="spellEnd"/>
      <w:r w:rsidRPr="00065162">
        <w:rPr>
          <w:rFonts w:ascii="Times New Roman" w:hAnsi="Times New Roman" w:cs="Times New Roman"/>
          <w:b/>
          <w:lang w:val="ru-RU"/>
        </w:rPr>
        <w:t xml:space="preserve"> </w:t>
      </w:r>
      <w:proofErr w:type="spellStart"/>
      <w:r w:rsidRPr="00065162">
        <w:rPr>
          <w:rFonts w:ascii="Times New Roman" w:hAnsi="Times New Roman" w:cs="Times New Roman"/>
          <w:b/>
          <w:lang w:val="ru-RU"/>
        </w:rPr>
        <w:t>проектів</w:t>
      </w:r>
      <w:proofErr w:type="spellEnd"/>
      <w:r w:rsidRPr="00065162">
        <w:rPr>
          <w:rFonts w:ascii="Times New Roman" w:hAnsi="Times New Roman" w:cs="Times New Roman"/>
          <w:b/>
          <w:lang w:val="ru-RU"/>
        </w:rPr>
        <w:t>.</w:t>
      </w:r>
      <w:r w:rsidRPr="00065162">
        <w:rPr>
          <w:rFonts w:ascii="Times New Roman" w:hAnsi="Times New Roman" w:cs="Times New Roman"/>
          <w:lang w:val="ru-RU"/>
        </w:rPr>
        <w:t xml:space="preserve"> </w:t>
      </w:r>
      <w:r w:rsidRPr="00065162">
        <w:rPr>
          <w:rFonts w:ascii="Times New Roman" w:hAnsi="Times New Roman" w:cs="Times New Roman"/>
          <w:lang w:val="uk-UA"/>
        </w:rPr>
        <w:t>Альтернатив</w:t>
      </w:r>
      <w:r w:rsidR="00580A8F" w:rsidRPr="00065162">
        <w:rPr>
          <w:rFonts w:ascii="Times New Roman" w:hAnsi="Times New Roman" w:cs="Times New Roman"/>
          <w:lang w:val="uk-UA"/>
        </w:rPr>
        <w:t>ою</w:t>
      </w:r>
      <w:r w:rsidRPr="00065162">
        <w:rPr>
          <w:rFonts w:ascii="Times New Roman" w:hAnsi="Times New Roman" w:cs="Times New Roman"/>
          <w:lang w:val="uk-UA"/>
        </w:rPr>
        <w:t xml:space="preserve"> </w:t>
      </w:r>
      <w:r w:rsidR="00580A8F" w:rsidRPr="00065162">
        <w:rPr>
          <w:rFonts w:ascii="Times New Roman" w:hAnsi="Times New Roman" w:cs="Times New Roman"/>
          <w:lang w:val="uk-UA"/>
        </w:rPr>
        <w:t>їм буде</w:t>
      </w:r>
      <w:r w:rsidRPr="00065162">
        <w:rPr>
          <w:rFonts w:ascii="Times New Roman" w:hAnsi="Times New Roman" w:cs="Times New Roman"/>
          <w:lang w:val="uk-UA"/>
        </w:rPr>
        <w:t xml:space="preserve"> залученн</w:t>
      </w:r>
      <w:r w:rsidR="00580A8F" w:rsidRPr="00065162">
        <w:rPr>
          <w:rFonts w:ascii="Times New Roman" w:hAnsi="Times New Roman" w:cs="Times New Roman"/>
          <w:lang w:val="uk-UA"/>
        </w:rPr>
        <w:t>я</w:t>
      </w:r>
      <w:r w:rsidRPr="00065162">
        <w:rPr>
          <w:rFonts w:ascii="Times New Roman" w:hAnsi="Times New Roman" w:cs="Times New Roman"/>
          <w:lang w:val="uk-UA"/>
        </w:rPr>
        <w:t xml:space="preserve"> місцев</w:t>
      </w:r>
      <w:r w:rsidR="00271890" w:rsidRPr="00065162">
        <w:rPr>
          <w:rFonts w:ascii="Times New Roman" w:hAnsi="Times New Roman" w:cs="Times New Roman"/>
          <w:lang w:val="uk-UA"/>
        </w:rPr>
        <w:t xml:space="preserve">их громад </w:t>
      </w:r>
      <w:r w:rsidRPr="00065162">
        <w:rPr>
          <w:rFonts w:ascii="Times New Roman" w:hAnsi="Times New Roman" w:cs="Times New Roman"/>
          <w:lang w:val="uk-UA"/>
        </w:rPr>
        <w:t>до невеликих ініціатив з удосконалення певних видів послуг та об’єктів інфраструктури в місцях проживання населення</w:t>
      </w:r>
      <w:r w:rsidR="00580A8F" w:rsidRPr="00065162">
        <w:rPr>
          <w:rFonts w:ascii="Times New Roman" w:hAnsi="Times New Roman" w:cs="Times New Roman"/>
          <w:lang w:val="uk-UA"/>
        </w:rPr>
        <w:t>, з</w:t>
      </w:r>
      <w:r w:rsidRPr="00065162">
        <w:rPr>
          <w:rFonts w:ascii="Times New Roman" w:hAnsi="Times New Roman" w:cs="Times New Roman"/>
          <w:lang w:val="uk-UA"/>
        </w:rPr>
        <w:t>окрема</w:t>
      </w:r>
      <w:r w:rsidR="00580A8F" w:rsidRPr="00065162">
        <w:rPr>
          <w:rFonts w:ascii="Times New Roman" w:hAnsi="Times New Roman" w:cs="Times New Roman"/>
          <w:lang w:val="uk-UA"/>
        </w:rPr>
        <w:t xml:space="preserve"> </w:t>
      </w:r>
      <w:r w:rsidR="00271890" w:rsidRPr="00065162">
        <w:rPr>
          <w:rFonts w:ascii="Times New Roman" w:hAnsi="Times New Roman" w:cs="Times New Roman"/>
          <w:lang w:val="uk-UA"/>
        </w:rPr>
        <w:t>медичних та освітніх закладів</w:t>
      </w:r>
      <w:r w:rsidRPr="00065162">
        <w:rPr>
          <w:rFonts w:ascii="Times New Roman" w:hAnsi="Times New Roman" w:cs="Times New Roman"/>
          <w:lang w:val="uk-UA"/>
        </w:rPr>
        <w:t>, центр</w:t>
      </w:r>
      <w:r w:rsidR="00580A8F" w:rsidRPr="00065162">
        <w:rPr>
          <w:rFonts w:ascii="Times New Roman" w:hAnsi="Times New Roman" w:cs="Times New Roman"/>
          <w:lang w:val="uk-UA"/>
        </w:rPr>
        <w:t>ів</w:t>
      </w:r>
      <w:r w:rsidRPr="00065162">
        <w:rPr>
          <w:rFonts w:ascii="Times New Roman" w:hAnsi="Times New Roman" w:cs="Times New Roman"/>
          <w:lang w:val="uk-UA"/>
        </w:rPr>
        <w:t xml:space="preserve"> </w:t>
      </w:r>
      <w:proofErr w:type="gramStart"/>
      <w:r w:rsidRPr="00065162">
        <w:rPr>
          <w:rFonts w:ascii="Times New Roman" w:hAnsi="Times New Roman" w:cs="Times New Roman"/>
          <w:lang w:val="uk-UA"/>
        </w:rPr>
        <w:t>адм</w:t>
      </w:r>
      <w:proofErr w:type="gramEnd"/>
      <w:r w:rsidRPr="00065162">
        <w:rPr>
          <w:rFonts w:ascii="Times New Roman" w:hAnsi="Times New Roman" w:cs="Times New Roman"/>
          <w:lang w:val="uk-UA"/>
        </w:rPr>
        <w:t>іністративних і соціа</w:t>
      </w:r>
      <w:r w:rsidR="00580A8F" w:rsidRPr="00065162">
        <w:rPr>
          <w:rFonts w:ascii="Times New Roman" w:hAnsi="Times New Roman" w:cs="Times New Roman"/>
          <w:lang w:val="uk-UA"/>
        </w:rPr>
        <w:t>льних послуг, а також громадських місць</w:t>
      </w:r>
      <w:r w:rsidRPr="00065162">
        <w:rPr>
          <w:rFonts w:ascii="Times New Roman" w:hAnsi="Times New Roman" w:cs="Times New Roman"/>
          <w:lang w:val="uk-UA"/>
        </w:rPr>
        <w:t>, наприклад, ринк</w:t>
      </w:r>
      <w:r w:rsidR="00580A8F" w:rsidRPr="00065162">
        <w:rPr>
          <w:rFonts w:ascii="Times New Roman" w:hAnsi="Times New Roman" w:cs="Times New Roman"/>
          <w:lang w:val="uk-UA"/>
        </w:rPr>
        <w:t>ів</w:t>
      </w:r>
      <w:r w:rsidRPr="00065162">
        <w:rPr>
          <w:rFonts w:ascii="Times New Roman" w:hAnsi="Times New Roman" w:cs="Times New Roman"/>
          <w:lang w:val="uk-UA"/>
        </w:rPr>
        <w:t xml:space="preserve"> і заклад</w:t>
      </w:r>
      <w:r w:rsidR="00580A8F" w:rsidRPr="00065162">
        <w:rPr>
          <w:rFonts w:ascii="Times New Roman" w:hAnsi="Times New Roman" w:cs="Times New Roman"/>
          <w:lang w:val="uk-UA"/>
        </w:rPr>
        <w:t>ів</w:t>
      </w:r>
      <w:r w:rsidRPr="00065162">
        <w:rPr>
          <w:rFonts w:ascii="Times New Roman" w:hAnsi="Times New Roman" w:cs="Times New Roman"/>
          <w:lang w:val="uk-UA"/>
        </w:rPr>
        <w:t xml:space="preserve"> відпочинку. </w:t>
      </w:r>
      <w:r w:rsidR="00580A8F" w:rsidRPr="00065162">
        <w:rPr>
          <w:rFonts w:ascii="Times New Roman" w:hAnsi="Times New Roman" w:cs="Times New Roman"/>
          <w:lang w:val="uk-UA"/>
        </w:rPr>
        <w:t>Подібні</w:t>
      </w:r>
      <w:r w:rsidRPr="00065162">
        <w:rPr>
          <w:rFonts w:ascii="Times New Roman" w:hAnsi="Times New Roman" w:cs="Times New Roman"/>
          <w:lang w:val="uk-UA"/>
        </w:rPr>
        <w:t xml:space="preserve"> консультативні програми мають подвійну мету (і наслідки), яка, з одного боку, полягає в покращенні якості життя мешканців, а з іншого – </w:t>
      </w:r>
      <w:r w:rsidR="00271890" w:rsidRPr="000E5622">
        <w:rPr>
          <w:rFonts w:ascii="Times New Roman" w:hAnsi="Times New Roman" w:cs="Times New Roman"/>
          <w:lang w:val="uk-UA"/>
        </w:rPr>
        <w:t>у зміцн</w:t>
      </w:r>
      <w:r w:rsidR="00271890" w:rsidRPr="00305846">
        <w:rPr>
          <w:rFonts w:ascii="Times New Roman" w:hAnsi="Times New Roman" w:cs="Times New Roman"/>
          <w:lang w:val="uk-UA"/>
        </w:rPr>
        <w:t xml:space="preserve">енні </w:t>
      </w:r>
      <w:proofErr w:type="spellStart"/>
      <w:r w:rsidRPr="00065162">
        <w:rPr>
          <w:rFonts w:ascii="Times New Roman" w:hAnsi="Times New Roman" w:cs="Times New Roman"/>
          <w:lang w:val="uk-UA"/>
        </w:rPr>
        <w:t>зв’язків</w:t>
      </w:r>
      <w:proofErr w:type="spellEnd"/>
      <w:r w:rsidRPr="00065162">
        <w:rPr>
          <w:rFonts w:ascii="Times New Roman" w:hAnsi="Times New Roman" w:cs="Times New Roman"/>
          <w:lang w:val="uk-UA"/>
        </w:rPr>
        <w:t xml:space="preserve"> між громадянами та органами влади. </w:t>
      </w:r>
      <w:r w:rsidR="00271890" w:rsidRPr="00065162">
        <w:rPr>
          <w:rFonts w:ascii="Times New Roman" w:hAnsi="Times New Roman" w:cs="Times New Roman"/>
          <w:lang w:val="uk-UA"/>
        </w:rPr>
        <w:t xml:space="preserve">Зразком подібних заходів можуть стати такі програми </w:t>
      </w:r>
      <w:proofErr w:type="spellStart"/>
      <w:r w:rsidR="00271890" w:rsidRPr="00065162">
        <w:rPr>
          <w:rFonts w:ascii="Times New Roman" w:hAnsi="Times New Roman" w:cs="Times New Roman"/>
          <w:lang w:val="uk-UA"/>
        </w:rPr>
        <w:t>USAID</w:t>
      </w:r>
      <w:proofErr w:type="spellEnd"/>
      <w:r w:rsidR="00271890" w:rsidRPr="00065162">
        <w:rPr>
          <w:rFonts w:ascii="Times New Roman" w:hAnsi="Times New Roman" w:cs="Times New Roman"/>
          <w:lang w:val="uk-UA"/>
        </w:rPr>
        <w:t>, як «Відродження місцевих громад на основі демократичних дій» (</w:t>
      </w:r>
      <w:r w:rsidR="00271890" w:rsidRPr="00065162">
        <w:rPr>
          <w:rFonts w:ascii="Times New Roman" w:hAnsi="Times New Roman" w:cs="Times New Roman"/>
        </w:rPr>
        <w:t>Community</w:t>
      </w:r>
      <w:r w:rsidR="00271890" w:rsidRPr="00065162">
        <w:rPr>
          <w:rFonts w:ascii="Times New Roman" w:hAnsi="Times New Roman" w:cs="Times New Roman"/>
          <w:lang w:val="uk-UA"/>
        </w:rPr>
        <w:t xml:space="preserve"> </w:t>
      </w:r>
      <w:r w:rsidR="00271890" w:rsidRPr="00065162">
        <w:rPr>
          <w:rFonts w:ascii="Times New Roman" w:hAnsi="Times New Roman" w:cs="Times New Roman"/>
        </w:rPr>
        <w:t>Revitalization</w:t>
      </w:r>
      <w:r w:rsidR="00271890" w:rsidRPr="00065162">
        <w:rPr>
          <w:rFonts w:ascii="Times New Roman" w:hAnsi="Times New Roman" w:cs="Times New Roman"/>
          <w:lang w:val="uk-UA"/>
        </w:rPr>
        <w:t xml:space="preserve"> </w:t>
      </w:r>
      <w:r w:rsidR="00271890" w:rsidRPr="00065162">
        <w:rPr>
          <w:rFonts w:ascii="Times New Roman" w:hAnsi="Times New Roman" w:cs="Times New Roman"/>
        </w:rPr>
        <w:t>through</w:t>
      </w:r>
      <w:r w:rsidR="00271890" w:rsidRPr="00065162">
        <w:rPr>
          <w:rFonts w:ascii="Times New Roman" w:hAnsi="Times New Roman" w:cs="Times New Roman"/>
          <w:lang w:val="uk-UA"/>
        </w:rPr>
        <w:t xml:space="preserve"> </w:t>
      </w:r>
      <w:r w:rsidR="00271890" w:rsidRPr="00065162">
        <w:rPr>
          <w:rFonts w:ascii="Times New Roman" w:hAnsi="Times New Roman" w:cs="Times New Roman"/>
        </w:rPr>
        <w:t>Democratic</w:t>
      </w:r>
      <w:r w:rsidR="00271890" w:rsidRPr="00065162">
        <w:rPr>
          <w:rFonts w:ascii="Times New Roman" w:hAnsi="Times New Roman" w:cs="Times New Roman"/>
          <w:lang w:val="uk-UA"/>
        </w:rPr>
        <w:t xml:space="preserve"> </w:t>
      </w:r>
      <w:r w:rsidR="00271890" w:rsidRPr="00065162">
        <w:rPr>
          <w:rFonts w:ascii="Times New Roman" w:hAnsi="Times New Roman" w:cs="Times New Roman"/>
        </w:rPr>
        <w:t>Action</w:t>
      </w:r>
      <w:r w:rsidR="00271890" w:rsidRPr="00065162">
        <w:rPr>
          <w:rFonts w:ascii="Times New Roman" w:hAnsi="Times New Roman" w:cs="Times New Roman"/>
          <w:lang w:val="uk-UA"/>
        </w:rPr>
        <w:t>) та пов'язана з нею Програма реформ місцевого самоврядування (</w:t>
      </w:r>
      <w:r w:rsidR="00271890" w:rsidRPr="00065162">
        <w:rPr>
          <w:rFonts w:ascii="Times New Roman" w:hAnsi="Times New Roman" w:cs="Times New Roman"/>
        </w:rPr>
        <w:t>Serbian</w:t>
      </w:r>
      <w:r w:rsidR="00271890" w:rsidRPr="00065162">
        <w:rPr>
          <w:rFonts w:ascii="Times New Roman" w:hAnsi="Times New Roman" w:cs="Times New Roman"/>
          <w:lang w:val="uk-UA"/>
        </w:rPr>
        <w:t xml:space="preserve"> </w:t>
      </w:r>
      <w:r w:rsidR="00271890" w:rsidRPr="00065162">
        <w:rPr>
          <w:rFonts w:ascii="Times New Roman" w:hAnsi="Times New Roman" w:cs="Times New Roman"/>
        </w:rPr>
        <w:t>Local</w:t>
      </w:r>
      <w:r w:rsidR="00271890" w:rsidRPr="00065162">
        <w:rPr>
          <w:rFonts w:ascii="Times New Roman" w:hAnsi="Times New Roman" w:cs="Times New Roman"/>
          <w:lang w:val="uk-UA"/>
        </w:rPr>
        <w:t xml:space="preserve"> </w:t>
      </w:r>
      <w:r w:rsidR="00271890" w:rsidRPr="00065162">
        <w:rPr>
          <w:rFonts w:ascii="Times New Roman" w:hAnsi="Times New Roman" w:cs="Times New Roman"/>
        </w:rPr>
        <w:t>Government</w:t>
      </w:r>
      <w:r w:rsidR="00271890" w:rsidRPr="00065162">
        <w:rPr>
          <w:rFonts w:ascii="Times New Roman" w:hAnsi="Times New Roman" w:cs="Times New Roman"/>
          <w:lang w:val="uk-UA"/>
        </w:rPr>
        <w:t xml:space="preserve"> </w:t>
      </w:r>
      <w:r w:rsidR="00271890" w:rsidRPr="00065162">
        <w:rPr>
          <w:rFonts w:ascii="Times New Roman" w:hAnsi="Times New Roman" w:cs="Times New Roman"/>
        </w:rPr>
        <w:t>Reform</w:t>
      </w:r>
      <w:r w:rsidR="00271890" w:rsidRPr="00065162">
        <w:rPr>
          <w:rFonts w:ascii="Times New Roman" w:hAnsi="Times New Roman" w:cs="Times New Roman"/>
          <w:lang w:val="uk-UA"/>
        </w:rPr>
        <w:t xml:space="preserve"> </w:t>
      </w:r>
      <w:r w:rsidR="00271890" w:rsidRPr="00065162">
        <w:rPr>
          <w:rFonts w:ascii="Times New Roman" w:hAnsi="Times New Roman" w:cs="Times New Roman"/>
        </w:rPr>
        <w:t>Program</w:t>
      </w:r>
      <w:r w:rsidR="00271890" w:rsidRPr="00065162">
        <w:rPr>
          <w:rFonts w:ascii="Times New Roman" w:hAnsi="Times New Roman" w:cs="Times New Roman"/>
          <w:lang w:val="uk-UA"/>
        </w:rPr>
        <w:t xml:space="preserve">), які впроваджувалися у Сербії.  </w:t>
      </w:r>
      <w:r w:rsidR="00271890" w:rsidRPr="00065162">
        <w:rPr>
          <w:rFonts w:ascii="Times New Roman" w:hAnsi="Times New Roman" w:cs="Times New Roman"/>
          <w:b/>
          <w:lang w:val="uk-UA"/>
        </w:rPr>
        <w:t xml:space="preserve"> </w:t>
      </w:r>
      <w:r w:rsidR="00271890" w:rsidRPr="00065162">
        <w:rPr>
          <w:rFonts w:ascii="Times New Roman" w:hAnsi="Times New Roman" w:cs="Times New Roman"/>
          <w:lang w:val="uk-UA"/>
        </w:rPr>
        <w:t xml:space="preserve">До прикладів успішної співпраці між місцевими громадами та владою у покращенні якості послуг і стану інфраструктури також можна віднести  проект реабілітації дорожньої мережі та систем міського освітлення у м. </w:t>
      </w:r>
      <w:proofErr w:type="spellStart"/>
      <w:r w:rsidR="00271890" w:rsidRPr="00065162">
        <w:rPr>
          <w:rFonts w:ascii="Times New Roman" w:hAnsi="Times New Roman" w:cs="Times New Roman"/>
          <w:lang w:val="uk-UA"/>
        </w:rPr>
        <w:t>Зардаб</w:t>
      </w:r>
      <w:proofErr w:type="spellEnd"/>
      <w:r w:rsidR="00271890" w:rsidRPr="00065162">
        <w:rPr>
          <w:rFonts w:ascii="Times New Roman" w:hAnsi="Times New Roman" w:cs="Times New Roman"/>
          <w:lang w:val="uk-UA"/>
        </w:rPr>
        <w:t xml:space="preserve"> (Азербайджан) (</w:t>
      </w:r>
      <w:proofErr w:type="spellStart"/>
      <w:r w:rsidR="00271890" w:rsidRPr="00065162">
        <w:rPr>
          <w:rFonts w:ascii="Times New Roman" w:hAnsi="Times New Roman" w:cs="Times New Roman"/>
          <w:lang w:val="uk-UA"/>
        </w:rPr>
        <w:t>Zar</w:t>
      </w:r>
      <w:r w:rsidR="00271890" w:rsidRPr="00065162">
        <w:rPr>
          <w:rFonts w:ascii="Times New Roman" w:hAnsi="Times New Roman" w:cs="Times New Roman"/>
        </w:rPr>
        <w:t>dabi</w:t>
      </w:r>
      <w:proofErr w:type="spellEnd"/>
      <w:r w:rsidR="00271890" w:rsidRPr="00065162">
        <w:rPr>
          <w:rFonts w:ascii="Times New Roman" w:hAnsi="Times New Roman" w:cs="Times New Roman"/>
          <w:lang w:val="uk-UA"/>
        </w:rPr>
        <w:t xml:space="preserve"> </w:t>
      </w:r>
      <w:proofErr w:type="spellStart"/>
      <w:r w:rsidR="00271890" w:rsidRPr="00065162">
        <w:rPr>
          <w:rFonts w:ascii="Times New Roman" w:hAnsi="Times New Roman" w:cs="Times New Roman"/>
          <w:lang w:val="uk-UA"/>
        </w:rPr>
        <w:t>Community</w:t>
      </w:r>
      <w:proofErr w:type="spellEnd"/>
      <w:r w:rsidR="00271890" w:rsidRPr="00065162">
        <w:rPr>
          <w:rFonts w:ascii="Times New Roman" w:hAnsi="Times New Roman" w:cs="Times New Roman"/>
          <w:lang w:val="uk-UA"/>
        </w:rPr>
        <w:t xml:space="preserve"> </w:t>
      </w:r>
      <w:proofErr w:type="spellStart"/>
      <w:r w:rsidR="00271890" w:rsidRPr="00065162">
        <w:rPr>
          <w:rFonts w:ascii="Times New Roman" w:hAnsi="Times New Roman" w:cs="Times New Roman"/>
          <w:lang w:val="uk-UA"/>
        </w:rPr>
        <w:t>Road</w:t>
      </w:r>
      <w:proofErr w:type="spellEnd"/>
      <w:r w:rsidR="00271890" w:rsidRPr="00065162">
        <w:rPr>
          <w:rFonts w:ascii="Times New Roman" w:hAnsi="Times New Roman" w:cs="Times New Roman"/>
          <w:lang w:val="uk-UA"/>
        </w:rPr>
        <w:t xml:space="preserve"> </w:t>
      </w:r>
      <w:proofErr w:type="spellStart"/>
      <w:r w:rsidR="00271890" w:rsidRPr="00065162">
        <w:rPr>
          <w:rFonts w:ascii="Times New Roman" w:hAnsi="Times New Roman" w:cs="Times New Roman"/>
          <w:lang w:val="uk-UA"/>
        </w:rPr>
        <w:t>and</w:t>
      </w:r>
      <w:proofErr w:type="spellEnd"/>
      <w:r w:rsidR="00271890" w:rsidRPr="00065162">
        <w:rPr>
          <w:rFonts w:ascii="Times New Roman" w:hAnsi="Times New Roman" w:cs="Times New Roman"/>
          <w:lang w:val="uk-UA"/>
        </w:rPr>
        <w:t xml:space="preserve"> </w:t>
      </w:r>
      <w:proofErr w:type="spellStart"/>
      <w:r w:rsidR="00271890" w:rsidRPr="00065162">
        <w:rPr>
          <w:rFonts w:ascii="Times New Roman" w:hAnsi="Times New Roman" w:cs="Times New Roman"/>
          <w:lang w:val="uk-UA"/>
        </w:rPr>
        <w:t>Street</w:t>
      </w:r>
      <w:proofErr w:type="spellEnd"/>
      <w:r w:rsidR="00271890" w:rsidRPr="00065162">
        <w:rPr>
          <w:rFonts w:ascii="Times New Roman" w:hAnsi="Times New Roman" w:cs="Times New Roman"/>
          <w:lang w:val="uk-UA"/>
        </w:rPr>
        <w:t xml:space="preserve"> </w:t>
      </w:r>
      <w:proofErr w:type="spellStart"/>
      <w:r w:rsidR="00271890" w:rsidRPr="00065162">
        <w:rPr>
          <w:rFonts w:ascii="Times New Roman" w:hAnsi="Times New Roman" w:cs="Times New Roman"/>
          <w:lang w:val="uk-UA"/>
        </w:rPr>
        <w:t>Light</w:t>
      </w:r>
      <w:proofErr w:type="spellEnd"/>
      <w:r w:rsidR="00271890" w:rsidRPr="00065162">
        <w:rPr>
          <w:rFonts w:ascii="Times New Roman" w:hAnsi="Times New Roman" w:cs="Times New Roman"/>
          <w:lang w:val="uk-UA"/>
        </w:rPr>
        <w:t xml:space="preserve"> </w:t>
      </w:r>
      <w:proofErr w:type="spellStart"/>
      <w:r w:rsidR="00271890" w:rsidRPr="00065162">
        <w:rPr>
          <w:rFonts w:ascii="Times New Roman" w:hAnsi="Times New Roman" w:cs="Times New Roman"/>
          <w:lang w:val="uk-UA"/>
        </w:rPr>
        <w:t>Rehabilitation</w:t>
      </w:r>
      <w:proofErr w:type="spellEnd"/>
      <w:r w:rsidR="00271890" w:rsidRPr="00065162">
        <w:rPr>
          <w:rFonts w:ascii="Times New Roman" w:hAnsi="Times New Roman" w:cs="Times New Roman"/>
          <w:lang w:val="uk-UA"/>
        </w:rPr>
        <w:t xml:space="preserve">) та заходи з розвитку інфраструктури місцевих громад у Косово в рамках відповідного проекту Бюро </w:t>
      </w:r>
      <w:r w:rsidR="00271890" w:rsidRPr="00065162">
        <w:rPr>
          <w:rFonts w:ascii="Times New Roman" w:hAnsi="Times New Roman" w:cs="Times New Roman"/>
        </w:rPr>
        <w:t>USAID</w:t>
      </w:r>
      <w:r w:rsidR="00271890" w:rsidRPr="00065162">
        <w:rPr>
          <w:rFonts w:ascii="Times New Roman" w:hAnsi="Times New Roman" w:cs="Times New Roman"/>
          <w:lang w:val="uk-UA"/>
        </w:rPr>
        <w:t xml:space="preserve"> з ініціатив перехідного періоду (</w:t>
      </w:r>
      <w:proofErr w:type="spellStart"/>
      <w:r w:rsidR="00271890" w:rsidRPr="00065162">
        <w:rPr>
          <w:rFonts w:ascii="Times New Roman" w:hAnsi="Times New Roman" w:cs="Times New Roman"/>
          <w:lang w:val="uk-UA"/>
        </w:rPr>
        <w:t>USAID</w:t>
      </w:r>
      <w:proofErr w:type="spellEnd"/>
      <w:r w:rsidR="00271890" w:rsidRPr="00065162">
        <w:rPr>
          <w:rFonts w:ascii="Times New Roman" w:hAnsi="Times New Roman" w:cs="Times New Roman"/>
          <w:lang w:val="uk-UA"/>
        </w:rPr>
        <w:t>/</w:t>
      </w:r>
      <w:proofErr w:type="spellStart"/>
      <w:r w:rsidR="00271890" w:rsidRPr="00065162">
        <w:rPr>
          <w:rFonts w:ascii="Times New Roman" w:hAnsi="Times New Roman" w:cs="Times New Roman"/>
          <w:lang w:val="uk-UA"/>
        </w:rPr>
        <w:t>OTI</w:t>
      </w:r>
      <w:proofErr w:type="spellEnd"/>
      <w:r w:rsidR="00271890" w:rsidRPr="00065162">
        <w:rPr>
          <w:rFonts w:ascii="Times New Roman" w:hAnsi="Times New Roman" w:cs="Times New Roman"/>
          <w:lang w:val="uk-UA"/>
        </w:rPr>
        <w:t xml:space="preserve"> </w:t>
      </w:r>
      <w:proofErr w:type="spellStart"/>
      <w:r w:rsidR="00271890" w:rsidRPr="00065162">
        <w:rPr>
          <w:rFonts w:ascii="Times New Roman" w:hAnsi="Times New Roman" w:cs="Times New Roman"/>
          <w:lang w:val="uk-UA"/>
        </w:rPr>
        <w:t>Kosovo</w:t>
      </w:r>
      <w:proofErr w:type="spellEnd"/>
      <w:r w:rsidR="00271890" w:rsidRPr="00065162">
        <w:rPr>
          <w:rFonts w:ascii="Times New Roman" w:hAnsi="Times New Roman" w:cs="Times New Roman"/>
          <w:lang w:val="uk-UA"/>
        </w:rPr>
        <w:t xml:space="preserve"> </w:t>
      </w:r>
      <w:proofErr w:type="spellStart"/>
      <w:r w:rsidR="00271890" w:rsidRPr="00065162">
        <w:rPr>
          <w:rFonts w:ascii="Times New Roman" w:hAnsi="Times New Roman" w:cs="Times New Roman"/>
          <w:lang w:val="uk-UA"/>
        </w:rPr>
        <w:t>Transition</w:t>
      </w:r>
      <w:proofErr w:type="spellEnd"/>
      <w:r w:rsidR="00271890" w:rsidRPr="00065162">
        <w:rPr>
          <w:rFonts w:ascii="Times New Roman" w:hAnsi="Times New Roman" w:cs="Times New Roman"/>
          <w:lang w:val="uk-UA"/>
        </w:rPr>
        <w:t xml:space="preserve"> </w:t>
      </w:r>
      <w:proofErr w:type="spellStart"/>
      <w:r w:rsidR="00271890" w:rsidRPr="00065162">
        <w:rPr>
          <w:rFonts w:ascii="Times New Roman" w:hAnsi="Times New Roman" w:cs="Times New Roman"/>
          <w:lang w:val="uk-UA"/>
        </w:rPr>
        <w:t>Initiative</w:t>
      </w:r>
      <w:proofErr w:type="spellEnd"/>
      <w:r w:rsidR="00271890" w:rsidRPr="00065162">
        <w:rPr>
          <w:rFonts w:ascii="Times New Roman" w:hAnsi="Times New Roman" w:cs="Times New Roman"/>
          <w:lang w:val="uk-UA"/>
        </w:rPr>
        <w:t xml:space="preserve"> </w:t>
      </w:r>
      <w:proofErr w:type="spellStart"/>
      <w:r w:rsidR="00271890" w:rsidRPr="00065162">
        <w:rPr>
          <w:rFonts w:ascii="Times New Roman" w:hAnsi="Times New Roman" w:cs="Times New Roman"/>
          <w:lang w:val="uk-UA"/>
        </w:rPr>
        <w:t>community</w:t>
      </w:r>
      <w:proofErr w:type="spellEnd"/>
      <w:r w:rsidR="00271890" w:rsidRPr="00065162">
        <w:rPr>
          <w:rFonts w:ascii="Times New Roman" w:hAnsi="Times New Roman" w:cs="Times New Roman"/>
          <w:lang w:val="uk-UA"/>
        </w:rPr>
        <w:t xml:space="preserve"> </w:t>
      </w:r>
      <w:proofErr w:type="spellStart"/>
      <w:r w:rsidR="00271890" w:rsidRPr="00065162">
        <w:rPr>
          <w:rFonts w:ascii="Times New Roman" w:hAnsi="Times New Roman" w:cs="Times New Roman"/>
          <w:lang w:val="uk-UA"/>
        </w:rPr>
        <w:t>infrastructure</w:t>
      </w:r>
      <w:proofErr w:type="spellEnd"/>
      <w:r w:rsidR="00271890" w:rsidRPr="00065162">
        <w:rPr>
          <w:rFonts w:ascii="Times New Roman" w:hAnsi="Times New Roman" w:cs="Times New Roman"/>
          <w:lang w:val="uk-UA"/>
        </w:rPr>
        <w:t xml:space="preserve"> </w:t>
      </w:r>
      <w:r w:rsidR="00271890" w:rsidRPr="00065162">
        <w:rPr>
          <w:rFonts w:ascii="Times New Roman" w:hAnsi="Times New Roman" w:cs="Times New Roman"/>
        </w:rPr>
        <w:t>project</w:t>
      </w:r>
      <w:r w:rsidR="00271890" w:rsidRPr="00065162">
        <w:rPr>
          <w:rFonts w:ascii="Times New Roman" w:hAnsi="Times New Roman" w:cs="Times New Roman"/>
          <w:lang w:val="uk-UA"/>
        </w:rPr>
        <w:t>).</w:t>
      </w:r>
    </w:p>
    <w:p w:rsidR="00BE2FFB" w:rsidRPr="00065162" w:rsidRDefault="00317310" w:rsidP="00E97926">
      <w:pPr>
        <w:spacing w:before="120" w:after="240" w:line="240" w:lineRule="auto"/>
        <w:jc w:val="both"/>
        <w:rPr>
          <w:rFonts w:ascii="Times New Roman" w:hAnsi="Times New Roman" w:cs="Times New Roman"/>
          <w:bCs/>
          <w:sz w:val="24"/>
          <w:szCs w:val="24"/>
        </w:rPr>
      </w:pPr>
      <w:r w:rsidRPr="0025497C">
        <w:rPr>
          <w:rFonts w:ascii="Times New Roman" w:hAnsi="Times New Roman" w:cs="Times New Roman"/>
          <w:b/>
          <w:sz w:val="24"/>
          <w:szCs w:val="24"/>
        </w:rPr>
        <w:t xml:space="preserve">Для місцевих мешканців пріоритетним є покращення системи соціальних та адміністративних послуг на територіях </w:t>
      </w:r>
      <w:r w:rsidR="00AC0E95">
        <w:rPr>
          <w:rFonts w:ascii="Times New Roman" w:hAnsi="Times New Roman" w:cs="Times New Roman"/>
          <w:b/>
          <w:sz w:val="24"/>
          <w:szCs w:val="24"/>
        </w:rPr>
        <w:t xml:space="preserve">поблизу </w:t>
      </w:r>
      <w:r w:rsidRPr="0025497C">
        <w:rPr>
          <w:rFonts w:ascii="Times New Roman" w:hAnsi="Times New Roman" w:cs="Times New Roman"/>
          <w:b/>
          <w:sz w:val="24"/>
          <w:szCs w:val="24"/>
        </w:rPr>
        <w:t xml:space="preserve">лінії зіткнення – що відчутно впливатиме на їхні </w:t>
      </w:r>
      <w:r w:rsidR="00AC0E95">
        <w:rPr>
          <w:rFonts w:ascii="Times New Roman" w:hAnsi="Times New Roman" w:cs="Times New Roman"/>
          <w:b/>
          <w:sz w:val="24"/>
          <w:szCs w:val="24"/>
        </w:rPr>
        <w:t xml:space="preserve">суспільні настрої та </w:t>
      </w:r>
      <w:r w:rsidRPr="0025497C">
        <w:rPr>
          <w:rFonts w:ascii="Times New Roman" w:hAnsi="Times New Roman" w:cs="Times New Roman"/>
          <w:b/>
          <w:sz w:val="24"/>
          <w:szCs w:val="24"/>
        </w:rPr>
        <w:t>повсякденне життя.</w:t>
      </w:r>
      <w:r w:rsidRPr="00AA6C8F">
        <w:rPr>
          <w:rFonts w:ascii="Times New Roman" w:hAnsi="Times New Roman" w:cs="Times New Roman"/>
          <w:sz w:val="24"/>
          <w:szCs w:val="24"/>
        </w:rPr>
        <w:t xml:space="preserve"> При</w:t>
      </w:r>
      <w:r w:rsidR="00AC0E95">
        <w:rPr>
          <w:rFonts w:ascii="Times New Roman" w:hAnsi="Times New Roman" w:cs="Times New Roman"/>
          <w:sz w:val="24"/>
          <w:szCs w:val="24"/>
        </w:rPr>
        <w:t xml:space="preserve">скорення </w:t>
      </w:r>
      <w:r w:rsidR="007B7CEA">
        <w:rPr>
          <w:rFonts w:ascii="Times New Roman" w:hAnsi="Times New Roman" w:cs="Times New Roman"/>
          <w:sz w:val="24"/>
          <w:szCs w:val="24"/>
        </w:rPr>
        <w:t>процедур з</w:t>
      </w:r>
      <w:r w:rsidRPr="00AA6C8F">
        <w:rPr>
          <w:rFonts w:ascii="Times New Roman" w:hAnsi="Times New Roman" w:cs="Times New Roman"/>
          <w:sz w:val="24"/>
          <w:szCs w:val="24"/>
        </w:rPr>
        <w:t xml:space="preserve"> надання адміністративних послуг, підвищення рівня ефективності й прозорості цього процесу на територіях, де попит на них помітно збільшився внаслідок щоденного припливу жителів </w:t>
      </w:r>
      <w:r w:rsidR="00AD19B6">
        <w:rPr>
          <w:rFonts w:ascii="Times New Roman" w:hAnsi="Times New Roman" w:cs="Times New Roman"/>
          <w:sz w:val="24"/>
          <w:szCs w:val="24"/>
        </w:rPr>
        <w:t>НКТ</w:t>
      </w:r>
      <w:r w:rsidRPr="00023795">
        <w:rPr>
          <w:rFonts w:ascii="Times New Roman" w:hAnsi="Times New Roman" w:cs="Times New Roman"/>
          <w:sz w:val="24"/>
          <w:szCs w:val="24"/>
        </w:rPr>
        <w:t>, матиме подвійний ефект. По-перше, це дасть змогу зменшити ступінь не</w:t>
      </w:r>
      <w:r w:rsidR="005F6457" w:rsidRPr="00023795">
        <w:rPr>
          <w:rFonts w:ascii="Times New Roman" w:hAnsi="Times New Roman" w:cs="Times New Roman"/>
          <w:sz w:val="24"/>
          <w:szCs w:val="24"/>
        </w:rPr>
        <w:t>в</w:t>
      </w:r>
      <w:r w:rsidRPr="00023795">
        <w:rPr>
          <w:rFonts w:ascii="Times New Roman" w:hAnsi="Times New Roman" w:cs="Times New Roman"/>
          <w:sz w:val="24"/>
          <w:szCs w:val="24"/>
        </w:rPr>
        <w:t>доволення, по</w:t>
      </w:r>
      <w:r w:rsidRPr="00AA6C8F">
        <w:rPr>
          <w:rFonts w:ascii="Times New Roman" w:hAnsi="Times New Roman" w:cs="Times New Roman"/>
          <w:sz w:val="24"/>
          <w:szCs w:val="24"/>
        </w:rPr>
        <w:t>в’язаного зі зростанням такого попиту</w:t>
      </w:r>
      <w:r w:rsidR="009938E4">
        <w:rPr>
          <w:rFonts w:ascii="Times New Roman" w:hAnsi="Times New Roman" w:cs="Times New Roman"/>
          <w:sz w:val="24"/>
          <w:szCs w:val="24"/>
        </w:rPr>
        <w:t>,</w:t>
      </w:r>
      <w:r w:rsidRPr="00AA6C8F">
        <w:rPr>
          <w:rFonts w:ascii="Times New Roman" w:hAnsi="Times New Roman" w:cs="Times New Roman"/>
          <w:sz w:val="24"/>
          <w:szCs w:val="24"/>
        </w:rPr>
        <w:t xml:space="preserve"> і, по-друге, по</w:t>
      </w:r>
      <w:r w:rsidR="00305846">
        <w:rPr>
          <w:rFonts w:ascii="Times New Roman" w:hAnsi="Times New Roman" w:cs="Times New Roman"/>
          <w:sz w:val="24"/>
          <w:szCs w:val="24"/>
        </w:rPr>
        <w:t xml:space="preserve">ліпшить </w:t>
      </w:r>
      <w:r w:rsidR="00305846">
        <w:rPr>
          <w:rFonts w:ascii="Times New Roman" w:hAnsi="Times New Roman" w:cs="Times New Roman"/>
          <w:sz w:val="24"/>
          <w:szCs w:val="24"/>
        </w:rPr>
        <w:lastRenderedPageBreak/>
        <w:t xml:space="preserve">суспільні настрої </w:t>
      </w:r>
      <w:r w:rsidRPr="00AA6C8F">
        <w:rPr>
          <w:rFonts w:ascii="Times New Roman" w:hAnsi="Times New Roman" w:cs="Times New Roman"/>
          <w:sz w:val="24"/>
          <w:szCs w:val="24"/>
        </w:rPr>
        <w:t xml:space="preserve">громадян України </w:t>
      </w:r>
      <w:r w:rsidR="009938E4">
        <w:rPr>
          <w:rFonts w:ascii="Times New Roman" w:hAnsi="Times New Roman" w:cs="Times New Roman"/>
          <w:sz w:val="24"/>
          <w:szCs w:val="24"/>
        </w:rPr>
        <w:t>на контрольованих державою та</w:t>
      </w:r>
      <w:r w:rsidRPr="00AA6C8F">
        <w:rPr>
          <w:rFonts w:ascii="Times New Roman" w:hAnsi="Times New Roman" w:cs="Times New Roman"/>
          <w:sz w:val="24"/>
          <w:szCs w:val="24"/>
        </w:rPr>
        <w:t xml:space="preserve"> </w:t>
      </w:r>
      <w:r w:rsidRPr="00C24D4D">
        <w:rPr>
          <w:rFonts w:ascii="Times New Roman" w:hAnsi="Times New Roman" w:cs="Times New Roman"/>
          <w:sz w:val="24"/>
          <w:szCs w:val="24"/>
        </w:rPr>
        <w:t>на</w:t>
      </w:r>
      <w:r w:rsidRPr="00AA6C8F">
        <w:rPr>
          <w:rFonts w:ascii="Times New Roman" w:hAnsi="Times New Roman" w:cs="Times New Roman"/>
          <w:sz w:val="24"/>
          <w:szCs w:val="24"/>
        </w:rPr>
        <w:t xml:space="preserve"> окупованих територіях Донбасу. </w:t>
      </w:r>
      <w:proofErr w:type="spellStart"/>
      <w:r w:rsidRPr="00AA6C8F">
        <w:rPr>
          <w:rFonts w:ascii="Times New Roman" w:hAnsi="Times New Roman" w:cs="Times New Roman"/>
          <w:sz w:val="24"/>
          <w:szCs w:val="24"/>
        </w:rPr>
        <w:t>ПРООН</w:t>
      </w:r>
      <w:proofErr w:type="spellEnd"/>
      <w:r w:rsidRPr="00AA6C8F">
        <w:rPr>
          <w:rFonts w:ascii="Times New Roman" w:hAnsi="Times New Roman" w:cs="Times New Roman"/>
          <w:sz w:val="24"/>
          <w:szCs w:val="24"/>
        </w:rPr>
        <w:t xml:space="preserve"> спрямовує свої зусилля на роботу з новими об’єднаними територіальними громадами</w:t>
      </w:r>
      <w:r w:rsidR="009938E4">
        <w:rPr>
          <w:rFonts w:ascii="Times New Roman" w:hAnsi="Times New Roman" w:cs="Times New Roman"/>
          <w:sz w:val="24"/>
          <w:szCs w:val="24"/>
        </w:rPr>
        <w:t xml:space="preserve"> та</w:t>
      </w:r>
      <w:r w:rsidRPr="00AA6C8F">
        <w:rPr>
          <w:rFonts w:ascii="Times New Roman" w:hAnsi="Times New Roman" w:cs="Times New Roman"/>
          <w:sz w:val="24"/>
          <w:szCs w:val="24"/>
        </w:rPr>
        <w:t xml:space="preserve"> допомага</w:t>
      </w:r>
      <w:r w:rsidR="009938E4">
        <w:rPr>
          <w:rFonts w:ascii="Times New Roman" w:hAnsi="Times New Roman" w:cs="Times New Roman"/>
          <w:sz w:val="24"/>
          <w:szCs w:val="24"/>
        </w:rPr>
        <w:t>є</w:t>
      </w:r>
      <w:r w:rsidRPr="00AA6C8F">
        <w:rPr>
          <w:rFonts w:ascii="Times New Roman" w:hAnsi="Times New Roman" w:cs="Times New Roman"/>
          <w:sz w:val="24"/>
          <w:szCs w:val="24"/>
        </w:rPr>
        <w:t xml:space="preserve"> їм розбудовувати організаційний потенціал</w:t>
      </w:r>
      <w:r w:rsidR="00305846">
        <w:rPr>
          <w:rFonts w:ascii="Times New Roman" w:hAnsi="Times New Roman" w:cs="Times New Roman"/>
          <w:sz w:val="24"/>
          <w:szCs w:val="24"/>
        </w:rPr>
        <w:t xml:space="preserve"> до надання </w:t>
      </w:r>
      <w:r w:rsidRPr="00AA6C8F">
        <w:rPr>
          <w:rFonts w:ascii="Times New Roman" w:hAnsi="Times New Roman" w:cs="Times New Roman"/>
          <w:sz w:val="24"/>
          <w:szCs w:val="24"/>
        </w:rPr>
        <w:t>відповідн</w:t>
      </w:r>
      <w:r w:rsidR="00305846">
        <w:rPr>
          <w:rFonts w:ascii="Times New Roman" w:hAnsi="Times New Roman" w:cs="Times New Roman"/>
          <w:sz w:val="24"/>
          <w:szCs w:val="24"/>
        </w:rPr>
        <w:t>их послуг громадянам</w:t>
      </w:r>
      <w:r w:rsidRPr="00AA6C8F">
        <w:rPr>
          <w:rFonts w:ascii="Times New Roman" w:hAnsi="Times New Roman" w:cs="Times New Roman"/>
          <w:sz w:val="24"/>
          <w:szCs w:val="24"/>
        </w:rPr>
        <w:t xml:space="preserve">. </w:t>
      </w:r>
      <w:r w:rsidR="009938E4">
        <w:rPr>
          <w:rFonts w:ascii="Times New Roman" w:hAnsi="Times New Roman" w:cs="Times New Roman"/>
          <w:sz w:val="24"/>
          <w:szCs w:val="24"/>
        </w:rPr>
        <w:t>Водночас</w:t>
      </w:r>
      <w:r w:rsidRPr="00AA6C8F">
        <w:rPr>
          <w:rFonts w:ascii="Times New Roman" w:hAnsi="Times New Roman" w:cs="Times New Roman"/>
          <w:sz w:val="24"/>
          <w:szCs w:val="24"/>
        </w:rPr>
        <w:t xml:space="preserve">, </w:t>
      </w:r>
      <w:r w:rsidR="00AC0E95">
        <w:rPr>
          <w:rFonts w:ascii="Times New Roman" w:hAnsi="Times New Roman" w:cs="Times New Roman"/>
          <w:sz w:val="24"/>
          <w:szCs w:val="24"/>
        </w:rPr>
        <w:t>влада тих міст</w:t>
      </w:r>
      <w:r w:rsidRPr="00AA6C8F">
        <w:rPr>
          <w:rFonts w:ascii="Times New Roman" w:hAnsi="Times New Roman" w:cs="Times New Roman"/>
          <w:sz w:val="24"/>
          <w:szCs w:val="24"/>
        </w:rPr>
        <w:t xml:space="preserve">, де проживає значна частка населення </w:t>
      </w:r>
      <w:proofErr w:type="spellStart"/>
      <w:r w:rsidR="00AD19B6">
        <w:rPr>
          <w:rFonts w:ascii="Times New Roman" w:hAnsi="Times New Roman" w:cs="Times New Roman"/>
          <w:sz w:val="24"/>
          <w:szCs w:val="24"/>
        </w:rPr>
        <w:t>КТ</w:t>
      </w:r>
      <w:proofErr w:type="spellEnd"/>
      <w:r w:rsidRPr="00AA6C8F">
        <w:rPr>
          <w:rFonts w:ascii="Times New Roman" w:hAnsi="Times New Roman" w:cs="Times New Roman"/>
          <w:sz w:val="24"/>
          <w:szCs w:val="24"/>
        </w:rPr>
        <w:t xml:space="preserve"> Донбасу, </w:t>
      </w:r>
      <w:r w:rsidRPr="00747C14">
        <w:rPr>
          <w:rFonts w:ascii="Times New Roman" w:hAnsi="Times New Roman" w:cs="Times New Roman"/>
          <w:sz w:val="24"/>
          <w:szCs w:val="24"/>
        </w:rPr>
        <w:t xml:space="preserve">теж потребує допомоги в наданні послуг. </w:t>
      </w:r>
      <w:r w:rsidR="009938E4" w:rsidRPr="00BE2FFB">
        <w:rPr>
          <w:rFonts w:ascii="Times New Roman" w:hAnsi="Times New Roman" w:cs="Times New Roman"/>
          <w:sz w:val="24"/>
          <w:szCs w:val="24"/>
        </w:rPr>
        <w:t>У п</w:t>
      </w:r>
      <w:r w:rsidRPr="00BE2FFB">
        <w:rPr>
          <w:rFonts w:ascii="Times New Roman" w:hAnsi="Times New Roman" w:cs="Times New Roman"/>
          <w:sz w:val="24"/>
          <w:szCs w:val="24"/>
        </w:rPr>
        <w:t>рограм</w:t>
      </w:r>
      <w:r w:rsidR="009938E4" w:rsidRPr="00BE2FFB">
        <w:rPr>
          <w:rFonts w:ascii="Times New Roman" w:hAnsi="Times New Roman" w:cs="Times New Roman"/>
          <w:sz w:val="24"/>
          <w:szCs w:val="24"/>
        </w:rPr>
        <w:t>ах</w:t>
      </w:r>
      <w:r w:rsidRPr="00BE2FFB">
        <w:rPr>
          <w:rFonts w:ascii="Times New Roman" w:hAnsi="Times New Roman" w:cs="Times New Roman"/>
          <w:sz w:val="24"/>
          <w:szCs w:val="24"/>
        </w:rPr>
        <w:t xml:space="preserve"> </w:t>
      </w:r>
      <w:proofErr w:type="spellStart"/>
      <w:r w:rsidRPr="00BE2FFB">
        <w:rPr>
          <w:rFonts w:ascii="Times New Roman" w:hAnsi="Times New Roman" w:cs="Times New Roman"/>
          <w:sz w:val="24"/>
          <w:szCs w:val="24"/>
        </w:rPr>
        <w:t>USAID</w:t>
      </w:r>
      <w:proofErr w:type="spellEnd"/>
      <w:r w:rsidRPr="00BE2FFB">
        <w:rPr>
          <w:rFonts w:ascii="Times New Roman" w:hAnsi="Times New Roman" w:cs="Times New Roman"/>
          <w:sz w:val="24"/>
          <w:szCs w:val="24"/>
        </w:rPr>
        <w:t>,</w:t>
      </w:r>
      <w:r w:rsidR="009938E4" w:rsidRPr="00BE2FFB">
        <w:rPr>
          <w:rFonts w:ascii="Times New Roman" w:hAnsi="Times New Roman" w:cs="Times New Roman"/>
          <w:sz w:val="24"/>
          <w:szCs w:val="24"/>
        </w:rPr>
        <w:t xml:space="preserve"> що</w:t>
      </w:r>
      <w:r w:rsidRPr="00747C14">
        <w:rPr>
          <w:rFonts w:ascii="Times New Roman" w:hAnsi="Times New Roman" w:cs="Times New Roman"/>
          <w:sz w:val="24"/>
          <w:szCs w:val="24"/>
        </w:rPr>
        <w:t xml:space="preserve"> орієнтовані на місцеві органи влади, </w:t>
      </w:r>
      <w:r w:rsidR="009938E4" w:rsidRPr="00747C14">
        <w:rPr>
          <w:rFonts w:ascii="Times New Roman" w:hAnsi="Times New Roman" w:cs="Times New Roman"/>
          <w:sz w:val="24"/>
          <w:szCs w:val="24"/>
        </w:rPr>
        <w:t>увагу слід зосередити</w:t>
      </w:r>
      <w:r w:rsidRPr="00747C14">
        <w:rPr>
          <w:rFonts w:ascii="Times New Roman" w:hAnsi="Times New Roman" w:cs="Times New Roman"/>
          <w:sz w:val="24"/>
          <w:szCs w:val="24"/>
        </w:rPr>
        <w:t xml:space="preserve"> на цих великих населених пунктах </w:t>
      </w:r>
      <w:proofErr w:type="spellStart"/>
      <w:r w:rsidR="00AD19B6" w:rsidRPr="00747C14">
        <w:rPr>
          <w:rFonts w:ascii="Times New Roman" w:hAnsi="Times New Roman" w:cs="Times New Roman"/>
          <w:sz w:val="24"/>
          <w:szCs w:val="24"/>
        </w:rPr>
        <w:t>КТ</w:t>
      </w:r>
      <w:proofErr w:type="spellEnd"/>
      <w:r w:rsidRPr="00747C14">
        <w:rPr>
          <w:rFonts w:ascii="Times New Roman" w:hAnsi="Times New Roman" w:cs="Times New Roman"/>
          <w:sz w:val="24"/>
          <w:szCs w:val="24"/>
        </w:rPr>
        <w:t xml:space="preserve"> регіону</w:t>
      </w:r>
      <w:r w:rsidR="00747C14" w:rsidRPr="00747C14">
        <w:rPr>
          <w:rFonts w:ascii="Times New Roman" w:hAnsi="Times New Roman" w:cs="Times New Roman"/>
          <w:sz w:val="24"/>
          <w:szCs w:val="24"/>
        </w:rPr>
        <w:t xml:space="preserve">, </w:t>
      </w:r>
      <w:r w:rsidR="00747C14" w:rsidRPr="00065162">
        <w:rPr>
          <w:rFonts w:ascii="Times New Roman" w:hAnsi="Times New Roman" w:cs="Times New Roman"/>
          <w:bCs/>
          <w:sz w:val="24"/>
          <w:szCs w:val="24"/>
        </w:rPr>
        <w:t xml:space="preserve">аби сприяти підвищенню їхньої спроможності надавати реально корисні послуги своїм мешканцям.   </w:t>
      </w:r>
      <w:r w:rsidR="00BE2FFB" w:rsidRPr="00065162">
        <w:rPr>
          <w:rFonts w:ascii="Times New Roman" w:hAnsi="Times New Roman" w:cs="Times New Roman"/>
          <w:b/>
          <w:bCs/>
          <w:sz w:val="24"/>
          <w:szCs w:val="24"/>
        </w:rPr>
        <w:t xml:space="preserve">Існує очевидна потреба у тому, щоб показати реальний поступ реформ на Донбасі. </w:t>
      </w:r>
      <w:r w:rsidR="00BE2FFB" w:rsidRPr="00065162">
        <w:rPr>
          <w:rFonts w:ascii="Times New Roman" w:hAnsi="Times New Roman" w:cs="Times New Roman"/>
          <w:bCs/>
          <w:sz w:val="24"/>
          <w:szCs w:val="24"/>
        </w:rPr>
        <w:t xml:space="preserve">Програми, які дають органам місцевої влади нагоду продемонструвати користь від антикорупційних заходів та підвищення якості послуг, потенційно здатні підвищити рівень сприйняття та підтримки процесу демократичних реформ в Україні. Сьогодні рівень довіри до процесу реформ на Донбасі є дуже низьким; мешканці регіону неінформовані про цей процес та ставляться до нього скептично. </w:t>
      </w:r>
    </w:p>
    <w:p w:rsidR="00317310" w:rsidRPr="00AA6C8F" w:rsidRDefault="00317310" w:rsidP="00E97926">
      <w:pPr>
        <w:spacing w:before="120" w:after="240" w:line="240" w:lineRule="auto"/>
        <w:jc w:val="both"/>
        <w:rPr>
          <w:rFonts w:ascii="Times New Roman" w:hAnsi="Times New Roman" w:cs="Times New Roman"/>
          <w:sz w:val="24"/>
          <w:szCs w:val="24"/>
        </w:rPr>
      </w:pPr>
      <w:r w:rsidRPr="0025497C">
        <w:rPr>
          <w:rFonts w:ascii="Times New Roman" w:hAnsi="Times New Roman" w:cs="Times New Roman"/>
          <w:b/>
          <w:sz w:val="24"/>
          <w:szCs w:val="24"/>
        </w:rPr>
        <w:t>Підтримка участі громадянського суспільства на Донбасі шляхом надання допомоги в роботі з благоустрою громад та в проведенні культурних, мистецьких заходів і заходів, орієнтованих на потреби молоді.</w:t>
      </w:r>
      <w:r w:rsidRPr="00A62518">
        <w:rPr>
          <w:rFonts w:ascii="Times New Roman" w:hAnsi="Times New Roman" w:cs="Times New Roman"/>
          <w:b/>
          <w:sz w:val="24"/>
          <w:szCs w:val="24"/>
        </w:rPr>
        <w:t xml:space="preserve"> </w:t>
      </w:r>
      <w:r w:rsidRPr="00AA6C8F">
        <w:rPr>
          <w:rFonts w:ascii="Times New Roman" w:hAnsi="Times New Roman" w:cs="Times New Roman"/>
          <w:sz w:val="24"/>
          <w:szCs w:val="24"/>
        </w:rPr>
        <w:t xml:space="preserve">Не менш важливим буде налагоджувати довготермінові зв’язки між представниками громадянського суспільства на Донбасі з аналогічними об’єднаннями та активістами в інших частинах країни. Українська культура і мистецтво </w:t>
      </w:r>
      <w:r w:rsidR="00CE5905">
        <w:rPr>
          <w:rFonts w:ascii="Times New Roman" w:hAnsi="Times New Roman" w:cs="Times New Roman"/>
          <w:sz w:val="24"/>
          <w:szCs w:val="24"/>
        </w:rPr>
        <w:t xml:space="preserve">вже </w:t>
      </w:r>
      <w:r w:rsidRPr="00AA6C8F">
        <w:rPr>
          <w:rFonts w:ascii="Times New Roman" w:hAnsi="Times New Roman" w:cs="Times New Roman"/>
          <w:sz w:val="24"/>
          <w:szCs w:val="24"/>
        </w:rPr>
        <w:t xml:space="preserve">почали заповнювати </w:t>
      </w:r>
      <w:r w:rsidR="00CE5905">
        <w:rPr>
          <w:rFonts w:ascii="Times New Roman" w:hAnsi="Times New Roman" w:cs="Times New Roman"/>
          <w:sz w:val="24"/>
          <w:szCs w:val="24"/>
        </w:rPr>
        <w:t xml:space="preserve">ту </w:t>
      </w:r>
      <w:r w:rsidRPr="00AA6C8F">
        <w:rPr>
          <w:rFonts w:ascii="Times New Roman" w:hAnsi="Times New Roman" w:cs="Times New Roman"/>
          <w:sz w:val="24"/>
          <w:szCs w:val="24"/>
        </w:rPr>
        <w:t>пустоту, яку залишили після себе дискредитовані російські медіа, і стали платформою для активізації громадян.</w:t>
      </w:r>
    </w:p>
    <w:p w:rsidR="00317310" w:rsidRPr="00AA6C8F" w:rsidRDefault="00317310" w:rsidP="00E97926">
      <w:pPr>
        <w:spacing w:before="120" w:after="240" w:line="240" w:lineRule="auto"/>
        <w:jc w:val="both"/>
        <w:rPr>
          <w:rFonts w:ascii="Times New Roman" w:hAnsi="Times New Roman" w:cs="Times New Roman"/>
          <w:sz w:val="24"/>
          <w:szCs w:val="24"/>
        </w:rPr>
      </w:pPr>
      <w:r w:rsidRPr="00BE2FFB">
        <w:rPr>
          <w:rFonts w:ascii="Times New Roman" w:hAnsi="Times New Roman" w:cs="Times New Roman"/>
          <w:b/>
          <w:sz w:val="24"/>
          <w:szCs w:val="24"/>
        </w:rPr>
        <w:t xml:space="preserve">Підтримка і поглиблення розуміння місцевих поглядів і позицій шляхом налагодження партнерської взаємодії з національними ЗМІ та діячами, які намагаються покращувати </w:t>
      </w:r>
      <w:r w:rsidR="00BE2FFB" w:rsidRPr="00065162">
        <w:rPr>
          <w:rFonts w:ascii="Times New Roman" w:hAnsi="Times New Roman" w:cs="Times New Roman"/>
          <w:b/>
          <w:sz w:val="24"/>
          <w:szCs w:val="24"/>
        </w:rPr>
        <w:t>загальноукраїнський виклад та сприйняття ситуації на Донбасі</w:t>
      </w:r>
      <w:r w:rsidRPr="0025497C">
        <w:rPr>
          <w:rFonts w:ascii="Times New Roman" w:hAnsi="Times New Roman" w:cs="Times New Roman"/>
          <w:b/>
          <w:sz w:val="24"/>
          <w:szCs w:val="24"/>
        </w:rPr>
        <w:t>.</w:t>
      </w:r>
      <w:r w:rsidRPr="0025497C">
        <w:rPr>
          <w:rFonts w:ascii="Times New Roman" w:hAnsi="Times New Roman" w:cs="Times New Roman"/>
          <w:sz w:val="24"/>
          <w:szCs w:val="24"/>
        </w:rPr>
        <w:t xml:space="preserve"> </w:t>
      </w:r>
      <w:r w:rsidRPr="00AA6C8F">
        <w:rPr>
          <w:rFonts w:ascii="Times New Roman" w:hAnsi="Times New Roman" w:cs="Times New Roman"/>
          <w:sz w:val="24"/>
          <w:szCs w:val="24"/>
        </w:rPr>
        <w:t>В межах програм медіа-підтримки варто вивчити можливості співпраці з цими партнерами задля створення відповідного контенту та інформаційних посилів, щоб доносити інформацію, яка, за наявними даними, є обґрунтованою і цікавою для регіону. Зокрема</w:t>
      </w:r>
      <w:r w:rsidR="009938E4">
        <w:rPr>
          <w:rFonts w:ascii="Times New Roman" w:hAnsi="Times New Roman" w:cs="Times New Roman"/>
          <w:sz w:val="24"/>
          <w:szCs w:val="24"/>
        </w:rPr>
        <w:t>,</w:t>
      </w:r>
      <w:r w:rsidRPr="00AA6C8F">
        <w:rPr>
          <w:rFonts w:ascii="Times New Roman" w:hAnsi="Times New Roman" w:cs="Times New Roman"/>
          <w:sz w:val="24"/>
          <w:szCs w:val="24"/>
        </w:rPr>
        <w:t xml:space="preserve"> доцільно приділити увагу питанню про те, як подаються </w:t>
      </w:r>
      <w:r w:rsidR="00BE2FFB">
        <w:rPr>
          <w:rFonts w:ascii="Times New Roman" w:hAnsi="Times New Roman" w:cs="Times New Roman"/>
          <w:sz w:val="24"/>
          <w:szCs w:val="24"/>
        </w:rPr>
        <w:t xml:space="preserve">та </w:t>
      </w:r>
      <w:r w:rsidRPr="00AA6C8F">
        <w:rPr>
          <w:rFonts w:ascii="Times New Roman" w:hAnsi="Times New Roman" w:cs="Times New Roman"/>
          <w:sz w:val="24"/>
          <w:szCs w:val="24"/>
        </w:rPr>
        <w:t>роз’яснюються реформи. Вагомими додатковими елементами цих ініціатив стануть програми медіа-грамотності для молоді.</w:t>
      </w:r>
    </w:p>
    <w:p w:rsidR="00317310" w:rsidRPr="00AA6C8F" w:rsidRDefault="00BE2FFB" w:rsidP="00E97926">
      <w:pPr>
        <w:spacing w:before="120" w:after="240" w:line="240" w:lineRule="auto"/>
        <w:jc w:val="both"/>
        <w:rPr>
          <w:rFonts w:ascii="Times New Roman" w:hAnsi="Times New Roman" w:cs="Times New Roman"/>
          <w:sz w:val="24"/>
          <w:szCs w:val="24"/>
        </w:rPr>
      </w:pPr>
      <w:r w:rsidRPr="00065162">
        <w:rPr>
          <w:rFonts w:ascii="Times New Roman" w:hAnsi="Times New Roman" w:cs="Times New Roman"/>
          <w:b/>
          <w:sz w:val="24"/>
          <w:szCs w:val="24"/>
        </w:rPr>
        <w:t xml:space="preserve">У свою чергу, заходи з підтримки </w:t>
      </w:r>
      <w:proofErr w:type="spellStart"/>
      <w:r w:rsidRPr="00065162">
        <w:rPr>
          <w:rFonts w:ascii="Times New Roman" w:hAnsi="Times New Roman" w:cs="Times New Roman"/>
          <w:b/>
          <w:sz w:val="24"/>
          <w:szCs w:val="24"/>
        </w:rPr>
        <w:t>МСП</w:t>
      </w:r>
      <w:proofErr w:type="spellEnd"/>
      <w:r w:rsidRPr="00065162">
        <w:rPr>
          <w:rFonts w:ascii="Times New Roman" w:hAnsi="Times New Roman" w:cs="Times New Roman"/>
          <w:b/>
          <w:sz w:val="24"/>
          <w:szCs w:val="24"/>
        </w:rPr>
        <w:t xml:space="preserve"> мають бути доповнені за рахунок програм з підтримки торгівлі, задіяння молоді, навчальних програм у сфері підприємництва та професійної підготовки. </w:t>
      </w:r>
      <w:r w:rsidRPr="00CE5905">
        <w:rPr>
          <w:rFonts w:ascii="Times New Roman" w:hAnsi="Times New Roman" w:cs="Times New Roman"/>
          <w:sz w:val="24"/>
          <w:szCs w:val="24"/>
        </w:rPr>
        <w:t>За</w:t>
      </w:r>
      <w:r w:rsidR="00CE5905">
        <w:rPr>
          <w:rFonts w:ascii="Times New Roman" w:hAnsi="Times New Roman" w:cs="Times New Roman"/>
          <w:sz w:val="24"/>
          <w:szCs w:val="24"/>
        </w:rPr>
        <w:t xml:space="preserve">лучення </w:t>
      </w:r>
      <w:r w:rsidRPr="00CE5905">
        <w:rPr>
          <w:rFonts w:ascii="Times New Roman" w:hAnsi="Times New Roman" w:cs="Times New Roman"/>
          <w:sz w:val="24"/>
          <w:szCs w:val="24"/>
        </w:rPr>
        <w:t xml:space="preserve">молоді </w:t>
      </w:r>
      <w:r w:rsidR="00CE5905">
        <w:rPr>
          <w:rFonts w:ascii="Times New Roman" w:hAnsi="Times New Roman" w:cs="Times New Roman"/>
          <w:sz w:val="24"/>
          <w:szCs w:val="24"/>
        </w:rPr>
        <w:t xml:space="preserve">до </w:t>
      </w:r>
      <w:r w:rsidRPr="00CE5905">
        <w:rPr>
          <w:rFonts w:ascii="Times New Roman" w:hAnsi="Times New Roman" w:cs="Times New Roman"/>
          <w:sz w:val="24"/>
          <w:szCs w:val="24"/>
        </w:rPr>
        <w:t>таких програм</w:t>
      </w:r>
      <w:r w:rsidRPr="00065162">
        <w:rPr>
          <w:rFonts w:ascii="Times New Roman" w:hAnsi="Times New Roman" w:cs="Times New Roman"/>
          <w:sz w:val="24"/>
          <w:szCs w:val="24"/>
        </w:rPr>
        <w:t xml:space="preserve"> буде ключовою запорукою довготермінової успішності Донбасу як регіону. Сьогодні значна частина громадян віком до 35 років залишають Донбас внаслідок продовження конфлікту та зменшення можливостей для забезпечення власного життя. Важливим елементом процесу, який має стати каталізатором економічних перетворень, що їх потребує регіон, та зупинити тенденцію до виїзду молоді за межі Донбасу</w:t>
      </w:r>
      <w:r w:rsidR="00CE5905">
        <w:rPr>
          <w:rFonts w:ascii="Times New Roman" w:hAnsi="Times New Roman" w:cs="Times New Roman"/>
          <w:sz w:val="24"/>
          <w:szCs w:val="24"/>
        </w:rPr>
        <w:t xml:space="preserve">, повинні бути </w:t>
      </w:r>
      <w:r w:rsidRPr="00065162">
        <w:rPr>
          <w:rFonts w:ascii="Times New Roman" w:hAnsi="Times New Roman" w:cs="Times New Roman"/>
          <w:sz w:val="24"/>
          <w:szCs w:val="24"/>
        </w:rPr>
        <w:t xml:space="preserve">програми, які дають молодим людям змогу отримати навички тих професій, що нині виникають у регіоні, у поєднанні з програмами розвитку </w:t>
      </w:r>
      <w:proofErr w:type="spellStart"/>
      <w:r w:rsidRPr="00065162">
        <w:rPr>
          <w:rFonts w:ascii="Times New Roman" w:hAnsi="Times New Roman" w:cs="Times New Roman"/>
          <w:sz w:val="24"/>
          <w:szCs w:val="24"/>
        </w:rPr>
        <w:t>МСП</w:t>
      </w:r>
      <w:proofErr w:type="spellEnd"/>
      <w:r w:rsidRPr="00065162">
        <w:rPr>
          <w:rFonts w:ascii="Times New Roman" w:hAnsi="Times New Roman" w:cs="Times New Roman"/>
          <w:sz w:val="24"/>
          <w:szCs w:val="24"/>
        </w:rPr>
        <w:t xml:space="preserve"> та інших сфер економіки, про які йшлося вище. Хоча демографія Донбасу нині змінюється, у регіоні зберігається високий рівень інтересу до навчальних програм у сфері підприємництва та розвитку</w:t>
      </w:r>
      <w:r w:rsidR="00CE5905">
        <w:rPr>
          <w:rFonts w:ascii="Times New Roman" w:hAnsi="Times New Roman" w:cs="Times New Roman"/>
          <w:sz w:val="24"/>
          <w:szCs w:val="24"/>
        </w:rPr>
        <w:t xml:space="preserve"> професійних навичок</w:t>
      </w:r>
      <w:r w:rsidRPr="00065162">
        <w:rPr>
          <w:rFonts w:ascii="Times New Roman" w:hAnsi="Times New Roman" w:cs="Times New Roman"/>
          <w:sz w:val="24"/>
          <w:szCs w:val="24"/>
        </w:rPr>
        <w:t xml:space="preserve">.  За опитуваннями програми </w:t>
      </w:r>
      <w:proofErr w:type="spellStart"/>
      <w:r w:rsidRPr="00065162">
        <w:rPr>
          <w:rFonts w:ascii="Times New Roman" w:hAnsi="Times New Roman" w:cs="Times New Roman"/>
          <w:sz w:val="24"/>
          <w:szCs w:val="24"/>
        </w:rPr>
        <w:t>REACH</w:t>
      </w:r>
      <w:proofErr w:type="spellEnd"/>
      <w:r w:rsidRPr="00065162">
        <w:rPr>
          <w:rFonts w:ascii="Times New Roman" w:hAnsi="Times New Roman" w:cs="Times New Roman"/>
          <w:sz w:val="24"/>
          <w:szCs w:val="24"/>
        </w:rPr>
        <w:t xml:space="preserve"> (результати якого мають скоро бути оприлюднені), 33% безробітних висловили зацікавленість у тому, щоб розпочати власну справу; серед тих, хто раніше був власником бізнесу, ця цифра сягає 45%. Більшість респондентів зацікавлені у тому, щоб створити власний бізнес у сфері роздрібної торгівлі, виробництва товарів чи надання послуг. За даними дослідження, 49% безробітних респондентів бажали б пройти професійне навчання.</w:t>
      </w:r>
      <w:r w:rsidR="00317310" w:rsidRPr="00AA6C8F">
        <w:rPr>
          <w:rStyle w:val="a7"/>
          <w:rFonts w:ascii="Times New Roman" w:hAnsi="Times New Roman" w:cs="Times New Roman"/>
          <w:sz w:val="24"/>
          <w:szCs w:val="24"/>
        </w:rPr>
        <w:endnoteReference w:id="8"/>
      </w:r>
      <w:r w:rsidR="00317310" w:rsidRPr="00AA6C8F">
        <w:rPr>
          <w:rFonts w:ascii="Times New Roman" w:hAnsi="Times New Roman" w:cs="Times New Roman"/>
          <w:sz w:val="24"/>
          <w:szCs w:val="24"/>
        </w:rPr>
        <w:t>.</w:t>
      </w:r>
    </w:p>
    <w:p w:rsidR="00BE2FFB" w:rsidRPr="00E6070B" w:rsidRDefault="00A62518" w:rsidP="00BE2FFB">
      <w:pPr>
        <w:spacing w:after="120" w:line="320" w:lineRule="exact"/>
        <w:jc w:val="both"/>
        <w:rPr>
          <w:sz w:val="24"/>
          <w:szCs w:val="24"/>
        </w:rPr>
      </w:pPr>
      <w:r w:rsidRPr="0025497C">
        <w:rPr>
          <w:rFonts w:ascii="Times New Roman" w:hAnsi="Times New Roman" w:cs="Times New Roman"/>
          <w:b/>
          <w:sz w:val="24"/>
          <w:szCs w:val="24"/>
        </w:rPr>
        <w:lastRenderedPageBreak/>
        <w:t>Проведення</w:t>
      </w:r>
      <w:r w:rsidR="00317310" w:rsidRPr="0025497C">
        <w:rPr>
          <w:rFonts w:ascii="Times New Roman" w:hAnsi="Times New Roman" w:cs="Times New Roman"/>
          <w:b/>
          <w:sz w:val="24"/>
          <w:szCs w:val="24"/>
        </w:rPr>
        <w:t xml:space="preserve"> додаткових </w:t>
      </w:r>
      <w:r w:rsidR="00317310" w:rsidRPr="00AB4CD7">
        <w:rPr>
          <w:rFonts w:ascii="Times New Roman" w:hAnsi="Times New Roman" w:cs="Times New Roman"/>
          <w:b/>
          <w:sz w:val="24"/>
          <w:szCs w:val="24"/>
        </w:rPr>
        <w:t>аналітичних досліджен</w:t>
      </w:r>
      <w:r w:rsidR="00AB4CD7" w:rsidRPr="00AB4CD7">
        <w:rPr>
          <w:rFonts w:ascii="Times New Roman" w:hAnsi="Times New Roman" w:cs="Times New Roman"/>
          <w:b/>
          <w:sz w:val="24"/>
          <w:szCs w:val="24"/>
        </w:rPr>
        <w:t>ь</w:t>
      </w:r>
      <w:r w:rsidR="00317310" w:rsidRPr="00AB4CD7">
        <w:rPr>
          <w:rFonts w:ascii="Times New Roman" w:hAnsi="Times New Roman" w:cs="Times New Roman"/>
          <w:b/>
          <w:sz w:val="24"/>
          <w:szCs w:val="24"/>
        </w:rPr>
        <w:t xml:space="preserve"> на Донбасі, щоб краще зрозуміти ключові особливості </w:t>
      </w:r>
      <w:r w:rsidR="009938E4" w:rsidRPr="00AB4CD7">
        <w:rPr>
          <w:rFonts w:ascii="Times New Roman" w:hAnsi="Times New Roman" w:cs="Times New Roman"/>
          <w:b/>
          <w:sz w:val="24"/>
          <w:szCs w:val="24"/>
        </w:rPr>
        <w:t>та</w:t>
      </w:r>
      <w:r w:rsidR="00317310" w:rsidRPr="00AB4CD7">
        <w:rPr>
          <w:rFonts w:ascii="Times New Roman" w:hAnsi="Times New Roman" w:cs="Times New Roman"/>
          <w:b/>
          <w:sz w:val="24"/>
          <w:szCs w:val="24"/>
        </w:rPr>
        <w:t xml:space="preserve"> можливості регіону.</w:t>
      </w:r>
      <w:r w:rsidR="00317310" w:rsidRPr="00AB4CD7">
        <w:rPr>
          <w:rFonts w:ascii="Times New Roman" w:hAnsi="Times New Roman" w:cs="Times New Roman"/>
          <w:sz w:val="24"/>
          <w:szCs w:val="24"/>
        </w:rPr>
        <w:t xml:space="preserve"> </w:t>
      </w:r>
    </w:p>
    <w:p w:rsidR="00BE2FFB" w:rsidRPr="00065162" w:rsidRDefault="00BE2FFB" w:rsidP="00BE2FFB">
      <w:pPr>
        <w:spacing w:after="120" w:line="320" w:lineRule="exact"/>
        <w:jc w:val="both"/>
        <w:rPr>
          <w:rFonts w:ascii="Times New Roman" w:hAnsi="Times New Roman" w:cs="Times New Roman"/>
          <w:sz w:val="24"/>
          <w:szCs w:val="24"/>
        </w:rPr>
      </w:pPr>
      <w:r w:rsidRPr="00065162">
        <w:rPr>
          <w:rFonts w:ascii="Times New Roman" w:hAnsi="Times New Roman" w:cs="Times New Roman"/>
          <w:sz w:val="24"/>
          <w:szCs w:val="24"/>
        </w:rPr>
        <w:t xml:space="preserve">В рамках цієї нетривалої та загальної оцінки були визначені кілька перспективних напрямів діяльності. Втім, до того, як розпочати впровадження програм у сферах розвитку ЗМІ, відновлення економіки та вдосконалення механізмів врядування, важливо буде провести цільові аналітичні заходи з таких питань, як  активність громадян у соціальних мережах, мобільність робочої сили та законодавство про працю, можливості для розвитку торгівлі та </w:t>
      </w:r>
      <w:proofErr w:type="spellStart"/>
      <w:r w:rsidRPr="00065162">
        <w:rPr>
          <w:rFonts w:ascii="Times New Roman" w:hAnsi="Times New Roman" w:cs="Times New Roman"/>
          <w:sz w:val="24"/>
          <w:szCs w:val="24"/>
        </w:rPr>
        <w:t>МСП</w:t>
      </w:r>
      <w:proofErr w:type="spellEnd"/>
      <w:r w:rsidRPr="00065162">
        <w:rPr>
          <w:rFonts w:ascii="Times New Roman" w:hAnsi="Times New Roman" w:cs="Times New Roman"/>
          <w:sz w:val="24"/>
          <w:szCs w:val="24"/>
        </w:rPr>
        <w:t xml:space="preserve">, характеристики ринків та потенціал діячів громадського сектору Донбасу. Окрім того, буде корисно ретельніше дослідити можливості для сприяння конструктивній взаємодії між населенням </w:t>
      </w:r>
      <w:proofErr w:type="spellStart"/>
      <w:r w:rsidRPr="00065162">
        <w:rPr>
          <w:rFonts w:ascii="Times New Roman" w:hAnsi="Times New Roman" w:cs="Times New Roman"/>
          <w:sz w:val="24"/>
          <w:szCs w:val="24"/>
        </w:rPr>
        <w:t>КТ</w:t>
      </w:r>
      <w:proofErr w:type="spellEnd"/>
      <w:r w:rsidRPr="00065162">
        <w:rPr>
          <w:rFonts w:ascii="Times New Roman" w:hAnsi="Times New Roman" w:cs="Times New Roman"/>
          <w:sz w:val="24"/>
          <w:szCs w:val="24"/>
        </w:rPr>
        <w:t xml:space="preserve"> та НКТ, а також спостерігати за обговоренням майбутнього Донбасу, яке відбуватиметься всередині української влади. Такі додаткові заходи допоможуть визначити доцільність і зміст програм допомоги, що впроваджуватимуться у цьому регіоні України. </w:t>
      </w:r>
    </w:p>
    <w:p w:rsidR="00A62518" w:rsidRDefault="00A62518" w:rsidP="00BE2FFB">
      <w:pPr>
        <w:spacing w:before="120" w:after="240" w:line="240" w:lineRule="auto"/>
        <w:jc w:val="both"/>
        <w:rPr>
          <w:rFonts w:ascii="Times New Roman" w:hAnsi="Times New Roman" w:cs="Times New Roman"/>
          <w:b/>
          <w:color w:val="4F81BD" w:themeColor="accent1"/>
          <w:sz w:val="36"/>
          <w:szCs w:val="36"/>
        </w:rPr>
      </w:pPr>
      <w:r>
        <w:rPr>
          <w:rFonts w:ascii="Times New Roman" w:hAnsi="Times New Roman" w:cs="Times New Roman"/>
          <w:b/>
          <w:color w:val="4F81BD" w:themeColor="accent1"/>
          <w:sz w:val="36"/>
          <w:szCs w:val="36"/>
        </w:rPr>
        <w:br w:type="page"/>
      </w:r>
    </w:p>
    <w:p w:rsidR="00317310" w:rsidRPr="0025497C" w:rsidRDefault="00317310" w:rsidP="00E97926">
      <w:pPr>
        <w:spacing w:before="240" w:after="240" w:line="240" w:lineRule="auto"/>
        <w:rPr>
          <w:rFonts w:ascii="Times New Roman" w:hAnsi="Times New Roman" w:cs="Times New Roman"/>
          <w:b/>
          <w:color w:val="4F81BD" w:themeColor="accent1"/>
          <w:sz w:val="28"/>
          <w:szCs w:val="28"/>
        </w:rPr>
      </w:pPr>
      <w:r w:rsidRPr="0025497C">
        <w:rPr>
          <w:rFonts w:ascii="Times New Roman" w:hAnsi="Times New Roman" w:cs="Times New Roman"/>
          <w:b/>
          <w:color w:val="4F81BD" w:themeColor="accent1"/>
          <w:sz w:val="28"/>
          <w:szCs w:val="28"/>
        </w:rPr>
        <w:lastRenderedPageBreak/>
        <w:t>B. Базова проблематика</w:t>
      </w:r>
    </w:p>
    <w:p w:rsidR="00317310" w:rsidRPr="00AA6C8F" w:rsidRDefault="00A62518" w:rsidP="00E97926">
      <w:pPr>
        <w:spacing w:before="120" w:after="240" w:line="240" w:lineRule="auto"/>
        <w:jc w:val="both"/>
        <w:rPr>
          <w:rFonts w:ascii="Times New Roman" w:hAnsi="Times New Roman" w:cs="Times New Roman"/>
          <w:sz w:val="24"/>
          <w:szCs w:val="24"/>
        </w:rPr>
      </w:pPr>
      <w:r w:rsidRPr="0025497C">
        <w:rPr>
          <w:rFonts w:ascii="Times New Roman" w:hAnsi="Times New Roman" w:cs="Times New Roman"/>
          <w:b/>
          <w:sz w:val="24"/>
          <w:szCs w:val="24"/>
        </w:rPr>
        <w:t>Україна</w:t>
      </w:r>
      <w:r w:rsidR="00317310" w:rsidRPr="0025497C">
        <w:rPr>
          <w:rFonts w:ascii="Times New Roman" w:hAnsi="Times New Roman" w:cs="Times New Roman"/>
          <w:b/>
          <w:sz w:val="24"/>
          <w:szCs w:val="24"/>
        </w:rPr>
        <w:t xml:space="preserve"> наразі переживає гострий період політичних перетворень, нестабільності та відсутності безпеки.</w:t>
      </w:r>
      <w:r w:rsidR="00317310" w:rsidRPr="00AA6C8F">
        <w:rPr>
          <w:rFonts w:ascii="Times New Roman" w:hAnsi="Times New Roman" w:cs="Times New Roman"/>
          <w:sz w:val="24"/>
          <w:szCs w:val="24"/>
        </w:rPr>
        <w:t xml:space="preserve"> Впродовж останніх трьох років повстання, яке отримало назву Майдану, привело до усунення президента; Російська Федерація незаконно анексувала Автономну Республіку Крим і місто Севастополь; схід України сколихнула насильницька хвиля сепаратизму; і в більшій частині держави відбулися загальнонаціональні, регіональні та місцеві вибори. Нещодавні приклади ескалації насилля вздовж лінії зіткнення між контрольованими </w:t>
      </w:r>
      <w:r w:rsidR="00365E9B">
        <w:rPr>
          <w:rFonts w:ascii="Times New Roman" w:hAnsi="Times New Roman" w:cs="Times New Roman"/>
          <w:sz w:val="24"/>
          <w:szCs w:val="24"/>
        </w:rPr>
        <w:t xml:space="preserve">українською владою та </w:t>
      </w:r>
      <w:r w:rsidR="00317310" w:rsidRPr="00AA6C8F">
        <w:rPr>
          <w:rFonts w:ascii="Times New Roman" w:hAnsi="Times New Roman" w:cs="Times New Roman"/>
          <w:sz w:val="24"/>
          <w:szCs w:val="24"/>
        </w:rPr>
        <w:t xml:space="preserve">непідконтрольними </w:t>
      </w:r>
      <w:r w:rsidR="00365E9B">
        <w:rPr>
          <w:rFonts w:ascii="Times New Roman" w:hAnsi="Times New Roman" w:cs="Times New Roman"/>
          <w:sz w:val="24"/>
          <w:szCs w:val="24"/>
        </w:rPr>
        <w:t xml:space="preserve">їй </w:t>
      </w:r>
      <w:r w:rsidR="00317310" w:rsidRPr="00AA6C8F">
        <w:rPr>
          <w:rFonts w:ascii="Times New Roman" w:hAnsi="Times New Roman" w:cs="Times New Roman"/>
          <w:sz w:val="24"/>
          <w:szCs w:val="24"/>
        </w:rPr>
        <w:t xml:space="preserve">територіями Донбасу нагадують про те, що поточна територіальна криза поки далека від врегулювання – навіть з урахуванням того, що зумовлене конфліктом </w:t>
      </w:r>
      <w:r w:rsidR="00365E9B">
        <w:rPr>
          <w:rFonts w:ascii="Times New Roman" w:hAnsi="Times New Roman" w:cs="Times New Roman"/>
          <w:sz w:val="24"/>
          <w:szCs w:val="24"/>
        </w:rPr>
        <w:t xml:space="preserve">вимушене </w:t>
      </w:r>
      <w:r w:rsidR="00317310" w:rsidRPr="00AA6C8F">
        <w:rPr>
          <w:rFonts w:ascii="Times New Roman" w:hAnsi="Times New Roman" w:cs="Times New Roman"/>
          <w:sz w:val="24"/>
          <w:szCs w:val="24"/>
        </w:rPr>
        <w:t xml:space="preserve">переміщення набуває затяжного характеру, а постійні бойові дії </w:t>
      </w:r>
      <w:r w:rsidR="00365E9B">
        <w:rPr>
          <w:rFonts w:ascii="Times New Roman" w:hAnsi="Times New Roman" w:cs="Times New Roman"/>
          <w:sz w:val="24"/>
          <w:szCs w:val="24"/>
        </w:rPr>
        <w:t xml:space="preserve">як і раніше </w:t>
      </w:r>
      <w:r w:rsidR="00317310" w:rsidRPr="00AA6C8F">
        <w:rPr>
          <w:rFonts w:ascii="Times New Roman" w:hAnsi="Times New Roman" w:cs="Times New Roman"/>
          <w:sz w:val="24"/>
          <w:szCs w:val="24"/>
        </w:rPr>
        <w:t>підривають перспективи розвитку країни.</w:t>
      </w:r>
    </w:p>
    <w:p w:rsidR="00317310" w:rsidRPr="00AA6C8F" w:rsidRDefault="00317310" w:rsidP="00E97926">
      <w:pPr>
        <w:spacing w:before="120" w:after="240" w:line="240" w:lineRule="auto"/>
        <w:jc w:val="both"/>
        <w:rPr>
          <w:rFonts w:ascii="Times New Roman" w:hAnsi="Times New Roman" w:cs="Times New Roman"/>
          <w:sz w:val="24"/>
          <w:szCs w:val="24"/>
        </w:rPr>
      </w:pPr>
      <w:r w:rsidRPr="00A62518">
        <w:rPr>
          <w:rFonts w:ascii="Times New Roman" w:hAnsi="Times New Roman" w:cs="Times New Roman"/>
          <w:b/>
          <w:sz w:val="24"/>
          <w:szCs w:val="24"/>
        </w:rPr>
        <w:t>Водночас, передумови нинішнього конфлікту глибоко коріняться в ландшафті та історії країни.</w:t>
      </w:r>
      <w:r w:rsidRPr="00AA6C8F">
        <w:rPr>
          <w:rFonts w:ascii="Times New Roman" w:hAnsi="Times New Roman" w:cs="Times New Roman"/>
          <w:sz w:val="24"/>
          <w:szCs w:val="24"/>
        </w:rPr>
        <w:t xml:space="preserve"> З </w:t>
      </w:r>
      <w:r w:rsidR="008B7340">
        <w:rPr>
          <w:rFonts w:ascii="Times New Roman" w:hAnsi="Times New Roman" w:cs="Times New Roman"/>
          <w:sz w:val="24"/>
          <w:szCs w:val="24"/>
        </w:rPr>
        <w:t>часу</w:t>
      </w:r>
      <w:r w:rsidRPr="00AA6C8F">
        <w:rPr>
          <w:rFonts w:ascii="Times New Roman" w:hAnsi="Times New Roman" w:cs="Times New Roman"/>
          <w:sz w:val="24"/>
          <w:szCs w:val="24"/>
        </w:rPr>
        <w:t xml:space="preserve"> набуття незалежності більше двох десятиліть тому</w:t>
      </w:r>
      <w:r w:rsidR="008B7340">
        <w:rPr>
          <w:rFonts w:ascii="Times New Roman" w:hAnsi="Times New Roman" w:cs="Times New Roman"/>
          <w:sz w:val="24"/>
          <w:szCs w:val="24"/>
        </w:rPr>
        <w:t>,</w:t>
      </w:r>
      <w:r w:rsidRPr="00AA6C8F">
        <w:rPr>
          <w:rFonts w:ascii="Times New Roman" w:hAnsi="Times New Roman" w:cs="Times New Roman"/>
          <w:sz w:val="24"/>
          <w:szCs w:val="24"/>
        </w:rPr>
        <w:t xml:space="preserve"> Україна потерпає від проблем з корупцією і корупційним захопленням держави</w:t>
      </w:r>
      <w:r w:rsidRPr="00AA6C8F">
        <w:rPr>
          <w:rStyle w:val="a7"/>
          <w:rFonts w:ascii="Times New Roman" w:hAnsi="Times New Roman" w:cs="Times New Roman"/>
          <w:sz w:val="24"/>
          <w:szCs w:val="24"/>
        </w:rPr>
        <w:endnoteReference w:id="9"/>
      </w:r>
      <w:r w:rsidRPr="00AA6C8F">
        <w:rPr>
          <w:rFonts w:ascii="Times New Roman" w:hAnsi="Times New Roman" w:cs="Times New Roman"/>
          <w:sz w:val="24"/>
          <w:szCs w:val="24"/>
        </w:rPr>
        <w:t xml:space="preserve">. Приватизовані державні активи і багатство зосередилися у руках невеликої кількості осіб; </w:t>
      </w:r>
      <w:r w:rsidR="00CE6451">
        <w:rPr>
          <w:rFonts w:ascii="Times New Roman" w:hAnsi="Times New Roman" w:cs="Times New Roman"/>
          <w:sz w:val="24"/>
          <w:szCs w:val="24"/>
        </w:rPr>
        <w:t xml:space="preserve">набула розповсюдження практика, коли </w:t>
      </w:r>
      <w:r w:rsidRPr="00AA6C8F">
        <w:rPr>
          <w:rFonts w:ascii="Times New Roman" w:hAnsi="Times New Roman" w:cs="Times New Roman"/>
          <w:sz w:val="24"/>
          <w:szCs w:val="24"/>
        </w:rPr>
        <w:t>сировинн</w:t>
      </w:r>
      <w:r w:rsidR="00CE6451">
        <w:rPr>
          <w:rFonts w:ascii="Times New Roman" w:hAnsi="Times New Roman" w:cs="Times New Roman"/>
          <w:sz w:val="24"/>
          <w:szCs w:val="24"/>
        </w:rPr>
        <w:t xml:space="preserve">і товари купувалися </w:t>
      </w:r>
      <w:r w:rsidRPr="00AA6C8F">
        <w:rPr>
          <w:rFonts w:ascii="Times New Roman" w:hAnsi="Times New Roman" w:cs="Times New Roman"/>
          <w:sz w:val="24"/>
          <w:szCs w:val="24"/>
        </w:rPr>
        <w:t xml:space="preserve">за регульованими державою цінами з їх подальшим </w:t>
      </w:r>
      <w:proofErr w:type="spellStart"/>
      <w:r w:rsidRPr="00AA6C8F">
        <w:rPr>
          <w:rFonts w:ascii="Times New Roman" w:hAnsi="Times New Roman" w:cs="Times New Roman"/>
          <w:sz w:val="24"/>
          <w:szCs w:val="24"/>
        </w:rPr>
        <w:t>продажем</w:t>
      </w:r>
      <w:proofErr w:type="spellEnd"/>
      <w:r w:rsidRPr="00AA6C8F">
        <w:rPr>
          <w:rFonts w:ascii="Times New Roman" w:hAnsi="Times New Roman" w:cs="Times New Roman"/>
          <w:sz w:val="24"/>
          <w:szCs w:val="24"/>
        </w:rPr>
        <w:t xml:space="preserve"> за повною ринковою ціною, а представники еліти завдяки зв’язкам могли безперешкодно отримувати великі ділянки сільськогосподарських угідь, дотації </w:t>
      </w:r>
      <w:r w:rsidR="00CE6451">
        <w:rPr>
          <w:rFonts w:ascii="Times New Roman" w:hAnsi="Times New Roman" w:cs="Times New Roman"/>
          <w:sz w:val="24"/>
          <w:szCs w:val="24"/>
        </w:rPr>
        <w:t xml:space="preserve">та </w:t>
      </w:r>
      <w:r w:rsidRPr="00AA6C8F">
        <w:rPr>
          <w:rFonts w:ascii="Times New Roman" w:hAnsi="Times New Roman" w:cs="Times New Roman"/>
          <w:sz w:val="24"/>
          <w:szCs w:val="24"/>
        </w:rPr>
        <w:t xml:space="preserve">кредити за низькими відсотками. Результатом цього стало виникнення </w:t>
      </w:r>
      <w:r w:rsidRPr="00AB4CD7">
        <w:rPr>
          <w:rFonts w:ascii="Times New Roman" w:hAnsi="Times New Roman" w:cs="Times New Roman"/>
          <w:sz w:val="24"/>
          <w:szCs w:val="24"/>
        </w:rPr>
        <w:t>олігархічного класу, який почав домінувати у великих секторах української економіки</w:t>
      </w:r>
      <w:r w:rsidR="00AB4CD7" w:rsidRPr="00AB4CD7">
        <w:rPr>
          <w:rFonts w:ascii="Times New Roman" w:hAnsi="Times New Roman" w:cs="Times New Roman"/>
          <w:sz w:val="24"/>
          <w:szCs w:val="24"/>
        </w:rPr>
        <w:t xml:space="preserve"> шляхом збирання ренти і впливу на </w:t>
      </w:r>
      <w:r w:rsidRPr="00AB4CD7">
        <w:rPr>
          <w:rFonts w:ascii="Times New Roman" w:hAnsi="Times New Roman" w:cs="Times New Roman"/>
          <w:sz w:val="24"/>
          <w:szCs w:val="24"/>
        </w:rPr>
        <w:t xml:space="preserve">державні інституції, </w:t>
      </w:r>
      <w:r w:rsidR="008B7340" w:rsidRPr="00AB4CD7">
        <w:rPr>
          <w:rFonts w:ascii="Times New Roman" w:hAnsi="Times New Roman" w:cs="Times New Roman"/>
          <w:sz w:val="24"/>
          <w:szCs w:val="24"/>
        </w:rPr>
        <w:t>зокрема</w:t>
      </w:r>
      <w:r w:rsidRPr="00AB4CD7">
        <w:rPr>
          <w:rFonts w:ascii="Times New Roman" w:hAnsi="Times New Roman" w:cs="Times New Roman"/>
          <w:sz w:val="24"/>
          <w:szCs w:val="24"/>
        </w:rPr>
        <w:t xml:space="preserve"> будучи безпосередньо</w:t>
      </w:r>
      <w:r w:rsidRPr="00AA6C8F">
        <w:rPr>
          <w:rFonts w:ascii="Times New Roman" w:hAnsi="Times New Roman" w:cs="Times New Roman"/>
          <w:sz w:val="24"/>
          <w:szCs w:val="24"/>
        </w:rPr>
        <w:t xml:space="preserve"> представленим у політичних партіях Верховної Ради</w:t>
      </w:r>
      <w:r w:rsidRPr="00AA6C8F">
        <w:rPr>
          <w:rStyle w:val="a7"/>
          <w:rFonts w:ascii="Times New Roman" w:hAnsi="Times New Roman" w:cs="Times New Roman"/>
          <w:sz w:val="24"/>
          <w:szCs w:val="24"/>
        </w:rPr>
        <w:endnoteReference w:id="10"/>
      </w:r>
      <w:r w:rsidRPr="00AA6C8F">
        <w:rPr>
          <w:rFonts w:ascii="Times New Roman" w:hAnsi="Times New Roman" w:cs="Times New Roman"/>
          <w:sz w:val="24"/>
          <w:szCs w:val="24"/>
        </w:rPr>
        <w:t xml:space="preserve">. Симбіотичні </w:t>
      </w:r>
      <w:r w:rsidRPr="00AB4CD7">
        <w:rPr>
          <w:rFonts w:ascii="Times New Roman" w:hAnsi="Times New Roman" w:cs="Times New Roman"/>
          <w:sz w:val="24"/>
          <w:szCs w:val="24"/>
        </w:rPr>
        <w:t>відносини між олігархами, політиками і державними чиновниками зберігаються до</w:t>
      </w:r>
      <w:r w:rsidR="00522B19" w:rsidRPr="00AB4CD7">
        <w:rPr>
          <w:rFonts w:ascii="Times New Roman" w:hAnsi="Times New Roman" w:cs="Times New Roman"/>
          <w:sz w:val="24"/>
          <w:szCs w:val="24"/>
        </w:rPr>
        <w:t>нині</w:t>
      </w:r>
      <w:r w:rsidRPr="00AB4CD7">
        <w:rPr>
          <w:rFonts w:ascii="Times New Roman" w:hAnsi="Times New Roman" w:cs="Times New Roman"/>
          <w:sz w:val="24"/>
          <w:szCs w:val="24"/>
        </w:rPr>
        <w:t xml:space="preserve">, </w:t>
      </w:r>
      <w:r w:rsidR="00522B19" w:rsidRPr="00AB4CD7">
        <w:rPr>
          <w:rFonts w:ascii="Times New Roman" w:hAnsi="Times New Roman" w:cs="Times New Roman"/>
          <w:sz w:val="24"/>
          <w:szCs w:val="24"/>
        </w:rPr>
        <w:t xml:space="preserve">наслідком чого є вповільнення темпів </w:t>
      </w:r>
      <w:r w:rsidRPr="00AB4CD7">
        <w:rPr>
          <w:rFonts w:ascii="Times New Roman" w:hAnsi="Times New Roman" w:cs="Times New Roman"/>
          <w:sz w:val="24"/>
          <w:szCs w:val="24"/>
        </w:rPr>
        <w:t xml:space="preserve">реформ і </w:t>
      </w:r>
      <w:r w:rsidR="00AB4CD7">
        <w:rPr>
          <w:rFonts w:ascii="Times New Roman" w:hAnsi="Times New Roman" w:cs="Times New Roman"/>
          <w:sz w:val="24"/>
          <w:szCs w:val="24"/>
        </w:rPr>
        <w:t>подальша</w:t>
      </w:r>
      <w:r w:rsidR="00522B19" w:rsidRPr="00AB4CD7">
        <w:rPr>
          <w:rFonts w:ascii="Times New Roman" w:hAnsi="Times New Roman" w:cs="Times New Roman"/>
          <w:sz w:val="24"/>
          <w:szCs w:val="24"/>
        </w:rPr>
        <w:t xml:space="preserve"> втрат</w:t>
      </w:r>
      <w:r w:rsidR="00AB4CD7">
        <w:rPr>
          <w:rFonts w:ascii="Times New Roman" w:hAnsi="Times New Roman" w:cs="Times New Roman"/>
          <w:sz w:val="24"/>
          <w:szCs w:val="24"/>
        </w:rPr>
        <w:t>а</w:t>
      </w:r>
      <w:r w:rsidRPr="00AB4CD7">
        <w:rPr>
          <w:rFonts w:ascii="Times New Roman" w:hAnsi="Times New Roman" w:cs="Times New Roman"/>
          <w:sz w:val="24"/>
          <w:szCs w:val="24"/>
        </w:rPr>
        <w:t xml:space="preserve"> довіри до держави.</w:t>
      </w:r>
    </w:p>
    <w:p w:rsidR="00317310" w:rsidRPr="0025497C" w:rsidRDefault="00317310" w:rsidP="00A62518">
      <w:pPr>
        <w:spacing w:before="240" w:after="240"/>
        <w:jc w:val="center"/>
        <w:rPr>
          <w:rFonts w:ascii="Times New Roman" w:hAnsi="Times New Roman" w:cs="Times New Roman"/>
          <w:b/>
          <w:color w:val="4F81BD" w:themeColor="accent1"/>
          <w:sz w:val="24"/>
          <w:szCs w:val="24"/>
        </w:rPr>
      </w:pPr>
      <w:r w:rsidRPr="0025497C">
        <w:rPr>
          <w:rFonts w:ascii="Times New Roman" w:hAnsi="Times New Roman" w:cs="Times New Roman"/>
          <w:b/>
          <w:color w:val="4F81BD" w:themeColor="accent1"/>
          <w:sz w:val="24"/>
          <w:szCs w:val="24"/>
        </w:rPr>
        <w:t>Рисунок 1. Давні та новітні причини нестабільності в Україні</w:t>
      </w:r>
    </w:p>
    <w:p w:rsidR="00A62518" w:rsidRDefault="00A62518" w:rsidP="00A62518">
      <w:pPr>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14:anchorId="6F2ECC1B" wp14:editId="71590C49">
            <wp:extent cx="4279900" cy="3721100"/>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279900" cy="3721100"/>
                    </a:xfrm>
                    <a:prstGeom prst="rect">
                      <a:avLst/>
                    </a:prstGeom>
                    <a:noFill/>
                    <a:ln w="9525">
                      <a:noFill/>
                      <a:miter lim="800000"/>
                      <a:headEnd/>
                      <a:tailEnd/>
                    </a:ln>
                  </pic:spPr>
                </pic:pic>
              </a:graphicData>
            </a:graphic>
          </wp:inline>
        </w:drawing>
      </w:r>
    </w:p>
    <w:p w:rsidR="00A62518" w:rsidRDefault="00A62518" w:rsidP="00AA6C8F">
      <w:pPr>
        <w:spacing w:after="0" w:line="360" w:lineRule="auto"/>
        <w:rPr>
          <w:rFonts w:ascii="Times New Roman" w:hAnsi="Times New Roman" w:cs="Times New Roman"/>
          <w:sz w:val="24"/>
          <w:szCs w:val="24"/>
          <w:lang w:val="en-US"/>
        </w:rPr>
      </w:pPr>
    </w:p>
    <w:p w:rsidR="00317310" w:rsidRPr="00AA6C8F" w:rsidRDefault="00317310" w:rsidP="00DC780F">
      <w:pPr>
        <w:spacing w:before="120" w:after="240" w:line="240" w:lineRule="auto"/>
        <w:jc w:val="both"/>
        <w:rPr>
          <w:rFonts w:ascii="Times New Roman" w:hAnsi="Times New Roman" w:cs="Times New Roman"/>
          <w:sz w:val="24"/>
          <w:szCs w:val="24"/>
        </w:rPr>
      </w:pPr>
      <w:r w:rsidRPr="00A62518">
        <w:rPr>
          <w:rFonts w:ascii="Times New Roman" w:hAnsi="Times New Roman" w:cs="Times New Roman"/>
          <w:b/>
          <w:sz w:val="24"/>
          <w:szCs w:val="24"/>
        </w:rPr>
        <w:lastRenderedPageBreak/>
        <w:t xml:space="preserve">Як наслідок, пошкодження майна, </w:t>
      </w:r>
      <w:r w:rsidR="007D43D2">
        <w:rPr>
          <w:rFonts w:ascii="Times New Roman" w:hAnsi="Times New Roman" w:cs="Times New Roman"/>
          <w:b/>
          <w:sz w:val="24"/>
          <w:szCs w:val="24"/>
        </w:rPr>
        <w:t xml:space="preserve">вимушене </w:t>
      </w:r>
      <w:r w:rsidRPr="00A62518">
        <w:rPr>
          <w:rFonts w:ascii="Times New Roman" w:hAnsi="Times New Roman" w:cs="Times New Roman"/>
          <w:b/>
          <w:sz w:val="24"/>
          <w:szCs w:val="24"/>
        </w:rPr>
        <w:t>переміщення 2,7 млн. громадян і людські втрати, які</w:t>
      </w:r>
      <w:r w:rsidR="007D43D2">
        <w:rPr>
          <w:rFonts w:ascii="Times New Roman" w:hAnsi="Times New Roman" w:cs="Times New Roman"/>
          <w:b/>
          <w:sz w:val="24"/>
          <w:szCs w:val="24"/>
        </w:rPr>
        <w:t xml:space="preserve">, за оцінками, </w:t>
      </w:r>
      <w:r w:rsidRPr="00A62518">
        <w:rPr>
          <w:rFonts w:ascii="Times New Roman" w:hAnsi="Times New Roman" w:cs="Times New Roman"/>
          <w:b/>
          <w:sz w:val="24"/>
          <w:szCs w:val="24"/>
        </w:rPr>
        <w:t>сягають 33 146 осіб</w:t>
      </w:r>
      <w:r w:rsidRPr="00A62518">
        <w:rPr>
          <w:rStyle w:val="a7"/>
          <w:rFonts w:ascii="Times New Roman" w:hAnsi="Times New Roman" w:cs="Times New Roman"/>
          <w:b/>
          <w:sz w:val="24"/>
          <w:szCs w:val="24"/>
        </w:rPr>
        <w:endnoteReference w:id="11"/>
      </w:r>
      <w:r w:rsidRPr="00A62518">
        <w:rPr>
          <w:rFonts w:ascii="Times New Roman" w:hAnsi="Times New Roman" w:cs="Times New Roman"/>
          <w:b/>
          <w:sz w:val="24"/>
          <w:szCs w:val="24"/>
        </w:rPr>
        <w:t>, у зв’язку з нинішнім конфліктом, не можна пояснити однією безпосередньою причиною.</w:t>
      </w:r>
      <w:r w:rsidRPr="00AA6C8F">
        <w:rPr>
          <w:rFonts w:ascii="Times New Roman" w:hAnsi="Times New Roman" w:cs="Times New Roman"/>
          <w:sz w:val="24"/>
          <w:szCs w:val="24"/>
        </w:rPr>
        <w:t xml:space="preserve"> Навпаки, спалах насилля в 2014 році був </w:t>
      </w:r>
      <w:r w:rsidRPr="00DC780F">
        <w:rPr>
          <w:rFonts w:ascii="Times New Roman" w:hAnsi="Times New Roman" w:cs="Times New Roman"/>
          <w:sz w:val="24"/>
          <w:szCs w:val="24"/>
        </w:rPr>
        <w:t xml:space="preserve">спровокований </w:t>
      </w:r>
      <w:r w:rsidR="00522B19" w:rsidRPr="00DC780F">
        <w:rPr>
          <w:rFonts w:ascii="Times New Roman" w:hAnsi="Times New Roman" w:cs="Times New Roman"/>
          <w:sz w:val="24"/>
          <w:szCs w:val="24"/>
        </w:rPr>
        <w:t>складним</w:t>
      </w:r>
      <w:r w:rsidRPr="00DC780F">
        <w:rPr>
          <w:rFonts w:ascii="Times New Roman" w:hAnsi="Times New Roman" w:cs="Times New Roman"/>
          <w:sz w:val="24"/>
          <w:szCs w:val="24"/>
        </w:rPr>
        <w:t xml:space="preserve"> переплетінням</w:t>
      </w:r>
      <w:r w:rsidRPr="00AA6C8F">
        <w:rPr>
          <w:rFonts w:ascii="Times New Roman" w:hAnsi="Times New Roman" w:cs="Times New Roman"/>
          <w:sz w:val="24"/>
          <w:szCs w:val="24"/>
        </w:rPr>
        <w:t xml:space="preserve"> політичних, економічних і соціальних викликів докризового часу, які беруть свій початок з розпаду Радянського Союзу і проголошення української незалежності. На сьогоднішній день нові потрясіння в економічній і політичній площині та в зв’язку з конфліктом призвели до поглиблення розчарування в інститутах державної влади, погіршення економічних показників, уповільнення реформ та зростання бідності</w:t>
      </w:r>
      <w:r w:rsidRPr="00AA6C8F">
        <w:rPr>
          <w:rStyle w:val="a7"/>
          <w:rFonts w:ascii="Times New Roman" w:hAnsi="Times New Roman" w:cs="Times New Roman"/>
          <w:sz w:val="24"/>
          <w:szCs w:val="24"/>
        </w:rPr>
        <w:endnoteReference w:id="12"/>
      </w:r>
      <w:r w:rsidRPr="00AA6C8F">
        <w:rPr>
          <w:rFonts w:ascii="Times New Roman" w:hAnsi="Times New Roman" w:cs="Times New Roman"/>
          <w:sz w:val="24"/>
          <w:szCs w:val="24"/>
        </w:rPr>
        <w:t xml:space="preserve">. </w:t>
      </w:r>
      <w:r w:rsidRPr="00DC780F">
        <w:rPr>
          <w:rFonts w:ascii="Times New Roman" w:hAnsi="Times New Roman" w:cs="Times New Roman"/>
          <w:sz w:val="24"/>
          <w:szCs w:val="24"/>
        </w:rPr>
        <w:t xml:space="preserve">Хронічний характер цих викликів і збільшення </w:t>
      </w:r>
      <w:r w:rsidR="00DC780F" w:rsidRPr="00DC780F">
        <w:rPr>
          <w:rFonts w:ascii="Times New Roman" w:hAnsi="Times New Roman" w:cs="Times New Roman"/>
          <w:sz w:val="24"/>
          <w:szCs w:val="24"/>
        </w:rPr>
        <w:t>розходжень у</w:t>
      </w:r>
      <w:r w:rsidRPr="00DC780F">
        <w:rPr>
          <w:rFonts w:ascii="Times New Roman" w:hAnsi="Times New Roman" w:cs="Times New Roman"/>
          <w:sz w:val="24"/>
          <w:szCs w:val="24"/>
        </w:rPr>
        <w:t xml:space="preserve"> поглядах громадян на майбутнє країни </w:t>
      </w:r>
      <w:r w:rsidR="00522B19" w:rsidRPr="00DC780F">
        <w:rPr>
          <w:rFonts w:ascii="Times New Roman" w:hAnsi="Times New Roman" w:cs="Times New Roman"/>
          <w:sz w:val="24"/>
          <w:szCs w:val="24"/>
        </w:rPr>
        <w:t>потенційно здатні</w:t>
      </w:r>
      <w:r w:rsidRPr="00DC780F">
        <w:rPr>
          <w:rFonts w:ascii="Times New Roman" w:hAnsi="Times New Roman" w:cs="Times New Roman"/>
          <w:sz w:val="24"/>
          <w:szCs w:val="24"/>
        </w:rPr>
        <w:t xml:space="preserve"> спричинити додаткові політичні і соціальні кризи в Україні. Корупція, соціальні</w:t>
      </w:r>
      <w:r w:rsidRPr="00AA6C8F">
        <w:rPr>
          <w:rFonts w:ascii="Times New Roman" w:hAnsi="Times New Roman" w:cs="Times New Roman"/>
          <w:sz w:val="24"/>
          <w:szCs w:val="24"/>
        </w:rPr>
        <w:t xml:space="preserve"> розбіжності, хиткий суспільний договір у сукупності зі зниженням рівня життя нині становлять таку ж велику загрозу для </w:t>
      </w:r>
      <w:r w:rsidR="007D43D2">
        <w:rPr>
          <w:rFonts w:ascii="Times New Roman" w:hAnsi="Times New Roman" w:cs="Times New Roman"/>
          <w:sz w:val="24"/>
          <w:szCs w:val="24"/>
        </w:rPr>
        <w:t>у</w:t>
      </w:r>
      <w:r w:rsidRPr="00AA6C8F">
        <w:rPr>
          <w:rFonts w:ascii="Times New Roman" w:hAnsi="Times New Roman" w:cs="Times New Roman"/>
          <w:sz w:val="24"/>
          <w:szCs w:val="24"/>
        </w:rPr>
        <w:t xml:space="preserve">країнської держави, як і продовження насильства на </w:t>
      </w:r>
      <w:r w:rsidR="00220DB9">
        <w:rPr>
          <w:rFonts w:ascii="Times New Roman" w:hAnsi="Times New Roman" w:cs="Times New Roman"/>
          <w:sz w:val="24"/>
          <w:szCs w:val="24"/>
        </w:rPr>
        <w:t>С</w:t>
      </w:r>
      <w:r w:rsidRPr="00AA6C8F">
        <w:rPr>
          <w:rFonts w:ascii="Times New Roman" w:hAnsi="Times New Roman" w:cs="Times New Roman"/>
          <w:sz w:val="24"/>
          <w:szCs w:val="24"/>
        </w:rPr>
        <w:t>ході</w:t>
      </w:r>
      <w:r w:rsidRPr="00AA6C8F">
        <w:rPr>
          <w:rStyle w:val="a7"/>
          <w:rFonts w:ascii="Times New Roman" w:hAnsi="Times New Roman" w:cs="Times New Roman"/>
          <w:sz w:val="24"/>
          <w:szCs w:val="24"/>
        </w:rPr>
        <w:endnoteReference w:id="13"/>
      </w:r>
      <w:r w:rsidRPr="00AA6C8F">
        <w:rPr>
          <w:rFonts w:ascii="Times New Roman" w:hAnsi="Times New Roman" w:cs="Times New Roman"/>
          <w:sz w:val="24"/>
          <w:szCs w:val="24"/>
        </w:rPr>
        <w:t>.</w:t>
      </w:r>
    </w:p>
    <w:p w:rsidR="00317310" w:rsidRPr="00AA6C8F" w:rsidRDefault="00317310" w:rsidP="007B65ED">
      <w:pPr>
        <w:spacing w:before="120" w:after="240" w:line="240" w:lineRule="auto"/>
        <w:jc w:val="both"/>
        <w:rPr>
          <w:rFonts w:ascii="Times New Roman" w:hAnsi="Times New Roman" w:cs="Times New Roman"/>
          <w:sz w:val="24"/>
          <w:szCs w:val="24"/>
        </w:rPr>
      </w:pPr>
      <w:r w:rsidRPr="00A62518">
        <w:rPr>
          <w:rFonts w:ascii="Times New Roman" w:hAnsi="Times New Roman" w:cs="Times New Roman"/>
          <w:b/>
          <w:sz w:val="24"/>
          <w:szCs w:val="24"/>
        </w:rPr>
        <w:t xml:space="preserve">Саме </w:t>
      </w:r>
      <w:r w:rsidR="002036AC">
        <w:rPr>
          <w:rFonts w:ascii="Times New Roman" w:hAnsi="Times New Roman" w:cs="Times New Roman"/>
          <w:b/>
          <w:sz w:val="24"/>
          <w:szCs w:val="24"/>
        </w:rPr>
        <w:t xml:space="preserve">за таких умов </w:t>
      </w:r>
      <w:r w:rsidR="00481910">
        <w:rPr>
          <w:rFonts w:ascii="Times New Roman" w:hAnsi="Times New Roman" w:cs="Times New Roman"/>
          <w:b/>
          <w:sz w:val="24"/>
          <w:szCs w:val="24"/>
        </w:rPr>
        <w:t xml:space="preserve">Місія </w:t>
      </w:r>
      <w:r w:rsidRPr="00A62518">
        <w:rPr>
          <w:rFonts w:ascii="Times New Roman" w:hAnsi="Times New Roman" w:cs="Times New Roman"/>
          <w:b/>
          <w:sz w:val="24"/>
          <w:szCs w:val="24"/>
          <w:lang w:val="en-US"/>
        </w:rPr>
        <w:t>USAID</w:t>
      </w:r>
      <w:r w:rsidRPr="00A62518">
        <w:rPr>
          <w:rFonts w:ascii="Times New Roman" w:hAnsi="Times New Roman" w:cs="Times New Roman"/>
          <w:b/>
          <w:sz w:val="24"/>
          <w:szCs w:val="24"/>
        </w:rPr>
        <w:t xml:space="preserve"> в Україні розпочинає процес стратегічного планування на 2017–2022 роки.</w:t>
      </w:r>
      <w:r w:rsidRPr="00AA6C8F">
        <w:rPr>
          <w:rFonts w:ascii="Times New Roman" w:hAnsi="Times New Roman" w:cs="Times New Roman"/>
          <w:sz w:val="24"/>
          <w:szCs w:val="24"/>
        </w:rPr>
        <w:t xml:space="preserve"> Мета Стратегії співпраці з Україною в галузі розвитку полягає у визначенні відповідних стратегічних </w:t>
      </w:r>
      <w:r w:rsidRPr="007B65ED">
        <w:rPr>
          <w:rFonts w:ascii="Times New Roman" w:hAnsi="Times New Roman" w:cs="Times New Roman"/>
          <w:sz w:val="24"/>
          <w:szCs w:val="24"/>
        </w:rPr>
        <w:t>завдань для подолання передбачуваних викликів на шляху розвитку впродовж наступних п’яти років. При цьому</w:t>
      </w:r>
      <w:r w:rsidR="00522B19" w:rsidRPr="007B65ED">
        <w:rPr>
          <w:rFonts w:ascii="Times New Roman" w:hAnsi="Times New Roman" w:cs="Times New Roman"/>
          <w:sz w:val="24"/>
          <w:szCs w:val="24"/>
        </w:rPr>
        <w:t>,</w:t>
      </w:r>
      <w:r w:rsidRPr="007B65ED">
        <w:rPr>
          <w:rFonts w:ascii="Times New Roman" w:hAnsi="Times New Roman" w:cs="Times New Roman"/>
          <w:sz w:val="24"/>
          <w:szCs w:val="24"/>
        </w:rPr>
        <w:t xml:space="preserve"> надання допомоги ув’язується з пріоритетами розвитку країни</w:t>
      </w:r>
      <w:r w:rsidR="002036AC">
        <w:rPr>
          <w:rFonts w:ascii="Times New Roman" w:hAnsi="Times New Roman" w:cs="Times New Roman"/>
          <w:sz w:val="24"/>
          <w:szCs w:val="24"/>
        </w:rPr>
        <w:t xml:space="preserve"> перебування</w:t>
      </w:r>
      <w:r w:rsidR="00481910">
        <w:rPr>
          <w:rFonts w:ascii="Times New Roman" w:hAnsi="Times New Roman" w:cs="Times New Roman"/>
          <w:sz w:val="24"/>
          <w:szCs w:val="24"/>
        </w:rPr>
        <w:t xml:space="preserve">, та </w:t>
      </w:r>
      <w:r w:rsidRPr="007B65ED">
        <w:rPr>
          <w:rFonts w:ascii="Times New Roman" w:hAnsi="Times New Roman" w:cs="Times New Roman"/>
          <w:sz w:val="24"/>
          <w:szCs w:val="24"/>
        </w:rPr>
        <w:t xml:space="preserve">визначаються типи інвестицій в ключові сфери, які сприятимуть розбудові стабільності </w:t>
      </w:r>
      <w:r w:rsidR="00481910">
        <w:rPr>
          <w:rFonts w:ascii="Times New Roman" w:hAnsi="Times New Roman" w:cs="Times New Roman"/>
          <w:sz w:val="24"/>
          <w:szCs w:val="24"/>
        </w:rPr>
        <w:t>та добробуту</w:t>
      </w:r>
      <w:r w:rsidRPr="007B65ED">
        <w:rPr>
          <w:rFonts w:ascii="Times New Roman" w:hAnsi="Times New Roman" w:cs="Times New Roman"/>
          <w:sz w:val="24"/>
          <w:szCs w:val="24"/>
        </w:rPr>
        <w:t xml:space="preserve">. Наразі </w:t>
      </w:r>
      <w:r w:rsidR="00522B19" w:rsidRPr="007B65ED">
        <w:rPr>
          <w:rFonts w:ascii="Times New Roman" w:hAnsi="Times New Roman" w:cs="Times New Roman"/>
          <w:sz w:val="24"/>
          <w:szCs w:val="24"/>
        </w:rPr>
        <w:t>пакет</w:t>
      </w:r>
      <w:r w:rsidRPr="007B65ED">
        <w:rPr>
          <w:rFonts w:ascii="Times New Roman" w:hAnsi="Times New Roman" w:cs="Times New Roman"/>
          <w:sz w:val="24"/>
          <w:szCs w:val="24"/>
        </w:rPr>
        <w:t xml:space="preserve"> програм </w:t>
      </w:r>
      <w:r w:rsidRPr="007B65ED">
        <w:rPr>
          <w:rFonts w:ascii="Times New Roman" w:hAnsi="Times New Roman" w:cs="Times New Roman"/>
          <w:sz w:val="24"/>
          <w:szCs w:val="24"/>
          <w:lang w:val="en-US"/>
        </w:rPr>
        <w:t>USAID</w:t>
      </w:r>
      <w:r w:rsidRPr="007B65ED">
        <w:rPr>
          <w:rFonts w:ascii="Times New Roman" w:hAnsi="Times New Roman" w:cs="Times New Roman"/>
          <w:sz w:val="24"/>
          <w:szCs w:val="24"/>
        </w:rPr>
        <w:t xml:space="preserve"> в Україні поєднує в собі гуманітарну допомогу і допомогу в галузі розвит</w:t>
      </w:r>
      <w:r w:rsidR="002036AC">
        <w:rPr>
          <w:rFonts w:ascii="Times New Roman" w:hAnsi="Times New Roman" w:cs="Times New Roman"/>
          <w:sz w:val="24"/>
          <w:szCs w:val="24"/>
        </w:rPr>
        <w:t>к</w:t>
      </w:r>
      <w:r w:rsidRPr="007B65ED">
        <w:rPr>
          <w:rFonts w:ascii="Times New Roman" w:hAnsi="Times New Roman" w:cs="Times New Roman"/>
          <w:sz w:val="24"/>
          <w:szCs w:val="24"/>
        </w:rPr>
        <w:t xml:space="preserve">у відповідно до потреб, зумовлених </w:t>
      </w:r>
      <w:r w:rsidR="00445D1A">
        <w:rPr>
          <w:rFonts w:ascii="Times New Roman" w:hAnsi="Times New Roman" w:cs="Times New Roman"/>
          <w:sz w:val="24"/>
          <w:szCs w:val="24"/>
        </w:rPr>
        <w:t xml:space="preserve">складною </w:t>
      </w:r>
      <w:r w:rsidRPr="007B65ED">
        <w:rPr>
          <w:rFonts w:ascii="Times New Roman" w:hAnsi="Times New Roman" w:cs="Times New Roman"/>
          <w:sz w:val="24"/>
          <w:szCs w:val="24"/>
        </w:rPr>
        <w:t>надзвичайною ситуацією, що склалася в країні після подій Майдану 2014 року.</w:t>
      </w:r>
    </w:p>
    <w:p w:rsidR="00317310" w:rsidRPr="00AA6C8F" w:rsidRDefault="00445D1A" w:rsidP="007B65ED">
      <w:pPr>
        <w:spacing w:before="120" w:after="240" w:line="240" w:lineRule="auto"/>
        <w:jc w:val="both"/>
        <w:rPr>
          <w:rFonts w:ascii="Times New Roman" w:hAnsi="Times New Roman" w:cs="Times New Roman"/>
          <w:sz w:val="24"/>
          <w:szCs w:val="24"/>
        </w:rPr>
      </w:pPr>
      <w:r>
        <w:rPr>
          <w:rFonts w:ascii="Times New Roman" w:hAnsi="Times New Roman" w:cs="Times New Roman"/>
          <w:b/>
          <w:sz w:val="24"/>
          <w:szCs w:val="24"/>
        </w:rPr>
        <w:t xml:space="preserve">Поточний </w:t>
      </w:r>
      <w:r w:rsidR="00522B19" w:rsidRPr="007B65ED">
        <w:rPr>
          <w:rFonts w:ascii="Times New Roman" w:hAnsi="Times New Roman" w:cs="Times New Roman"/>
          <w:b/>
          <w:sz w:val="24"/>
          <w:szCs w:val="24"/>
        </w:rPr>
        <w:t>пакет</w:t>
      </w:r>
      <w:r w:rsidR="00317310" w:rsidRPr="007B65ED">
        <w:rPr>
          <w:rFonts w:ascii="Times New Roman" w:hAnsi="Times New Roman" w:cs="Times New Roman"/>
          <w:b/>
          <w:sz w:val="24"/>
          <w:szCs w:val="24"/>
        </w:rPr>
        <w:t xml:space="preserve"> програм відповідає на </w:t>
      </w:r>
      <w:r w:rsidR="00522B19" w:rsidRPr="007B65ED">
        <w:rPr>
          <w:rFonts w:ascii="Times New Roman" w:hAnsi="Times New Roman" w:cs="Times New Roman"/>
          <w:b/>
          <w:sz w:val="24"/>
          <w:szCs w:val="24"/>
        </w:rPr>
        <w:t>значну частку</w:t>
      </w:r>
      <w:r w:rsidR="00317310" w:rsidRPr="007B65ED">
        <w:rPr>
          <w:rFonts w:ascii="Times New Roman" w:hAnsi="Times New Roman" w:cs="Times New Roman"/>
          <w:b/>
          <w:sz w:val="24"/>
          <w:szCs w:val="24"/>
        </w:rPr>
        <w:t xml:space="preserve"> описаних викликів, </w:t>
      </w:r>
      <w:r w:rsidR="007B65ED" w:rsidRPr="007B65ED">
        <w:rPr>
          <w:rFonts w:ascii="Times New Roman" w:hAnsi="Times New Roman" w:cs="Times New Roman"/>
          <w:b/>
          <w:sz w:val="24"/>
          <w:szCs w:val="24"/>
        </w:rPr>
        <w:t>але</w:t>
      </w:r>
      <w:r w:rsidR="00317310" w:rsidRPr="007B65ED">
        <w:rPr>
          <w:rFonts w:ascii="Times New Roman" w:hAnsi="Times New Roman" w:cs="Times New Roman"/>
          <w:b/>
          <w:sz w:val="24"/>
          <w:szCs w:val="24"/>
        </w:rPr>
        <w:t xml:space="preserve"> </w:t>
      </w:r>
      <w:r w:rsidR="00522B19" w:rsidRPr="007B65ED">
        <w:rPr>
          <w:rFonts w:ascii="Times New Roman" w:hAnsi="Times New Roman" w:cs="Times New Roman"/>
          <w:b/>
          <w:sz w:val="24"/>
          <w:szCs w:val="24"/>
        </w:rPr>
        <w:t xml:space="preserve">в ньому </w:t>
      </w:r>
      <w:r w:rsidR="00317310" w:rsidRPr="007B65ED">
        <w:rPr>
          <w:rFonts w:ascii="Times New Roman" w:hAnsi="Times New Roman" w:cs="Times New Roman"/>
          <w:b/>
          <w:sz w:val="24"/>
          <w:szCs w:val="24"/>
        </w:rPr>
        <w:t xml:space="preserve">Донбас досі вважається територією гуманітарних </w:t>
      </w:r>
      <w:r>
        <w:rPr>
          <w:rFonts w:ascii="Times New Roman" w:hAnsi="Times New Roman" w:cs="Times New Roman"/>
          <w:b/>
          <w:sz w:val="24"/>
          <w:szCs w:val="24"/>
        </w:rPr>
        <w:t>заходів</w:t>
      </w:r>
      <w:r w:rsidR="00317310" w:rsidRPr="007B65ED">
        <w:rPr>
          <w:rFonts w:ascii="Times New Roman" w:hAnsi="Times New Roman" w:cs="Times New Roman"/>
          <w:b/>
          <w:sz w:val="24"/>
          <w:szCs w:val="24"/>
        </w:rPr>
        <w:t>, що мають пом’якш</w:t>
      </w:r>
      <w:r>
        <w:rPr>
          <w:rFonts w:ascii="Times New Roman" w:hAnsi="Times New Roman" w:cs="Times New Roman"/>
          <w:b/>
          <w:sz w:val="24"/>
          <w:szCs w:val="24"/>
        </w:rPr>
        <w:t xml:space="preserve">ити </w:t>
      </w:r>
      <w:r w:rsidR="00317310" w:rsidRPr="007B65ED">
        <w:rPr>
          <w:rFonts w:ascii="Times New Roman" w:hAnsi="Times New Roman" w:cs="Times New Roman"/>
          <w:b/>
          <w:sz w:val="24"/>
          <w:szCs w:val="24"/>
        </w:rPr>
        <w:t xml:space="preserve">наслідки конфлікту для внутрішньо переміщених осіб і </w:t>
      </w:r>
      <w:r w:rsidR="007B65ED" w:rsidRPr="007B65ED">
        <w:rPr>
          <w:rFonts w:ascii="Times New Roman" w:hAnsi="Times New Roman" w:cs="Times New Roman"/>
          <w:b/>
          <w:sz w:val="24"/>
          <w:szCs w:val="24"/>
        </w:rPr>
        <w:t xml:space="preserve">приймаючих </w:t>
      </w:r>
      <w:r w:rsidR="00317310" w:rsidRPr="007B65ED">
        <w:rPr>
          <w:rFonts w:ascii="Times New Roman" w:hAnsi="Times New Roman" w:cs="Times New Roman"/>
          <w:b/>
          <w:sz w:val="24"/>
          <w:szCs w:val="24"/>
        </w:rPr>
        <w:t>громад</w:t>
      </w:r>
      <w:r w:rsidR="007B65ED" w:rsidRPr="007B65ED">
        <w:rPr>
          <w:rFonts w:ascii="Times New Roman" w:hAnsi="Times New Roman" w:cs="Times New Roman"/>
          <w:b/>
          <w:sz w:val="24"/>
          <w:szCs w:val="24"/>
        </w:rPr>
        <w:t xml:space="preserve"> у Д</w:t>
      </w:r>
      <w:r w:rsidR="00317310" w:rsidRPr="007B65ED">
        <w:rPr>
          <w:rFonts w:ascii="Times New Roman" w:hAnsi="Times New Roman" w:cs="Times New Roman"/>
          <w:b/>
          <w:sz w:val="24"/>
          <w:szCs w:val="24"/>
        </w:rPr>
        <w:t>онецькій і Луганській областях.</w:t>
      </w:r>
      <w:r w:rsidR="00317310" w:rsidRPr="007B65ED">
        <w:rPr>
          <w:rFonts w:ascii="Times New Roman" w:hAnsi="Times New Roman" w:cs="Times New Roman"/>
          <w:sz w:val="24"/>
          <w:szCs w:val="24"/>
        </w:rPr>
        <w:t xml:space="preserve"> Надалі, затяжний характер конфлікту, підвищення ступеня локалізації насильства і покращення здатності українських інституцій реагувати на наслідки кризи для громадян і громад є сигналом того, що </w:t>
      </w:r>
      <w:r w:rsidR="00317310" w:rsidRPr="007B65ED">
        <w:rPr>
          <w:rFonts w:ascii="Times New Roman" w:hAnsi="Times New Roman" w:cs="Times New Roman"/>
          <w:sz w:val="24"/>
          <w:szCs w:val="24"/>
          <w:lang w:val="en-US"/>
        </w:rPr>
        <w:t>USAID</w:t>
      </w:r>
      <w:r w:rsidR="00317310" w:rsidRPr="007B65ED">
        <w:rPr>
          <w:rFonts w:ascii="Times New Roman" w:hAnsi="Times New Roman" w:cs="Times New Roman"/>
          <w:sz w:val="24"/>
          <w:szCs w:val="24"/>
        </w:rPr>
        <w:t xml:space="preserve"> потрібно скорочувати свою гуманітарну допомогу в регіоні й натомість збільшувати обсяги підтримки з відновлення і розвитку на сході країни. </w:t>
      </w:r>
      <w:r w:rsidR="007B65ED" w:rsidRPr="007B65ED">
        <w:rPr>
          <w:rFonts w:ascii="Times New Roman" w:hAnsi="Times New Roman" w:cs="Times New Roman"/>
          <w:sz w:val="24"/>
          <w:szCs w:val="24"/>
        </w:rPr>
        <w:t>Сутність</w:t>
      </w:r>
      <w:r w:rsidR="00317310" w:rsidRPr="007B65ED">
        <w:rPr>
          <w:rFonts w:ascii="Times New Roman" w:hAnsi="Times New Roman" w:cs="Times New Roman"/>
          <w:sz w:val="24"/>
          <w:szCs w:val="24"/>
        </w:rPr>
        <w:t xml:space="preserve"> такої підтримки і є предметом ц</w:t>
      </w:r>
      <w:r>
        <w:rPr>
          <w:rFonts w:ascii="Times New Roman" w:hAnsi="Times New Roman" w:cs="Times New Roman"/>
          <w:sz w:val="24"/>
          <w:szCs w:val="24"/>
        </w:rPr>
        <w:t>ього оціночного звіту</w:t>
      </w:r>
      <w:r w:rsidR="00317310" w:rsidRPr="007B65ED">
        <w:rPr>
          <w:rFonts w:ascii="Times New Roman" w:hAnsi="Times New Roman" w:cs="Times New Roman"/>
          <w:sz w:val="24"/>
          <w:szCs w:val="24"/>
        </w:rPr>
        <w:t>.</w:t>
      </w:r>
    </w:p>
    <w:p w:rsidR="00317310" w:rsidRPr="0025497C" w:rsidRDefault="00317310" w:rsidP="00E97926">
      <w:pPr>
        <w:spacing w:before="360" w:after="120" w:line="240" w:lineRule="auto"/>
        <w:rPr>
          <w:rFonts w:ascii="Times New Roman" w:hAnsi="Times New Roman" w:cs="Times New Roman"/>
          <w:b/>
          <w:i/>
          <w:sz w:val="26"/>
          <w:szCs w:val="26"/>
        </w:rPr>
      </w:pPr>
      <w:r w:rsidRPr="0025497C">
        <w:rPr>
          <w:rFonts w:ascii="Times New Roman" w:hAnsi="Times New Roman" w:cs="Times New Roman"/>
          <w:b/>
          <w:i/>
          <w:sz w:val="26"/>
          <w:szCs w:val="26"/>
        </w:rPr>
        <w:t>«Донбас»</w:t>
      </w:r>
    </w:p>
    <w:p w:rsidR="00317310" w:rsidRPr="00AA6C8F" w:rsidRDefault="00317310" w:rsidP="00E97926">
      <w:pPr>
        <w:spacing w:before="120" w:after="240" w:line="240" w:lineRule="auto"/>
        <w:jc w:val="both"/>
        <w:rPr>
          <w:rFonts w:ascii="Times New Roman" w:hAnsi="Times New Roman" w:cs="Times New Roman"/>
          <w:sz w:val="24"/>
          <w:szCs w:val="24"/>
        </w:rPr>
      </w:pPr>
      <w:r w:rsidRPr="00A62518">
        <w:rPr>
          <w:rFonts w:ascii="Times New Roman" w:hAnsi="Times New Roman" w:cs="Times New Roman"/>
          <w:b/>
          <w:sz w:val="24"/>
          <w:szCs w:val="24"/>
        </w:rPr>
        <w:t xml:space="preserve">Хоча офіційної демаркаційної лінії для регіону не існує, в цьому звіті «Донбас» визначається як контрольовані </w:t>
      </w:r>
      <w:r w:rsidR="00D22B7D">
        <w:rPr>
          <w:rFonts w:ascii="Times New Roman" w:hAnsi="Times New Roman" w:cs="Times New Roman"/>
          <w:b/>
          <w:sz w:val="24"/>
          <w:szCs w:val="24"/>
        </w:rPr>
        <w:t xml:space="preserve">українською владою та </w:t>
      </w:r>
      <w:r w:rsidRPr="00A62518">
        <w:rPr>
          <w:rFonts w:ascii="Times New Roman" w:hAnsi="Times New Roman" w:cs="Times New Roman"/>
          <w:b/>
          <w:sz w:val="24"/>
          <w:szCs w:val="24"/>
        </w:rPr>
        <w:t xml:space="preserve">непідконтрольні </w:t>
      </w:r>
      <w:r w:rsidR="00D22B7D">
        <w:rPr>
          <w:rFonts w:ascii="Times New Roman" w:hAnsi="Times New Roman" w:cs="Times New Roman"/>
          <w:b/>
          <w:sz w:val="24"/>
          <w:szCs w:val="24"/>
        </w:rPr>
        <w:t xml:space="preserve">їй </w:t>
      </w:r>
      <w:r w:rsidRPr="00A62518">
        <w:rPr>
          <w:rFonts w:ascii="Times New Roman" w:hAnsi="Times New Roman" w:cs="Times New Roman"/>
          <w:b/>
          <w:sz w:val="24"/>
          <w:szCs w:val="24"/>
        </w:rPr>
        <w:t>території Донецької і Луганської областей.</w:t>
      </w:r>
      <w:r w:rsidRPr="00AA6C8F">
        <w:rPr>
          <w:rFonts w:ascii="Times New Roman" w:hAnsi="Times New Roman" w:cs="Times New Roman"/>
          <w:sz w:val="24"/>
          <w:szCs w:val="24"/>
        </w:rPr>
        <w:t xml:space="preserve"> Конфлікт, який розпочався в 2014 році, призвів до різкого падіння рівня економічної і соціальної стабільності в регіоні, про що докладніше йдеться в наступному розділі.</w:t>
      </w:r>
    </w:p>
    <w:p w:rsidR="00317310" w:rsidRPr="00AA6C8F" w:rsidRDefault="00317310" w:rsidP="00E97926">
      <w:pPr>
        <w:spacing w:before="120" w:after="240" w:line="240" w:lineRule="auto"/>
        <w:jc w:val="both"/>
        <w:rPr>
          <w:rFonts w:ascii="Times New Roman" w:hAnsi="Times New Roman" w:cs="Times New Roman"/>
          <w:sz w:val="24"/>
          <w:szCs w:val="24"/>
        </w:rPr>
      </w:pPr>
      <w:r w:rsidRPr="00A62518">
        <w:rPr>
          <w:rFonts w:ascii="Times New Roman" w:hAnsi="Times New Roman" w:cs="Times New Roman"/>
          <w:b/>
          <w:sz w:val="24"/>
          <w:szCs w:val="24"/>
        </w:rPr>
        <w:t>Конфлікт паралізував економічну діяльність у східному промисловому центрі України.</w:t>
      </w:r>
      <w:r w:rsidRPr="00AA6C8F">
        <w:rPr>
          <w:rFonts w:ascii="Times New Roman" w:hAnsi="Times New Roman" w:cs="Times New Roman"/>
          <w:sz w:val="24"/>
          <w:szCs w:val="24"/>
        </w:rPr>
        <w:t xml:space="preserve"> До того Донецька і Луганська </w:t>
      </w:r>
      <w:r w:rsidRPr="007B65ED">
        <w:rPr>
          <w:rFonts w:ascii="Times New Roman" w:hAnsi="Times New Roman" w:cs="Times New Roman"/>
          <w:sz w:val="24"/>
          <w:szCs w:val="24"/>
        </w:rPr>
        <w:t xml:space="preserve">області забезпечували приблизно чверть промислового виробництва </w:t>
      </w:r>
      <w:r w:rsidR="00A06D5F" w:rsidRPr="007B65ED">
        <w:rPr>
          <w:rFonts w:ascii="Times New Roman" w:hAnsi="Times New Roman" w:cs="Times New Roman"/>
          <w:sz w:val="24"/>
          <w:szCs w:val="24"/>
        </w:rPr>
        <w:t>держави</w:t>
      </w:r>
      <w:r w:rsidRPr="007B65ED">
        <w:rPr>
          <w:rFonts w:ascii="Times New Roman" w:hAnsi="Times New Roman" w:cs="Times New Roman"/>
          <w:sz w:val="24"/>
          <w:szCs w:val="24"/>
        </w:rPr>
        <w:t xml:space="preserve"> і таку ж частку </w:t>
      </w:r>
      <w:r w:rsidR="00D22B7D">
        <w:rPr>
          <w:rFonts w:ascii="Times New Roman" w:hAnsi="Times New Roman" w:cs="Times New Roman"/>
          <w:sz w:val="24"/>
          <w:szCs w:val="24"/>
        </w:rPr>
        <w:t>її експорту</w:t>
      </w:r>
      <w:r w:rsidRPr="007B65ED">
        <w:rPr>
          <w:rStyle w:val="a7"/>
          <w:rFonts w:ascii="Times New Roman" w:hAnsi="Times New Roman" w:cs="Times New Roman"/>
          <w:sz w:val="24"/>
          <w:szCs w:val="24"/>
        </w:rPr>
        <w:endnoteReference w:id="14"/>
      </w:r>
      <w:r w:rsidRPr="007B65ED">
        <w:rPr>
          <w:rFonts w:ascii="Times New Roman" w:hAnsi="Times New Roman" w:cs="Times New Roman"/>
          <w:sz w:val="24"/>
          <w:szCs w:val="24"/>
        </w:rPr>
        <w:t xml:space="preserve">. </w:t>
      </w:r>
      <w:proofErr w:type="spellStart"/>
      <w:r w:rsidRPr="007B65ED">
        <w:rPr>
          <w:rFonts w:ascii="Times New Roman" w:hAnsi="Times New Roman" w:cs="Times New Roman"/>
          <w:sz w:val="24"/>
          <w:szCs w:val="24"/>
        </w:rPr>
        <w:t>Збої</w:t>
      </w:r>
      <w:proofErr w:type="spellEnd"/>
      <w:r w:rsidRPr="007B65ED">
        <w:rPr>
          <w:rFonts w:ascii="Times New Roman" w:hAnsi="Times New Roman" w:cs="Times New Roman"/>
          <w:sz w:val="24"/>
          <w:szCs w:val="24"/>
        </w:rPr>
        <w:t xml:space="preserve"> в роботі промисловості, транспортному сполученні та діяльності малих і середніх підприємств при</w:t>
      </w:r>
      <w:r w:rsidR="00A06D5F" w:rsidRPr="007B65ED">
        <w:rPr>
          <w:rFonts w:ascii="Times New Roman" w:hAnsi="Times New Roman" w:cs="Times New Roman"/>
          <w:sz w:val="24"/>
          <w:szCs w:val="24"/>
        </w:rPr>
        <w:t>з</w:t>
      </w:r>
      <w:r w:rsidRPr="007B65ED">
        <w:rPr>
          <w:rFonts w:ascii="Times New Roman" w:hAnsi="Times New Roman" w:cs="Times New Roman"/>
          <w:sz w:val="24"/>
          <w:szCs w:val="24"/>
        </w:rPr>
        <w:t xml:space="preserve">вели до широкомасштабного скорочення зайнятості, а криза довіри з боку інвесторів </w:t>
      </w:r>
      <w:r w:rsidR="002036AC">
        <w:rPr>
          <w:rFonts w:ascii="Times New Roman" w:hAnsi="Times New Roman" w:cs="Times New Roman"/>
          <w:sz w:val="24"/>
          <w:szCs w:val="24"/>
        </w:rPr>
        <w:t xml:space="preserve">поставила перепони на шляху розвитку </w:t>
      </w:r>
      <w:r w:rsidRPr="007B65ED">
        <w:rPr>
          <w:rFonts w:ascii="Times New Roman" w:hAnsi="Times New Roman" w:cs="Times New Roman"/>
          <w:sz w:val="24"/>
          <w:szCs w:val="24"/>
        </w:rPr>
        <w:t xml:space="preserve"> бізнесу. Бойові дії у Донбаському регіоні </w:t>
      </w:r>
      <w:r w:rsidR="00A06D5F" w:rsidRPr="007B65ED">
        <w:rPr>
          <w:rFonts w:ascii="Times New Roman" w:hAnsi="Times New Roman" w:cs="Times New Roman"/>
          <w:sz w:val="24"/>
          <w:szCs w:val="24"/>
        </w:rPr>
        <w:t>спричинили</w:t>
      </w:r>
      <w:r w:rsidRPr="007B65ED">
        <w:rPr>
          <w:rFonts w:ascii="Times New Roman" w:hAnsi="Times New Roman" w:cs="Times New Roman"/>
          <w:sz w:val="24"/>
          <w:szCs w:val="24"/>
        </w:rPr>
        <w:t xml:space="preserve"> падіння</w:t>
      </w:r>
      <w:r w:rsidRPr="00AA6C8F">
        <w:rPr>
          <w:rFonts w:ascii="Times New Roman" w:hAnsi="Times New Roman" w:cs="Times New Roman"/>
          <w:sz w:val="24"/>
          <w:szCs w:val="24"/>
        </w:rPr>
        <w:t xml:space="preserve"> показників українського експорту на 13% та імпорту на 28% внаслідок </w:t>
      </w:r>
      <w:r w:rsidR="002036AC">
        <w:rPr>
          <w:rFonts w:ascii="Times New Roman" w:hAnsi="Times New Roman" w:cs="Times New Roman"/>
          <w:sz w:val="24"/>
          <w:szCs w:val="24"/>
        </w:rPr>
        <w:t xml:space="preserve">скорочення обсягів </w:t>
      </w:r>
      <w:r w:rsidRPr="00AA6C8F">
        <w:rPr>
          <w:rFonts w:ascii="Times New Roman" w:hAnsi="Times New Roman" w:cs="Times New Roman"/>
          <w:sz w:val="24"/>
          <w:szCs w:val="24"/>
        </w:rPr>
        <w:t>торгівлі з Росією і загального зниження економічної активності</w:t>
      </w:r>
      <w:r w:rsidRPr="00AA6C8F">
        <w:rPr>
          <w:rStyle w:val="a7"/>
          <w:rFonts w:ascii="Times New Roman" w:hAnsi="Times New Roman" w:cs="Times New Roman"/>
          <w:sz w:val="24"/>
          <w:szCs w:val="24"/>
        </w:rPr>
        <w:endnoteReference w:id="15"/>
      </w:r>
      <w:r w:rsidRPr="00AA6C8F">
        <w:rPr>
          <w:rFonts w:ascii="Times New Roman" w:hAnsi="Times New Roman" w:cs="Times New Roman"/>
          <w:sz w:val="24"/>
          <w:szCs w:val="24"/>
        </w:rPr>
        <w:t xml:space="preserve">. Більше того, сумнівно, що </w:t>
      </w:r>
      <w:r w:rsidR="00BF6655">
        <w:rPr>
          <w:rFonts w:ascii="Times New Roman" w:hAnsi="Times New Roman" w:cs="Times New Roman"/>
          <w:sz w:val="24"/>
          <w:szCs w:val="24"/>
        </w:rPr>
        <w:t xml:space="preserve">більшість знакових підприємств регіону у таких галузях, як </w:t>
      </w:r>
      <w:r w:rsidRPr="00AA6C8F">
        <w:rPr>
          <w:rFonts w:ascii="Times New Roman" w:hAnsi="Times New Roman" w:cs="Times New Roman"/>
          <w:sz w:val="24"/>
          <w:szCs w:val="24"/>
        </w:rPr>
        <w:t>хімічна промисловість, видобування корисних копалин, машин</w:t>
      </w:r>
      <w:r w:rsidR="00BF6655">
        <w:rPr>
          <w:rFonts w:ascii="Times New Roman" w:hAnsi="Times New Roman" w:cs="Times New Roman"/>
          <w:sz w:val="24"/>
          <w:szCs w:val="24"/>
        </w:rPr>
        <w:t xml:space="preserve">обудування та </w:t>
      </w:r>
      <w:r w:rsidR="00BF6655">
        <w:rPr>
          <w:rFonts w:ascii="Times New Roman" w:hAnsi="Times New Roman" w:cs="Times New Roman"/>
          <w:sz w:val="24"/>
          <w:szCs w:val="24"/>
        </w:rPr>
        <w:lastRenderedPageBreak/>
        <w:t>сталеливарне виробництво</w:t>
      </w:r>
      <w:r w:rsidRPr="00AA6C8F">
        <w:rPr>
          <w:rFonts w:ascii="Times New Roman" w:hAnsi="Times New Roman" w:cs="Times New Roman"/>
          <w:sz w:val="24"/>
          <w:szCs w:val="24"/>
        </w:rPr>
        <w:t>– колись відновлять свою конкурентоспроможність, навіть після повернення стабільності на Донбас. Ситуацію додатково ускладнило падіння світових цін на сировинні товари в 2014 році</w:t>
      </w:r>
      <w:r w:rsidR="00FC06B6">
        <w:rPr>
          <w:rFonts w:ascii="Times New Roman" w:hAnsi="Times New Roman" w:cs="Times New Roman"/>
          <w:sz w:val="24"/>
          <w:szCs w:val="24"/>
        </w:rPr>
        <w:t xml:space="preserve">. Поряд зі зниженням експорту української сировини, </w:t>
      </w:r>
      <w:r w:rsidRPr="00AA6C8F">
        <w:rPr>
          <w:rFonts w:ascii="Times New Roman" w:hAnsi="Times New Roman" w:cs="Times New Roman"/>
          <w:sz w:val="24"/>
          <w:szCs w:val="24"/>
        </w:rPr>
        <w:t xml:space="preserve">, значна кількість багатих на ресурси експортних ринків України теж постраждали від рецесії і різкого знецінення своїх валют. Навіть у докризовий період залежність України від </w:t>
      </w:r>
      <w:r w:rsidR="005C3FF7">
        <w:rPr>
          <w:rFonts w:ascii="Times New Roman" w:hAnsi="Times New Roman" w:cs="Times New Roman"/>
          <w:sz w:val="24"/>
          <w:szCs w:val="24"/>
        </w:rPr>
        <w:t xml:space="preserve">хитких </w:t>
      </w:r>
      <w:r w:rsidRPr="00AA6C8F">
        <w:rPr>
          <w:rFonts w:ascii="Times New Roman" w:hAnsi="Times New Roman" w:cs="Times New Roman"/>
          <w:sz w:val="24"/>
          <w:szCs w:val="24"/>
        </w:rPr>
        <w:t xml:space="preserve">сировинних ринків була однією з причин </w:t>
      </w:r>
      <w:r w:rsidR="005C3FF7">
        <w:rPr>
          <w:rFonts w:ascii="Times New Roman" w:hAnsi="Times New Roman" w:cs="Times New Roman"/>
          <w:sz w:val="24"/>
          <w:szCs w:val="24"/>
        </w:rPr>
        <w:t xml:space="preserve">нестабільного </w:t>
      </w:r>
      <w:r w:rsidRPr="00AA6C8F">
        <w:rPr>
          <w:rFonts w:ascii="Times New Roman" w:hAnsi="Times New Roman" w:cs="Times New Roman"/>
          <w:sz w:val="24"/>
          <w:szCs w:val="24"/>
        </w:rPr>
        <w:t>функціонування економіки.</w:t>
      </w:r>
    </w:p>
    <w:p w:rsidR="00317310" w:rsidRPr="0025497C" w:rsidRDefault="00317310" w:rsidP="00A62518">
      <w:pPr>
        <w:spacing w:before="240" w:after="240"/>
        <w:jc w:val="center"/>
        <w:rPr>
          <w:rFonts w:ascii="Times New Roman" w:hAnsi="Times New Roman" w:cs="Times New Roman"/>
          <w:b/>
          <w:color w:val="4F81BD" w:themeColor="accent1"/>
          <w:sz w:val="24"/>
          <w:szCs w:val="24"/>
        </w:rPr>
      </w:pPr>
      <w:r w:rsidRPr="0025497C">
        <w:rPr>
          <w:rFonts w:ascii="Times New Roman" w:hAnsi="Times New Roman" w:cs="Times New Roman"/>
          <w:b/>
          <w:color w:val="4F81BD" w:themeColor="accent1"/>
          <w:sz w:val="24"/>
          <w:szCs w:val="24"/>
        </w:rPr>
        <w:t xml:space="preserve">Рисунок 2. Донбаський регіон із позначенням територій контролю </w:t>
      </w:r>
      <w:r w:rsidR="0025497C" w:rsidRPr="009A6D1E">
        <w:rPr>
          <w:rFonts w:ascii="Times New Roman" w:hAnsi="Times New Roman" w:cs="Times New Roman"/>
          <w:b/>
          <w:color w:val="4F81BD" w:themeColor="accent1"/>
          <w:sz w:val="24"/>
          <w:szCs w:val="24"/>
        </w:rPr>
        <w:br/>
      </w:r>
      <w:r w:rsidRPr="0025497C">
        <w:rPr>
          <w:rFonts w:ascii="Times New Roman" w:hAnsi="Times New Roman" w:cs="Times New Roman"/>
          <w:b/>
          <w:color w:val="4F81BD" w:themeColor="accent1"/>
          <w:sz w:val="24"/>
          <w:szCs w:val="24"/>
        </w:rPr>
        <w:t>і локалізованого конфлікту (</w:t>
      </w:r>
      <w:proofErr w:type="spellStart"/>
      <w:r w:rsidRPr="0025497C">
        <w:rPr>
          <w:rFonts w:ascii="Times New Roman" w:hAnsi="Times New Roman" w:cs="Times New Roman"/>
          <w:b/>
          <w:color w:val="4F81BD" w:themeColor="accent1"/>
          <w:sz w:val="24"/>
          <w:szCs w:val="24"/>
        </w:rPr>
        <w:t>УКГД</w:t>
      </w:r>
      <w:proofErr w:type="spellEnd"/>
      <w:r w:rsidRPr="0025497C">
        <w:rPr>
          <w:rFonts w:ascii="Times New Roman" w:hAnsi="Times New Roman" w:cs="Times New Roman"/>
          <w:b/>
          <w:color w:val="4F81BD" w:themeColor="accent1"/>
          <w:sz w:val="24"/>
          <w:szCs w:val="24"/>
        </w:rPr>
        <w:t xml:space="preserve"> ООН, грудень 2016 р.)</w:t>
      </w:r>
    </w:p>
    <w:p w:rsidR="00A62518" w:rsidRDefault="00A62518" w:rsidP="00AA6C8F">
      <w:pPr>
        <w:spacing w:after="0" w:line="360" w:lineRule="auto"/>
        <w:rPr>
          <w:rFonts w:ascii="Times New Roman" w:hAnsi="Times New Roman" w:cs="Times New Roman"/>
          <w:i/>
          <w:sz w:val="24"/>
          <w:szCs w:val="24"/>
          <w:lang w:val="en-US"/>
        </w:rPr>
      </w:pPr>
      <w:r>
        <w:rPr>
          <w:rFonts w:ascii="Times New Roman" w:hAnsi="Times New Roman" w:cs="Times New Roman"/>
          <w:i/>
          <w:noProof/>
          <w:sz w:val="24"/>
          <w:szCs w:val="24"/>
        </w:rPr>
        <w:drawing>
          <wp:inline distT="0" distB="0" distL="0" distR="0" wp14:anchorId="00393CB1" wp14:editId="2EDA02A2">
            <wp:extent cx="5562600" cy="40386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562600" cy="4038600"/>
                    </a:xfrm>
                    <a:prstGeom prst="rect">
                      <a:avLst/>
                    </a:prstGeom>
                    <a:noFill/>
                    <a:ln w="9525">
                      <a:noFill/>
                      <a:miter lim="800000"/>
                      <a:headEnd/>
                      <a:tailEnd/>
                    </a:ln>
                  </pic:spPr>
                </pic:pic>
              </a:graphicData>
            </a:graphic>
          </wp:inline>
        </w:drawing>
      </w:r>
    </w:p>
    <w:p w:rsidR="00A62518" w:rsidRPr="00A62518" w:rsidRDefault="00A62518" w:rsidP="00AA6C8F">
      <w:pPr>
        <w:spacing w:after="0" w:line="360" w:lineRule="auto"/>
        <w:rPr>
          <w:rFonts w:ascii="Times New Roman" w:hAnsi="Times New Roman" w:cs="Times New Roman"/>
          <w:i/>
          <w:sz w:val="24"/>
          <w:szCs w:val="24"/>
          <w:lang w:val="en-US"/>
        </w:rPr>
      </w:pPr>
    </w:p>
    <w:p w:rsidR="00317310" w:rsidRPr="00AA6C8F" w:rsidRDefault="005C3FF7" w:rsidP="00E97926">
      <w:pPr>
        <w:spacing w:before="120" w:after="240" w:line="240" w:lineRule="auto"/>
        <w:jc w:val="both"/>
        <w:rPr>
          <w:rFonts w:ascii="Times New Roman" w:hAnsi="Times New Roman" w:cs="Times New Roman"/>
          <w:sz w:val="24"/>
          <w:szCs w:val="24"/>
        </w:rPr>
      </w:pPr>
      <w:r>
        <w:rPr>
          <w:rFonts w:ascii="Times New Roman" w:hAnsi="Times New Roman" w:cs="Times New Roman"/>
          <w:sz w:val="24"/>
          <w:szCs w:val="24"/>
        </w:rPr>
        <w:t>К</w:t>
      </w:r>
      <w:r w:rsidR="00317310" w:rsidRPr="00AA6C8F">
        <w:rPr>
          <w:rFonts w:ascii="Times New Roman" w:hAnsi="Times New Roman" w:cs="Times New Roman"/>
          <w:sz w:val="24"/>
          <w:szCs w:val="24"/>
        </w:rPr>
        <w:t xml:space="preserve">онфлікт </w:t>
      </w:r>
      <w:r>
        <w:rPr>
          <w:rFonts w:ascii="Times New Roman" w:hAnsi="Times New Roman" w:cs="Times New Roman"/>
          <w:sz w:val="24"/>
          <w:szCs w:val="24"/>
        </w:rPr>
        <w:t xml:space="preserve">також </w:t>
      </w:r>
      <w:r w:rsidR="00317310" w:rsidRPr="00AA6C8F">
        <w:rPr>
          <w:rFonts w:ascii="Times New Roman" w:hAnsi="Times New Roman" w:cs="Times New Roman"/>
          <w:sz w:val="24"/>
          <w:szCs w:val="24"/>
        </w:rPr>
        <w:t xml:space="preserve">обернувся значними людськими </w:t>
      </w:r>
      <w:r>
        <w:rPr>
          <w:rFonts w:ascii="Times New Roman" w:hAnsi="Times New Roman" w:cs="Times New Roman"/>
          <w:sz w:val="24"/>
          <w:szCs w:val="24"/>
        </w:rPr>
        <w:t>втратами у</w:t>
      </w:r>
      <w:r w:rsidR="00317310" w:rsidRPr="00AA6C8F">
        <w:rPr>
          <w:rFonts w:ascii="Times New Roman" w:hAnsi="Times New Roman" w:cs="Times New Roman"/>
          <w:sz w:val="24"/>
          <w:szCs w:val="24"/>
        </w:rPr>
        <w:t xml:space="preserve"> регіоні. Його наслідки особливо гостро позначилися на бідних і вразливих категоріях населення </w:t>
      </w:r>
      <w:r w:rsidR="00625F62">
        <w:rPr>
          <w:rFonts w:ascii="Times New Roman" w:hAnsi="Times New Roman" w:cs="Times New Roman"/>
          <w:sz w:val="24"/>
          <w:szCs w:val="24"/>
        </w:rPr>
        <w:t>С</w:t>
      </w:r>
      <w:r w:rsidR="00317310" w:rsidRPr="00AA6C8F">
        <w:rPr>
          <w:rFonts w:ascii="Times New Roman" w:hAnsi="Times New Roman" w:cs="Times New Roman"/>
          <w:sz w:val="24"/>
          <w:szCs w:val="24"/>
        </w:rPr>
        <w:t xml:space="preserve">хідної України. За наявними оцінками, </w:t>
      </w:r>
      <w:r w:rsidR="00625F62">
        <w:rPr>
          <w:rFonts w:ascii="Times New Roman" w:hAnsi="Times New Roman" w:cs="Times New Roman"/>
          <w:sz w:val="24"/>
          <w:szCs w:val="24"/>
        </w:rPr>
        <w:t xml:space="preserve">понад </w:t>
      </w:r>
      <w:r w:rsidR="00317310" w:rsidRPr="00AA6C8F">
        <w:rPr>
          <w:rFonts w:ascii="Times New Roman" w:hAnsi="Times New Roman" w:cs="Times New Roman"/>
          <w:sz w:val="24"/>
          <w:szCs w:val="24"/>
        </w:rPr>
        <w:t>9 900</w:t>
      </w:r>
      <w:r w:rsidR="00317310" w:rsidRPr="00AA6C8F">
        <w:rPr>
          <w:rStyle w:val="a7"/>
          <w:rFonts w:ascii="Times New Roman" w:hAnsi="Times New Roman" w:cs="Times New Roman"/>
          <w:sz w:val="24"/>
          <w:szCs w:val="24"/>
        </w:rPr>
        <w:endnoteReference w:id="16"/>
      </w:r>
      <w:r w:rsidR="00317310" w:rsidRPr="00AA6C8F">
        <w:rPr>
          <w:rFonts w:ascii="Times New Roman" w:hAnsi="Times New Roman" w:cs="Times New Roman"/>
          <w:sz w:val="24"/>
          <w:szCs w:val="24"/>
        </w:rPr>
        <w:t> людей було вбито, 23 200 поранено і більше п’яти мільйонів мешканців Донбасу безпосередньо по</w:t>
      </w:r>
      <w:r>
        <w:rPr>
          <w:rFonts w:ascii="Times New Roman" w:hAnsi="Times New Roman" w:cs="Times New Roman"/>
          <w:sz w:val="24"/>
          <w:szCs w:val="24"/>
        </w:rPr>
        <w:t xml:space="preserve">терпіли </w:t>
      </w:r>
      <w:r w:rsidR="00317310" w:rsidRPr="00AA6C8F">
        <w:rPr>
          <w:rFonts w:ascii="Times New Roman" w:hAnsi="Times New Roman" w:cs="Times New Roman"/>
          <w:sz w:val="24"/>
          <w:szCs w:val="24"/>
        </w:rPr>
        <w:t xml:space="preserve">від </w:t>
      </w:r>
      <w:r w:rsidR="00625F62">
        <w:rPr>
          <w:rFonts w:ascii="Times New Roman" w:hAnsi="Times New Roman" w:cs="Times New Roman"/>
          <w:sz w:val="24"/>
          <w:szCs w:val="24"/>
        </w:rPr>
        <w:t>без</w:t>
      </w:r>
      <w:r w:rsidR="00317310" w:rsidRPr="00AA6C8F">
        <w:rPr>
          <w:rFonts w:ascii="Times New Roman" w:hAnsi="Times New Roman" w:cs="Times New Roman"/>
          <w:sz w:val="24"/>
          <w:szCs w:val="24"/>
        </w:rPr>
        <w:t>перервного насильства. В абсолютному вираженні, Донецька область є одним із лідерів за кількістю мешканців, які належать до нижніх 40% за рівнем доходу (</w:t>
      </w:r>
      <w:r w:rsidR="00317310" w:rsidRPr="00AA6C8F">
        <w:rPr>
          <w:rFonts w:ascii="Times New Roman" w:hAnsi="Times New Roman" w:cs="Times New Roman"/>
          <w:sz w:val="24"/>
          <w:szCs w:val="24"/>
          <w:lang w:val="en-US"/>
        </w:rPr>
        <w:t>B</w:t>
      </w:r>
      <w:r w:rsidR="00317310" w:rsidRPr="00AA6C8F">
        <w:rPr>
          <w:rFonts w:ascii="Times New Roman" w:hAnsi="Times New Roman" w:cs="Times New Roman"/>
          <w:sz w:val="24"/>
          <w:szCs w:val="24"/>
        </w:rPr>
        <w:t>40)</w:t>
      </w:r>
      <w:r w:rsidR="00317310" w:rsidRPr="00AA6C8F">
        <w:rPr>
          <w:rStyle w:val="a7"/>
          <w:rFonts w:ascii="Times New Roman" w:hAnsi="Times New Roman" w:cs="Times New Roman"/>
          <w:sz w:val="24"/>
          <w:szCs w:val="24"/>
        </w:rPr>
        <w:endnoteReference w:id="17"/>
      </w:r>
      <w:r w:rsidR="00317310" w:rsidRPr="00AA6C8F">
        <w:rPr>
          <w:rFonts w:ascii="Times New Roman" w:hAnsi="Times New Roman" w:cs="Times New Roman"/>
          <w:sz w:val="24"/>
          <w:szCs w:val="24"/>
        </w:rPr>
        <w:t xml:space="preserve">, тож конфлікт і втрата роботи призведуть до подальшого збідніння домогосподарств і </w:t>
      </w:r>
      <w:proofErr w:type="spellStart"/>
      <w:r w:rsidR="00317310" w:rsidRPr="00AA6C8F">
        <w:rPr>
          <w:rFonts w:ascii="Times New Roman" w:hAnsi="Times New Roman" w:cs="Times New Roman"/>
          <w:sz w:val="24"/>
          <w:szCs w:val="24"/>
        </w:rPr>
        <w:t>створять</w:t>
      </w:r>
      <w:proofErr w:type="spellEnd"/>
      <w:r w:rsidR="00317310" w:rsidRPr="00AA6C8F">
        <w:rPr>
          <w:rFonts w:ascii="Times New Roman" w:hAnsi="Times New Roman" w:cs="Times New Roman"/>
          <w:sz w:val="24"/>
          <w:szCs w:val="24"/>
        </w:rPr>
        <w:t xml:space="preserve"> додатковий тиск на без того перевантажені українські системи соціального захисту. Через відсутність безпеки</w:t>
      </w:r>
      <w:r w:rsidR="00625F62">
        <w:rPr>
          <w:rFonts w:ascii="Times New Roman" w:hAnsi="Times New Roman" w:cs="Times New Roman"/>
          <w:sz w:val="24"/>
          <w:szCs w:val="24"/>
        </w:rPr>
        <w:t>, у</w:t>
      </w:r>
      <w:r w:rsidR="00317310" w:rsidRPr="00AA6C8F">
        <w:rPr>
          <w:rFonts w:ascii="Times New Roman" w:hAnsi="Times New Roman" w:cs="Times New Roman"/>
          <w:sz w:val="24"/>
          <w:szCs w:val="24"/>
        </w:rPr>
        <w:t xml:space="preserve"> </w:t>
      </w:r>
      <w:r w:rsidR="00625F62">
        <w:rPr>
          <w:rFonts w:ascii="Times New Roman" w:hAnsi="Times New Roman" w:cs="Times New Roman"/>
          <w:sz w:val="24"/>
          <w:szCs w:val="24"/>
        </w:rPr>
        <w:t>С</w:t>
      </w:r>
      <w:r w:rsidR="00317310" w:rsidRPr="00AA6C8F">
        <w:rPr>
          <w:rFonts w:ascii="Times New Roman" w:hAnsi="Times New Roman" w:cs="Times New Roman"/>
          <w:sz w:val="24"/>
          <w:szCs w:val="24"/>
        </w:rPr>
        <w:t xml:space="preserve">хідній Україні </w:t>
      </w:r>
      <w:r w:rsidR="00317310" w:rsidRPr="007B65ED">
        <w:rPr>
          <w:rFonts w:ascii="Times New Roman" w:hAnsi="Times New Roman" w:cs="Times New Roman"/>
          <w:sz w:val="24"/>
          <w:szCs w:val="24"/>
        </w:rPr>
        <w:t xml:space="preserve">перервано процес надання відповідних послуг, своєчасно не приділяється необхідна увага об’єктам інфраструктури, а прогрес </w:t>
      </w:r>
      <w:r w:rsidR="007B65ED" w:rsidRPr="007B65ED">
        <w:rPr>
          <w:rFonts w:ascii="Times New Roman" w:hAnsi="Times New Roman" w:cs="Times New Roman"/>
          <w:sz w:val="24"/>
          <w:szCs w:val="24"/>
        </w:rPr>
        <w:t>у напрямі</w:t>
      </w:r>
      <w:r w:rsidR="00317310" w:rsidRPr="007B65ED">
        <w:rPr>
          <w:rFonts w:ascii="Times New Roman" w:hAnsi="Times New Roman" w:cs="Times New Roman"/>
          <w:sz w:val="24"/>
          <w:szCs w:val="24"/>
        </w:rPr>
        <w:t xml:space="preserve"> міського розвитку для жителів сходу </w:t>
      </w:r>
      <w:r w:rsidR="00A06D5F" w:rsidRPr="007B65ED">
        <w:rPr>
          <w:rFonts w:ascii="Times New Roman" w:hAnsi="Times New Roman" w:cs="Times New Roman"/>
          <w:sz w:val="24"/>
          <w:szCs w:val="24"/>
        </w:rPr>
        <w:t>об</w:t>
      </w:r>
      <w:r w:rsidR="00317310" w:rsidRPr="007B65ED">
        <w:rPr>
          <w:rFonts w:ascii="Times New Roman" w:hAnsi="Times New Roman" w:cs="Times New Roman"/>
          <w:sz w:val="24"/>
          <w:szCs w:val="24"/>
        </w:rPr>
        <w:t>ернено назад. Особливо гостр</w:t>
      </w:r>
      <w:r w:rsidR="00A06D5F" w:rsidRPr="007B65ED">
        <w:rPr>
          <w:rFonts w:ascii="Times New Roman" w:hAnsi="Times New Roman" w:cs="Times New Roman"/>
          <w:sz w:val="24"/>
          <w:szCs w:val="24"/>
        </w:rPr>
        <w:t xml:space="preserve">ою проблема </w:t>
      </w:r>
      <w:r w:rsidR="00317310" w:rsidRPr="007B65ED">
        <w:rPr>
          <w:rFonts w:ascii="Times New Roman" w:hAnsi="Times New Roman" w:cs="Times New Roman"/>
          <w:sz w:val="24"/>
          <w:szCs w:val="24"/>
        </w:rPr>
        <w:t xml:space="preserve">вразливості </w:t>
      </w:r>
      <w:r w:rsidR="00A06D5F" w:rsidRPr="007B65ED">
        <w:rPr>
          <w:rFonts w:ascii="Times New Roman" w:hAnsi="Times New Roman" w:cs="Times New Roman"/>
          <w:sz w:val="24"/>
          <w:szCs w:val="24"/>
        </w:rPr>
        <w:t xml:space="preserve">є </w:t>
      </w:r>
      <w:r w:rsidR="00317310" w:rsidRPr="007B65ED">
        <w:rPr>
          <w:rFonts w:ascii="Times New Roman" w:hAnsi="Times New Roman" w:cs="Times New Roman"/>
          <w:sz w:val="24"/>
          <w:szCs w:val="24"/>
        </w:rPr>
        <w:t>для</w:t>
      </w:r>
      <w:r w:rsidR="00317310" w:rsidRPr="00AA6C8F">
        <w:rPr>
          <w:rFonts w:ascii="Times New Roman" w:hAnsi="Times New Roman" w:cs="Times New Roman"/>
          <w:sz w:val="24"/>
          <w:szCs w:val="24"/>
        </w:rPr>
        <w:t xml:space="preserve"> </w:t>
      </w:r>
      <w:r>
        <w:rPr>
          <w:rFonts w:ascii="Times New Roman" w:hAnsi="Times New Roman" w:cs="Times New Roman"/>
          <w:sz w:val="24"/>
          <w:szCs w:val="24"/>
        </w:rPr>
        <w:t>вимушен</w:t>
      </w:r>
      <w:r w:rsidR="00780596">
        <w:rPr>
          <w:rFonts w:ascii="Times New Roman" w:hAnsi="Times New Roman" w:cs="Times New Roman"/>
          <w:sz w:val="24"/>
          <w:szCs w:val="24"/>
        </w:rPr>
        <w:t xml:space="preserve">их переселенців </w:t>
      </w:r>
      <w:r w:rsidR="00317310" w:rsidRPr="00AA6C8F">
        <w:rPr>
          <w:rFonts w:ascii="Times New Roman" w:hAnsi="Times New Roman" w:cs="Times New Roman"/>
          <w:sz w:val="24"/>
          <w:szCs w:val="24"/>
        </w:rPr>
        <w:t xml:space="preserve">і тих 800 000 </w:t>
      </w:r>
      <w:r w:rsidR="00A06D5F">
        <w:rPr>
          <w:rFonts w:ascii="Times New Roman" w:hAnsi="Times New Roman" w:cs="Times New Roman"/>
          <w:sz w:val="24"/>
          <w:szCs w:val="24"/>
        </w:rPr>
        <w:t>осіб</w:t>
      </w:r>
      <w:r w:rsidR="00317310" w:rsidRPr="00AA6C8F">
        <w:rPr>
          <w:rFonts w:ascii="Times New Roman" w:hAnsi="Times New Roman" w:cs="Times New Roman"/>
          <w:sz w:val="24"/>
          <w:szCs w:val="24"/>
        </w:rPr>
        <w:t xml:space="preserve">, які проживають у районах поблизу лінії розмежування між </w:t>
      </w:r>
      <w:proofErr w:type="spellStart"/>
      <w:r w:rsidR="00AD19B6">
        <w:rPr>
          <w:rFonts w:ascii="Times New Roman" w:hAnsi="Times New Roman" w:cs="Times New Roman"/>
          <w:sz w:val="24"/>
          <w:szCs w:val="24"/>
        </w:rPr>
        <w:t>КТ</w:t>
      </w:r>
      <w:proofErr w:type="spellEnd"/>
      <w:r w:rsidR="00317310" w:rsidRPr="00AA6C8F">
        <w:rPr>
          <w:rFonts w:ascii="Times New Roman" w:hAnsi="Times New Roman" w:cs="Times New Roman"/>
          <w:sz w:val="24"/>
          <w:szCs w:val="24"/>
        </w:rPr>
        <w:t xml:space="preserve"> і </w:t>
      </w:r>
      <w:r w:rsidR="00AD19B6">
        <w:rPr>
          <w:rFonts w:ascii="Times New Roman" w:hAnsi="Times New Roman" w:cs="Times New Roman"/>
          <w:sz w:val="24"/>
          <w:szCs w:val="24"/>
        </w:rPr>
        <w:t>НКТ</w:t>
      </w:r>
      <w:r w:rsidR="00317310" w:rsidRPr="00AA6C8F">
        <w:rPr>
          <w:rFonts w:ascii="Times New Roman" w:hAnsi="Times New Roman" w:cs="Times New Roman"/>
          <w:sz w:val="24"/>
          <w:szCs w:val="24"/>
        </w:rPr>
        <w:t xml:space="preserve">. За приблизними оцінками, </w:t>
      </w:r>
      <w:r w:rsidR="00A06D5F" w:rsidRPr="00AA6C8F">
        <w:rPr>
          <w:rFonts w:ascii="Times New Roman" w:hAnsi="Times New Roman" w:cs="Times New Roman"/>
          <w:sz w:val="24"/>
          <w:szCs w:val="24"/>
        </w:rPr>
        <w:t>захисту і допомоги потребують</w:t>
      </w:r>
      <w:r w:rsidR="00A06D5F">
        <w:rPr>
          <w:rFonts w:ascii="Times New Roman" w:hAnsi="Times New Roman" w:cs="Times New Roman"/>
          <w:sz w:val="24"/>
          <w:szCs w:val="24"/>
        </w:rPr>
        <w:t xml:space="preserve"> </w:t>
      </w:r>
      <w:r w:rsidR="00317310" w:rsidRPr="00AA6C8F">
        <w:rPr>
          <w:rFonts w:ascii="Times New Roman" w:hAnsi="Times New Roman" w:cs="Times New Roman"/>
          <w:sz w:val="24"/>
          <w:szCs w:val="24"/>
        </w:rPr>
        <w:t xml:space="preserve">3,8 млн. людей, причому 2,8 млн. </w:t>
      </w:r>
      <w:r w:rsidRPr="00AA6C8F">
        <w:rPr>
          <w:rFonts w:ascii="Times New Roman" w:hAnsi="Times New Roman" w:cs="Times New Roman"/>
          <w:sz w:val="24"/>
          <w:szCs w:val="24"/>
        </w:rPr>
        <w:t xml:space="preserve">з них </w:t>
      </w:r>
      <w:r w:rsidR="00317310" w:rsidRPr="00AA6C8F">
        <w:rPr>
          <w:rFonts w:ascii="Times New Roman" w:hAnsi="Times New Roman" w:cs="Times New Roman"/>
          <w:sz w:val="24"/>
          <w:szCs w:val="24"/>
        </w:rPr>
        <w:t xml:space="preserve">мешкають на непідконтрольних </w:t>
      </w:r>
      <w:r>
        <w:rPr>
          <w:rFonts w:ascii="Times New Roman" w:hAnsi="Times New Roman" w:cs="Times New Roman"/>
          <w:sz w:val="24"/>
          <w:szCs w:val="24"/>
        </w:rPr>
        <w:t xml:space="preserve">українській владі </w:t>
      </w:r>
      <w:r w:rsidR="00317310" w:rsidRPr="00AA6C8F">
        <w:rPr>
          <w:rFonts w:ascii="Times New Roman" w:hAnsi="Times New Roman" w:cs="Times New Roman"/>
          <w:sz w:val="24"/>
          <w:szCs w:val="24"/>
        </w:rPr>
        <w:t>територіях.</w:t>
      </w:r>
    </w:p>
    <w:p w:rsidR="00904DE4" w:rsidRPr="0025497C" w:rsidRDefault="00904DE4" w:rsidP="00E97926">
      <w:pPr>
        <w:spacing w:before="120" w:after="240" w:line="240" w:lineRule="auto"/>
        <w:jc w:val="both"/>
        <w:rPr>
          <w:rFonts w:ascii="Times New Roman" w:hAnsi="Times New Roman" w:cs="Times New Roman"/>
          <w:b/>
          <w:i/>
          <w:color w:val="404040" w:themeColor="text1" w:themeTint="BF"/>
          <w:sz w:val="24"/>
          <w:szCs w:val="24"/>
        </w:rPr>
      </w:pPr>
    </w:p>
    <w:p w:rsidR="00317310" w:rsidRPr="00904DE4" w:rsidRDefault="00317310" w:rsidP="00E97926">
      <w:pPr>
        <w:spacing w:before="120" w:after="240" w:line="240" w:lineRule="auto"/>
        <w:ind w:left="708"/>
        <w:jc w:val="both"/>
        <w:rPr>
          <w:rFonts w:ascii="Times New Roman" w:hAnsi="Times New Roman" w:cs="Times New Roman"/>
          <w:b/>
          <w:i/>
          <w:color w:val="595959" w:themeColor="text1" w:themeTint="A6"/>
          <w:sz w:val="24"/>
          <w:szCs w:val="24"/>
        </w:rPr>
      </w:pPr>
      <w:r w:rsidRPr="00904DE4">
        <w:rPr>
          <w:rFonts w:ascii="Times New Roman" w:hAnsi="Times New Roman" w:cs="Times New Roman"/>
          <w:b/>
          <w:i/>
          <w:color w:val="595959" w:themeColor="text1" w:themeTint="A6"/>
          <w:sz w:val="24"/>
          <w:szCs w:val="24"/>
        </w:rPr>
        <w:lastRenderedPageBreak/>
        <w:t>В абсолютному вираженні Донецька область є одним із лідерів за кількістю мешканців, які належать до нижніх 40% за рівнем доходу (</w:t>
      </w:r>
      <w:r w:rsidRPr="00904DE4">
        <w:rPr>
          <w:rFonts w:ascii="Times New Roman" w:hAnsi="Times New Roman" w:cs="Times New Roman"/>
          <w:b/>
          <w:i/>
          <w:color w:val="595959" w:themeColor="text1" w:themeTint="A6"/>
          <w:sz w:val="24"/>
          <w:szCs w:val="24"/>
          <w:lang w:val="en-US"/>
        </w:rPr>
        <w:t>B</w:t>
      </w:r>
      <w:r w:rsidRPr="00904DE4">
        <w:rPr>
          <w:rFonts w:ascii="Times New Roman" w:hAnsi="Times New Roman" w:cs="Times New Roman"/>
          <w:b/>
          <w:i/>
          <w:color w:val="595959" w:themeColor="text1" w:themeTint="A6"/>
          <w:sz w:val="24"/>
          <w:szCs w:val="24"/>
        </w:rPr>
        <w:t xml:space="preserve">40), тож конфлікт і втрата роботи призведуть до подальшого збідніння домогосподарств і </w:t>
      </w:r>
      <w:proofErr w:type="spellStart"/>
      <w:r w:rsidRPr="00904DE4">
        <w:rPr>
          <w:rFonts w:ascii="Times New Roman" w:hAnsi="Times New Roman" w:cs="Times New Roman"/>
          <w:b/>
          <w:i/>
          <w:color w:val="595959" w:themeColor="text1" w:themeTint="A6"/>
          <w:sz w:val="24"/>
          <w:szCs w:val="24"/>
        </w:rPr>
        <w:t>створять</w:t>
      </w:r>
      <w:proofErr w:type="spellEnd"/>
      <w:r w:rsidRPr="00904DE4">
        <w:rPr>
          <w:rFonts w:ascii="Times New Roman" w:hAnsi="Times New Roman" w:cs="Times New Roman"/>
          <w:b/>
          <w:i/>
          <w:color w:val="595959" w:themeColor="text1" w:themeTint="A6"/>
          <w:sz w:val="24"/>
          <w:szCs w:val="24"/>
        </w:rPr>
        <w:t xml:space="preserve"> додатковий тиск на без того перевантажені українські системи соціального захисту.</w:t>
      </w:r>
    </w:p>
    <w:p w:rsidR="00317310" w:rsidRPr="00AA6C8F" w:rsidRDefault="00317310" w:rsidP="00E97926">
      <w:pPr>
        <w:spacing w:before="120" w:after="240" w:line="240" w:lineRule="auto"/>
        <w:jc w:val="both"/>
        <w:rPr>
          <w:rFonts w:ascii="Times New Roman" w:hAnsi="Times New Roman" w:cs="Times New Roman"/>
          <w:sz w:val="24"/>
          <w:szCs w:val="24"/>
        </w:rPr>
      </w:pPr>
      <w:r w:rsidRPr="00904DE4">
        <w:rPr>
          <w:rFonts w:ascii="Times New Roman" w:hAnsi="Times New Roman" w:cs="Times New Roman"/>
          <w:b/>
          <w:sz w:val="24"/>
          <w:szCs w:val="24"/>
        </w:rPr>
        <w:t xml:space="preserve">Хоча єдиної думки щодо точної кількості немає, за оцінками Міністерства соціальної політики України 2,7 млн. осіб </w:t>
      </w:r>
      <w:r w:rsidR="00A21B0C">
        <w:rPr>
          <w:rFonts w:ascii="Times New Roman" w:hAnsi="Times New Roman" w:cs="Times New Roman"/>
          <w:b/>
          <w:sz w:val="24"/>
          <w:szCs w:val="24"/>
        </w:rPr>
        <w:t xml:space="preserve">зазнали вимушеного переміщення </w:t>
      </w:r>
      <w:r w:rsidRPr="00904DE4">
        <w:rPr>
          <w:rFonts w:ascii="Times New Roman" w:hAnsi="Times New Roman" w:cs="Times New Roman"/>
          <w:b/>
          <w:sz w:val="24"/>
          <w:szCs w:val="24"/>
        </w:rPr>
        <w:t>─ як у межах держави (1,6 млн.), так і за</w:t>
      </w:r>
      <w:r w:rsidR="00780596">
        <w:rPr>
          <w:rFonts w:ascii="Times New Roman" w:hAnsi="Times New Roman" w:cs="Times New Roman"/>
          <w:b/>
          <w:sz w:val="24"/>
          <w:szCs w:val="24"/>
        </w:rPr>
        <w:t xml:space="preserve"> </w:t>
      </w:r>
      <w:r w:rsidRPr="00904DE4">
        <w:rPr>
          <w:rFonts w:ascii="Times New Roman" w:hAnsi="Times New Roman" w:cs="Times New Roman"/>
          <w:b/>
          <w:sz w:val="24"/>
          <w:szCs w:val="24"/>
        </w:rPr>
        <w:t>кордон (1,1 млн.)</w:t>
      </w:r>
      <w:r w:rsidRPr="00904DE4">
        <w:rPr>
          <w:rStyle w:val="a7"/>
          <w:rFonts w:ascii="Times New Roman" w:hAnsi="Times New Roman" w:cs="Times New Roman"/>
          <w:b/>
          <w:sz w:val="24"/>
          <w:szCs w:val="24"/>
        </w:rPr>
        <w:endnoteReference w:id="18"/>
      </w:r>
      <w:r w:rsidRPr="00904DE4">
        <w:rPr>
          <w:rFonts w:ascii="Times New Roman" w:hAnsi="Times New Roman" w:cs="Times New Roman"/>
          <w:b/>
          <w:sz w:val="24"/>
          <w:szCs w:val="24"/>
        </w:rPr>
        <w:t>.</w:t>
      </w:r>
      <w:r w:rsidRPr="00AA6C8F">
        <w:rPr>
          <w:rFonts w:ascii="Times New Roman" w:hAnsi="Times New Roman" w:cs="Times New Roman"/>
          <w:sz w:val="24"/>
          <w:szCs w:val="24"/>
        </w:rPr>
        <w:t xml:space="preserve"> Це більше 5% населення країни. Приблизно 60% внутрішніх переселенців – пенсіонери, 60% ─ жінки, 13% ─ діти і 4% ─ особи з інвалідністю. До того ж, приблизно 60%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xml:space="preserve"> залишилися в Донецькій і Луганській областях, </w:t>
      </w:r>
      <w:r w:rsidR="00EE6754">
        <w:rPr>
          <w:rFonts w:ascii="Times New Roman" w:hAnsi="Times New Roman" w:cs="Times New Roman"/>
          <w:sz w:val="24"/>
          <w:szCs w:val="24"/>
        </w:rPr>
        <w:t xml:space="preserve">поблизу </w:t>
      </w:r>
      <w:r w:rsidRPr="00AA6C8F">
        <w:rPr>
          <w:rFonts w:ascii="Times New Roman" w:hAnsi="Times New Roman" w:cs="Times New Roman"/>
          <w:sz w:val="24"/>
          <w:szCs w:val="24"/>
        </w:rPr>
        <w:t xml:space="preserve">зони конфлікту. Як буде показано нижче, ці риси, </w:t>
      </w:r>
      <w:r w:rsidR="00EE6754">
        <w:rPr>
          <w:rFonts w:ascii="Times New Roman" w:hAnsi="Times New Roman" w:cs="Times New Roman"/>
          <w:sz w:val="24"/>
          <w:szCs w:val="24"/>
        </w:rPr>
        <w:t>поряд з іншими</w:t>
      </w:r>
      <w:r w:rsidRPr="00AA6C8F">
        <w:rPr>
          <w:rFonts w:ascii="Times New Roman" w:hAnsi="Times New Roman" w:cs="Times New Roman"/>
          <w:sz w:val="24"/>
          <w:szCs w:val="24"/>
        </w:rPr>
        <w:t>, надають діяльності з відновлення і розвитку Донбаського регіону особливого характеру.</w:t>
      </w:r>
    </w:p>
    <w:p w:rsidR="00317310" w:rsidRPr="0025497C" w:rsidRDefault="00317310" w:rsidP="00E97926">
      <w:pPr>
        <w:spacing w:before="360" w:after="120" w:line="240" w:lineRule="auto"/>
        <w:jc w:val="both"/>
        <w:rPr>
          <w:rFonts w:ascii="Times New Roman" w:hAnsi="Times New Roman" w:cs="Times New Roman"/>
          <w:b/>
          <w:i/>
          <w:sz w:val="26"/>
          <w:szCs w:val="26"/>
        </w:rPr>
      </w:pPr>
      <w:r w:rsidRPr="0025497C">
        <w:rPr>
          <w:rFonts w:ascii="Times New Roman" w:hAnsi="Times New Roman" w:cs="Times New Roman"/>
          <w:b/>
          <w:i/>
          <w:sz w:val="26"/>
          <w:szCs w:val="26"/>
        </w:rPr>
        <w:t>Структура звіту</w:t>
      </w:r>
    </w:p>
    <w:p w:rsidR="00317310" w:rsidRPr="00AA6C8F" w:rsidRDefault="00317310" w:rsidP="00E97926">
      <w:pPr>
        <w:spacing w:after="0" w:line="240" w:lineRule="auto"/>
        <w:jc w:val="both"/>
        <w:rPr>
          <w:rFonts w:ascii="Times New Roman" w:hAnsi="Times New Roman" w:cs="Times New Roman"/>
          <w:sz w:val="24"/>
          <w:szCs w:val="24"/>
        </w:rPr>
      </w:pPr>
      <w:r w:rsidRPr="00904DE4">
        <w:rPr>
          <w:rFonts w:ascii="Times New Roman" w:hAnsi="Times New Roman" w:cs="Times New Roman"/>
          <w:b/>
          <w:sz w:val="24"/>
          <w:szCs w:val="24"/>
        </w:rPr>
        <w:t xml:space="preserve">У подальших розділах </w:t>
      </w:r>
      <w:r w:rsidR="007B65ED">
        <w:rPr>
          <w:rFonts w:ascii="Times New Roman" w:hAnsi="Times New Roman" w:cs="Times New Roman"/>
          <w:b/>
          <w:sz w:val="24"/>
          <w:szCs w:val="24"/>
        </w:rPr>
        <w:t>міститься</w:t>
      </w:r>
      <w:r w:rsidRPr="00904DE4">
        <w:rPr>
          <w:rFonts w:ascii="Times New Roman" w:hAnsi="Times New Roman" w:cs="Times New Roman"/>
          <w:b/>
          <w:sz w:val="24"/>
          <w:szCs w:val="24"/>
        </w:rPr>
        <w:t xml:space="preserve"> докладний опис </w:t>
      </w:r>
      <w:r w:rsidRPr="007B65ED">
        <w:rPr>
          <w:rFonts w:ascii="Times New Roman" w:hAnsi="Times New Roman" w:cs="Times New Roman"/>
          <w:b/>
          <w:sz w:val="24"/>
          <w:szCs w:val="24"/>
        </w:rPr>
        <w:t xml:space="preserve">цих характеристик Донбасу </w:t>
      </w:r>
      <w:r w:rsidR="00B232D4" w:rsidRPr="007B65ED">
        <w:rPr>
          <w:rFonts w:ascii="Times New Roman" w:hAnsi="Times New Roman" w:cs="Times New Roman"/>
          <w:b/>
          <w:sz w:val="24"/>
          <w:szCs w:val="24"/>
        </w:rPr>
        <w:t>та</w:t>
      </w:r>
      <w:r w:rsidRPr="007B65ED">
        <w:rPr>
          <w:rFonts w:ascii="Times New Roman" w:hAnsi="Times New Roman" w:cs="Times New Roman"/>
          <w:b/>
          <w:sz w:val="24"/>
          <w:szCs w:val="24"/>
        </w:rPr>
        <w:t xml:space="preserve"> міркування експертів </w:t>
      </w:r>
      <w:r w:rsidR="00B232D4" w:rsidRPr="007B65ED">
        <w:rPr>
          <w:rFonts w:ascii="Times New Roman" w:hAnsi="Times New Roman" w:cs="Times New Roman"/>
          <w:b/>
          <w:sz w:val="24"/>
          <w:szCs w:val="24"/>
        </w:rPr>
        <w:t>з приводу</w:t>
      </w:r>
      <w:r w:rsidRPr="007B65ED">
        <w:rPr>
          <w:rFonts w:ascii="Times New Roman" w:hAnsi="Times New Roman" w:cs="Times New Roman"/>
          <w:b/>
          <w:sz w:val="24"/>
          <w:szCs w:val="24"/>
        </w:rPr>
        <w:t xml:space="preserve"> відродження економіки</w:t>
      </w:r>
      <w:r w:rsidRPr="00904DE4">
        <w:rPr>
          <w:rFonts w:ascii="Times New Roman" w:hAnsi="Times New Roman" w:cs="Times New Roman"/>
          <w:b/>
          <w:sz w:val="24"/>
          <w:szCs w:val="24"/>
        </w:rPr>
        <w:t xml:space="preserve">, </w:t>
      </w:r>
      <w:r w:rsidR="00FE6A99">
        <w:rPr>
          <w:rFonts w:ascii="Times New Roman" w:hAnsi="Times New Roman" w:cs="Times New Roman"/>
          <w:b/>
          <w:sz w:val="24"/>
          <w:szCs w:val="24"/>
        </w:rPr>
        <w:t xml:space="preserve">вдосконалення </w:t>
      </w:r>
      <w:r w:rsidRPr="00904DE4">
        <w:rPr>
          <w:rFonts w:ascii="Times New Roman" w:hAnsi="Times New Roman" w:cs="Times New Roman"/>
          <w:b/>
          <w:sz w:val="24"/>
          <w:szCs w:val="24"/>
        </w:rPr>
        <w:t xml:space="preserve">врядування, </w:t>
      </w:r>
      <w:r w:rsidR="00FE6A99">
        <w:rPr>
          <w:rFonts w:ascii="Times New Roman" w:hAnsi="Times New Roman" w:cs="Times New Roman"/>
          <w:b/>
          <w:sz w:val="24"/>
          <w:szCs w:val="24"/>
        </w:rPr>
        <w:t xml:space="preserve">забезпечення </w:t>
      </w:r>
      <w:r w:rsidRPr="00904DE4">
        <w:rPr>
          <w:rFonts w:ascii="Times New Roman" w:hAnsi="Times New Roman" w:cs="Times New Roman"/>
          <w:b/>
          <w:sz w:val="24"/>
          <w:szCs w:val="24"/>
        </w:rPr>
        <w:t xml:space="preserve">соціальної згуртованості, </w:t>
      </w:r>
      <w:r w:rsidRPr="007B65ED">
        <w:rPr>
          <w:rFonts w:ascii="Times New Roman" w:hAnsi="Times New Roman" w:cs="Times New Roman"/>
          <w:b/>
          <w:sz w:val="24"/>
          <w:szCs w:val="24"/>
        </w:rPr>
        <w:t xml:space="preserve">доступу до інформації </w:t>
      </w:r>
      <w:r w:rsidR="00CB4224">
        <w:rPr>
          <w:rFonts w:ascii="Times New Roman" w:hAnsi="Times New Roman" w:cs="Times New Roman"/>
          <w:b/>
          <w:sz w:val="24"/>
          <w:szCs w:val="24"/>
        </w:rPr>
        <w:t xml:space="preserve">та </w:t>
      </w:r>
      <w:r w:rsidRPr="007B65ED">
        <w:rPr>
          <w:rFonts w:ascii="Times New Roman" w:hAnsi="Times New Roman" w:cs="Times New Roman"/>
          <w:b/>
          <w:sz w:val="24"/>
          <w:szCs w:val="24"/>
        </w:rPr>
        <w:t>відновлення інфраструктури.</w:t>
      </w:r>
      <w:r w:rsidRPr="007B65ED">
        <w:rPr>
          <w:rFonts w:ascii="Times New Roman" w:hAnsi="Times New Roman" w:cs="Times New Roman"/>
          <w:sz w:val="24"/>
          <w:szCs w:val="24"/>
        </w:rPr>
        <w:t xml:space="preserve"> Аналіз завершується рекомендаціями </w:t>
      </w:r>
      <w:r w:rsidR="00B232D4" w:rsidRPr="007B65ED">
        <w:rPr>
          <w:rFonts w:ascii="Times New Roman" w:hAnsi="Times New Roman" w:cs="Times New Roman"/>
          <w:sz w:val="24"/>
          <w:szCs w:val="24"/>
        </w:rPr>
        <w:t>для</w:t>
      </w:r>
      <w:r w:rsidRPr="007B65ED">
        <w:rPr>
          <w:rFonts w:ascii="Times New Roman" w:hAnsi="Times New Roman" w:cs="Times New Roman"/>
          <w:sz w:val="24"/>
          <w:szCs w:val="24"/>
        </w:rPr>
        <w:t xml:space="preserve"> кожно</w:t>
      </w:r>
      <w:r w:rsidR="00B232D4" w:rsidRPr="007B65ED">
        <w:rPr>
          <w:rFonts w:ascii="Times New Roman" w:hAnsi="Times New Roman" w:cs="Times New Roman"/>
          <w:sz w:val="24"/>
          <w:szCs w:val="24"/>
        </w:rPr>
        <w:t>го</w:t>
      </w:r>
      <w:r w:rsidRPr="007B65ED">
        <w:rPr>
          <w:rFonts w:ascii="Times New Roman" w:hAnsi="Times New Roman" w:cs="Times New Roman"/>
          <w:sz w:val="24"/>
          <w:szCs w:val="24"/>
        </w:rPr>
        <w:t xml:space="preserve"> </w:t>
      </w:r>
      <w:r w:rsidR="007B65ED" w:rsidRPr="007B65ED">
        <w:rPr>
          <w:rFonts w:ascii="Times New Roman" w:hAnsi="Times New Roman" w:cs="Times New Roman"/>
          <w:sz w:val="24"/>
          <w:szCs w:val="24"/>
        </w:rPr>
        <w:t>сектору</w:t>
      </w:r>
      <w:r w:rsidRPr="007B65ED">
        <w:rPr>
          <w:rFonts w:ascii="Times New Roman" w:hAnsi="Times New Roman" w:cs="Times New Roman"/>
          <w:sz w:val="24"/>
          <w:szCs w:val="24"/>
        </w:rPr>
        <w:t xml:space="preserve">, які допоможуть </w:t>
      </w:r>
      <w:r w:rsidRPr="007B65ED">
        <w:rPr>
          <w:rFonts w:ascii="Times New Roman" w:hAnsi="Times New Roman" w:cs="Times New Roman"/>
          <w:sz w:val="24"/>
          <w:szCs w:val="24"/>
          <w:lang w:val="en-US"/>
        </w:rPr>
        <w:t>USAID</w:t>
      </w:r>
      <w:r w:rsidRPr="007B65ED">
        <w:rPr>
          <w:rFonts w:ascii="Times New Roman" w:hAnsi="Times New Roman" w:cs="Times New Roman"/>
          <w:sz w:val="24"/>
          <w:szCs w:val="24"/>
        </w:rPr>
        <w:t xml:space="preserve"> </w:t>
      </w:r>
      <w:r w:rsidR="00CB4224">
        <w:rPr>
          <w:rFonts w:ascii="Times New Roman" w:hAnsi="Times New Roman" w:cs="Times New Roman"/>
          <w:sz w:val="24"/>
          <w:szCs w:val="24"/>
        </w:rPr>
        <w:t xml:space="preserve">остаточно виробити </w:t>
      </w:r>
      <w:r w:rsidRPr="007B65ED">
        <w:rPr>
          <w:rFonts w:ascii="Times New Roman" w:hAnsi="Times New Roman" w:cs="Times New Roman"/>
          <w:sz w:val="24"/>
          <w:szCs w:val="24"/>
        </w:rPr>
        <w:t>свою Стратегію співпраці</w:t>
      </w:r>
      <w:r w:rsidR="00B232D4" w:rsidRPr="007B65ED">
        <w:rPr>
          <w:rFonts w:ascii="Times New Roman" w:hAnsi="Times New Roman" w:cs="Times New Roman"/>
          <w:sz w:val="24"/>
          <w:szCs w:val="24"/>
        </w:rPr>
        <w:t xml:space="preserve"> з Україною</w:t>
      </w:r>
      <w:r w:rsidRPr="007B65ED">
        <w:rPr>
          <w:rFonts w:ascii="Times New Roman" w:hAnsi="Times New Roman" w:cs="Times New Roman"/>
          <w:sz w:val="24"/>
          <w:szCs w:val="24"/>
        </w:rPr>
        <w:t xml:space="preserve"> в галузі розвитку </w:t>
      </w:r>
      <w:r w:rsidR="00CB4224">
        <w:rPr>
          <w:rFonts w:ascii="Times New Roman" w:hAnsi="Times New Roman" w:cs="Times New Roman"/>
          <w:sz w:val="24"/>
          <w:szCs w:val="24"/>
        </w:rPr>
        <w:t>у 2017-2022 рр.</w:t>
      </w:r>
      <w:r w:rsidRPr="007B65ED">
        <w:rPr>
          <w:rFonts w:ascii="Times New Roman" w:hAnsi="Times New Roman" w:cs="Times New Roman"/>
          <w:sz w:val="24"/>
          <w:szCs w:val="24"/>
        </w:rPr>
        <w:t xml:space="preserve"> У додатках </w:t>
      </w:r>
      <w:r w:rsidR="007B65ED">
        <w:rPr>
          <w:rFonts w:ascii="Times New Roman" w:hAnsi="Times New Roman" w:cs="Times New Roman"/>
          <w:sz w:val="24"/>
          <w:szCs w:val="24"/>
        </w:rPr>
        <w:t>наведено</w:t>
      </w:r>
      <w:r w:rsidRPr="007B65ED">
        <w:rPr>
          <w:rFonts w:ascii="Times New Roman" w:hAnsi="Times New Roman" w:cs="Times New Roman"/>
          <w:sz w:val="24"/>
          <w:szCs w:val="24"/>
        </w:rPr>
        <w:t xml:space="preserve"> </w:t>
      </w:r>
      <w:r w:rsidR="00B232D4" w:rsidRPr="007B65ED">
        <w:rPr>
          <w:rFonts w:ascii="Times New Roman" w:hAnsi="Times New Roman" w:cs="Times New Roman"/>
          <w:sz w:val="24"/>
          <w:szCs w:val="24"/>
        </w:rPr>
        <w:t>широкий</w:t>
      </w:r>
      <w:r w:rsidRPr="007B65ED">
        <w:rPr>
          <w:rFonts w:ascii="Times New Roman" w:hAnsi="Times New Roman" w:cs="Times New Roman"/>
          <w:sz w:val="24"/>
          <w:szCs w:val="24"/>
        </w:rPr>
        <w:t xml:space="preserve"> огляд </w:t>
      </w:r>
      <w:r w:rsidR="00FE6A99">
        <w:rPr>
          <w:rFonts w:ascii="Times New Roman" w:hAnsi="Times New Roman" w:cs="Times New Roman"/>
          <w:sz w:val="24"/>
          <w:szCs w:val="24"/>
        </w:rPr>
        <w:t xml:space="preserve">певних </w:t>
      </w:r>
      <w:r w:rsidRPr="007B65ED">
        <w:rPr>
          <w:rFonts w:ascii="Times New Roman" w:hAnsi="Times New Roman" w:cs="Times New Roman"/>
          <w:sz w:val="24"/>
          <w:szCs w:val="24"/>
        </w:rPr>
        <w:t>корисних</w:t>
      </w:r>
      <w:r w:rsidRPr="00AA6C8F">
        <w:rPr>
          <w:rFonts w:ascii="Times New Roman" w:hAnsi="Times New Roman" w:cs="Times New Roman"/>
          <w:sz w:val="24"/>
          <w:szCs w:val="24"/>
        </w:rPr>
        <w:t xml:space="preserve"> джерел інформації про </w:t>
      </w:r>
      <w:r w:rsidR="00FE6A99">
        <w:rPr>
          <w:rFonts w:ascii="Times New Roman" w:hAnsi="Times New Roman" w:cs="Times New Roman"/>
          <w:sz w:val="24"/>
          <w:szCs w:val="24"/>
        </w:rPr>
        <w:t>стан Донбасу та країни в цілому</w:t>
      </w:r>
      <w:r w:rsidRPr="00AA6C8F">
        <w:rPr>
          <w:rFonts w:ascii="Times New Roman" w:hAnsi="Times New Roman" w:cs="Times New Roman"/>
          <w:sz w:val="24"/>
          <w:szCs w:val="24"/>
        </w:rPr>
        <w:t>.</w:t>
      </w:r>
    </w:p>
    <w:p w:rsidR="00904DE4" w:rsidRDefault="00904DE4">
      <w:pPr>
        <w:rPr>
          <w:rFonts w:ascii="Times New Roman" w:hAnsi="Times New Roman" w:cs="Times New Roman"/>
          <w:b/>
          <w:color w:val="4F81BD" w:themeColor="accent1"/>
          <w:sz w:val="36"/>
          <w:szCs w:val="36"/>
        </w:rPr>
      </w:pPr>
      <w:r>
        <w:rPr>
          <w:rFonts w:ascii="Times New Roman" w:hAnsi="Times New Roman" w:cs="Times New Roman"/>
          <w:b/>
          <w:color w:val="4F81BD" w:themeColor="accent1"/>
          <w:sz w:val="36"/>
          <w:szCs w:val="36"/>
        </w:rPr>
        <w:br w:type="page"/>
      </w:r>
    </w:p>
    <w:p w:rsidR="00317310" w:rsidRPr="0025497C" w:rsidRDefault="00317310" w:rsidP="00E97926">
      <w:pPr>
        <w:spacing w:before="240" w:after="240" w:line="240" w:lineRule="auto"/>
        <w:rPr>
          <w:rFonts w:ascii="Times New Roman" w:hAnsi="Times New Roman" w:cs="Times New Roman"/>
          <w:b/>
          <w:color w:val="4F81BD" w:themeColor="accent1"/>
          <w:sz w:val="28"/>
          <w:szCs w:val="28"/>
        </w:rPr>
      </w:pPr>
      <w:r w:rsidRPr="0025497C">
        <w:rPr>
          <w:rFonts w:ascii="Times New Roman" w:hAnsi="Times New Roman" w:cs="Times New Roman"/>
          <w:b/>
          <w:color w:val="4F81BD" w:themeColor="accent1"/>
          <w:sz w:val="28"/>
          <w:szCs w:val="28"/>
        </w:rPr>
        <w:lastRenderedPageBreak/>
        <w:t>C. Методологія</w:t>
      </w:r>
    </w:p>
    <w:p w:rsidR="00317310" w:rsidRPr="00AA6C8F" w:rsidRDefault="00317310" w:rsidP="00E97926">
      <w:pPr>
        <w:spacing w:before="120" w:after="240" w:line="240" w:lineRule="auto"/>
        <w:jc w:val="both"/>
        <w:rPr>
          <w:rFonts w:ascii="Times New Roman" w:hAnsi="Times New Roman" w:cs="Times New Roman"/>
          <w:sz w:val="24"/>
          <w:szCs w:val="24"/>
        </w:rPr>
      </w:pPr>
      <w:r w:rsidRPr="00AA6C8F">
        <w:rPr>
          <w:rFonts w:ascii="Times New Roman" w:hAnsi="Times New Roman" w:cs="Times New Roman"/>
          <w:sz w:val="24"/>
          <w:szCs w:val="24"/>
        </w:rPr>
        <w:t xml:space="preserve">Для цієї оцінки було визначено амбітне </w:t>
      </w:r>
      <w:r w:rsidR="007A5BBE">
        <w:rPr>
          <w:rFonts w:ascii="Times New Roman" w:hAnsi="Times New Roman" w:cs="Times New Roman"/>
          <w:sz w:val="24"/>
          <w:szCs w:val="24"/>
        </w:rPr>
        <w:t>технічне завдання</w:t>
      </w:r>
      <w:r w:rsidRPr="00AA6C8F">
        <w:rPr>
          <w:rFonts w:ascii="Times New Roman" w:hAnsi="Times New Roman" w:cs="Times New Roman"/>
          <w:sz w:val="24"/>
          <w:szCs w:val="24"/>
        </w:rPr>
        <w:t>. До експертної команди увійшли два спеціаліст</w:t>
      </w:r>
      <w:r w:rsidR="00B232D4">
        <w:rPr>
          <w:rFonts w:ascii="Times New Roman" w:hAnsi="Times New Roman" w:cs="Times New Roman"/>
          <w:sz w:val="24"/>
          <w:szCs w:val="24"/>
        </w:rPr>
        <w:t>а</w:t>
      </w:r>
      <w:r w:rsidRPr="00AA6C8F">
        <w:rPr>
          <w:rFonts w:ascii="Times New Roman" w:hAnsi="Times New Roman" w:cs="Times New Roman"/>
          <w:sz w:val="24"/>
          <w:szCs w:val="24"/>
        </w:rPr>
        <w:t xml:space="preserve"> з врядування, спеціаліст з питань ЗМІ та </w:t>
      </w:r>
      <w:r w:rsidRPr="007B65ED">
        <w:rPr>
          <w:rFonts w:ascii="Times New Roman" w:hAnsi="Times New Roman" w:cs="Times New Roman"/>
          <w:sz w:val="24"/>
          <w:szCs w:val="24"/>
        </w:rPr>
        <w:t xml:space="preserve">економіст. На них було покладено </w:t>
      </w:r>
      <w:r w:rsidR="00B232D4" w:rsidRPr="007B65ED">
        <w:rPr>
          <w:rFonts w:ascii="Times New Roman" w:hAnsi="Times New Roman" w:cs="Times New Roman"/>
          <w:sz w:val="24"/>
          <w:szCs w:val="24"/>
        </w:rPr>
        <w:t>непросте</w:t>
      </w:r>
      <w:r w:rsidRPr="007B65ED">
        <w:rPr>
          <w:rFonts w:ascii="Times New Roman" w:hAnsi="Times New Roman" w:cs="Times New Roman"/>
          <w:sz w:val="24"/>
          <w:szCs w:val="24"/>
        </w:rPr>
        <w:t xml:space="preserve"> в організаційному і політичному </w:t>
      </w:r>
      <w:r w:rsidR="007B65ED" w:rsidRPr="007B65ED">
        <w:rPr>
          <w:rFonts w:ascii="Times New Roman" w:hAnsi="Times New Roman" w:cs="Times New Roman"/>
          <w:sz w:val="24"/>
          <w:szCs w:val="24"/>
        </w:rPr>
        <w:t>сенсі</w:t>
      </w:r>
      <w:r w:rsidRPr="007B65ED">
        <w:rPr>
          <w:rFonts w:ascii="Times New Roman" w:hAnsi="Times New Roman" w:cs="Times New Roman"/>
          <w:sz w:val="24"/>
          <w:szCs w:val="24"/>
        </w:rPr>
        <w:t xml:space="preserve"> завдання скласти прогноз для Донбаського регіону </w:t>
      </w:r>
      <w:r w:rsidR="00541735">
        <w:rPr>
          <w:rFonts w:ascii="Times New Roman" w:hAnsi="Times New Roman" w:cs="Times New Roman"/>
          <w:sz w:val="24"/>
          <w:szCs w:val="24"/>
        </w:rPr>
        <w:t xml:space="preserve">для </w:t>
      </w:r>
      <w:r w:rsidRPr="007B65ED">
        <w:rPr>
          <w:rFonts w:ascii="Times New Roman" w:hAnsi="Times New Roman" w:cs="Times New Roman"/>
          <w:sz w:val="24"/>
          <w:szCs w:val="24"/>
        </w:rPr>
        <w:t xml:space="preserve">різних секторів </w:t>
      </w:r>
      <w:r w:rsidR="00541735">
        <w:rPr>
          <w:rFonts w:ascii="Times New Roman" w:hAnsi="Times New Roman" w:cs="Times New Roman"/>
          <w:sz w:val="24"/>
          <w:szCs w:val="24"/>
        </w:rPr>
        <w:t xml:space="preserve">та </w:t>
      </w:r>
      <w:r w:rsidRPr="007B65ED">
        <w:rPr>
          <w:rFonts w:ascii="Times New Roman" w:hAnsi="Times New Roman" w:cs="Times New Roman"/>
          <w:sz w:val="24"/>
          <w:szCs w:val="24"/>
        </w:rPr>
        <w:t>умов</w:t>
      </w:r>
      <w:r w:rsidR="00541735">
        <w:rPr>
          <w:rFonts w:ascii="Times New Roman" w:hAnsi="Times New Roman" w:cs="Times New Roman"/>
          <w:sz w:val="24"/>
          <w:szCs w:val="24"/>
        </w:rPr>
        <w:t xml:space="preserve"> діяльності</w:t>
      </w:r>
      <w:r w:rsidRPr="007B65ED">
        <w:rPr>
          <w:rFonts w:ascii="Times New Roman" w:hAnsi="Times New Roman" w:cs="Times New Roman"/>
          <w:sz w:val="24"/>
          <w:szCs w:val="24"/>
        </w:rPr>
        <w:t xml:space="preserve">. Попри багаторічний досвід роботи в країні в окремих експертів, </w:t>
      </w:r>
      <w:r w:rsidR="00B232D4" w:rsidRPr="007B65ED">
        <w:rPr>
          <w:rFonts w:ascii="Times New Roman" w:hAnsi="Times New Roman" w:cs="Times New Roman"/>
          <w:sz w:val="24"/>
          <w:szCs w:val="24"/>
        </w:rPr>
        <w:t>постала серйозна проблема</w:t>
      </w:r>
      <w:r w:rsidRPr="007B65ED">
        <w:rPr>
          <w:rFonts w:ascii="Times New Roman" w:hAnsi="Times New Roman" w:cs="Times New Roman"/>
          <w:sz w:val="24"/>
          <w:szCs w:val="24"/>
        </w:rPr>
        <w:t xml:space="preserve"> відсутності поточних і деталізованих даних з питань розвитку по деяких</w:t>
      </w:r>
      <w:r w:rsidRPr="00AA6C8F">
        <w:rPr>
          <w:rFonts w:ascii="Times New Roman" w:hAnsi="Times New Roman" w:cs="Times New Roman"/>
          <w:sz w:val="24"/>
          <w:szCs w:val="24"/>
        </w:rPr>
        <w:t xml:space="preserve"> аспектах діяльності на Донбасі, зокрема </w:t>
      </w:r>
      <w:r w:rsidR="00A80306">
        <w:rPr>
          <w:rFonts w:ascii="Times New Roman" w:hAnsi="Times New Roman" w:cs="Times New Roman"/>
          <w:sz w:val="24"/>
          <w:szCs w:val="24"/>
        </w:rPr>
        <w:t>актуальних економічних показників</w:t>
      </w:r>
      <w:r w:rsidRPr="00AA6C8F">
        <w:rPr>
          <w:rFonts w:ascii="Times New Roman" w:hAnsi="Times New Roman" w:cs="Times New Roman"/>
          <w:sz w:val="24"/>
          <w:szCs w:val="24"/>
        </w:rPr>
        <w:t>. Більша частина інформації, яку не вдалося знай</w:t>
      </w:r>
      <w:r w:rsidR="00C5541D">
        <w:rPr>
          <w:rFonts w:ascii="Times New Roman" w:hAnsi="Times New Roman" w:cs="Times New Roman"/>
          <w:sz w:val="24"/>
          <w:szCs w:val="24"/>
        </w:rPr>
        <w:t>ти в процесі огляду літератури</w:t>
      </w:r>
      <w:r w:rsidR="00A80306">
        <w:rPr>
          <w:rFonts w:ascii="Times New Roman" w:hAnsi="Times New Roman" w:cs="Times New Roman"/>
          <w:sz w:val="24"/>
          <w:szCs w:val="24"/>
        </w:rPr>
        <w:t xml:space="preserve">, </w:t>
      </w:r>
      <w:r w:rsidR="00C5541D">
        <w:rPr>
          <w:rFonts w:ascii="Times New Roman" w:hAnsi="Times New Roman" w:cs="Times New Roman"/>
          <w:sz w:val="24"/>
          <w:szCs w:val="24"/>
        </w:rPr>
        <w:t xml:space="preserve">вивчення </w:t>
      </w:r>
      <w:r w:rsidRPr="00AA6C8F">
        <w:rPr>
          <w:rFonts w:ascii="Times New Roman" w:hAnsi="Times New Roman" w:cs="Times New Roman"/>
          <w:sz w:val="24"/>
          <w:szCs w:val="24"/>
        </w:rPr>
        <w:t>результат</w:t>
      </w:r>
      <w:r w:rsidR="00C5541D">
        <w:rPr>
          <w:rFonts w:ascii="Times New Roman" w:hAnsi="Times New Roman" w:cs="Times New Roman"/>
          <w:sz w:val="24"/>
          <w:szCs w:val="24"/>
        </w:rPr>
        <w:t>ів</w:t>
      </w:r>
      <w:r w:rsidRPr="00AA6C8F">
        <w:rPr>
          <w:rFonts w:ascii="Times New Roman" w:hAnsi="Times New Roman" w:cs="Times New Roman"/>
          <w:sz w:val="24"/>
          <w:szCs w:val="24"/>
        </w:rPr>
        <w:t xml:space="preserve"> соціологічних досліджень </w:t>
      </w:r>
      <w:r w:rsidR="00C5541D">
        <w:rPr>
          <w:rFonts w:ascii="Times New Roman" w:hAnsi="Times New Roman" w:cs="Times New Roman"/>
          <w:sz w:val="24"/>
          <w:szCs w:val="24"/>
        </w:rPr>
        <w:t>й</w:t>
      </w:r>
      <w:r w:rsidRPr="00AA6C8F">
        <w:rPr>
          <w:rFonts w:ascii="Times New Roman" w:hAnsi="Times New Roman" w:cs="Times New Roman"/>
          <w:sz w:val="24"/>
          <w:szCs w:val="24"/>
        </w:rPr>
        <w:t xml:space="preserve"> опитувань </w:t>
      </w:r>
      <w:r w:rsidR="00A80306">
        <w:rPr>
          <w:rFonts w:ascii="Times New Roman" w:hAnsi="Times New Roman" w:cs="Times New Roman"/>
          <w:sz w:val="24"/>
          <w:szCs w:val="24"/>
        </w:rPr>
        <w:t>громадської думки</w:t>
      </w:r>
      <w:r w:rsidRPr="00AA6C8F">
        <w:rPr>
          <w:rFonts w:ascii="Times New Roman" w:hAnsi="Times New Roman" w:cs="Times New Roman"/>
          <w:sz w:val="24"/>
          <w:szCs w:val="24"/>
        </w:rPr>
        <w:t>, аналіз</w:t>
      </w:r>
      <w:r w:rsidR="00C5541D">
        <w:rPr>
          <w:rFonts w:ascii="Times New Roman" w:hAnsi="Times New Roman" w:cs="Times New Roman"/>
          <w:sz w:val="24"/>
          <w:szCs w:val="24"/>
        </w:rPr>
        <w:t>ів</w:t>
      </w:r>
      <w:r w:rsidRPr="00AA6C8F">
        <w:rPr>
          <w:rFonts w:ascii="Times New Roman" w:hAnsi="Times New Roman" w:cs="Times New Roman"/>
          <w:sz w:val="24"/>
          <w:szCs w:val="24"/>
        </w:rPr>
        <w:t xml:space="preserve"> соціальної згуртованості </w:t>
      </w:r>
      <w:r w:rsidR="00C5541D">
        <w:rPr>
          <w:rFonts w:ascii="Times New Roman" w:hAnsi="Times New Roman" w:cs="Times New Roman"/>
          <w:sz w:val="24"/>
          <w:szCs w:val="24"/>
        </w:rPr>
        <w:t>та</w:t>
      </w:r>
      <w:r w:rsidRPr="00AA6C8F">
        <w:rPr>
          <w:rFonts w:ascii="Times New Roman" w:hAnsi="Times New Roman" w:cs="Times New Roman"/>
          <w:sz w:val="24"/>
          <w:szCs w:val="24"/>
        </w:rPr>
        <w:t xml:space="preserve"> оцін</w:t>
      </w:r>
      <w:r w:rsidR="00C5541D">
        <w:rPr>
          <w:rFonts w:ascii="Times New Roman" w:hAnsi="Times New Roman" w:cs="Times New Roman"/>
          <w:sz w:val="24"/>
          <w:szCs w:val="24"/>
        </w:rPr>
        <w:t>ок</w:t>
      </w:r>
      <w:r w:rsidRPr="00AA6C8F">
        <w:rPr>
          <w:rFonts w:ascii="Times New Roman" w:hAnsi="Times New Roman" w:cs="Times New Roman"/>
          <w:sz w:val="24"/>
          <w:szCs w:val="24"/>
        </w:rPr>
        <w:t xml:space="preserve"> гуманітарної ситуації, </w:t>
      </w:r>
      <w:r w:rsidR="00A80306">
        <w:rPr>
          <w:rFonts w:ascii="Times New Roman" w:hAnsi="Times New Roman" w:cs="Times New Roman"/>
          <w:sz w:val="24"/>
          <w:szCs w:val="24"/>
        </w:rPr>
        <w:t xml:space="preserve">була отримана у ході співбесід </w:t>
      </w:r>
      <w:r w:rsidRPr="00AA6C8F">
        <w:rPr>
          <w:rFonts w:ascii="Times New Roman" w:hAnsi="Times New Roman" w:cs="Times New Roman"/>
          <w:sz w:val="24"/>
          <w:szCs w:val="24"/>
        </w:rPr>
        <w:t xml:space="preserve">із ключовими </w:t>
      </w:r>
      <w:r w:rsidR="0097643F">
        <w:rPr>
          <w:rFonts w:ascii="Times New Roman" w:hAnsi="Times New Roman" w:cs="Times New Roman"/>
          <w:sz w:val="24"/>
          <w:szCs w:val="24"/>
        </w:rPr>
        <w:t>співрозмовниками</w:t>
      </w:r>
      <w:r w:rsidRPr="00AA6C8F">
        <w:rPr>
          <w:rFonts w:ascii="Times New Roman" w:hAnsi="Times New Roman" w:cs="Times New Roman"/>
          <w:sz w:val="24"/>
          <w:szCs w:val="24"/>
        </w:rPr>
        <w:t>.</w:t>
      </w:r>
    </w:p>
    <w:p w:rsidR="00317310" w:rsidRPr="00AA6C8F" w:rsidRDefault="00317310" w:rsidP="00E97926">
      <w:pPr>
        <w:spacing w:before="120" w:after="240" w:line="240" w:lineRule="auto"/>
        <w:jc w:val="both"/>
        <w:rPr>
          <w:rFonts w:ascii="Times New Roman" w:hAnsi="Times New Roman" w:cs="Times New Roman"/>
          <w:sz w:val="24"/>
          <w:szCs w:val="24"/>
        </w:rPr>
      </w:pPr>
      <w:r w:rsidRPr="00AA6C8F">
        <w:rPr>
          <w:rFonts w:ascii="Times New Roman" w:hAnsi="Times New Roman" w:cs="Times New Roman"/>
          <w:sz w:val="24"/>
          <w:szCs w:val="24"/>
        </w:rPr>
        <w:t>Упродовж трьох тижнів (два з яких в Україні)</w:t>
      </w:r>
      <w:r w:rsidR="00E31504">
        <w:rPr>
          <w:rFonts w:ascii="Times New Roman" w:hAnsi="Times New Roman" w:cs="Times New Roman"/>
          <w:sz w:val="24"/>
          <w:szCs w:val="24"/>
        </w:rPr>
        <w:t xml:space="preserve">, фахівці експертної групи </w:t>
      </w:r>
      <w:r w:rsidRPr="00AA6C8F">
        <w:rPr>
          <w:rFonts w:ascii="Times New Roman" w:hAnsi="Times New Roman" w:cs="Times New Roman"/>
          <w:sz w:val="24"/>
          <w:szCs w:val="24"/>
        </w:rPr>
        <w:t xml:space="preserve">провели </w:t>
      </w:r>
      <w:r w:rsidR="007A5BBE">
        <w:rPr>
          <w:rFonts w:ascii="Times New Roman" w:hAnsi="Times New Roman" w:cs="Times New Roman"/>
          <w:sz w:val="24"/>
          <w:szCs w:val="24"/>
        </w:rPr>
        <w:t xml:space="preserve">понад шістдесят </w:t>
      </w:r>
      <w:r w:rsidRPr="00AA6C8F">
        <w:rPr>
          <w:rFonts w:ascii="Times New Roman" w:hAnsi="Times New Roman" w:cs="Times New Roman"/>
          <w:sz w:val="24"/>
          <w:szCs w:val="24"/>
        </w:rPr>
        <w:t xml:space="preserve">зустрічей з ключовими </w:t>
      </w:r>
      <w:r w:rsidR="0097643F">
        <w:rPr>
          <w:rFonts w:ascii="Times New Roman" w:hAnsi="Times New Roman" w:cs="Times New Roman"/>
          <w:sz w:val="24"/>
          <w:szCs w:val="24"/>
        </w:rPr>
        <w:t>співрозмовниками</w:t>
      </w:r>
      <w:r w:rsidRPr="00AA6C8F">
        <w:rPr>
          <w:rFonts w:ascii="Times New Roman" w:hAnsi="Times New Roman" w:cs="Times New Roman"/>
          <w:sz w:val="24"/>
          <w:szCs w:val="24"/>
        </w:rPr>
        <w:t xml:space="preserve">. На території України такі </w:t>
      </w:r>
      <w:r w:rsidR="00E31504">
        <w:rPr>
          <w:rFonts w:ascii="Times New Roman" w:hAnsi="Times New Roman" w:cs="Times New Roman"/>
          <w:sz w:val="24"/>
          <w:szCs w:val="24"/>
        </w:rPr>
        <w:t>спів</w:t>
      </w:r>
      <w:r w:rsidR="007A5BBE">
        <w:rPr>
          <w:rFonts w:ascii="Times New Roman" w:hAnsi="Times New Roman" w:cs="Times New Roman"/>
          <w:sz w:val="24"/>
          <w:szCs w:val="24"/>
        </w:rPr>
        <w:t xml:space="preserve">бесіди </w:t>
      </w:r>
      <w:r w:rsidRPr="00AA6C8F">
        <w:rPr>
          <w:rFonts w:ascii="Times New Roman" w:hAnsi="Times New Roman" w:cs="Times New Roman"/>
          <w:sz w:val="24"/>
          <w:szCs w:val="24"/>
        </w:rPr>
        <w:t xml:space="preserve">відбувалися </w:t>
      </w:r>
      <w:r w:rsidR="007A5BBE">
        <w:rPr>
          <w:rFonts w:ascii="Times New Roman" w:hAnsi="Times New Roman" w:cs="Times New Roman"/>
          <w:sz w:val="24"/>
          <w:szCs w:val="24"/>
        </w:rPr>
        <w:t>у</w:t>
      </w:r>
      <w:r w:rsidRPr="00AA6C8F">
        <w:rPr>
          <w:rFonts w:ascii="Times New Roman" w:hAnsi="Times New Roman" w:cs="Times New Roman"/>
          <w:sz w:val="24"/>
          <w:szCs w:val="24"/>
        </w:rPr>
        <w:t xml:space="preserve"> Києві, Слов’янську і Краматорську. </w:t>
      </w:r>
      <w:r w:rsidR="00E31504">
        <w:rPr>
          <w:rFonts w:ascii="Times New Roman" w:hAnsi="Times New Roman" w:cs="Times New Roman"/>
          <w:sz w:val="24"/>
          <w:szCs w:val="24"/>
        </w:rPr>
        <w:t xml:space="preserve">До співрозмовників належали </w:t>
      </w:r>
      <w:r w:rsidR="007A5BBE">
        <w:rPr>
          <w:rFonts w:ascii="Times New Roman" w:hAnsi="Times New Roman" w:cs="Times New Roman"/>
          <w:sz w:val="24"/>
          <w:szCs w:val="24"/>
        </w:rPr>
        <w:t>керівники урядових міністерств</w:t>
      </w:r>
      <w:r w:rsidRPr="00AA6C8F">
        <w:rPr>
          <w:rFonts w:ascii="Times New Roman" w:hAnsi="Times New Roman" w:cs="Times New Roman"/>
          <w:sz w:val="24"/>
          <w:szCs w:val="24"/>
        </w:rPr>
        <w:t xml:space="preserve">, громадські активісти і місцеві підприємці (див. перелік у </w:t>
      </w:r>
      <w:r w:rsidR="007A5BBE">
        <w:rPr>
          <w:rFonts w:ascii="Times New Roman" w:hAnsi="Times New Roman" w:cs="Times New Roman"/>
          <w:sz w:val="24"/>
          <w:szCs w:val="24"/>
        </w:rPr>
        <w:t>Д</w:t>
      </w:r>
      <w:r w:rsidRPr="00AA6C8F">
        <w:rPr>
          <w:rFonts w:ascii="Times New Roman" w:hAnsi="Times New Roman" w:cs="Times New Roman"/>
          <w:sz w:val="24"/>
          <w:szCs w:val="24"/>
        </w:rPr>
        <w:t xml:space="preserve">одатку </w:t>
      </w:r>
      <w:r w:rsidRPr="00AA6C8F">
        <w:rPr>
          <w:rFonts w:ascii="Times New Roman" w:hAnsi="Times New Roman" w:cs="Times New Roman"/>
          <w:sz w:val="24"/>
          <w:szCs w:val="24"/>
          <w:lang w:val="en-US"/>
        </w:rPr>
        <w:t>I</w:t>
      </w:r>
      <w:r w:rsidRPr="00AA6C8F">
        <w:rPr>
          <w:rFonts w:ascii="Times New Roman" w:hAnsi="Times New Roman" w:cs="Times New Roman"/>
          <w:sz w:val="24"/>
          <w:szCs w:val="24"/>
        </w:rPr>
        <w:t>). Представники різних політичних об’єднань і різн</w:t>
      </w:r>
      <w:r w:rsidR="007A5BBE">
        <w:rPr>
          <w:rFonts w:ascii="Times New Roman" w:hAnsi="Times New Roman" w:cs="Times New Roman"/>
          <w:sz w:val="24"/>
          <w:szCs w:val="24"/>
        </w:rPr>
        <w:t xml:space="preserve">их </w:t>
      </w:r>
      <w:r w:rsidRPr="00AA6C8F">
        <w:rPr>
          <w:rFonts w:ascii="Times New Roman" w:hAnsi="Times New Roman" w:cs="Times New Roman"/>
          <w:sz w:val="24"/>
          <w:szCs w:val="24"/>
        </w:rPr>
        <w:t>соціально-економічн</w:t>
      </w:r>
      <w:r w:rsidR="007A5BBE">
        <w:rPr>
          <w:rFonts w:ascii="Times New Roman" w:hAnsi="Times New Roman" w:cs="Times New Roman"/>
          <w:sz w:val="24"/>
          <w:szCs w:val="24"/>
        </w:rPr>
        <w:t>их середовищ</w:t>
      </w:r>
      <w:r w:rsidRPr="00AA6C8F">
        <w:rPr>
          <w:rFonts w:ascii="Times New Roman" w:hAnsi="Times New Roman" w:cs="Times New Roman"/>
          <w:sz w:val="24"/>
          <w:szCs w:val="24"/>
        </w:rPr>
        <w:t xml:space="preserve"> відверто описували проблеми на Донбасі. Часто такі описи супереч</w:t>
      </w:r>
      <w:r w:rsidR="007A5BBE">
        <w:rPr>
          <w:rFonts w:ascii="Times New Roman" w:hAnsi="Times New Roman" w:cs="Times New Roman"/>
          <w:sz w:val="24"/>
          <w:szCs w:val="24"/>
        </w:rPr>
        <w:t>или одне одному</w:t>
      </w:r>
      <w:r w:rsidRPr="00AA6C8F">
        <w:rPr>
          <w:rFonts w:ascii="Times New Roman" w:hAnsi="Times New Roman" w:cs="Times New Roman"/>
          <w:sz w:val="24"/>
          <w:szCs w:val="24"/>
        </w:rPr>
        <w:t xml:space="preserve">, причому більш помітні розходження спостерігалися між поглядами співрозмовників у Києві і </w:t>
      </w:r>
      <w:r w:rsidR="007A5BBE">
        <w:rPr>
          <w:rFonts w:ascii="Times New Roman" w:hAnsi="Times New Roman" w:cs="Times New Roman"/>
          <w:sz w:val="24"/>
          <w:szCs w:val="24"/>
        </w:rPr>
        <w:t xml:space="preserve">тими, </w:t>
      </w:r>
      <w:r w:rsidRPr="00AA6C8F">
        <w:rPr>
          <w:rFonts w:ascii="Times New Roman" w:hAnsi="Times New Roman" w:cs="Times New Roman"/>
          <w:sz w:val="24"/>
          <w:szCs w:val="24"/>
        </w:rPr>
        <w:t xml:space="preserve">, які висловлювали опитувані безпосередньо </w:t>
      </w:r>
      <w:r w:rsidR="007A5BBE">
        <w:rPr>
          <w:rFonts w:ascii="Times New Roman" w:hAnsi="Times New Roman" w:cs="Times New Roman"/>
          <w:sz w:val="24"/>
          <w:szCs w:val="24"/>
        </w:rPr>
        <w:t>у</w:t>
      </w:r>
      <w:r w:rsidRPr="00AA6C8F">
        <w:rPr>
          <w:rFonts w:ascii="Times New Roman" w:hAnsi="Times New Roman" w:cs="Times New Roman"/>
          <w:sz w:val="24"/>
          <w:szCs w:val="24"/>
        </w:rPr>
        <w:t xml:space="preserve"> регіоні.</w:t>
      </w:r>
    </w:p>
    <w:p w:rsidR="00317310" w:rsidRPr="00AA6C8F" w:rsidRDefault="00CF400E" w:rsidP="00E97926">
      <w:pPr>
        <w:spacing w:before="120" w:after="240" w:line="240" w:lineRule="auto"/>
        <w:jc w:val="both"/>
        <w:rPr>
          <w:rFonts w:ascii="Times New Roman" w:hAnsi="Times New Roman" w:cs="Times New Roman"/>
          <w:sz w:val="24"/>
          <w:szCs w:val="24"/>
        </w:rPr>
      </w:pPr>
      <w:r w:rsidRPr="007B65ED">
        <w:rPr>
          <w:rFonts w:ascii="Times New Roman" w:hAnsi="Times New Roman" w:cs="Times New Roman"/>
          <w:sz w:val="24"/>
          <w:szCs w:val="24"/>
        </w:rPr>
        <w:t>Беручи до уваги широкі тематичні рамки</w:t>
      </w:r>
      <w:r w:rsidR="00317310" w:rsidRPr="007B65ED">
        <w:rPr>
          <w:rFonts w:ascii="Times New Roman" w:hAnsi="Times New Roman" w:cs="Times New Roman"/>
          <w:sz w:val="24"/>
          <w:szCs w:val="24"/>
        </w:rPr>
        <w:t xml:space="preserve"> </w:t>
      </w:r>
      <w:r w:rsidR="007B65ED" w:rsidRPr="007B65ED">
        <w:rPr>
          <w:rFonts w:ascii="Times New Roman" w:hAnsi="Times New Roman" w:cs="Times New Roman"/>
          <w:sz w:val="24"/>
          <w:szCs w:val="24"/>
        </w:rPr>
        <w:t xml:space="preserve">цієї </w:t>
      </w:r>
      <w:r w:rsidR="00317310" w:rsidRPr="007B65ED">
        <w:rPr>
          <w:rFonts w:ascii="Times New Roman" w:hAnsi="Times New Roman" w:cs="Times New Roman"/>
          <w:sz w:val="24"/>
          <w:szCs w:val="24"/>
        </w:rPr>
        <w:t>оцінки і обмеженість</w:t>
      </w:r>
      <w:r w:rsidR="00317310" w:rsidRPr="00AA6C8F">
        <w:rPr>
          <w:rFonts w:ascii="Times New Roman" w:hAnsi="Times New Roman" w:cs="Times New Roman"/>
          <w:sz w:val="24"/>
          <w:szCs w:val="24"/>
        </w:rPr>
        <w:t xml:space="preserve"> часу, звіт не передбачає глибокого секторального аналізу для будь-якого напряму майбутньої діяльності з відродження і розвитку Донбаського регіону. Натомість, у подальших </w:t>
      </w:r>
      <w:r w:rsidR="007A5BBE" w:rsidRPr="00AA6C8F">
        <w:rPr>
          <w:rFonts w:ascii="Times New Roman" w:hAnsi="Times New Roman" w:cs="Times New Roman"/>
          <w:sz w:val="24"/>
          <w:szCs w:val="24"/>
        </w:rPr>
        <w:t>розділах</w:t>
      </w:r>
      <w:r w:rsidR="007A5BBE">
        <w:rPr>
          <w:rFonts w:ascii="Times New Roman" w:hAnsi="Times New Roman" w:cs="Times New Roman"/>
          <w:sz w:val="24"/>
          <w:szCs w:val="24"/>
        </w:rPr>
        <w:t xml:space="preserve"> пропонуються </w:t>
      </w:r>
      <w:r w:rsidR="00317310" w:rsidRPr="00AA6C8F">
        <w:rPr>
          <w:rFonts w:ascii="Times New Roman" w:hAnsi="Times New Roman" w:cs="Times New Roman"/>
          <w:sz w:val="24"/>
          <w:szCs w:val="24"/>
        </w:rPr>
        <w:t xml:space="preserve">основні спостереження і ключові </w:t>
      </w:r>
      <w:r w:rsidR="00317310" w:rsidRPr="007B65ED">
        <w:rPr>
          <w:rFonts w:ascii="Times New Roman" w:hAnsi="Times New Roman" w:cs="Times New Roman"/>
          <w:sz w:val="24"/>
          <w:szCs w:val="24"/>
        </w:rPr>
        <w:t xml:space="preserve">рекомендації за підсумками вивчення досліджень та </w:t>
      </w:r>
      <w:r w:rsidR="00E31504">
        <w:rPr>
          <w:rFonts w:ascii="Times New Roman" w:hAnsi="Times New Roman" w:cs="Times New Roman"/>
          <w:sz w:val="24"/>
          <w:szCs w:val="24"/>
        </w:rPr>
        <w:t>спів</w:t>
      </w:r>
      <w:r w:rsidR="007A5BBE">
        <w:rPr>
          <w:rFonts w:ascii="Times New Roman" w:hAnsi="Times New Roman" w:cs="Times New Roman"/>
          <w:sz w:val="24"/>
          <w:szCs w:val="24"/>
        </w:rPr>
        <w:t xml:space="preserve">бесід </w:t>
      </w:r>
      <w:r w:rsidR="00317310" w:rsidRPr="007B65ED">
        <w:rPr>
          <w:rFonts w:ascii="Times New Roman" w:hAnsi="Times New Roman" w:cs="Times New Roman"/>
          <w:sz w:val="24"/>
          <w:szCs w:val="24"/>
        </w:rPr>
        <w:t xml:space="preserve">зі співрозмовниками, які щиро </w:t>
      </w:r>
      <w:r w:rsidRPr="007B65ED">
        <w:rPr>
          <w:rFonts w:ascii="Times New Roman" w:hAnsi="Times New Roman" w:cs="Times New Roman"/>
          <w:sz w:val="24"/>
          <w:szCs w:val="24"/>
        </w:rPr>
        <w:t>прагнуть</w:t>
      </w:r>
      <w:r w:rsidR="00317310" w:rsidRPr="007B65ED">
        <w:rPr>
          <w:rFonts w:ascii="Times New Roman" w:hAnsi="Times New Roman" w:cs="Times New Roman"/>
          <w:sz w:val="24"/>
          <w:szCs w:val="24"/>
        </w:rPr>
        <w:t xml:space="preserve"> працювати заради покращення </w:t>
      </w:r>
      <w:r w:rsidRPr="007B65ED">
        <w:rPr>
          <w:rFonts w:ascii="Times New Roman" w:hAnsi="Times New Roman" w:cs="Times New Roman"/>
          <w:sz w:val="24"/>
          <w:szCs w:val="24"/>
        </w:rPr>
        <w:t>ситуації в Україні</w:t>
      </w:r>
      <w:r w:rsidR="00317310" w:rsidRPr="007B65ED">
        <w:rPr>
          <w:rFonts w:ascii="Times New Roman" w:hAnsi="Times New Roman" w:cs="Times New Roman"/>
          <w:sz w:val="24"/>
          <w:szCs w:val="24"/>
        </w:rPr>
        <w:t xml:space="preserve"> та </w:t>
      </w:r>
      <w:proofErr w:type="spellStart"/>
      <w:r w:rsidR="00317310" w:rsidRPr="007B65ED">
        <w:rPr>
          <w:rFonts w:ascii="Times New Roman" w:hAnsi="Times New Roman" w:cs="Times New Roman"/>
          <w:sz w:val="24"/>
          <w:szCs w:val="24"/>
        </w:rPr>
        <w:t>щедро</w:t>
      </w:r>
      <w:proofErr w:type="spellEnd"/>
      <w:r w:rsidR="00317310" w:rsidRPr="007B65ED">
        <w:rPr>
          <w:rFonts w:ascii="Times New Roman" w:hAnsi="Times New Roman" w:cs="Times New Roman"/>
          <w:sz w:val="24"/>
          <w:szCs w:val="24"/>
        </w:rPr>
        <w:t xml:space="preserve"> </w:t>
      </w:r>
      <w:r w:rsidR="007A5BBE">
        <w:rPr>
          <w:rFonts w:ascii="Times New Roman" w:hAnsi="Times New Roman" w:cs="Times New Roman"/>
          <w:sz w:val="24"/>
          <w:szCs w:val="24"/>
        </w:rPr>
        <w:t xml:space="preserve">приділили нам </w:t>
      </w:r>
      <w:r w:rsidR="00B600E9">
        <w:rPr>
          <w:rFonts w:ascii="Times New Roman" w:hAnsi="Times New Roman" w:cs="Times New Roman"/>
          <w:sz w:val="24"/>
          <w:szCs w:val="24"/>
        </w:rPr>
        <w:t xml:space="preserve">свій </w:t>
      </w:r>
      <w:r w:rsidR="007A5BBE">
        <w:rPr>
          <w:rFonts w:ascii="Times New Roman" w:hAnsi="Times New Roman" w:cs="Times New Roman"/>
          <w:sz w:val="24"/>
          <w:szCs w:val="24"/>
        </w:rPr>
        <w:t>час</w:t>
      </w:r>
      <w:r w:rsidR="00317310" w:rsidRPr="007B65ED">
        <w:rPr>
          <w:rFonts w:ascii="Times New Roman" w:hAnsi="Times New Roman" w:cs="Times New Roman"/>
          <w:sz w:val="24"/>
          <w:szCs w:val="24"/>
        </w:rPr>
        <w:t>.</w:t>
      </w:r>
    </w:p>
    <w:p w:rsidR="00904DE4" w:rsidRDefault="00904DE4">
      <w:pPr>
        <w:rPr>
          <w:rFonts w:ascii="Times New Roman" w:hAnsi="Times New Roman" w:cs="Times New Roman"/>
          <w:b/>
          <w:color w:val="4F81BD" w:themeColor="accent1"/>
          <w:sz w:val="36"/>
          <w:szCs w:val="36"/>
        </w:rPr>
      </w:pPr>
      <w:r>
        <w:rPr>
          <w:rFonts w:ascii="Times New Roman" w:hAnsi="Times New Roman" w:cs="Times New Roman"/>
          <w:b/>
          <w:color w:val="4F81BD" w:themeColor="accent1"/>
          <w:sz w:val="36"/>
          <w:szCs w:val="36"/>
        </w:rPr>
        <w:br w:type="page"/>
      </w:r>
    </w:p>
    <w:p w:rsidR="00317310" w:rsidRPr="0025497C" w:rsidRDefault="00317310" w:rsidP="00E97926">
      <w:pPr>
        <w:spacing w:before="240" w:after="240" w:line="240" w:lineRule="auto"/>
        <w:rPr>
          <w:rFonts w:ascii="Times New Roman" w:hAnsi="Times New Roman" w:cs="Times New Roman"/>
          <w:b/>
          <w:color w:val="4F81BD" w:themeColor="accent1"/>
          <w:sz w:val="28"/>
          <w:szCs w:val="28"/>
        </w:rPr>
      </w:pPr>
      <w:r w:rsidRPr="0025497C">
        <w:rPr>
          <w:rFonts w:ascii="Times New Roman" w:hAnsi="Times New Roman" w:cs="Times New Roman"/>
          <w:b/>
          <w:color w:val="4F81BD" w:themeColor="accent1"/>
          <w:sz w:val="28"/>
          <w:szCs w:val="28"/>
        </w:rPr>
        <w:lastRenderedPageBreak/>
        <w:t>D. Характеристики Донбасу: особливі операційні умови діяльності</w:t>
      </w:r>
    </w:p>
    <w:p w:rsidR="00317310" w:rsidRPr="00AA6C8F" w:rsidRDefault="00317310" w:rsidP="00E97926">
      <w:pPr>
        <w:spacing w:before="120" w:after="240" w:line="240" w:lineRule="auto"/>
        <w:jc w:val="both"/>
        <w:rPr>
          <w:rFonts w:ascii="Times New Roman" w:hAnsi="Times New Roman" w:cs="Times New Roman"/>
          <w:sz w:val="24"/>
          <w:szCs w:val="24"/>
        </w:rPr>
      </w:pPr>
      <w:r w:rsidRPr="00065162">
        <w:rPr>
          <w:rFonts w:ascii="Times New Roman" w:hAnsi="Times New Roman" w:cs="Times New Roman"/>
          <w:b/>
          <w:sz w:val="24"/>
          <w:szCs w:val="24"/>
        </w:rPr>
        <w:t>У процесі цього дослідження було визначено низку відмінних рис Донбаського регіону</w:t>
      </w:r>
      <w:r w:rsidRPr="00AA6C8F">
        <w:rPr>
          <w:rFonts w:ascii="Times New Roman" w:hAnsi="Times New Roman" w:cs="Times New Roman"/>
          <w:sz w:val="24"/>
          <w:szCs w:val="24"/>
        </w:rPr>
        <w:t xml:space="preserve">. Деякі з цих чинників </w:t>
      </w:r>
      <w:r w:rsidR="001B694A">
        <w:rPr>
          <w:rFonts w:ascii="Times New Roman" w:hAnsi="Times New Roman" w:cs="Times New Roman"/>
          <w:sz w:val="24"/>
          <w:szCs w:val="24"/>
        </w:rPr>
        <w:t xml:space="preserve">є характерними лише для Східної </w:t>
      </w:r>
      <w:r w:rsidRPr="00AA6C8F">
        <w:rPr>
          <w:rFonts w:ascii="Times New Roman" w:hAnsi="Times New Roman" w:cs="Times New Roman"/>
          <w:sz w:val="24"/>
          <w:szCs w:val="24"/>
        </w:rPr>
        <w:t xml:space="preserve">України, </w:t>
      </w:r>
      <w:r w:rsidRPr="007B65ED">
        <w:rPr>
          <w:rFonts w:ascii="Times New Roman" w:hAnsi="Times New Roman" w:cs="Times New Roman"/>
          <w:sz w:val="24"/>
          <w:szCs w:val="24"/>
        </w:rPr>
        <w:t xml:space="preserve">тоді як специфіка інших зумовлена ступенем їх </w:t>
      </w:r>
      <w:r w:rsidR="001B694A">
        <w:rPr>
          <w:rFonts w:ascii="Times New Roman" w:hAnsi="Times New Roman" w:cs="Times New Roman"/>
          <w:sz w:val="24"/>
          <w:szCs w:val="24"/>
        </w:rPr>
        <w:t xml:space="preserve">інтенсивності </w:t>
      </w:r>
      <w:r w:rsidRPr="007B65ED">
        <w:rPr>
          <w:rFonts w:ascii="Times New Roman" w:hAnsi="Times New Roman" w:cs="Times New Roman"/>
          <w:sz w:val="24"/>
          <w:szCs w:val="24"/>
        </w:rPr>
        <w:t xml:space="preserve">порівняно з рештою </w:t>
      </w:r>
      <w:r w:rsidR="00CF400E" w:rsidRPr="007B65ED">
        <w:rPr>
          <w:rFonts w:ascii="Times New Roman" w:hAnsi="Times New Roman" w:cs="Times New Roman"/>
          <w:sz w:val="24"/>
          <w:szCs w:val="24"/>
        </w:rPr>
        <w:t>держави</w:t>
      </w:r>
      <w:r w:rsidRPr="007B65ED">
        <w:rPr>
          <w:rFonts w:ascii="Times New Roman" w:hAnsi="Times New Roman" w:cs="Times New Roman"/>
          <w:sz w:val="24"/>
          <w:szCs w:val="24"/>
        </w:rPr>
        <w:t>. Відповідно</w:t>
      </w:r>
      <w:r w:rsidRPr="00AA6C8F">
        <w:rPr>
          <w:rFonts w:ascii="Times New Roman" w:hAnsi="Times New Roman" w:cs="Times New Roman"/>
          <w:sz w:val="24"/>
          <w:szCs w:val="24"/>
        </w:rPr>
        <w:t xml:space="preserve">, утворюваний ними контекст розвитку відрізняється від умов надання допомоги </w:t>
      </w:r>
      <w:r w:rsidR="007D333C">
        <w:rPr>
          <w:rFonts w:ascii="Times New Roman" w:hAnsi="Times New Roman" w:cs="Times New Roman"/>
          <w:sz w:val="24"/>
          <w:szCs w:val="24"/>
        </w:rPr>
        <w:t>у більшості інших областей України</w:t>
      </w:r>
      <w:r w:rsidRPr="00AA6C8F">
        <w:rPr>
          <w:rFonts w:ascii="Times New Roman" w:hAnsi="Times New Roman" w:cs="Times New Roman"/>
          <w:sz w:val="24"/>
          <w:szCs w:val="24"/>
        </w:rPr>
        <w:t>.</w:t>
      </w:r>
    </w:p>
    <w:p w:rsidR="00E97926" w:rsidRDefault="00E97926" w:rsidP="00904DE4">
      <w:pPr>
        <w:spacing w:before="240" w:after="240"/>
        <w:jc w:val="center"/>
        <w:rPr>
          <w:rFonts w:ascii="Times New Roman" w:hAnsi="Times New Roman" w:cs="Times New Roman"/>
          <w:b/>
          <w:color w:val="4F81BD" w:themeColor="accent1"/>
          <w:sz w:val="24"/>
          <w:szCs w:val="24"/>
        </w:rPr>
      </w:pPr>
    </w:p>
    <w:p w:rsidR="00317310" w:rsidRPr="0025497C" w:rsidRDefault="00317310" w:rsidP="00904DE4">
      <w:pPr>
        <w:spacing w:before="240" w:after="240"/>
        <w:jc w:val="center"/>
        <w:rPr>
          <w:rFonts w:ascii="Times New Roman" w:hAnsi="Times New Roman" w:cs="Times New Roman"/>
          <w:b/>
          <w:color w:val="4F81BD" w:themeColor="accent1"/>
          <w:sz w:val="24"/>
          <w:szCs w:val="24"/>
        </w:rPr>
      </w:pPr>
      <w:r w:rsidRPr="0025497C">
        <w:rPr>
          <w:rFonts w:ascii="Times New Roman" w:hAnsi="Times New Roman" w:cs="Times New Roman"/>
          <w:b/>
          <w:color w:val="4F81BD" w:themeColor="accent1"/>
          <w:sz w:val="24"/>
          <w:szCs w:val="24"/>
        </w:rPr>
        <w:t>Рисунок 3. Відмінні характеристики Донбаського регіону*</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04DE4" w:rsidRPr="00904DE4" w:rsidTr="00647085">
        <w:tc>
          <w:tcPr>
            <w:tcW w:w="4785" w:type="dxa"/>
            <w:vAlign w:val="center"/>
          </w:tcPr>
          <w:p w:rsidR="00904DE4" w:rsidRPr="0025497C" w:rsidRDefault="00904DE4" w:rsidP="00904DE4">
            <w:pPr>
              <w:spacing w:before="240" w:after="240" w:line="276" w:lineRule="auto"/>
              <w:jc w:val="center"/>
              <w:rPr>
                <w:rFonts w:ascii="Times New Roman" w:hAnsi="Times New Roman" w:cs="Times New Roman"/>
                <w:b/>
                <w:color w:val="4F81BD" w:themeColor="accent1"/>
                <w:sz w:val="20"/>
                <w:szCs w:val="20"/>
              </w:rPr>
            </w:pPr>
            <w:r w:rsidRPr="0025497C">
              <w:rPr>
                <w:rFonts w:ascii="Times New Roman" w:hAnsi="Times New Roman" w:cs="Times New Roman"/>
                <w:b/>
                <w:color w:val="4F81BD" w:themeColor="accent1"/>
                <w:sz w:val="20"/>
                <w:szCs w:val="20"/>
              </w:rPr>
              <w:t>БІЛЬШ ВІДМІННІ ХАРАКТЕРИСТИКИ</w:t>
            </w:r>
          </w:p>
        </w:tc>
        <w:tc>
          <w:tcPr>
            <w:tcW w:w="4786" w:type="dxa"/>
            <w:vAlign w:val="center"/>
          </w:tcPr>
          <w:p w:rsidR="00904DE4" w:rsidRPr="0025497C" w:rsidRDefault="00904DE4" w:rsidP="006D3139">
            <w:pPr>
              <w:spacing w:before="240" w:after="240" w:line="276" w:lineRule="auto"/>
              <w:jc w:val="center"/>
              <w:rPr>
                <w:rFonts w:ascii="Times New Roman" w:hAnsi="Times New Roman" w:cs="Times New Roman"/>
                <w:b/>
                <w:color w:val="4F81BD" w:themeColor="accent1"/>
                <w:sz w:val="20"/>
                <w:szCs w:val="20"/>
              </w:rPr>
            </w:pPr>
            <w:r w:rsidRPr="0025497C">
              <w:rPr>
                <w:rFonts w:ascii="Times New Roman" w:hAnsi="Times New Roman" w:cs="Times New Roman"/>
                <w:b/>
                <w:color w:val="4F81BD" w:themeColor="accent1"/>
                <w:sz w:val="20"/>
                <w:szCs w:val="20"/>
              </w:rPr>
              <w:t xml:space="preserve">МЕНШ ВІДМІННІ </w:t>
            </w:r>
            <w:r w:rsidRPr="0025497C">
              <w:rPr>
                <w:rFonts w:ascii="Times New Roman" w:hAnsi="Times New Roman" w:cs="Times New Roman"/>
                <w:b/>
                <w:color w:val="4F81BD" w:themeColor="accent1"/>
                <w:sz w:val="20"/>
                <w:szCs w:val="20"/>
              </w:rPr>
              <w:br/>
              <w:t xml:space="preserve">(ЗА СТУПЕНЕМ </w:t>
            </w:r>
            <w:r w:rsidR="006D3139">
              <w:rPr>
                <w:rFonts w:ascii="Times New Roman" w:hAnsi="Times New Roman" w:cs="Times New Roman"/>
                <w:b/>
                <w:color w:val="4F81BD" w:themeColor="accent1"/>
                <w:sz w:val="20"/>
                <w:szCs w:val="20"/>
              </w:rPr>
              <w:t>ІНТЕНСИВНОСТІ</w:t>
            </w:r>
            <w:r w:rsidRPr="0025497C">
              <w:rPr>
                <w:rFonts w:ascii="Times New Roman" w:hAnsi="Times New Roman" w:cs="Times New Roman"/>
                <w:b/>
                <w:color w:val="4F81BD" w:themeColor="accent1"/>
                <w:sz w:val="20"/>
                <w:szCs w:val="20"/>
              </w:rPr>
              <w:t>)</w:t>
            </w:r>
          </w:p>
        </w:tc>
      </w:tr>
      <w:tr w:rsidR="00904DE4" w:rsidTr="00647085">
        <w:tc>
          <w:tcPr>
            <w:tcW w:w="4785" w:type="dxa"/>
          </w:tcPr>
          <w:p w:rsidR="00904DE4" w:rsidRPr="00647085" w:rsidRDefault="00904DE4" w:rsidP="00023795">
            <w:pPr>
              <w:pStyle w:val="a4"/>
              <w:numPr>
                <w:ilvl w:val="0"/>
                <w:numId w:val="3"/>
              </w:numPr>
              <w:rPr>
                <w:rFonts w:ascii="Times New Roman" w:hAnsi="Times New Roman" w:cs="Times New Roman"/>
              </w:rPr>
            </w:pPr>
            <w:r w:rsidRPr="00647085">
              <w:rPr>
                <w:rFonts w:ascii="Times New Roman" w:hAnsi="Times New Roman" w:cs="Times New Roman"/>
              </w:rPr>
              <w:t xml:space="preserve">Неможливість повернення економічного виробництва до </w:t>
            </w:r>
            <w:r w:rsidR="00BD59EE">
              <w:rPr>
                <w:rFonts w:ascii="Times New Roman" w:hAnsi="Times New Roman" w:cs="Times New Roman"/>
              </w:rPr>
              <w:t xml:space="preserve">того стану, </w:t>
            </w:r>
            <w:r w:rsidRPr="00647085">
              <w:rPr>
                <w:rFonts w:ascii="Times New Roman" w:hAnsi="Times New Roman" w:cs="Times New Roman"/>
              </w:rPr>
              <w:t xml:space="preserve">, який існував </w:t>
            </w:r>
            <w:r w:rsidR="006D3139">
              <w:rPr>
                <w:rFonts w:ascii="Times New Roman" w:hAnsi="Times New Roman" w:cs="Times New Roman"/>
              </w:rPr>
              <w:t>С</w:t>
            </w:r>
            <w:r w:rsidRPr="00647085">
              <w:rPr>
                <w:rFonts w:ascii="Times New Roman" w:hAnsi="Times New Roman" w:cs="Times New Roman"/>
              </w:rPr>
              <w:t>ход</w:t>
            </w:r>
            <w:r w:rsidR="00BD59EE">
              <w:rPr>
                <w:rFonts w:ascii="Times New Roman" w:hAnsi="Times New Roman" w:cs="Times New Roman"/>
              </w:rPr>
              <w:t>у</w:t>
            </w:r>
            <w:r w:rsidRPr="00647085">
              <w:rPr>
                <w:rFonts w:ascii="Times New Roman" w:hAnsi="Times New Roman" w:cs="Times New Roman"/>
              </w:rPr>
              <w:t xml:space="preserve"> України </w:t>
            </w:r>
            <w:r w:rsidR="00CF400E" w:rsidRPr="00647085">
              <w:rPr>
                <w:rFonts w:ascii="Times New Roman" w:hAnsi="Times New Roman" w:cs="Times New Roman"/>
              </w:rPr>
              <w:t>до конфлікту</w:t>
            </w:r>
            <w:r w:rsidR="00CF400E">
              <w:rPr>
                <w:rFonts w:ascii="Times New Roman" w:hAnsi="Times New Roman" w:cs="Times New Roman"/>
              </w:rPr>
              <w:t>.</w:t>
            </w:r>
          </w:p>
          <w:p w:rsidR="00904DE4" w:rsidRPr="00647085" w:rsidRDefault="00904DE4" w:rsidP="00023795">
            <w:pPr>
              <w:pStyle w:val="a4"/>
              <w:numPr>
                <w:ilvl w:val="0"/>
                <w:numId w:val="3"/>
              </w:numPr>
              <w:rPr>
                <w:rFonts w:ascii="Times New Roman" w:hAnsi="Times New Roman" w:cs="Times New Roman"/>
              </w:rPr>
            </w:pPr>
            <w:r w:rsidRPr="00647085">
              <w:rPr>
                <w:rFonts w:ascii="Times New Roman" w:hAnsi="Times New Roman" w:cs="Times New Roman"/>
              </w:rPr>
              <w:t xml:space="preserve">Високий рівень зосередження </w:t>
            </w:r>
            <w:proofErr w:type="spellStart"/>
            <w:r w:rsidRPr="00647085">
              <w:rPr>
                <w:rFonts w:ascii="Times New Roman" w:hAnsi="Times New Roman" w:cs="Times New Roman"/>
              </w:rPr>
              <w:t>ВПО</w:t>
            </w:r>
            <w:proofErr w:type="spellEnd"/>
            <w:r w:rsidRPr="00647085">
              <w:rPr>
                <w:rFonts w:ascii="Times New Roman" w:hAnsi="Times New Roman" w:cs="Times New Roman"/>
              </w:rPr>
              <w:t xml:space="preserve"> і «хвилеподібний» рух через лінію зіткнення.</w:t>
            </w:r>
          </w:p>
          <w:p w:rsidR="00904DE4" w:rsidRPr="00647085" w:rsidRDefault="00904DE4" w:rsidP="00023795">
            <w:pPr>
              <w:pStyle w:val="a4"/>
              <w:numPr>
                <w:ilvl w:val="0"/>
                <w:numId w:val="3"/>
              </w:numPr>
              <w:rPr>
                <w:rFonts w:ascii="Times New Roman" w:hAnsi="Times New Roman" w:cs="Times New Roman"/>
              </w:rPr>
            </w:pPr>
            <w:r w:rsidRPr="00647085">
              <w:rPr>
                <w:rFonts w:ascii="Times New Roman" w:hAnsi="Times New Roman" w:cs="Times New Roman"/>
              </w:rPr>
              <w:t>Раніше взаємозалежне, а тепер розділене функціонування транспортного сполучення, системи послуг та економічних ринків</w:t>
            </w:r>
            <w:r w:rsidR="00CF400E">
              <w:rPr>
                <w:rFonts w:ascii="Times New Roman" w:hAnsi="Times New Roman" w:cs="Times New Roman"/>
              </w:rPr>
              <w:t>.</w:t>
            </w:r>
          </w:p>
          <w:p w:rsidR="00904DE4" w:rsidRPr="00647085" w:rsidRDefault="00904DE4" w:rsidP="00023795">
            <w:pPr>
              <w:pStyle w:val="a4"/>
              <w:numPr>
                <w:ilvl w:val="0"/>
                <w:numId w:val="3"/>
              </w:numPr>
              <w:rPr>
                <w:rFonts w:ascii="Times New Roman" w:hAnsi="Times New Roman" w:cs="Times New Roman"/>
              </w:rPr>
            </w:pPr>
            <w:r w:rsidRPr="00647085">
              <w:rPr>
                <w:rFonts w:ascii="Times New Roman" w:hAnsi="Times New Roman" w:cs="Times New Roman"/>
              </w:rPr>
              <w:t>Демографічні диспропорції і втрата людського капіталу</w:t>
            </w:r>
            <w:r w:rsidR="00CF400E">
              <w:rPr>
                <w:rFonts w:ascii="Times New Roman" w:hAnsi="Times New Roman" w:cs="Times New Roman"/>
              </w:rPr>
              <w:t>.</w:t>
            </w:r>
          </w:p>
          <w:p w:rsidR="00904DE4" w:rsidRPr="00647085" w:rsidRDefault="00904DE4" w:rsidP="00023795">
            <w:pPr>
              <w:pStyle w:val="a4"/>
              <w:numPr>
                <w:ilvl w:val="0"/>
                <w:numId w:val="3"/>
              </w:numPr>
              <w:rPr>
                <w:rFonts w:ascii="Times New Roman" w:hAnsi="Times New Roman" w:cs="Times New Roman"/>
              </w:rPr>
            </w:pPr>
            <w:r w:rsidRPr="00647085">
              <w:rPr>
                <w:rFonts w:ascii="Times New Roman" w:hAnsi="Times New Roman" w:cs="Times New Roman"/>
              </w:rPr>
              <w:t>Плани для регіону складаються на рівні міністерств.</w:t>
            </w:r>
          </w:p>
          <w:p w:rsidR="00904DE4" w:rsidRPr="00647085" w:rsidRDefault="00904DE4" w:rsidP="00023795">
            <w:pPr>
              <w:pStyle w:val="a4"/>
              <w:numPr>
                <w:ilvl w:val="0"/>
                <w:numId w:val="3"/>
              </w:numPr>
              <w:rPr>
                <w:rFonts w:ascii="Times New Roman" w:hAnsi="Times New Roman" w:cs="Times New Roman"/>
              </w:rPr>
            </w:pPr>
            <w:r w:rsidRPr="00647085">
              <w:rPr>
                <w:rFonts w:ascii="Times New Roman" w:hAnsi="Times New Roman" w:cs="Times New Roman"/>
              </w:rPr>
              <w:t>Присутність військово-цивільних адміністрацій</w:t>
            </w:r>
            <w:r w:rsidR="00CF400E">
              <w:rPr>
                <w:rFonts w:ascii="Times New Roman" w:hAnsi="Times New Roman" w:cs="Times New Roman"/>
              </w:rPr>
              <w:t>.</w:t>
            </w:r>
          </w:p>
          <w:p w:rsidR="00904DE4" w:rsidRPr="00647085" w:rsidRDefault="00904DE4" w:rsidP="00023795">
            <w:pPr>
              <w:pStyle w:val="a4"/>
              <w:numPr>
                <w:ilvl w:val="0"/>
                <w:numId w:val="3"/>
              </w:numPr>
              <w:rPr>
                <w:rFonts w:ascii="Times New Roman" w:hAnsi="Times New Roman" w:cs="Times New Roman"/>
              </w:rPr>
            </w:pPr>
            <w:r w:rsidRPr="00647085">
              <w:rPr>
                <w:rFonts w:ascii="Times New Roman" w:hAnsi="Times New Roman" w:cs="Times New Roman"/>
              </w:rPr>
              <w:t>Стратегічне значення занепокоєнь з приводу територіальної цілісності</w:t>
            </w:r>
            <w:r w:rsidR="00CF400E">
              <w:rPr>
                <w:rFonts w:ascii="Times New Roman" w:hAnsi="Times New Roman" w:cs="Times New Roman"/>
              </w:rPr>
              <w:t>.</w:t>
            </w:r>
          </w:p>
          <w:p w:rsidR="00904DE4" w:rsidRPr="00647085" w:rsidRDefault="00BD59EE" w:rsidP="00023795">
            <w:pPr>
              <w:pStyle w:val="a4"/>
              <w:numPr>
                <w:ilvl w:val="0"/>
                <w:numId w:val="3"/>
              </w:numPr>
              <w:rPr>
                <w:rFonts w:ascii="Times New Roman" w:hAnsi="Times New Roman" w:cs="Times New Roman"/>
              </w:rPr>
            </w:pPr>
            <w:r>
              <w:rPr>
                <w:rFonts w:ascii="Times New Roman" w:hAnsi="Times New Roman" w:cs="Times New Roman"/>
              </w:rPr>
              <w:t>Середовище</w:t>
            </w:r>
            <w:r w:rsidR="00904DE4" w:rsidRPr="00647085">
              <w:rPr>
                <w:rFonts w:ascii="Times New Roman" w:hAnsi="Times New Roman" w:cs="Times New Roman"/>
              </w:rPr>
              <w:t xml:space="preserve">, </w:t>
            </w:r>
            <w:r w:rsidR="006D3139">
              <w:rPr>
                <w:rFonts w:ascii="Times New Roman" w:hAnsi="Times New Roman" w:cs="Times New Roman"/>
              </w:rPr>
              <w:t xml:space="preserve">у якому </w:t>
            </w:r>
            <w:r w:rsidR="00904DE4" w:rsidRPr="00647085">
              <w:rPr>
                <w:rFonts w:ascii="Times New Roman" w:hAnsi="Times New Roman" w:cs="Times New Roman"/>
              </w:rPr>
              <w:t>поєднуються заходи з гуманітарної допомоги, відновлення і розвитку</w:t>
            </w:r>
            <w:r w:rsidR="00CF400E">
              <w:rPr>
                <w:rFonts w:ascii="Times New Roman" w:hAnsi="Times New Roman" w:cs="Times New Roman"/>
              </w:rPr>
              <w:t>.</w:t>
            </w:r>
          </w:p>
          <w:p w:rsidR="00904DE4" w:rsidRPr="00647085" w:rsidRDefault="00904DE4" w:rsidP="00023795">
            <w:pPr>
              <w:pStyle w:val="a4"/>
              <w:numPr>
                <w:ilvl w:val="0"/>
                <w:numId w:val="3"/>
              </w:numPr>
              <w:rPr>
                <w:rFonts w:ascii="Times New Roman" w:hAnsi="Times New Roman" w:cs="Times New Roman"/>
              </w:rPr>
            </w:pPr>
            <w:r w:rsidRPr="00647085">
              <w:rPr>
                <w:rFonts w:ascii="Times New Roman" w:hAnsi="Times New Roman" w:cs="Times New Roman"/>
              </w:rPr>
              <w:t>Можливості для інформаційної роботи з мешканцями територій за лінією розмежування</w:t>
            </w:r>
            <w:r w:rsidR="00CF400E">
              <w:rPr>
                <w:rFonts w:ascii="Times New Roman" w:hAnsi="Times New Roman" w:cs="Times New Roman"/>
              </w:rPr>
              <w:t>.</w:t>
            </w:r>
          </w:p>
          <w:p w:rsidR="00904DE4" w:rsidRPr="00647085" w:rsidRDefault="00CF400E" w:rsidP="00023795">
            <w:pPr>
              <w:pStyle w:val="a4"/>
              <w:numPr>
                <w:ilvl w:val="0"/>
                <w:numId w:val="3"/>
              </w:numPr>
              <w:rPr>
                <w:rFonts w:ascii="Times New Roman" w:hAnsi="Times New Roman" w:cs="Times New Roman"/>
              </w:rPr>
            </w:pPr>
            <w:r>
              <w:rPr>
                <w:rFonts w:ascii="Times New Roman" w:hAnsi="Times New Roman" w:cs="Times New Roman"/>
              </w:rPr>
              <w:t xml:space="preserve">Наявність </w:t>
            </w:r>
            <w:proofErr w:type="spellStart"/>
            <w:r w:rsidR="00BD59EE">
              <w:rPr>
                <w:rFonts w:ascii="Times New Roman" w:hAnsi="Times New Roman" w:cs="Times New Roman"/>
              </w:rPr>
              <w:t>НБ</w:t>
            </w:r>
            <w:proofErr w:type="spellEnd"/>
            <w:r w:rsidR="00BD59EE">
              <w:rPr>
                <w:rFonts w:ascii="Times New Roman" w:hAnsi="Times New Roman" w:cs="Times New Roman"/>
              </w:rPr>
              <w:t xml:space="preserve"> </w:t>
            </w:r>
            <w:r>
              <w:rPr>
                <w:rFonts w:ascii="Times New Roman" w:hAnsi="Times New Roman" w:cs="Times New Roman"/>
              </w:rPr>
              <w:t>і</w:t>
            </w:r>
            <w:r w:rsidR="00BD59EE">
              <w:rPr>
                <w:rFonts w:ascii="Times New Roman" w:hAnsi="Times New Roman" w:cs="Times New Roman"/>
              </w:rPr>
              <w:t xml:space="preserve"> </w:t>
            </w:r>
            <w:proofErr w:type="spellStart"/>
            <w:r w:rsidR="00BD59EE">
              <w:rPr>
                <w:rFonts w:ascii="Times New Roman" w:hAnsi="Times New Roman" w:cs="Times New Roman"/>
              </w:rPr>
              <w:t>ВЗВ</w:t>
            </w:r>
            <w:proofErr w:type="spellEnd"/>
            <w:r>
              <w:rPr>
                <w:rFonts w:ascii="Times New Roman" w:hAnsi="Times New Roman" w:cs="Times New Roman"/>
              </w:rPr>
              <w:t>.</w:t>
            </w:r>
          </w:p>
          <w:p w:rsidR="00904DE4" w:rsidRPr="00647085" w:rsidRDefault="00904DE4" w:rsidP="00023795">
            <w:pPr>
              <w:pStyle w:val="a4"/>
              <w:numPr>
                <w:ilvl w:val="0"/>
                <w:numId w:val="3"/>
              </w:numPr>
              <w:rPr>
                <w:rFonts w:ascii="Times New Roman" w:hAnsi="Times New Roman" w:cs="Times New Roman"/>
              </w:rPr>
            </w:pPr>
            <w:r w:rsidRPr="00647085">
              <w:rPr>
                <w:rFonts w:ascii="Times New Roman" w:hAnsi="Times New Roman" w:cs="Times New Roman"/>
              </w:rPr>
              <w:t>Фізична ізольованість основних територій: Маріуполь</w:t>
            </w:r>
            <w:r w:rsidR="00CF400E">
              <w:rPr>
                <w:rFonts w:ascii="Times New Roman" w:hAnsi="Times New Roman" w:cs="Times New Roman"/>
              </w:rPr>
              <w:t>.</w:t>
            </w:r>
          </w:p>
          <w:p w:rsidR="00904DE4" w:rsidRPr="00647085" w:rsidRDefault="00904DE4" w:rsidP="00023795">
            <w:pPr>
              <w:pStyle w:val="a4"/>
              <w:numPr>
                <w:ilvl w:val="0"/>
                <w:numId w:val="3"/>
              </w:numPr>
              <w:rPr>
                <w:rFonts w:ascii="Times New Roman" w:hAnsi="Times New Roman" w:cs="Times New Roman"/>
              </w:rPr>
            </w:pPr>
            <w:r w:rsidRPr="00647085">
              <w:rPr>
                <w:rFonts w:ascii="Times New Roman" w:hAnsi="Times New Roman" w:cs="Times New Roman"/>
              </w:rPr>
              <w:t>Активна фаза конфлікту, подальші пошкодження (наразі пошкоджено 20 000 будинків).</w:t>
            </w:r>
          </w:p>
          <w:p w:rsidR="00904DE4" w:rsidRPr="0025497C" w:rsidRDefault="00904DE4" w:rsidP="00023795">
            <w:pPr>
              <w:rPr>
                <w:rFonts w:ascii="Times New Roman" w:hAnsi="Times New Roman" w:cs="Times New Roman"/>
                <w:i/>
                <w:sz w:val="24"/>
                <w:szCs w:val="24"/>
              </w:rPr>
            </w:pPr>
          </w:p>
        </w:tc>
        <w:tc>
          <w:tcPr>
            <w:tcW w:w="4786" w:type="dxa"/>
          </w:tcPr>
          <w:p w:rsidR="00904DE4" w:rsidRPr="00647085" w:rsidRDefault="00904DE4" w:rsidP="00023795">
            <w:pPr>
              <w:pStyle w:val="a4"/>
              <w:numPr>
                <w:ilvl w:val="0"/>
                <w:numId w:val="4"/>
              </w:numPr>
              <w:rPr>
                <w:rFonts w:ascii="Times New Roman" w:hAnsi="Times New Roman" w:cs="Times New Roman"/>
              </w:rPr>
            </w:pPr>
            <w:r w:rsidRPr="00647085">
              <w:rPr>
                <w:rFonts w:ascii="Times New Roman" w:hAnsi="Times New Roman" w:cs="Times New Roman"/>
              </w:rPr>
              <w:t>Підвищення попиту на адміністративні та соціальні послуги</w:t>
            </w:r>
            <w:r w:rsidR="00CF400E">
              <w:rPr>
                <w:rFonts w:ascii="Times New Roman" w:hAnsi="Times New Roman" w:cs="Times New Roman"/>
              </w:rPr>
              <w:t>.</w:t>
            </w:r>
          </w:p>
          <w:p w:rsidR="00904DE4" w:rsidRPr="00647085" w:rsidRDefault="00904DE4" w:rsidP="00023795">
            <w:pPr>
              <w:pStyle w:val="a4"/>
              <w:numPr>
                <w:ilvl w:val="0"/>
                <w:numId w:val="4"/>
              </w:numPr>
              <w:rPr>
                <w:rFonts w:ascii="Times New Roman" w:hAnsi="Times New Roman" w:cs="Times New Roman"/>
              </w:rPr>
            </w:pPr>
            <w:r w:rsidRPr="00647085">
              <w:rPr>
                <w:rFonts w:ascii="Times New Roman" w:hAnsi="Times New Roman" w:cs="Times New Roman"/>
              </w:rPr>
              <w:t>Гострий попит на конкретні</w:t>
            </w:r>
            <w:r w:rsidR="00BD59EE">
              <w:rPr>
                <w:rFonts w:ascii="Times New Roman" w:hAnsi="Times New Roman" w:cs="Times New Roman"/>
              </w:rPr>
              <w:t xml:space="preserve"> види юридичних послуг</w:t>
            </w:r>
            <w:r w:rsidR="00CF400E">
              <w:rPr>
                <w:rFonts w:ascii="Times New Roman" w:hAnsi="Times New Roman" w:cs="Times New Roman"/>
              </w:rPr>
              <w:t>.</w:t>
            </w:r>
          </w:p>
          <w:p w:rsidR="00904DE4" w:rsidRPr="00647085" w:rsidRDefault="00904DE4" w:rsidP="00023795">
            <w:pPr>
              <w:pStyle w:val="a4"/>
              <w:numPr>
                <w:ilvl w:val="0"/>
                <w:numId w:val="4"/>
              </w:numPr>
              <w:rPr>
                <w:rFonts w:ascii="Times New Roman" w:hAnsi="Times New Roman" w:cs="Times New Roman"/>
              </w:rPr>
            </w:pPr>
            <w:r w:rsidRPr="00647085">
              <w:rPr>
                <w:rFonts w:ascii="Times New Roman" w:hAnsi="Times New Roman" w:cs="Times New Roman"/>
              </w:rPr>
              <w:t xml:space="preserve">Скорочення доступу до кредитування і </w:t>
            </w:r>
            <w:r w:rsidR="00BD59EE">
              <w:rPr>
                <w:rFonts w:ascii="Times New Roman" w:hAnsi="Times New Roman" w:cs="Times New Roman"/>
              </w:rPr>
              <w:t xml:space="preserve">несприятливі </w:t>
            </w:r>
            <w:r w:rsidRPr="00647085">
              <w:rPr>
                <w:rFonts w:ascii="Times New Roman" w:hAnsi="Times New Roman" w:cs="Times New Roman"/>
              </w:rPr>
              <w:t>інвестиційні перспективи</w:t>
            </w:r>
            <w:r w:rsidR="00CF400E">
              <w:rPr>
                <w:rFonts w:ascii="Times New Roman" w:hAnsi="Times New Roman" w:cs="Times New Roman"/>
              </w:rPr>
              <w:t>.</w:t>
            </w:r>
          </w:p>
          <w:p w:rsidR="00904DE4" w:rsidRPr="00647085" w:rsidRDefault="00904DE4" w:rsidP="00023795">
            <w:pPr>
              <w:pStyle w:val="a4"/>
              <w:numPr>
                <w:ilvl w:val="0"/>
                <w:numId w:val="4"/>
              </w:numPr>
              <w:rPr>
                <w:rFonts w:ascii="Times New Roman" w:hAnsi="Times New Roman" w:cs="Times New Roman"/>
              </w:rPr>
            </w:pPr>
            <w:r w:rsidRPr="00647085">
              <w:rPr>
                <w:rFonts w:ascii="Times New Roman" w:hAnsi="Times New Roman" w:cs="Times New Roman"/>
              </w:rPr>
              <w:t>Посилення психосоціальних проблем внаслідок невизначеності</w:t>
            </w:r>
            <w:r w:rsidR="00CF400E">
              <w:rPr>
                <w:rFonts w:ascii="Times New Roman" w:hAnsi="Times New Roman" w:cs="Times New Roman"/>
              </w:rPr>
              <w:t>.</w:t>
            </w:r>
          </w:p>
          <w:p w:rsidR="00904DE4" w:rsidRPr="00647085" w:rsidRDefault="00904DE4" w:rsidP="00023795">
            <w:pPr>
              <w:pStyle w:val="a4"/>
              <w:numPr>
                <w:ilvl w:val="0"/>
                <w:numId w:val="4"/>
              </w:numPr>
              <w:rPr>
                <w:rFonts w:ascii="Times New Roman" w:hAnsi="Times New Roman" w:cs="Times New Roman"/>
              </w:rPr>
            </w:pPr>
            <w:r w:rsidRPr="00647085">
              <w:rPr>
                <w:rFonts w:ascii="Times New Roman" w:hAnsi="Times New Roman" w:cs="Times New Roman"/>
              </w:rPr>
              <w:t>Виникнення епідеміологічних проблем</w:t>
            </w:r>
            <w:r w:rsidR="00CF400E">
              <w:rPr>
                <w:rFonts w:ascii="Times New Roman" w:hAnsi="Times New Roman" w:cs="Times New Roman"/>
              </w:rPr>
              <w:t>.</w:t>
            </w:r>
          </w:p>
          <w:p w:rsidR="00904DE4" w:rsidRPr="00647085" w:rsidRDefault="00904DE4" w:rsidP="00023795">
            <w:pPr>
              <w:pStyle w:val="a4"/>
              <w:numPr>
                <w:ilvl w:val="0"/>
                <w:numId w:val="4"/>
              </w:numPr>
              <w:rPr>
                <w:rFonts w:ascii="Times New Roman" w:hAnsi="Times New Roman" w:cs="Times New Roman"/>
              </w:rPr>
            </w:pPr>
            <w:r w:rsidRPr="00647085">
              <w:rPr>
                <w:rFonts w:ascii="Times New Roman" w:hAnsi="Times New Roman" w:cs="Times New Roman"/>
              </w:rPr>
              <w:t>Погіршення стану навколишнього середовища та екологічні ризики</w:t>
            </w:r>
          </w:p>
          <w:p w:rsidR="00904DE4" w:rsidRPr="00647085" w:rsidRDefault="00904DE4" w:rsidP="00023795">
            <w:pPr>
              <w:pStyle w:val="a4"/>
              <w:numPr>
                <w:ilvl w:val="0"/>
                <w:numId w:val="4"/>
              </w:numPr>
              <w:rPr>
                <w:rFonts w:ascii="Times New Roman" w:hAnsi="Times New Roman" w:cs="Times New Roman"/>
              </w:rPr>
            </w:pPr>
            <w:r w:rsidRPr="00647085">
              <w:rPr>
                <w:rFonts w:ascii="Times New Roman" w:hAnsi="Times New Roman" w:cs="Times New Roman"/>
              </w:rPr>
              <w:t xml:space="preserve">Вищий відсоток мешканців категорії </w:t>
            </w:r>
            <w:r w:rsidRPr="00647085">
              <w:rPr>
                <w:rFonts w:ascii="Times New Roman" w:hAnsi="Times New Roman" w:cs="Times New Roman"/>
                <w:lang w:val="en-US"/>
              </w:rPr>
              <w:t>B</w:t>
            </w:r>
            <w:r w:rsidRPr="00647085">
              <w:rPr>
                <w:rFonts w:ascii="Times New Roman" w:hAnsi="Times New Roman" w:cs="Times New Roman"/>
              </w:rPr>
              <w:t xml:space="preserve">40 </w:t>
            </w:r>
            <w:r w:rsidR="00CF400E">
              <w:rPr>
                <w:rFonts w:ascii="Times New Roman" w:hAnsi="Times New Roman" w:cs="Times New Roman"/>
              </w:rPr>
              <w:t>на</w:t>
            </w:r>
            <w:r w:rsidRPr="00647085">
              <w:rPr>
                <w:rFonts w:ascii="Times New Roman" w:hAnsi="Times New Roman" w:cs="Times New Roman"/>
              </w:rPr>
              <w:t xml:space="preserve"> </w:t>
            </w:r>
            <w:r w:rsidR="00AD19B6">
              <w:rPr>
                <w:rFonts w:ascii="Times New Roman" w:hAnsi="Times New Roman" w:cs="Times New Roman"/>
              </w:rPr>
              <w:t>НКТ</w:t>
            </w:r>
            <w:r w:rsidRPr="00647085">
              <w:rPr>
                <w:rFonts w:ascii="Times New Roman" w:hAnsi="Times New Roman" w:cs="Times New Roman"/>
              </w:rPr>
              <w:t xml:space="preserve"> Донецької і Луганської областей</w:t>
            </w:r>
            <w:r w:rsidR="00CF400E">
              <w:rPr>
                <w:rFonts w:ascii="Times New Roman" w:hAnsi="Times New Roman" w:cs="Times New Roman"/>
              </w:rPr>
              <w:t>.</w:t>
            </w:r>
          </w:p>
          <w:p w:rsidR="00904DE4" w:rsidRPr="00647085" w:rsidRDefault="00904DE4" w:rsidP="00023795">
            <w:pPr>
              <w:pStyle w:val="a4"/>
              <w:numPr>
                <w:ilvl w:val="0"/>
                <w:numId w:val="4"/>
              </w:numPr>
              <w:rPr>
                <w:rFonts w:ascii="Times New Roman" w:hAnsi="Times New Roman" w:cs="Times New Roman"/>
              </w:rPr>
            </w:pPr>
            <w:r w:rsidRPr="00647085">
              <w:rPr>
                <w:rFonts w:ascii="Times New Roman" w:hAnsi="Times New Roman" w:cs="Times New Roman"/>
              </w:rPr>
              <w:t>Результати соціологічних досліджень свідчать про:</w:t>
            </w:r>
          </w:p>
          <w:p w:rsidR="00904DE4" w:rsidRPr="00647085" w:rsidRDefault="00904DE4" w:rsidP="00023795">
            <w:pPr>
              <w:pStyle w:val="a4"/>
              <w:numPr>
                <w:ilvl w:val="0"/>
                <w:numId w:val="2"/>
              </w:numPr>
              <w:rPr>
                <w:rFonts w:ascii="Times New Roman" w:hAnsi="Times New Roman" w:cs="Times New Roman"/>
              </w:rPr>
            </w:pPr>
            <w:r w:rsidRPr="00647085">
              <w:rPr>
                <w:rFonts w:ascii="Times New Roman" w:hAnsi="Times New Roman" w:cs="Times New Roman"/>
              </w:rPr>
              <w:t>вищі рівні песимізму;</w:t>
            </w:r>
          </w:p>
          <w:p w:rsidR="00904DE4" w:rsidRPr="00647085" w:rsidRDefault="00904DE4" w:rsidP="00023795">
            <w:pPr>
              <w:pStyle w:val="a4"/>
              <w:numPr>
                <w:ilvl w:val="0"/>
                <w:numId w:val="2"/>
              </w:numPr>
              <w:rPr>
                <w:rFonts w:ascii="Times New Roman" w:hAnsi="Times New Roman" w:cs="Times New Roman"/>
              </w:rPr>
            </w:pPr>
            <w:r w:rsidRPr="00647085">
              <w:rPr>
                <w:rFonts w:ascii="Times New Roman" w:hAnsi="Times New Roman" w:cs="Times New Roman"/>
              </w:rPr>
              <w:t>найбільш байдуже ставлення до реформ і найнижчий рівень обізнаності про них;</w:t>
            </w:r>
          </w:p>
          <w:p w:rsidR="00904DE4" w:rsidRPr="00647085" w:rsidRDefault="00904DE4" w:rsidP="00023795">
            <w:pPr>
              <w:pStyle w:val="a4"/>
              <w:numPr>
                <w:ilvl w:val="0"/>
                <w:numId w:val="2"/>
              </w:numPr>
              <w:rPr>
                <w:rFonts w:ascii="Times New Roman" w:hAnsi="Times New Roman" w:cs="Times New Roman"/>
              </w:rPr>
            </w:pPr>
            <w:r w:rsidRPr="00647085">
              <w:rPr>
                <w:rFonts w:ascii="Times New Roman" w:hAnsi="Times New Roman" w:cs="Times New Roman"/>
              </w:rPr>
              <w:t>найвищий рівень відчуженості від суспільного життя;</w:t>
            </w:r>
          </w:p>
          <w:p w:rsidR="00904DE4" w:rsidRPr="00647085" w:rsidRDefault="00904DE4" w:rsidP="00023795">
            <w:pPr>
              <w:pStyle w:val="a4"/>
              <w:numPr>
                <w:ilvl w:val="0"/>
                <w:numId w:val="2"/>
              </w:numPr>
              <w:rPr>
                <w:rFonts w:ascii="Times New Roman" w:hAnsi="Times New Roman" w:cs="Times New Roman"/>
              </w:rPr>
            </w:pPr>
            <w:r w:rsidRPr="00647085">
              <w:rPr>
                <w:rFonts w:ascii="Times New Roman" w:hAnsi="Times New Roman" w:cs="Times New Roman"/>
              </w:rPr>
              <w:t>найбільш негативне ставлення до Президента;</w:t>
            </w:r>
          </w:p>
          <w:p w:rsidR="00904DE4" w:rsidRPr="00647085" w:rsidRDefault="00904DE4" w:rsidP="00023795">
            <w:pPr>
              <w:pStyle w:val="a4"/>
              <w:numPr>
                <w:ilvl w:val="0"/>
                <w:numId w:val="2"/>
              </w:numPr>
              <w:rPr>
                <w:rFonts w:ascii="Times New Roman" w:hAnsi="Times New Roman" w:cs="Times New Roman"/>
              </w:rPr>
            </w:pPr>
            <w:r w:rsidRPr="00647085">
              <w:rPr>
                <w:rFonts w:ascii="Times New Roman" w:hAnsi="Times New Roman" w:cs="Times New Roman"/>
              </w:rPr>
              <w:t>люди найменше схильні йти на жертви заради реформ;</w:t>
            </w:r>
          </w:p>
          <w:p w:rsidR="00904DE4" w:rsidRPr="00647085" w:rsidRDefault="00904DE4" w:rsidP="00023795">
            <w:pPr>
              <w:pStyle w:val="a4"/>
              <w:numPr>
                <w:ilvl w:val="0"/>
                <w:numId w:val="2"/>
              </w:numPr>
              <w:rPr>
                <w:rFonts w:ascii="Times New Roman" w:hAnsi="Times New Roman" w:cs="Times New Roman"/>
              </w:rPr>
            </w:pPr>
            <w:r w:rsidRPr="00647085">
              <w:rPr>
                <w:rFonts w:ascii="Times New Roman" w:hAnsi="Times New Roman" w:cs="Times New Roman"/>
              </w:rPr>
              <w:t>найбільше схильні вірити російським інтерпретаціям подій;</w:t>
            </w:r>
          </w:p>
          <w:p w:rsidR="00904DE4" w:rsidRPr="00647085" w:rsidRDefault="00CF400E" w:rsidP="00023795">
            <w:pPr>
              <w:pStyle w:val="a4"/>
              <w:numPr>
                <w:ilvl w:val="0"/>
                <w:numId w:val="2"/>
              </w:numPr>
              <w:rPr>
                <w:rFonts w:ascii="Times New Roman" w:hAnsi="Times New Roman" w:cs="Times New Roman"/>
              </w:rPr>
            </w:pPr>
            <w:r>
              <w:rPr>
                <w:rFonts w:ascii="Times New Roman" w:hAnsi="Times New Roman" w:cs="Times New Roman"/>
              </w:rPr>
              <w:t>населення переконане</w:t>
            </w:r>
            <w:r w:rsidR="00904DE4" w:rsidRPr="00647085">
              <w:rPr>
                <w:rFonts w:ascii="Times New Roman" w:hAnsi="Times New Roman" w:cs="Times New Roman"/>
              </w:rPr>
              <w:t>, що Майдан був переворотом;</w:t>
            </w:r>
            <w:r>
              <w:rPr>
                <w:rFonts w:ascii="Times New Roman" w:hAnsi="Times New Roman" w:cs="Times New Roman"/>
              </w:rPr>
              <w:t xml:space="preserve"> а також</w:t>
            </w:r>
          </w:p>
          <w:p w:rsidR="00904DE4" w:rsidRPr="00647085" w:rsidRDefault="00904DE4" w:rsidP="00023795">
            <w:pPr>
              <w:pStyle w:val="a4"/>
              <w:numPr>
                <w:ilvl w:val="0"/>
                <w:numId w:val="2"/>
              </w:numPr>
              <w:rPr>
                <w:rFonts w:ascii="Times New Roman" w:hAnsi="Times New Roman" w:cs="Times New Roman"/>
              </w:rPr>
            </w:pPr>
            <w:r w:rsidRPr="00647085">
              <w:rPr>
                <w:rFonts w:ascii="Times New Roman" w:hAnsi="Times New Roman" w:cs="Times New Roman"/>
              </w:rPr>
              <w:t>найбільше схильн</w:t>
            </w:r>
            <w:r w:rsidR="00CF400E">
              <w:rPr>
                <w:rFonts w:ascii="Times New Roman" w:hAnsi="Times New Roman" w:cs="Times New Roman"/>
              </w:rPr>
              <w:t>е</w:t>
            </w:r>
            <w:r w:rsidRPr="00647085">
              <w:rPr>
                <w:rFonts w:ascii="Times New Roman" w:hAnsi="Times New Roman" w:cs="Times New Roman"/>
              </w:rPr>
              <w:t xml:space="preserve"> вірити, що їм жилося </w:t>
            </w:r>
            <w:r w:rsidR="006D3139">
              <w:rPr>
                <w:rFonts w:ascii="Times New Roman" w:hAnsi="Times New Roman" w:cs="Times New Roman"/>
              </w:rPr>
              <w:t xml:space="preserve">б </w:t>
            </w:r>
            <w:r w:rsidRPr="00647085">
              <w:rPr>
                <w:rFonts w:ascii="Times New Roman" w:hAnsi="Times New Roman" w:cs="Times New Roman"/>
              </w:rPr>
              <w:t xml:space="preserve">краще, якби вони не </w:t>
            </w:r>
            <w:r w:rsidR="006D3139">
              <w:rPr>
                <w:rFonts w:ascii="Times New Roman" w:hAnsi="Times New Roman" w:cs="Times New Roman"/>
              </w:rPr>
              <w:t xml:space="preserve">належали до складу </w:t>
            </w:r>
            <w:r w:rsidRPr="00647085">
              <w:rPr>
                <w:rFonts w:ascii="Times New Roman" w:hAnsi="Times New Roman" w:cs="Times New Roman"/>
              </w:rPr>
              <w:t>України.</w:t>
            </w:r>
          </w:p>
          <w:p w:rsidR="00904DE4" w:rsidRPr="00065162" w:rsidRDefault="00904DE4" w:rsidP="00023795">
            <w:pPr>
              <w:rPr>
                <w:rFonts w:ascii="Times New Roman" w:hAnsi="Times New Roman" w:cs="Times New Roman"/>
                <w:i/>
                <w:sz w:val="24"/>
                <w:szCs w:val="24"/>
                <w:lang w:val="ru-RU"/>
              </w:rPr>
            </w:pPr>
          </w:p>
        </w:tc>
      </w:tr>
    </w:tbl>
    <w:p w:rsidR="00317310" w:rsidRPr="0025497C" w:rsidRDefault="00317310" w:rsidP="00904DE4">
      <w:pPr>
        <w:spacing w:before="240" w:after="240"/>
        <w:rPr>
          <w:rFonts w:ascii="Times New Roman" w:hAnsi="Times New Roman" w:cs="Times New Roman"/>
          <w:i/>
          <w:color w:val="4F81BD" w:themeColor="accent1"/>
        </w:rPr>
      </w:pPr>
      <w:r w:rsidRPr="0025497C">
        <w:rPr>
          <w:rFonts w:ascii="Times New Roman" w:hAnsi="Times New Roman" w:cs="Times New Roman"/>
          <w:i/>
          <w:color w:val="4F81BD" w:themeColor="accent1"/>
        </w:rPr>
        <w:t xml:space="preserve">* </w:t>
      </w:r>
      <w:proofErr w:type="spellStart"/>
      <w:r w:rsidRPr="0025497C">
        <w:rPr>
          <w:rFonts w:ascii="Times New Roman" w:hAnsi="Times New Roman" w:cs="Times New Roman"/>
          <w:i/>
          <w:color w:val="4F81BD" w:themeColor="accent1"/>
        </w:rPr>
        <w:t>НБ</w:t>
      </w:r>
      <w:proofErr w:type="spellEnd"/>
      <w:r w:rsidRPr="0025497C">
        <w:rPr>
          <w:rFonts w:ascii="Times New Roman" w:hAnsi="Times New Roman" w:cs="Times New Roman"/>
          <w:i/>
          <w:color w:val="4F81BD" w:themeColor="accent1"/>
        </w:rPr>
        <w:t xml:space="preserve"> – нерозірвані боєприпаси, </w:t>
      </w:r>
      <w:proofErr w:type="spellStart"/>
      <w:r w:rsidRPr="0025497C">
        <w:rPr>
          <w:rFonts w:ascii="Times New Roman" w:hAnsi="Times New Roman" w:cs="Times New Roman"/>
          <w:i/>
          <w:color w:val="4F81BD" w:themeColor="accent1"/>
        </w:rPr>
        <w:t>ВЗВ</w:t>
      </w:r>
      <w:proofErr w:type="spellEnd"/>
      <w:r w:rsidRPr="0025497C">
        <w:rPr>
          <w:rFonts w:ascii="Times New Roman" w:hAnsi="Times New Roman" w:cs="Times New Roman"/>
          <w:i/>
          <w:color w:val="4F81BD" w:themeColor="accent1"/>
        </w:rPr>
        <w:t xml:space="preserve"> – </w:t>
      </w:r>
      <w:proofErr w:type="spellStart"/>
      <w:r w:rsidRPr="0025497C">
        <w:rPr>
          <w:rFonts w:ascii="Times New Roman" w:hAnsi="Times New Roman" w:cs="Times New Roman"/>
          <w:i/>
          <w:color w:val="4F81BD" w:themeColor="accent1"/>
        </w:rPr>
        <w:t>вибухонезебпечні</w:t>
      </w:r>
      <w:proofErr w:type="spellEnd"/>
      <w:r w:rsidRPr="0025497C">
        <w:rPr>
          <w:rFonts w:ascii="Times New Roman" w:hAnsi="Times New Roman" w:cs="Times New Roman"/>
          <w:i/>
          <w:color w:val="4F81BD" w:themeColor="accent1"/>
        </w:rPr>
        <w:t xml:space="preserve"> залишки війни; </w:t>
      </w:r>
      <w:proofErr w:type="spellStart"/>
      <w:r w:rsidRPr="0025497C">
        <w:rPr>
          <w:rFonts w:ascii="Times New Roman" w:hAnsi="Times New Roman" w:cs="Times New Roman"/>
          <w:i/>
          <w:color w:val="4F81BD" w:themeColor="accent1"/>
        </w:rPr>
        <w:t>B40</w:t>
      </w:r>
      <w:proofErr w:type="spellEnd"/>
      <w:r w:rsidRPr="0025497C">
        <w:rPr>
          <w:rFonts w:ascii="Times New Roman" w:hAnsi="Times New Roman" w:cs="Times New Roman"/>
          <w:i/>
          <w:color w:val="4F81BD" w:themeColor="accent1"/>
        </w:rPr>
        <w:t xml:space="preserve"> - нижчі 40% </w:t>
      </w:r>
      <w:r w:rsidR="00AA6C8F" w:rsidRPr="0025497C">
        <w:rPr>
          <w:rFonts w:ascii="Times New Roman" w:hAnsi="Times New Roman" w:cs="Times New Roman"/>
          <w:i/>
          <w:color w:val="4F81BD" w:themeColor="accent1"/>
        </w:rPr>
        <w:t xml:space="preserve">населення </w:t>
      </w:r>
      <w:r w:rsidRPr="0025497C">
        <w:rPr>
          <w:rFonts w:ascii="Times New Roman" w:hAnsi="Times New Roman" w:cs="Times New Roman"/>
          <w:i/>
          <w:color w:val="4F81BD" w:themeColor="accent1"/>
        </w:rPr>
        <w:t>за рівнем доходу.</w:t>
      </w:r>
    </w:p>
    <w:p w:rsidR="00317310" w:rsidRPr="00AA6C8F" w:rsidRDefault="00317310" w:rsidP="00E97926">
      <w:pPr>
        <w:spacing w:before="120" w:after="240" w:line="240" w:lineRule="auto"/>
        <w:jc w:val="both"/>
        <w:rPr>
          <w:rFonts w:ascii="Times New Roman" w:hAnsi="Times New Roman" w:cs="Times New Roman"/>
          <w:sz w:val="24"/>
          <w:szCs w:val="24"/>
        </w:rPr>
      </w:pPr>
      <w:r w:rsidRPr="00AA6C8F">
        <w:rPr>
          <w:rFonts w:ascii="Times New Roman" w:hAnsi="Times New Roman" w:cs="Times New Roman"/>
          <w:sz w:val="24"/>
          <w:szCs w:val="24"/>
        </w:rPr>
        <w:t xml:space="preserve">Як уже зазначалося, в Донбаському регіоні зосереджено найбільшу кількість внутрішньо переміщених осіб у країні. Ця обставина посилює вплив </w:t>
      </w:r>
      <w:r w:rsidR="00BD59EE">
        <w:rPr>
          <w:rFonts w:ascii="Times New Roman" w:hAnsi="Times New Roman" w:cs="Times New Roman"/>
          <w:sz w:val="24"/>
          <w:szCs w:val="24"/>
        </w:rPr>
        <w:t xml:space="preserve">вимушеного </w:t>
      </w:r>
      <w:r w:rsidRPr="00AA6C8F">
        <w:rPr>
          <w:rFonts w:ascii="Times New Roman" w:hAnsi="Times New Roman" w:cs="Times New Roman"/>
          <w:sz w:val="24"/>
          <w:szCs w:val="24"/>
        </w:rPr>
        <w:t xml:space="preserve">переміщення на участь у політичному житті, надання послуг, систему соціального </w:t>
      </w:r>
      <w:r w:rsidRPr="007B65ED">
        <w:rPr>
          <w:rFonts w:ascii="Times New Roman" w:hAnsi="Times New Roman" w:cs="Times New Roman"/>
          <w:sz w:val="24"/>
          <w:szCs w:val="24"/>
        </w:rPr>
        <w:t xml:space="preserve">захисту, можливості для </w:t>
      </w:r>
      <w:r w:rsidRPr="007B65ED">
        <w:rPr>
          <w:rFonts w:ascii="Times New Roman" w:hAnsi="Times New Roman" w:cs="Times New Roman"/>
          <w:sz w:val="24"/>
          <w:szCs w:val="24"/>
        </w:rPr>
        <w:lastRenderedPageBreak/>
        <w:t xml:space="preserve">заробітку та соціальну згуртованість </w:t>
      </w:r>
      <w:proofErr w:type="spellStart"/>
      <w:r w:rsidR="005B01BE">
        <w:rPr>
          <w:rFonts w:ascii="Times New Roman" w:hAnsi="Times New Roman" w:cs="Times New Roman"/>
          <w:sz w:val="24"/>
          <w:szCs w:val="24"/>
        </w:rPr>
        <w:t>ВПО</w:t>
      </w:r>
      <w:proofErr w:type="spellEnd"/>
      <w:r w:rsidR="005B01BE">
        <w:rPr>
          <w:rFonts w:ascii="Times New Roman" w:hAnsi="Times New Roman" w:cs="Times New Roman"/>
          <w:sz w:val="24"/>
          <w:szCs w:val="24"/>
        </w:rPr>
        <w:t xml:space="preserve"> </w:t>
      </w:r>
      <w:r w:rsidRPr="007B65ED">
        <w:rPr>
          <w:rFonts w:ascii="Times New Roman" w:hAnsi="Times New Roman" w:cs="Times New Roman"/>
          <w:sz w:val="24"/>
          <w:szCs w:val="24"/>
        </w:rPr>
        <w:t xml:space="preserve">і </w:t>
      </w:r>
      <w:r w:rsidR="003A7973" w:rsidRPr="007B65ED">
        <w:rPr>
          <w:rFonts w:ascii="Times New Roman" w:hAnsi="Times New Roman" w:cs="Times New Roman"/>
          <w:sz w:val="24"/>
          <w:szCs w:val="24"/>
        </w:rPr>
        <w:t xml:space="preserve">приймаючих </w:t>
      </w:r>
      <w:r w:rsidRPr="007B65ED">
        <w:rPr>
          <w:rFonts w:ascii="Times New Roman" w:hAnsi="Times New Roman" w:cs="Times New Roman"/>
          <w:sz w:val="24"/>
          <w:szCs w:val="24"/>
        </w:rPr>
        <w:t>громад</w:t>
      </w:r>
      <w:r w:rsidRPr="007B65ED">
        <w:rPr>
          <w:rStyle w:val="a7"/>
          <w:rFonts w:ascii="Times New Roman" w:hAnsi="Times New Roman" w:cs="Times New Roman"/>
          <w:sz w:val="24"/>
          <w:szCs w:val="24"/>
        </w:rPr>
        <w:endnoteReference w:id="19"/>
      </w:r>
      <w:r w:rsidRPr="007B65ED">
        <w:rPr>
          <w:rFonts w:ascii="Times New Roman" w:hAnsi="Times New Roman" w:cs="Times New Roman"/>
          <w:sz w:val="24"/>
          <w:szCs w:val="24"/>
        </w:rPr>
        <w:t>. Також</w:t>
      </w:r>
      <w:r w:rsidR="007B65ED">
        <w:rPr>
          <w:rFonts w:ascii="Times New Roman" w:hAnsi="Times New Roman" w:cs="Times New Roman"/>
          <w:sz w:val="24"/>
          <w:szCs w:val="24"/>
        </w:rPr>
        <w:t>,</w:t>
      </w:r>
      <w:r w:rsidRPr="00AA6C8F">
        <w:rPr>
          <w:rFonts w:ascii="Times New Roman" w:hAnsi="Times New Roman" w:cs="Times New Roman"/>
          <w:sz w:val="24"/>
          <w:szCs w:val="24"/>
        </w:rPr>
        <w:t xml:space="preserve"> Донбас – це єдиний регіон, який потерпає від активних і постійних бойових дій; де існують райони під управлінням змішаних військово-цивільних адміністрацій; який був виснажений розривом колишніх форм соціальної та економічної взаємодії внаслідок встановлення «лінії розмежування»; і який живе в стані небезпеки через присутність нерозірваних боєприпасів і вибухонебезпечних залишків війни (</w:t>
      </w:r>
      <w:proofErr w:type="spellStart"/>
      <w:r w:rsidRPr="00AA6C8F">
        <w:rPr>
          <w:rFonts w:ascii="Times New Roman" w:hAnsi="Times New Roman" w:cs="Times New Roman"/>
          <w:sz w:val="24"/>
          <w:szCs w:val="24"/>
        </w:rPr>
        <w:t>НБ</w:t>
      </w:r>
      <w:proofErr w:type="spellEnd"/>
      <w:r w:rsidRPr="00AA6C8F">
        <w:rPr>
          <w:rFonts w:ascii="Times New Roman" w:hAnsi="Times New Roman" w:cs="Times New Roman"/>
          <w:sz w:val="24"/>
          <w:szCs w:val="24"/>
        </w:rPr>
        <w:t>/</w:t>
      </w:r>
      <w:proofErr w:type="spellStart"/>
      <w:r w:rsidRPr="00AA6C8F">
        <w:rPr>
          <w:rFonts w:ascii="Times New Roman" w:hAnsi="Times New Roman" w:cs="Times New Roman"/>
          <w:sz w:val="24"/>
          <w:szCs w:val="24"/>
        </w:rPr>
        <w:t>ВЗВ</w:t>
      </w:r>
      <w:proofErr w:type="spellEnd"/>
      <w:r w:rsidRPr="00AA6C8F">
        <w:rPr>
          <w:rFonts w:ascii="Times New Roman" w:hAnsi="Times New Roman" w:cs="Times New Roman"/>
          <w:sz w:val="24"/>
          <w:szCs w:val="24"/>
        </w:rPr>
        <w:t>).</w:t>
      </w:r>
    </w:p>
    <w:p w:rsidR="00317310" w:rsidRPr="00AA6C8F" w:rsidRDefault="003A7973" w:rsidP="00E97926">
      <w:pPr>
        <w:spacing w:before="120" w:after="240" w:line="240" w:lineRule="auto"/>
        <w:jc w:val="both"/>
        <w:rPr>
          <w:rFonts w:ascii="Times New Roman" w:hAnsi="Times New Roman" w:cs="Times New Roman"/>
          <w:sz w:val="24"/>
          <w:szCs w:val="24"/>
        </w:rPr>
      </w:pPr>
      <w:r w:rsidRPr="007B65ED">
        <w:rPr>
          <w:rFonts w:ascii="Times New Roman" w:hAnsi="Times New Roman" w:cs="Times New Roman"/>
          <w:b/>
          <w:sz w:val="24"/>
          <w:szCs w:val="24"/>
        </w:rPr>
        <w:t>Р</w:t>
      </w:r>
      <w:r w:rsidR="00317310" w:rsidRPr="007B65ED">
        <w:rPr>
          <w:rFonts w:ascii="Times New Roman" w:hAnsi="Times New Roman" w:cs="Times New Roman"/>
          <w:b/>
          <w:sz w:val="24"/>
          <w:szCs w:val="24"/>
        </w:rPr>
        <w:t>егіон відзначається суттєвими демографічними викривленнями в районах поблизу</w:t>
      </w:r>
      <w:r w:rsidR="00317310" w:rsidRPr="00904DE4">
        <w:rPr>
          <w:rFonts w:ascii="Times New Roman" w:hAnsi="Times New Roman" w:cs="Times New Roman"/>
          <w:b/>
          <w:sz w:val="24"/>
          <w:szCs w:val="24"/>
        </w:rPr>
        <w:t xml:space="preserve"> лінії зіткнення, оскільки молодь і дорослі </w:t>
      </w:r>
      <w:r w:rsidR="005B01BE">
        <w:rPr>
          <w:rFonts w:ascii="Times New Roman" w:hAnsi="Times New Roman" w:cs="Times New Roman"/>
          <w:b/>
          <w:sz w:val="24"/>
          <w:szCs w:val="24"/>
        </w:rPr>
        <w:t xml:space="preserve">особи </w:t>
      </w:r>
      <w:r w:rsidR="00317310" w:rsidRPr="00904DE4">
        <w:rPr>
          <w:rFonts w:ascii="Times New Roman" w:hAnsi="Times New Roman" w:cs="Times New Roman"/>
          <w:b/>
          <w:sz w:val="24"/>
          <w:szCs w:val="24"/>
        </w:rPr>
        <w:t>працездатного віку виїхали в пошуках кращих можливостей деінде</w:t>
      </w:r>
      <w:r w:rsidR="00317310" w:rsidRPr="00904DE4">
        <w:rPr>
          <w:rStyle w:val="a7"/>
          <w:rFonts w:ascii="Times New Roman" w:hAnsi="Times New Roman" w:cs="Times New Roman"/>
          <w:b/>
          <w:sz w:val="24"/>
          <w:szCs w:val="24"/>
        </w:rPr>
        <w:endnoteReference w:id="20"/>
      </w:r>
      <w:r w:rsidR="00317310" w:rsidRPr="00904DE4">
        <w:rPr>
          <w:rFonts w:ascii="Times New Roman" w:hAnsi="Times New Roman" w:cs="Times New Roman"/>
          <w:b/>
          <w:sz w:val="24"/>
          <w:szCs w:val="24"/>
        </w:rPr>
        <w:t>.</w:t>
      </w:r>
      <w:r w:rsidR="00317310" w:rsidRPr="00AA6C8F">
        <w:rPr>
          <w:rFonts w:ascii="Times New Roman" w:hAnsi="Times New Roman" w:cs="Times New Roman"/>
          <w:sz w:val="24"/>
          <w:szCs w:val="24"/>
        </w:rPr>
        <w:t xml:space="preserve"> Така втрата людського капіталу ускладнює процес соціального та економічного відродження, а менш мобільне і старше населення, що залишається в цій місцевості, в результаті ще більше залежить від слабкої системи послуг. </w:t>
      </w:r>
      <w:r w:rsidR="005B01BE">
        <w:rPr>
          <w:rFonts w:ascii="Times New Roman" w:hAnsi="Times New Roman" w:cs="Times New Roman"/>
          <w:sz w:val="24"/>
          <w:szCs w:val="24"/>
        </w:rPr>
        <w:t>С</w:t>
      </w:r>
      <w:r w:rsidR="00317310" w:rsidRPr="00AA6C8F">
        <w:rPr>
          <w:rFonts w:ascii="Times New Roman" w:hAnsi="Times New Roman" w:cs="Times New Roman"/>
          <w:sz w:val="24"/>
          <w:szCs w:val="24"/>
        </w:rPr>
        <w:t xml:space="preserve">кладність економічного відродження на Донбасі </w:t>
      </w:r>
      <w:r w:rsidR="005B01BE">
        <w:rPr>
          <w:rFonts w:ascii="Times New Roman" w:hAnsi="Times New Roman" w:cs="Times New Roman"/>
          <w:sz w:val="24"/>
          <w:szCs w:val="24"/>
        </w:rPr>
        <w:t xml:space="preserve">також </w:t>
      </w:r>
      <w:r w:rsidR="00317310" w:rsidRPr="00AA6C8F">
        <w:rPr>
          <w:rFonts w:ascii="Times New Roman" w:hAnsi="Times New Roman" w:cs="Times New Roman"/>
          <w:sz w:val="24"/>
          <w:szCs w:val="24"/>
        </w:rPr>
        <w:t xml:space="preserve">посилюється внаслідок низької ймовірності того, що </w:t>
      </w:r>
      <w:r w:rsidR="00BD59EE">
        <w:rPr>
          <w:rFonts w:ascii="Times New Roman" w:hAnsi="Times New Roman" w:cs="Times New Roman"/>
          <w:sz w:val="24"/>
          <w:szCs w:val="24"/>
        </w:rPr>
        <w:t xml:space="preserve">лише </w:t>
      </w:r>
      <w:r w:rsidR="00317310" w:rsidRPr="00AA6C8F">
        <w:rPr>
          <w:rFonts w:ascii="Times New Roman" w:hAnsi="Times New Roman" w:cs="Times New Roman"/>
          <w:sz w:val="24"/>
          <w:szCs w:val="24"/>
        </w:rPr>
        <w:t xml:space="preserve">незначну кількість великих </w:t>
      </w:r>
      <w:r w:rsidR="00BD59EE">
        <w:rPr>
          <w:rFonts w:ascii="Times New Roman" w:hAnsi="Times New Roman" w:cs="Times New Roman"/>
          <w:sz w:val="24"/>
          <w:szCs w:val="24"/>
        </w:rPr>
        <w:t xml:space="preserve">підприємств </w:t>
      </w:r>
      <w:r w:rsidR="00317310" w:rsidRPr="00AA6C8F">
        <w:rPr>
          <w:rFonts w:ascii="Times New Roman" w:hAnsi="Times New Roman" w:cs="Times New Roman"/>
          <w:sz w:val="24"/>
          <w:szCs w:val="24"/>
        </w:rPr>
        <w:t>(</w:t>
      </w:r>
      <w:r w:rsidR="00BD59EE">
        <w:rPr>
          <w:rFonts w:ascii="Times New Roman" w:hAnsi="Times New Roman" w:cs="Times New Roman"/>
          <w:sz w:val="24"/>
          <w:szCs w:val="24"/>
        </w:rPr>
        <w:t>що тако</w:t>
      </w:r>
      <w:r w:rsidR="00026FCA">
        <w:rPr>
          <w:rFonts w:ascii="Times New Roman" w:hAnsi="Times New Roman" w:cs="Times New Roman"/>
          <w:sz w:val="24"/>
          <w:szCs w:val="24"/>
        </w:rPr>
        <w:t>ж</w:t>
      </w:r>
      <w:r w:rsidR="00BD59EE">
        <w:rPr>
          <w:rFonts w:ascii="Times New Roman" w:hAnsi="Times New Roman" w:cs="Times New Roman"/>
          <w:sz w:val="24"/>
          <w:szCs w:val="24"/>
        </w:rPr>
        <w:t xml:space="preserve"> є основними працедавцями</w:t>
      </w:r>
      <w:r w:rsidR="00317310" w:rsidRPr="00AA6C8F">
        <w:rPr>
          <w:rFonts w:ascii="Times New Roman" w:hAnsi="Times New Roman" w:cs="Times New Roman"/>
          <w:sz w:val="24"/>
          <w:szCs w:val="24"/>
        </w:rPr>
        <w:t xml:space="preserve">) </w:t>
      </w:r>
      <w:r w:rsidR="00BD59EE">
        <w:rPr>
          <w:rFonts w:ascii="Times New Roman" w:hAnsi="Times New Roman" w:cs="Times New Roman"/>
          <w:sz w:val="24"/>
          <w:szCs w:val="24"/>
        </w:rPr>
        <w:t xml:space="preserve">у регіоні </w:t>
      </w:r>
      <w:r w:rsidR="00317310" w:rsidRPr="00AA6C8F">
        <w:rPr>
          <w:rFonts w:ascii="Times New Roman" w:hAnsi="Times New Roman" w:cs="Times New Roman"/>
          <w:sz w:val="24"/>
          <w:szCs w:val="24"/>
        </w:rPr>
        <w:t xml:space="preserve">буде успішно реанімовано – це зумовлено зміною кон’юнктури глобальних ринків, скороченням державних дотацій і наявністю умов, які стримують іноземні інвестиції. </w:t>
      </w:r>
      <w:r w:rsidR="00317310" w:rsidRPr="007B65ED">
        <w:rPr>
          <w:rFonts w:ascii="Times New Roman" w:hAnsi="Times New Roman" w:cs="Times New Roman"/>
          <w:sz w:val="24"/>
          <w:szCs w:val="24"/>
        </w:rPr>
        <w:t>На відміну від інших частин країни, для забезпечення економічного розвитку і зростання на Донбасі потрібно не</w:t>
      </w:r>
      <w:r w:rsidR="00317310" w:rsidRPr="00AA6C8F">
        <w:rPr>
          <w:rFonts w:ascii="Times New Roman" w:hAnsi="Times New Roman" w:cs="Times New Roman"/>
          <w:sz w:val="24"/>
          <w:szCs w:val="24"/>
        </w:rPr>
        <w:t xml:space="preserve"> просто повернутися до колишнього стану справ, а здійснити повноцінну </w:t>
      </w:r>
      <w:r w:rsidR="00317310" w:rsidRPr="00065162">
        <w:rPr>
          <w:rFonts w:ascii="Times New Roman" w:hAnsi="Times New Roman" w:cs="Times New Roman"/>
          <w:i/>
          <w:sz w:val="24"/>
          <w:szCs w:val="24"/>
        </w:rPr>
        <w:t>економічну трансформацію</w:t>
      </w:r>
      <w:r w:rsidR="00317310" w:rsidRPr="00AA6C8F">
        <w:rPr>
          <w:rFonts w:ascii="Times New Roman" w:hAnsi="Times New Roman" w:cs="Times New Roman"/>
          <w:sz w:val="24"/>
          <w:szCs w:val="24"/>
        </w:rPr>
        <w:t>.</w:t>
      </w:r>
    </w:p>
    <w:p w:rsidR="00317310" w:rsidRPr="00904DE4" w:rsidRDefault="00317310" w:rsidP="00E97926">
      <w:pPr>
        <w:spacing w:before="120" w:after="240" w:line="240" w:lineRule="auto"/>
        <w:ind w:left="708"/>
        <w:jc w:val="both"/>
        <w:rPr>
          <w:rFonts w:ascii="Times New Roman" w:hAnsi="Times New Roman" w:cs="Times New Roman"/>
          <w:b/>
          <w:i/>
          <w:color w:val="595959" w:themeColor="text1" w:themeTint="A6"/>
          <w:sz w:val="24"/>
          <w:szCs w:val="24"/>
        </w:rPr>
      </w:pPr>
      <w:r w:rsidRPr="00904DE4">
        <w:rPr>
          <w:rFonts w:ascii="Times New Roman" w:hAnsi="Times New Roman" w:cs="Times New Roman"/>
          <w:b/>
          <w:i/>
          <w:color w:val="595959" w:themeColor="text1" w:themeTint="A6"/>
          <w:sz w:val="24"/>
          <w:szCs w:val="24"/>
        </w:rPr>
        <w:t xml:space="preserve">На відміну </w:t>
      </w:r>
      <w:r w:rsidRPr="007B65ED">
        <w:rPr>
          <w:rFonts w:ascii="Times New Roman" w:hAnsi="Times New Roman" w:cs="Times New Roman"/>
          <w:b/>
          <w:i/>
          <w:color w:val="595959" w:themeColor="text1" w:themeTint="A6"/>
          <w:sz w:val="24"/>
          <w:szCs w:val="24"/>
        </w:rPr>
        <w:t>від інших частин країни, для забезпечення економічного розвитку і зростання на Донбасі потрібно не просто</w:t>
      </w:r>
      <w:r w:rsidRPr="00904DE4">
        <w:rPr>
          <w:rFonts w:ascii="Times New Roman" w:hAnsi="Times New Roman" w:cs="Times New Roman"/>
          <w:b/>
          <w:i/>
          <w:color w:val="595959" w:themeColor="text1" w:themeTint="A6"/>
          <w:sz w:val="24"/>
          <w:szCs w:val="24"/>
        </w:rPr>
        <w:t xml:space="preserve"> повернутися до колишнього стану справ, а здійснити повноцінну економічну трансформацію.</w:t>
      </w:r>
    </w:p>
    <w:p w:rsidR="00317310" w:rsidRPr="00AA6C8F" w:rsidRDefault="00317310" w:rsidP="00E97926">
      <w:pPr>
        <w:spacing w:before="120" w:after="240" w:line="240" w:lineRule="auto"/>
        <w:jc w:val="both"/>
        <w:rPr>
          <w:rFonts w:ascii="Times New Roman" w:hAnsi="Times New Roman" w:cs="Times New Roman"/>
          <w:sz w:val="24"/>
          <w:szCs w:val="24"/>
        </w:rPr>
      </w:pPr>
      <w:r w:rsidRPr="00904DE4">
        <w:rPr>
          <w:rFonts w:ascii="Times New Roman" w:hAnsi="Times New Roman" w:cs="Times New Roman"/>
          <w:b/>
          <w:sz w:val="24"/>
          <w:szCs w:val="24"/>
        </w:rPr>
        <w:t xml:space="preserve">На додаток, міста на </w:t>
      </w:r>
      <w:r w:rsidR="007F3252">
        <w:rPr>
          <w:rFonts w:ascii="Times New Roman" w:hAnsi="Times New Roman" w:cs="Times New Roman"/>
          <w:b/>
          <w:sz w:val="24"/>
          <w:szCs w:val="24"/>
        </w:rPr>
        <w:t>підконтрольних українській владі</w:t>
      </w:r>
      <w:r w:rsidRPr="00904DE4">
        <w:rPr>
          <w:rFonts w:ascii="Times New Roman" w:hAnsi="Times New Roman" w:cs="Times New Roman"/>
          <w:b/>
          <w:sz w:val="24"/>
          <w:szCs w:val="24"/>
        </w:rPr>
        <w:t xml:space="preserve"> територіях Донбасу, такі як Маріуполь і Краматорськ, відірвані від своїх попередніх </w:t>
      </w:r>
      <w:proofErr w:type="spellStart"/>
      <w:r w:rsidRPr="00904DE4">
        <w:rPr>
          <w:rFonts w:ascii="Times New Roman" w:hAnsi="Times New Roman" w:cs="Times New Roman"/>
          <w:b/>
          <w:sz w:val="24"/>
          <w:szCs w:val="24"/>
        </w:rPr>
        <w:t>зв’язків</w:t>
      </w:r>
      <w:proofErr w:type="spellEnd"/>
      <w:r w:rsidRPr="00AA6C8F">
        <w:rPr>
          <w:rFonts w:ascii="Times New Roman" w:hAnsi="Times New Roman" w:cs="Times New Roman"/>
          <w:sz w:val="24"/>
          <w:szCs w:val="24"/>
        </w:rPr>
        <w:t xml:space="preserve"> з </w:t>
      </w:r>
      <w:r w:rsidR="00026FCA">
        <w:rPr>
          <w:rFonts w:ascii="Times New Roman" w:hAnsi="Times New Roman" w:cs="Times New Roman"/>
          <w:sz w:val="24"/>
          <w:szCs w:val="24"/>
        </w:rPr>
        <w:t xml:space="preserve">основними </w:t>
      </w:r>
      <w:r w:rsidRPr="00AA6C8F">
        <w:rPr>
          <w:rFonts w:ascii="Times New Roman" w:hAnsi="Times New Roman" w:cs="Times New Roman"/>
          <w:sz w:val="24"/>
          <w:szCs w:val="24"/>
        </w:rPr>
        <w:t xml:space="preserve">міськими центрами регіону (зокрема Донецьком), </w:t>
      </w:r>
      <w:r w:rsidRPr="007B65ED">
        <w:rPr>
          <w:rFonts w:ascii="Times New Roman" w:hAnsi="Times New Roman" w:cs="Times New Roman"/>
          <w:sz w:val="24"/>
          <w:szCs w:val="24"/>
        </w:rPr>
        <w:t>які наразі опинилися на непідконтрольній території. Така ситуація породила проблеми на рівні системи послуг і виклики в галузі розвитку, яких немає більше ніде в Україні</w:t>
      </w:r>
      <w:r w:rsidR="00F2385D" w:rsidRPr="007B65ED">
        <w:rPr>
          <w:rFonts w:ascii="Times New Roman" w:hAnsi="Times New Roman" w:cs="Times New Roman"/>
          <w:sz w:val="24"/>
          <w:szCs w:val="24"/>
        </w:rPr>
        <w:t>. Вона також</w:t>
      </w:r>
      <w:r w:rsidRPr="007B65ED">
        <w:rPr>
          <w:rFonts w:ascii="Times New Roman" w:hAnsi="Times New Roman" w:cs="Times New Roman"/>
          <w:sz w:val="24"/>
          <w:szCs w:val="24"/>
        </w:rPr>
        <w:t xml:space="preserve"> ставить дилему про</w:t>
      </w:r>
      <w:r w:rsidRPr="00AA6C8F">
        <w:rPr>
          <w:rFonts w:ascii="Times New Roman" w:hAnsi="Times New Roman" w:cs="Times New Roman"/>
          <w:sz w:val="24"/>
          <w:szCs w:val="24"/>
        </w:rPr>
        <w:t xml:space="preserve"> доцільність (і шляхи) переорієнтації населених пунктів </w:t>
      </w:r>
      <w:proofErr w:type="spellStart"/>
      <w:r w:rsidR="00AD19B6">
        <w:rPr>
          <w:rFonts w:ascii="Times New Roman" w:hAnsi="Times New Roman" w:cs="Times New Roman"/>
          <w:sz w:val="24"/>
          <w:szCs w:val="24"/>
        </w:rPr>
        <w:t>КТ</w:t>
      </w:r>
      <w:proofErr w:type="spellEnd"/>
      <w:r w:rsidRPr="00AA6C8F">
        <w:rPr>
          <w:rFonts w:ascii="Times New Roman" w:hAnsi="Times New Roman" w:cs="Times New Roman"/>
          <w:sz w:val="24"/>
          <w:szCs w:val="24"/>
        </w:rPr>
        <w:t xml:space="preserve"> на </w:t>
      </w:r>
      <w:r w:rsidR="005B01BE">
        <w:rPr>
          <w:rFonts w:ascii="Times New Roman" w:hAnsi="Times New Roman" w:cs="Times New Roman"/>
          <w:sz w:val="24"/>
          <w:szCs w:val="24"/>
        </w:rPr>
        <w:t>З</w:t>
      </w:r>
      <w:r w:rsidRPr="00AA6C8F">
        <w:rPr>
          <w:rFonts w:ascii="Times New Roman" w:hAnsi="Times New Roman" w:cs="Times New Roman"/>
          <w:sz w:val="24"/>
          <w:szCs w:val="24"/>
        </w:rPr>
        <w:t>ахід країни.</w:t>
      </w:r>
    </w:p>
    <w:p w:rsidR="00317310" w:rsidRPr="00AA6C8F" w:rsidRDefault="00317310" w:rsidP="00E97926">
      <w:pPr>
        <w:spacing w:before="120" w:after="240" w:line="240" w:lineRule="auto"/>
        <w:jc w:val="both"/>
        <w:rPr>
          <w:rFonts w:ascii="Times New Roman" w:hAnsi="Times New Roman" w:cs="Times New Roman"/>
          <w:sz w:val="24"/>
          <w:szCs w:val="24"/>
        </w:rPr>
      </w:pPr>
      <w:r w:rsidRPr="00904DE4">
        <w:rPr>
          <w:rFonts w:ascii="Times New Roman" w:hAnsi="Times New Roman" w:cs="Times New Roman"/>
          <w:b/>
          <w:sz w:val="24"/>
          <w:szCs w:val="24"/>
        </w:rPr>
        <w:t xml:space="preserve">Однак цим </w:t>
      </w:r>
      <w:proofErr w:type="spellStart"/>
      <w:r w:rsidRPr="00904DE4">
        <w:rPr>
          <w:rFonts w:ascii="Times New Roman" w:hAnsi="Times New Roman" w:cs="Times New Roman"/>
          <w:b/>
          <w:sz w:val="24"/>
          <w:szCs w:val="24"/>
        </w:rPr>
        <w:t>фрагментованість</w:t>
      </w:r>
      <w:proofErr w:type="spellEnd"/>
      <w:r w:rsidRPr="00904DE4">
        <w:rPr>
          <w:rFonts w:ascii="Times New Roman" w:hAnsi="Times New Roman" w:cs="Times New Roman"/>
          <w:b/>
          <w:sz w:val="24"/>
          <w:szCs w:val="24"/>
        </w:rPr>
        <w:t xml:space="preserve"> Донбасу не вичерпується.</w:t>
      </w:r>
      <w:r w:rsidRPr="00AA6C8F">
        <w:rPr>
          <w:rFonts w:ascii="Times New Roman" w:hAnsi="Times New Roman" w:cs="Times New Roman"/>
          <w:sz w:val="24"/>
          <w:szCs w:val="24"/>
        </w:rPr>
        <w:t xml:space="preserve"> Адже після проведення лінії розмежування переважна більшість міст обох областей опинилася на </w:t>
      </w:r>
      <w:r w:rsidR="00AD19B6">
        <w:rPr>
          <w:rFonts w:ascii="Times New Roman" w:hAnsi="Times New Roman" w:cs="Times New Roman"/>
          <w:sz w:val="24"/>
          <w:szCs w:val="24"/>
        </w:rPr>
        <w:t>НКТ</w:t>
      </w:r>
      <w:r w:rsidRPr="00AA6C8F">
        <w:rPr>
          <w:rFonts w:ascii="Times New Roman" w:hAnsi="Times New Roman" w:cs="Times New Roman"/>
          <w:sz w:val="24"/>
          <w:szCs w:val="24"/>
        </w:rPr>
        <w:t xml:space="preserve">. До того ж, обидва сепаратистські анклави – «Луганська народна республіка» і «Донецька народна республіка» – теж не в ладах між собою, що ускладнює комунікацію із сепаратистською владою та ініціативи з надання допомоги. Регулярні опитування суспільної думки на контрольованих </w:t>
      </w:r>
      <w:r w:rsidR="00026FCA">
        <w:rPr>
          <w:rFonts w:ascii="Times New Roman" w:hAnsi="Times New Roman" w:cs="Times New Roman"/>
          <w:sz w:val="24"/>
          <w:szCs w:val="24"/>
        </w:rPr>
        <w:t xml:space="preserve">українською владою </w:t>
      </w:r>
      <w:r w:rsidRPr="00AA6C8F">
        <w:rPr>
          <w:rFonts w:ascii="Times New Roman" w:hAnsi="Times New Roman" w:cs="Times New Roman"/>
          <w:sz w:val="24"/>
          <w:szCs w:val="24"/>
        </w:rPr>
        <w:t xml:space="preserve">територіях </w:t>
      </w:r>
      <w:r w:rsidR="00026FCA">
        <w:rPr>
          <w:rFonts w:ascii="Times New Roman" w:hAnsi="Times New Roman" w:cs="Times New Roman"/>
          <w:sz w:val="24"/>
          <w:szCs w:val="24"/>
        </w:rPr>
        <w:t>свідчать про те, що</w:t>
      </w:r>
      <w:r w:rsidRPr="00AA6C8F">
        <w:rPr>
          <w:rFonts w:ascii="Times New Roman" w:hAnsi="Times New Roman" w:cs="Times New Roman"/>
          <w:sz w:val="24"/>
          <w:szCs w:val="24"/>
        </w:rPr>
        <w:t xml:space="preserve">, </w:t>
      </w:r>
      <w:r w:rsidR="00026FCA">
        <w:rPr>
          <w:rFonts w:ascii="Times New Roman" w:hAnsi="Times New Roman" w:cs="Times New Roman"/>
          <w:sz w:val="24"/>
          <w:szCs w:val="24"/>
        </w:rPr>
        <w:t xml:space="preserve">цей </w:t>
      </w:r>
      <w:r w:rsidRPr="00AA6C8F">
        <w:rPr>
          <w:rFonts w:ascii="Times New Roman" w:hAnsi="Times New Roman" w:cs="Times New Roman"/>
          <w:sz w:val="24"/>
          <w:szCs w:val="24"/>
        </w:rPr>
        <w:t xml:space="preserve">регіон </w:t>
      </w:r>
      <w:r w:rsidR="00026FCA">
        <w:rPr>
          <w:rFonts w:ascii="Times New Roman" w:hAnsi="Times New Roman" w:cs="Times New Roman"/>
          <w:sz w:val="24"/>
          <w:szCs w:val="24"/>
        </w:rPr>
        <w:t xml:space="preserve">є </w:t>
      </w:r>
      <w:r w:rsidRPr="00AA6C8F">
        <w:rPr>
          <w:rFonts w:ascii="Times New Roman" w:hAnsi="Times New Roman" w:cs="Times New Roman"/>
          <w:sz w:val="24"/>
          <w:szCs w:val="24"/>
        </w:rPr>
        <w:t>найбільш песимістични</w:t>
      </w:r>
      <w:r w:rsidR="00026FCA">
        <w:rPr>
          <w:rFonts w:ascii="Times New Roman" w:hAnsi="Times New Roman" w:cs="Times New Roman"/>
          <w:sz w:val="24"/>
          <w:szCs w:val="24"/>
        </w:rPr>
        <w:t>м</w:t>
      </w:r>
      <w:r w:rsidRPr="00AA6C8F">
        <w:rPr>
          <w:rFonts w:ascii="Times New Roman" w:hAnsi="Times New Roman" w:cs="Times New Roman"/>
          <w:sz w:val="24"/>
          <w:szCs w:val="24"/>
        </w:rPr>
        <w:t xml:space="preserve"> у своєму баченні майбутнього країни; має найнижчі очікування щодо Києва (і найбільш вороже налаштований до нього); тут найбільше простежується розрив між західними і російськими тлумаченнями подій; а населення найменш поінформоване про реформи і найменше схильне очікувати від них позитивних результатів. Масштаби бідності зростають, а рівень громадянської активності найнижчий по країні, як і рівень поваги до центральних органів державної влади, оцінки процесу реформ та економічних перспектив сходу зокрема і країни в цілому</w:t>
      </w:r>
      <w:r w:rsidRPr="00AA6C8F">
        <w:rPr>
          <w:rStyle w:val="a7"/>
          <w:rFonts w:ascii="Times New Roman" w:hAnsi="Times New Roman" w:cs="Times New Roman"/>
          <w:sz w:val="24"/>
          <w:szCs w:val="24"/>
        </w:rPr>
        <w:endnoteReference w:id="21"/>
      </w:r>
      <w:r w:rsidRPr="00AA6C8F">
        <w:rPr>
          <w:rFonts w:ascii="Times New Roman" w:hAnsi="Times New Roman" w:cs="Times New Roman"/>
          <w:sz w:val="24"/>
          <w:szCs w:val="24"/>
        </w:rPr>
        <w:t xml:space="preserve">. Якщо залишити ці обставини без уваги, вони з усією ймовірністю спровокують новий виток нестабільності в регіоні, і без того </w:t>
      </w:r>
      <w:proofErr w:type="spellStart"/>
      <w:r w:rsidRPr="00AA6C8F">
        <w:rPr>
          <w:rFonts w:ascii="Times New Roman" w:hAnsi="Times New Roman" w:cs="Times New Roman"/>
          <w:sz w:val="24"/>
          <w:szCs w:val="24"/>
        </w:rPr>
        <w:t>фрагментованому</w:t>
      </w:r>
      <w:proofErr w:type="spellEnd"/>
      <w:r w:rsidRPr="00AA6C8F">
        <w:rPr>
          <w:rFonts w:ascii="Times New Roman" w:hAnsi="Times New Roman" w:cs="Times New Roman"/>
          <w:sz w:val="24"/>
          <w:szCs w:val="24"/>
        </w:rPr>
        <w:t xml:space="preserve"> війною та соціально-політичними роз</w:t>
      </w:r>
      <w:r w:rsidR="005F34A4">
        <w:rPr>
          <w:rFonts w:ascii="Times New Roman" w:hAnsi="Times New Roman" w:cs="Times New Roman"/>
          <w:sz w:val="24"/>
          <w:szCs w:val="24"/>
        </w:rPr>
        <w:t>межуваннями</w:t>
      </w:r>
      <w:r w:rsidRPr="00AA6C8F">
        <w:rPr>
          <w:rFonts w:ascii="Times New Roman" w:hAnsi="Times New Roman" w:cs="Times New Roman"/>
          <w:sz w:val="24"/>
          <w:szCs w:val="24"/>
        </w:rPr>
        <w:t>.</w:t>
      </w:r>
    </w:p>
    <w:p w:rsidR="00317310" w:rsidRPr="00AA6C8F" w:rsidRDefault="00317310" w:rsidP="00E97926">
      <w:pPr>
        <w:spacing w:before="120" w:after="240" w:line="240" w:lineRule="auto"/>
        <w:jc w:val="both"/>
        <w:rPr>
          <w:rFonts w:ascii="Times New Roman" w:hAnsi="Times New Roman" w:cs="Times New Roman"/>
          <w:sz w:val="24"/>
          <w:szCs w:val="24"/>
        </w:rPr>
      </w:pPr>
      <w:r w:rsidRPr="00904DE4">
        <w:rPr>
          <w:rFonts w:ascii="Times New Roman" w:hAnsi="Times New Roman" w:cs="Times New Roman"/>
          <w:b/>
          <w:sz w:val="24"/>
          <w:szCs w:val="24"/>
        </w:rPr>
        <w:t xml:space="preserve">Специфічний характер багатьох цих </w:t>
      </w:r>
      <w:r w:rsidR="00026FCA">
        <w:rPr>
          <w:rFonts w:ascii="Times New Roman" w:hAnsi="Times New Roman" w:cs="Times New Roman"/>
          <w:b/>
          <w:sz w:val="24"/>
          <w:szCs w:val="24"/>
        </w:rPr>
        <w:t xml:space="preserve">рис </w:t>
      </w:r>
      <w:r w:rsidRPr="007B65ED">
        <w:rPr>
          <w:rFonts w:ascii="Times New Roman" w:hAnsi="Times New Roman" w:cs="Times New Roman"/>
          <w:b/>
          <w:sz w:val="24"/>
          <w:szCs w:val="24"/>
        </w:rPr>
        <w:t xml:space="preserve">свідчить про те, що </w:t>
      </w:r>
      <w:r w:rsidR="00C17F82" w:rsidRPr="007B65ED">
        <w:rPr>
          <w:rFonts w:ascii="Times New Roman" w:hAnsi="Times New Roman" w:cs="Times New Roman"/>
          <w:b/>
          <w:sz w:val="24"/>
          <w:szCs w:val="24"/>
        </w:rPr>
        <w:t xml:space="preserve">в </w:t>
      </w:r>
      <w:r w:rsidRPr="007B65ED">
        <w:rPr>
          <w:rFonts w:ascii="Times New Roman" w:hAnsi="Times New Roman" w:cs="Times New Roman"/>
          <w:b/>
          <w:sz w:val="24"/>
          <w:szCs w:val="24"/>
        </w:rPr>
        <w:t>будь-як</w:t>
      </w:r>
      <w:r w:rsidR="00C17F82" w:rsidRPr="007B65ED">
        <w:rPr>
          <w:rFonts w:ascii="Times New Roman" w:hAnsi="Times New Roman" w:cs="Times New Roman"/>
          <w:b/>
          <w:sz w:val="24"/>
          <w:szCs w:val="24"/>
        </w:rPr>
        <w:t>ій</w:t>
      </w:r>
      <w:r w:rsidRPr="007B65ED">
        <w:rPr>
          <w:rFonts w:ascii="Times New Roman" w:hAnsi="Times New Roman" w:cs="Times New Roman"/>
          <w:b/>
          <w:sz w:val="24"/>
          <w:szCs w:val="24"/>
        </w:rPr>
        <w:t xml:space="preserve"> стратегі</w:t>
      </w:r>
      <w:r w:rsidR="00C17F82" w:rsidRPr="007B65ED">
        <w:rPr>
          <w:rFonts w:ascii="Times New Roman" w:hAnsi="Times New Roman" w:cs="Times New Roman"/>
          <w:b/>
          <w:sz w:val="24"/>
          <w:szCs w:val="24"/>
        </w:rPr>
        <w:t>ї</w:t>
      </w:r>
      <w:r w:rsidRPr="007B65ED">
        <w:rPr>
          <w:rFonts w:ascii="Times New Roman" w:hAnsi="Times New Roman" w:cs="Times New Roman"/>
          <w:b/>
          <w:sz w:val="24"/>
          <w:szCs w:val="24"/>
        </w:rPr>
        <w:t xml:space="preserve"> з розбудови єдності і стабільності держави Донбаський регіон</w:t>
      </w:r>
      <w:r w:rsidR="00C17F82" w:rsidRPr="007B65ED">
        <w:rPr>
          <w:rFonts w:ascii="Times New Roman" w:hAnsi="Times New Roman" w:cs="Times New Roman"/>
          <w:b/>
          <w:sz w:val="24"/>
          <w:szCs w:val="24"/>
        </w:rPr>
        <w:t xml:space="preserve"> потрібно розглядати</w:t>
      </w:r>
      <w:r w:rsidRPr="007B65ED">
        <w:rPr>
          <w:rFonts w:ascii="Times New Roman" w:hAnsi="Times New Roman" w:cs="Times New Roman"/>
          <w:b/>
          <w:sz w:val="24"/>
          <w:szCs w:val="24"/>
        </w:rPr>
        <w:t xml:space="preserve"> як особливий комплекс проблем</w:t>
      </w:r>
      <w:r w:rsidRPr="007B65ED">
        <w:rPr>
          <w:rFonts w:ascii="Times New Roman" w:hAnsi="Times New Roman" w:cs="Times New Roman"/>
          <w:sz w:val="24"/>
          <w:szCs w:val="24"/>
        </w:rPr>
        <w:t xml:space="preserve"> та акцентувати увагу на певних чинниках, які лежать в основі збереження нестабільності в регіоні, </w:t>
      </w:r>
      <w:r w:rsidR="00C17F82" w:rsidRPr="007B65ED">
        <w:rPr>
          <w:rFonts w:ascii="Calibri" w:hAnsi="Calibri" w:cs="Calibri"/>
          <w:sz w:val="24"/>
          <w:szCs w:val="24"/>
        </w:rPr>
        <w:t>─</w:t>
      </w:r>
      <w:r w:rsidR="00C17F82" w:rsidRPr="007B65ED">
        <w:rPr>
          <w:rFonts w:ascii="Times New Roman" w:hAnsi="Times New Roman" w:cs="Times New Roman"/>
          <w:sz w:val="24"/>
          <w:szCs w:val="24"/>
        </w:rPr>
        <w:t xml:space="preserve"> </w:t>
      </w:r>
      <w:r w:rsidRPr="007B65ED">
        <w:rPr>
          <w:rFonts w:ascii="Times New Roman" w:hAnsi="Times New Roman" w:cs="Times New Roman"/>
          <w:sz w:val="24"/>
          <w:szCs w:val="24"/>
        </w:rPr>
        <w:t>навіть в умовах продовження насильницького конфлікту (</w:t>
      </w:r>
      <w:r w:rsidR="00C17F82" w:rsidRPr="007B65ED">
        <w:rPr>
          <w:rFonts w:ascii="Times New Roman" w:hAnsi="Times New Roman" w:cs="Times New Roman"/>
          <w:sz w:val="24"/>
          <w:szCs w:val="24"/>
        </w:rPr>
        <w:t>який залишається</w:t>
      </w:r>
      <w:r w:rsidRPr="007B65ED">
        <w:rPr>
          <w:rFonts w:ascii="Times New Roman" w:hAnsi="Times New Roman" w:cs="Times New Roman"/>
          <w:sz w:val="24"/>
          <w:szCs w:val="24"/>
        </w:rPr>
        <w:t xml:space="preserve"> одним з</w:t>
      </w:r>
      <w:r w:rsidRPr="00AA6C8F">
        <w:rPr>
          <w:rFonts w:ascii="Times New Roman" w:hAnsi="Times New Roman" w:cs="Times New Roman"/>
          <w:sz w:val="24"/>
          <w:szCs w:val="24"/>
        </w:rPr>
        <w:t xml:space="preserve"> найбільш дестабілізуючих чинників). Саме така логіка спонукає </w:t>
      </w:r>
      <w:r w:rsidR="00026FCA">
        <w:rPr>
          <w:rFonts w:ascii="Times New Roman" w:hAnsi="Times New Roman" w:cs="Times New Roman"/>
          <w:sz w:val="24"/>
          <w:szCs w:val="24"/>
        </w:rPr>
        <w:t xml:space="preserve">українську владу </w:t>
      </w:r>
      <w:r w:rsidRPr="00AA6C8F">
        <w:rPr>
          <w:rFonts w:ascii="Times New Roman" w:hAnsi="Times New Roman" w:cs="Times New Roman"/>
          <w:sz w:val="24"/>
          <w:szCs w:val="24"/>
        </w:rPr>
        <w:t xml:space="preserve">і </w:t>
      </w:r>
      <w:r w:rsidRPr="007B65ED">
        <w:rPr>
          <w:rFonts w:ascii="Times New Roman" w:hAnsi="Times New Roman" w:cs="Times New Roman"/>
          <w:sz w:val="24"/>
          <w:szCs w:val="24"/>
        </w:rPr>
        <w:t xml:space="preserve">зовнішніх учасників, </w:t>
      </w:r>
      <w:r w:rsidR="00C17F82" w:rsidRPr="007B65ED">
        <w:rPr>
          <w:rFonts w:ascii="Times New Roman" w:hAnsi="Times New Roman" w:cs="Times New Roman"/>
          <w:sz w:val="24"/>
          <w:szCs w:val="24"/>
        </w:rPr>
        <w:t>зокрема</w:t>
      </w:r>
      <w:r w:rsidRPr="007B65ED">
        <w:rPr>
          <w:rFonts w:ascii="Times New Roman" w:hAnsi="Times New Roman" w:cs="Times New Roman"/>
          <w:sz w:val="24"/>
          <w:szCs w:val="24"/>
        </w:rPr>
        <w:t xml:space="preserve"> </w:t>
      </w:r>
      <w:r w:rsidRPr="007B65ED">
        <w:rPr>
          <w:rFonts w:ascii="Times New Roman" w:hAnsi="Times New Roman" w:cs="Times New Roman"/>
          <w:sz w:val="24"/>
          <w:szCs w:val="24"/>
        </w:rPr>
        <w:lastRenderedPageBreak/>
        <w:t xml:space="preserve">Світовий банк, </w:t>
      </w:r>
      <w:r w:rsidR="00026FCA">
        <w:rPr>
          <w:rFonts w:ascii="Times New Roman" w:hAnsi="Times New Roman" w:cs="Times New Roman"/>
          <w:sz w:val="24"/>
          <w:szCs w:val="24"/>
        </w:rPr>
        <w:t xml:space="preserve">зміцнювати </w:t>
      </w:r>
      <w:r w:rsidRPr="007B65ED">
        <w:rPr>
          <w:rFonts w:ascii="Times New Roman" w:hAnsi="Times New Roman" w:cs="Times New Roman"/>
          <w:sz w:val="24"/>
          <w:szCs w:val="24"/>
        </w:rPr>
        <w:t>спроможність центральних інституцій</w:t>
      </w:r>
      <w:r w:rsidRPr="00AA6C8F">
        <w:rPr>
          <w:rFonts w:ascii="Times New Roman" w:hAnsi="Times New Roman" w:cs="Times New Roman"/>
          <w:sz w:val="24"/>
          <w:szCs w:val="24"/>
        </w:rPr>
        <w:t xml:space="preserve"> </w:t>
      </w:r>
      <w:r w:rsidR="00026FCA">
        <w:rPr>
          <w:rFonts w:ascii="Times New Roman" w:hAnsi="Times New Roman" w:cs="Times New Roman"/>
          <w:sz w:val="24"/>
          <w:szCs w:val="24"/>
        </w:rPr>
        <w:t xml:space="preserve">визначати й </w:t>
      </w:r>
      <w:r w:rsidRPr="00AA6C8F">
        <w:rPr>
          <w:rFonts w:ascii="Times New Roman" w:hAnsi="Times New Roman" w:cs="Times New Roman"/>
          <w:sz w:val="24"/>
          <w:szCs w:val="24"/>
        </w:rPr>
        <w:t>реалізовувати імперативи розвитку для Донбасу.</w:t>
      </w:r>
    </w:p>
    <w:p w:rsidR="00B90725" w:rsidRDefault="00B90725" w:rsidP="00B90725">
      <w:pPr>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14:anchorId="7CA3BA65" wp14:editId="3032B019">
            <wp:extent cx="4693920" cy="242316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4693920" cy="2423160"/>
                    </a:xfrm>
                    <a:prstGeom prst="rect">
                      <a:avLst/>
                    </a:prstGeom>
                    <a:noFill/>
                    <a:ln w="9525">
                      <a:noFill/>
                      <a:miter lim="800000"/>
                      <a:headEnd/>
                      <a:tailEnd/>
                    </a:ln>
                  </pic:spPr>
                </pic:pic>
              </a:graphicData>
            </a:graphic>
          </wp:inline>
        </w:drawing>
      </w:r>
    </w:p>
    <w:p w:rsidR="00317310" w:rsidRPr="00AA6C8F" w:rsidRDefault="00317310" w:rsidP="00E97926">
      <w:pPr>
        <w:spacing w:before="120" w:after="240" w:line="240" w:lineRule="auto"/>
        <w:jc w:val="both"/>
        <w:rPr>
          <w:rFonts w:ascii="Times New Roman" w:hAnsi="Times New Roman" w:cs="Times New Roman"/>
          <w:sz w:val="24"/>
          <w:szCs w:val="24"/>
        </w:rPr>
      </w:pPr>
      <w:r w:rsidRPr="00B90725">
        <w:rPr>
          <w:rFonts w:ascii="Times New Roman" w:hAnsi="Times New Roman" w:cs="Times New Roman"/>
          <w:b/>
          <w:sz w:val="24"/>
          <w:szCs w:val="24"/>
        </w:rPr>
        <w:t>У квітні 2016 року Державне агентство з питань відновлення Донбасу (</w:t>
      </w:r>
      <w:proofErr w:type="spellStart"/>
      <w:r w:rsidRPr="00B90725">
        <w:rPr>
          <w:rFonts w:ascii="Times New Roman" w:hAnsi="Times New Roman" w:cs="Times New Roman"/>
          <w:b/>
          <w:sz w:val="24"/>
          <w:szCs w:val="24"/>
        </w:rPr>
        <w:t>ДАВД</w:t>
      </w:r>
      <w:proofErr w:type="spellEnd"/>
      <w:r w:rsidRPr="00B90725">
        <w:rPr>
          <w:rFonts w:ascii="Times New Roman" w:hAnsi="Times New Roman" w:cs="Times New Roman"/>
          <w:b/>
          <w:sz w:val="24"/>
          <w:szCs w:val="24"/>
        </w:rPr>
        <w:t>) було реорганізоване у Міністерство з питань тимчасового окупованих територій та внут</w:t>
      </w:r>
      <w:r w:rsidR="00E97926">
        <w:rPr>
          <w:rFonts w:ascii="Times New Roman" w:hAnsi="Times New Roman" w:cs="Times New Roman"/>
          <w:b/>
          <w:sz w:val="24"/>
          <w:szCs w:val="24"/>
        </w:rPr>
        <w:t>р</w:t>
      </w:r>
      <w:r w:rsidRPr="00B90725">
        <w:rPr>
          <w:rFonts w:ascii="Times New Roman" w:hAnsi="Times New Roman" w:cs="Times New Roman"/>
          <w:b/>
          <w:sz w:val="24"/>
          <w:szCs w:val="24"/>
        </w:rPr>
        <w:t>ішньо переміщених осіб (</w:t>
      </w:r>
      <w:proofErr w:type="spellStart"/>
      <w:r w:rsidRPr="00B90725">
        <w:rPr>
          <w:rFonts w:ascii="Times New Roman" w:hAnsi="Times New Roman" w:cs="Times New Roman"/>
          <w:b/>
          <w:sz w:val="24"/>
          <w:szCs w:val="24"/>
        </w:rPr>
        <w:t>М</w:t>
      </w:r>
      <w:r w:rsidR="00D06551">
        <w:rPr>
          <w:rFonts w:ascii="Times New Roman" w:hAnsi="Times New Roman" w:cs="Times New Roman"/>
          <w:b/>
          <w:sz w:val="24"/>
          <w:szCs w:val="24"/>
        </w:rPr>
        <w:t>ін</w:t>
      </w:r>
      <w:r w:rsidRPr="00B90725">
        <w:rPr>
          <w:rFonts w:ascii="Times New Roman" w:hAnsi="Times New Roman" w:cs="Times New Roman"/>
          <w:b/>
          <w:sz w:val="24"/>
          <w:szCs w:val="24"/>
        </w:rPr>
        <w:t>ТОТ</w:t>
      </w:r>
      <w:proofErr w:type="spellEnd"/>
      <w:r w:rsidRPr="00B90725">
        <w:rPr>
          <w:rFonts w:ascii="Times New Roman" w:hAnsi="Times New Roman" w:cs="Times New Roman"/>
          <w:b/>
          <w:sz w:val="24"/>
          <w:szCs w:val="24"/>
        </w:rPr>
        <w:t>).</w:t>
      </w:r>
      <w:r w:rsidRPr="00AA6C8F">
        <w:rPr>
          <w:rFonts w:ascii="Times New Roman" w:hAnsi="Times New Roman" w:cs="Times New Roman"/>
          <w:sz w:val="24"/>
          <w:szCs w:val="24"/>
        </w:rPr>
        <w:t xml:space="preserve"> За підтримки Світового банку </w:t>
      </w:r>
      <w:proofErr w:type="spellStart"/>
      <w:r w:rsidRPr="00AA6C8F">
        <w:rPr>
          <w:rFonts w:ascii="Times New Roman" w:hAnsi="Times New Roman" w:cs="Times New Roman"/>
          <w:sz w:val="24"/>
          <w:szCs w:val="24"/>
        </w:rPr>
        <w:t>М</w:t>
      </w:r>
      <w:r w:rsidR="00D06551">
        <w:rPr>
          <w:rFonts w:ascii="Times New Roman" w:hAnsi="Times New Roman" w:cs="Times New Roman"/>
          <w:sz w:val="24"/>
          <w:szCs w:val="24"/>
        </w:rPr>
        <w:t>ін</w:t>
      </w:r>
      <w:r w:rsidRPr="00AA6C8F">
        <w:rPr>
          <w:rFonts w:ascii="Times New Roman" w:hAnsi="Times New Roman" w:cs="Times New Roman"/>
          <w:sz w:val="24"/>
          <w:szCs w:val="24"/>
        </w:rPr>
        <w:t>ТОТ</w:t>
      </w:r>
      <w:proofErr w:type="spellEnd"/>
      <w:r w:rsidRPr="00AA6C8F">
        <w:rPr>
          <w:rFonts w:ascii="Times New Roman" w:hAnsi="Times New Roman" w:cs="Times New Roman"/>
          <w:sz w:val="24"/>
          <w:szCs w:val="24"/>
        </w:rPr>
        <w:t xml:space="preserve"> взяло участь у розробленні Державної цільової програми і відповідного Плану дій із конкретними пріоритетними завданнями стосовно Донбасу</w:t>
      </w:r>
      <w:r w:rsidRPr="00AA6C8F">
        <w:rPr>
          <w:rStyle w:val="a7"/>
          <w:rFonts w:ascii="Times New Roman" w:hAnsi="Times New Roman" w:cs="Times New Roman"/>
          <w:sz w:val="24"/>
          <w:szCs w:val="24"/>
        </w:rPr>
        <w:endnoteReference w:id="22"/>
      </w:r>
      <w:r w:rsidRPr="00AA6C8F">
        <w:rPr>
          <w:rFonts w:ascii="Times New Roman" w:hAnsi="Times New Roman" w:cs="Times New Roman"/>
          <w:sz w:val="24"/>
          <w:szCs w:val="24"/>
        </w:rPr>
        <w:t xml:space="preserve">. </w:t>
      </w:r>
      <w:proofErr w:type="spellStart"/>
      <w:r w:rsidR="00D06551">
        <w:rPr>
          <w:rFonts w:ascii="Times New Roman" w:hAnsi="Times New Roman" w:cs="Times New Roman"/>
          <w:sz w:val="24"/>
          <w:szCs w:val="24"/>
        </w:rPr>
        <w:t>МінТОТ</w:t>
      </w:r>
      <w:proofErr w:type="spellEnd"/>
      <w:r w:rsidRPr="00AA6C8F">
        <w:rPr>
          <w:rFonts w:ascii="Times New Roman" w:hAnsi="Times New Roman" w:cs="Times New Roman"/>
          <w:sz w:val="24"/>
          <w:szCs w:val="24"/>
        </w:rPr>
        <w:t xml:space="preserve"> також розробило стратегію реінтеграції непідконтрольних </w:t>
      </w:r>
      <w:r w:rsidR="0059784A">
        <w:rPr>
          <w:rFonts w:ascii="Times New Roman" w:hAnsi="Times New Roman" w:cs="Times New Roman"/>
          <w:sz w:val="24"/>
          <w:szCs w:val="24"/>
        </w:rPr>
        <w:t xml:space="preserve">українській владі </w:t>
      </w:r>
      <w:r w:rsidRPr="00AA6C8F">
        <w:rPr>
          <w:rFonts w:ascii="Times New Roman" w:hAnsi="Times New Roman" w:cs="Times New Roman"/>
          <w:sz w:val="24"/>
          <w:szCs w:val="24"/>
        </w:rPr>
        <w:t xml:space="preserve">територій і допомагало </w:t>
      </w:r>
      <w:r w:rsidR="00C17F82">
        <w:rPr>
          <w:rFonts w:ascii="Times New Roman" w:hAnsi="Times New Roman" w:cs="Times New Roman"/>
          <w:sz w:val="24"/>
          <w:szCs w:val="24"/>
        </w:rPr>
        <w:t>в</w:t>
      </w:r>
      <w:r w:rsidRPr="00AA6C8F">
        <w:rPr>
          <w:rFonts w:ascii="Times New Roman" w:hAnsi="Times New Roman" w:cs="Times New Roman"/>
          <w:sz w:val="24"/>
          <w:szCs w:val="24"/>
        </w:rPr>
        <w:t xml:space="preserve"> створенні Цільового </w:t>
      </w:r>
      <w:r w:rsidR="00F727BD">
        <w:rPr>
          <w:rFonts w:ascii="Times New Roman" w:hAnsi="Times New Roman" w:cs="Times New Roman"/>
          <w:sz w:val="24"/>
          <w:szCs w:val="24"/>
        </w:rPr>
        <w:t xml:space="preserve">багатостороннього </w:t>
      </w:r>
      <w:r w:rsidRPr="00AA6C8F">
        <w:rPr>
          <w:rFonts w:ascii="Times New Roman" w:hAnsi="Times New Roman" w:cs="Times New Roman"/>
          <w:sz w:val="24"/>
          <w:szCs w:val="24"/>
        </w:rPr>
        <w:t xml:space="preserve">фонду, який дасть змогу </w:t>
      </w:r>
      <w:proofErr w:type="spellStart"/>
      <w:r w:rsidR="00D06551">
        <w:rPr>
          <w:rFonts w:ascii="Times New Roman" w:hAnsi="Times New Roman" w:cs="Times New Roman"/>
          <w:sz w:val="24"/>
          <w:szCs w:val="24"/>
        </w:rPr>
        <w:t>МінТОТ</w:t>
      </w:r>
      <w:proofErr w:type="spellEnd"/>
      <w:r w:rsidRPr="00AA6C8F">
        <w:rPr>
          <w:rFonts w:ascii="Times New Roman" w:hAnsi="Times New Roman" w:cs="Times New Roman"/>
          <w:sz w:val="24"/>
          <w:szCs w:val="24"/>
        </w:rPr>
        <w:t xml:space="preserve"> та іншим </w:t>
      </w:r>
      <w:r w:rsidR="003B3B42">
        <w:rPr>
          <w:rFonts w:ascii="Times New Roman" w:hAnsi="Times New Roman" w:cs="Times New Roman"/>
          <w:sz w:val="24"/>
          <w:szCs w:val="24"/>
        </w:rPr>
        <w:t>м</w:t>
      </w:r>
      <w:r w:rsidRPr="00AA6C8F">
        <w:rPr>
          <w:rFonts w:ascii="Times New Roman" w:hAnsi="Times New Roman" w:cs="Times New Roman"/>
          <w:sz w:val="24"/>
          <w:szCs w:val="24"/>
        </w:rPr>
        <w:t>іністерствам впроваджувати ініціативи з відродження і розвитку в регіоні</w:t>
      </w:r>
      <w:r w:rsidRPr="00AA6C8F">
        <w:rPr>
          <w:rStyle w:val="a7"/>
          <w:rFonts w:ascii="Times New Roman" w:hAnsi="Times New Roman" w:cs="Times New Roman"/>
          <w:sz w:val="24"/>
          <w:szCs w:val="24"/>
        </w:rPr>
        <w:endnoteReference w:id="23"/>
      </w:r>
      <w:r w:rsidRPr="00AA6C8F">
        <w:rPr>
          <w:rFonts w:ascii="Times New Roman" w:hAnsi="Times New Roman" w:cs="Times New Roman"/>
          <w:sz w:val="24"/>
          <w:szCs w:val="24"/>
        </w:rPr>
        <w:t xml:space="preserve">. Незважаючи на сильні суперечки між ключовими фігурами в </w:t>
      </w:r>
      <w:r w:rsidR="003B3B42">
        <w:rPr>
          <w:rFonts w:ascii="Times New Roman" w:hAnsi="Times New Roman" w:cs="Times New Roman"/>
          <w:sz w:val="24"/>
          <w:szCs w:val="24"/>
        </w:rPr>
        <w:t xml:space="preserve">українській владі </w:t>
      </w:r>
      <w:r w:rsidRPr="00AA6C8F">
        <w:rPr>
          <w:rFonts w:ascii="Times New Roman" w:hAnsi="Times New Roman" w:cs="Times New Roman"/>
          <w:sz w:val="24"/>
          <w:szCs w:val="24"/>
        </w:rPr>
        <w:t xml:space="preserve">з приводу того, чи потрібно </w:t>
      </w:r>
      <w:proofErr w:type="spellStart"/>
      <w:r w:rsidRPr="00AA6C8F">
        <w:rPr>
          <w:rFonts w:ascii="Times New Roman" w:hAnsi="Times New Roman" w:cs="Times New Roman"/>
          <w:sz w:val="24"/>
          <w:szCs w:val="24"/>
        </w:rPr>
        <w:t>реінтегрувати</w:t>
      </w:r>
      <w:proofErr w:type="spellEnd"/>
      <w:r w:rsidRPr="00AA6C8F">
        <w:rPr>
          <w:rFonts w:ascii="Times New Roman" w:hAnsi="Times New Roman" w:cs="Times New Roman"/>
          <w:sz w:val="24"/>
          <w:szCs w:val="24"/>
        </w:rPr>
        <w:t xml:space="preserve"> населення на Донбасі (і як саме це робити), </w:t>
      </w:r>
      <w:proofErr w:type="spellStart"/>
      <w:r w:rsidR="00D06551">
        <w:rPr>
          <w:rFonts w:ascii="Times New Roman" w:hAnsi="Times New Roman" w:cs="Times New Roman"/>
          <w:sz w:val="24"/>
          <w:szCs w:val="24"/>
        </w:rPr>
        <w:t>МінТОТ</w:t>
      </w:r>
      <w:proofErr w:type="spellEnd"/>
      <w:r w:rsidRPr="007B65ED">
        <w:rPr>
          <w:rFonts w:ascii="Times New Roman" w:hAnsi="Times New Roman" w:cs="Times New Roman"/>
          <w:sz w:val="24"/>
          <w:szCs w:val="24"/>
        </w:rPr>
        <w:t xml:space="preserve"> має намір забезпечити присутність у регіоні та працювати над усуненням наслідків, які </w:t>
      </w:r>
      <w:r w:rsidR="001B5947" w:rsidRPr="007B65ED">
        <w:rPr>
          <w:rFonts w:ascii="Times New Roman" w:hAnsi="Times New Roman" w:cs="Times New Roman"/>
          <w:sz w:val="24"/>
          <w:szCs w:val="24"/>
        </w:rPr>
        <w:t>перешкоджають</w:t>
      </w:r>
      <w:r w:rsidRPr="007B65ED">
        <w:rPr>
          <w:rFonts w:ascii="Times New Roman" w:hAnsi="Times New Roman" w:cs="Times New Roman"/>
          <w:sz w:val="24"/>
          <w:szCs w:val="24"/>
        </w:rPr>
        <w:t xml:space="preserve"> розвитку і були спричинені конфліктом </w:t>
      </w:r>
      <w:r w:rsidR="001B5947" w:rsidRPr="007B65ED">
        <w:rPr>
          <w:rFonts w:ascii="Times New Roman" w:hAnsi="Times New Roman" w:cs="Times New Roman"/>
          <w:sz w:val="24"/>
          <w:szCs w:val="24"/>
        </w:rPr>
        <w:t>та</w:t>
      </w:r>
      <w:r w:rsidRPr="007B65ED">
        <w:rPr>
          <w:rFonts w:ascii="Times New Roman" w:hAnsi="Times New Roman" w:cs="Times New Roman"/>
          <w:sz w:val="24"/>
          <w:szCs w:val="24"/>
        </w:rPr>
        <w:t xml:space="preserve"> пост-майданними політичними перетвореннями в Донецькій</w:t>
      </w:r>
      <w:r w:rsidRPr="00AA6C8F">
        <w:rPr>
          <w:rFonts w:ascii="Times New Roman" w:hAnsi="Times New Roman" w:cs="Times New Roman"/>
          <w:sz w:val="24"/>
          <w:szCs w:val="24"/>
        </w:rPr>
        <w:t xml:space="preserve"> і Луганській областях.</w:t>
      </w:r>
    </w:p>
    <w:p w:rsidR="00317310" w:rsidRPr="00AA6C8F" w:rsidRDefault="00317310" w:rsidP="00E97926">
      <w:pPr>
        <w:spacing w:before="120" w:after="240" w:line="240" w:lineRule="auto"/>
        <w:jc w:val="both"/>
        <w:rPr>
          <w:rFonts w:ascii="Times New Roman" w:hAnsi="Times New Roman" w:cs="Times New Roman"/>
          <w:sz w:val="24"/>
          <w:szCs w:val="24"/>
        </w:rPr>
      </w:pPr>
      <w:r w:rsidRPr="00B90725">
        <w:rPr>
          <w:rFonts w:ascii="Times New Roman" w:hAnsi="Times New Roman" w:cs="Times New Roman"/>
          <w:b/>
          <w:sz w:val="24"/>
          <w:szCs w:val="24"/>
        </w:rPr>
        <w:t xml:space="preserve">Ця робота в галузі розвитку, яку </w:t>
      </w:r>
      <w:r w:rsidR="003B3B42">
        <w:rPr>
          <w:rFonts w:ascii="Times New Roman" w:hAnsi="Times New Roman" w:cs="Times New Roman"/>
          <w:b/>
          <w:sz w:val="24"/>
          <w:szCs w:val="24"/>
        </w:rPr>
        <w:t xml:space="preserve">українська влада </w:t>
      </w:r>
      <w:r w:rsidRPr="00B90725">
        <w:rPr>
          <w:rFonts w:ascii="Times New Roman" w:hAnsi="Times New Roman" w:cs="Times New Roman"/>
          <w:b/>
          <w:sz w:val="24"/>
          <w:szCs w:val="24"/>
        </w:rPr>
        <w:t>провадить на Донбасі, заслуговує на потужну підтримку.</w:t>
      </w:r>
      <w:r w:rsidRPr="00AA6C8F">
        <w:rPr>
          <w:rFonts w:ascii="Times New Roman" w:hAnsi="Times New Roman" w:cs="Times New Roman"/>
          <w:sz w:val="24"/>
          <w:szCs w:val="24"/>
        </w:rPr>
        <w:t xml:space="preserve"> Як описано нижче, відчуження від Києва є одним з найвагоміших чинників нестабільності на сході країни. </w:t>
      </w:r>
      <w:r w:rsidRPr="00065162">
        <w:rPr>
          <w:rFonts w:ascii="Times New Roman" w:hAnsi="Times New Roman" w:cs="Times New Roman"/>
          <w:i/>
          <w:sz w:val="24"/>
          <w:szCs w:val="24"/>
        </w:rPr>
        <w:t xml:space="preserve">Те, як органи влади </w:t>
      </w:r>
      <w:proofErr w:type="spellStart"/>
      <w:r w:rsidRPr="00065162">
        <w:rPr>
          <w:rFonts w:ascii="Times New Roman" w:hAnsi="Times New Roman" w:cs="Times New Roman"/>
          <w:i/>
          <w:sz w:val="24"/>
          <w:szCs w:val="24"/>
        </w:rPr>
        <w:t>комунікують</w:t>
      </w:r>
      <w:proofErr w:type="spellEnd"/>
      <w:r w:rsidRPr="00065162">
        <w:rPr>
          <w:rFonts w:ascii="Times New Roman" w:hAnsi="Times New Roman" w:cs="Times New Roman"/>
          <w:i/>
          <w:sz w:val="24"/>
          <w:szCs w:val="24"/>
        </w:rPr>
        <w:t xml:space="preserve"> і взаємодіють із регіоном, буде або примножувати, або підривати ефект від зусиль зовнішніх учасників на </w:t>
      </w:r>
      <w:r w:rsidR="003B3B42">
        <w:rPr>
          <w:rFonts w:ascii="Times New Roman" w:hAnsi="Times New Roman" w:cs="Times New Roman"/>
          <w:i/>
          <w:sz w:val="24"/>
          <w:szCs w:val="24"/>
        </w:rPr>
        <w:t>С</w:t>
      </w:r>
      <w:r w:rsidRPr="00065162">
        <w:rPr>
          <w:rFonts w:ascii="Times New Roman" w:hAnsi="Times New Roman" w:cs="Times New Roman"/>
          <w:i/>
          <w:sz w:val="24"/>
          <w:szCs w:val="24"/>
        </w:rPr>
        <w:t>ході в напрямі відродження і розвитку</w:t>
      </w:r>
      <w:r w:rsidRPr="00AA6C8F">
        <w:rPr>
          <w:rFonts w:ascii="Times New Roman" w:hAnsi="Times New Roman" w:cs="Times New Roman"/>
          <w:sz w:val="24"/>
          <w:szCs w:val="24"/>
        </w:rPr>
        <w:t xml:space="preserve">. Оскільки </w:t>
      </w:r>
      <w:r w:rsidR="00D320CF">
        <w:rPr>
          <w:rFonts w:ascii="Times New Roman" w:hAnsi="Times New Roman" w:cs="Times New Roman"/>
          <w:sz w:val="24"/>
          <w:szCs w:val="24"/>
        </w:rPr>
        <w:t xml:space="preserve">основні </w:t>
      </w:r>
      <w:r w:rsidRPr="00AA6C8F">
        <w:rPr>
          <w:rFonts w:ascii="Times New Roman" w:hAnsi="Times New Roman" w:cs="Times New Roman"/>
          <w:sz w:val="24"/>
          <w:szCs w:val="24"/>
        </w:rPr>
        <w:t xml:space="preserve">донори розглядають можливість інвестування в Донбас, існує потужний спільний інтерес забезпечити, щоб дії </w:t>
      </w:r>
      <w:proofErr w:type="spellStart"/>
      <w:r w:rsidR="00D06551">
        <w:rPr>
          <w:rFonts w:ascii="Times New Roman" w:hAnsi="Times New Roman" w:cs="Times New Roman"/>
          <w:sz w:val="24"/>
          <w:szCs w:val="24"/>
        </w:rPr>
        <w:t>МінТОТ</w:t>
      </w:r>
      <w:proofErr w:type="spellEnd"/>
      <w:r w:rsidRPr="00AA6C8F">
        <w:rPr>
          <w:rFonts w:ascii="Times New Roman" w:hAnsi="Times New Roman" w:cs="Times New Roman"/>
          <w:sz w:val="24"/>
          <w:szCs w:val="24"/>
        </w:rPr>
        <w:t xml:space="preserve"> та інших органів державної влади не погіршували нестійку ситуацію в регіоні. Викладене в подальших розділах ґрунтується на схожій низці </w:t>
      </w:r>
      <w:r w:rsidR="00D320CF">
        <w:rPr>
          <w:rFonts w:ascii="Times New Roman" w:hAnsi="Times New Roman" w:cs="Times New Roman"/>
          <w:sz w:val="24"/>
          <w:szCs w:val="24"/>
        </w:rPr>
        <w:t>при</w:t>
      </w:r>
      <w:r w:rsidRPr="00AA6C8F">
        <w:rPr>
          <w:rFonts w:ascii="Times New Roman" w:hAnsi="Times New Roman" w:cs="Times New Roman"/>
          <w:sz w:val="24"/>
          <w:szCs w:val="24"/>
        </w:rPr>
        <w:t>пущень: після трьох років конфлікту просто гуманітарного реагування на Донбасі недостатньо</w:t>
      </w:r>
      <w:r w:rsidR="00D320CF">
        <w:rPr>
          <w:rFonts w:ascii="Times New Roman" w:hAnsi="Times New Roman" w:cs="Times New Roman"/>
          <w:sz w:val="24"/>
          <w:szCs w:val="24"/>
        </w:rPr>
        <w:t xml:space="preserve">, </w:t>
      </w:r>
      <w:r w:rsidRPr="00AA6C8F">
        <w:rPr>
          <w:rFonts w:ascii="Times New Roman" w:hAnsi="Times New Roman" w:cs="Times New Roman"/>
          <w:sz w:val="24"/>
          <w:szCs w:val="24"/>
        </w:rPr>
        <w:t xml:space="preserve">і регіон потребує значно більшого; для стабільності регіону і єдності країни своєчасне надання підтримки з відновлення і розвитку має першочергове значення; виняткова унікальність умов і характеристик Донбасу зумовлює необхідність визначення </w:t>
      </w:r>
      <w:r w:rsidR="003B3B42">
        <w:rPr>
          <w:rFonts w:ascii="Times New Roman" w:hAnsi="Times New Roman" w:cs="Times New Roman"/>
          <w:sz w:val="24"/>
          <w:szCs w:val="24"/>
        </w:rPr>
        <w:t xml:space="preserve">особливої </w:t>
      </w:r>
      <w:r w:rsidRPr="00AA6C8F">
        <w:rPr>
          <w:rFonts w:ascii="Times New Roman" w:hAnsi="Times New Roman" w:cs="Times New Roman"/>
          <w:sz w:val="24"/>
          <w:szCs w:val="24"/>
        </w:rPr>
        <w:t>стратегічної цілі та набору заходів.</w:t>
      </w:r>
    </w:p>
    <w:p w:rsidR="00317310" w:rsidRPr="0025497C" w:rsidRDefault="00317310" w:rsidP="003B3B42">
      <w:pPr>
        <w:spacing w:before="120" w:after="240" w:line="240" w:lineRule="auto"/>
        <w:ind w:left="708"/>
        <w:jc w:val="both"/>
        <w:rPr>
          <w:rFonts w:ascii="Times New Roman" w:hAnsi="Times New Roman" w:cs="Times New Roman"/>
          <w:b/>
          <w:color w:val="4F81BD" w:themeColor="accent1"/>
          <w:sz w:val="28"/>
          <w:szCs w:val="28"/>
        </w:rPr>
      </w:pPr>
      <w:r w:rsidRPr="00B90725">
        <w:rPr>
          <w:rFonts w:ascii="Times New Roman" w:hAnsi="Times New Roman" w:cs="Times New Roman"/>
          <w:b/>
          <w:i/>
          <w:color w:val="595959" w:themeColor="text1" w:themeTint="A6"/>
          <w:sz w:val="24"/>
          <w:szCs w:val="24"/>
        </w:rPr>
        <w:t xml:space="preserve">Після трьох років конфлікту просто гуманітарного реагування на Донбасі недостатньо і регіон потребує значно більшого; для стабільності регіону і єдності країни своєчасне надання підтримки з відновлення і розвитку має першочергове значення; виняткова унікальність умов і характеристик Донбасу зумовлює необхідність визначення </w:t>
      </w:r>
      <w:r w:rsidR="003B3B42">
        <w:rPr>
          <w:rFonts w:ascii="Times New Roman" w:hAnsi="Times New Roman" w:cs="Times New Roman"/>
          <w:sz w:val="24"/>
          <w:szCs w:val="24"/>
        </w:rPr>
        <w:t xml:space="preserve">особливої </w:t>
      </w:r>
      <w:r w:rsidR="003B3B42" w:rsidRPr="00AA6C8F">
        <w:rPr>
          <w:rFonts w:ascii="Times New Roman" w:hAnsi="Times New Roman" w:cs="Times New Roman"/>
          <w:sz w:val="24"/>
          <w:szCs w:val="24"/>
        </w:rPr>
        <w:t>стратегічної цілі та</w:t>
      </w:r>
      <w:r w:rsidR="003B3B42">
        <w:rPr>
          <w:rFonts w:ascii="Times New Roman" w:hAnsi="Times New Roman" w:cs="Times New Roman"/>
          <w:sz w:val="24"/>
          <w:szCs w:val="24"/>
        </w:rPr>
        <w:t xml:space="preserve"> набору </w:t>
      </w:r>
      <w:r w:rsidR="003B3B42" w:rsidRPr="00AA6C8F">
        <w:rPr>
          <w:rFonts w:ascii="Times New Roman" w:hAnsi="Times New Roman" w:cs="Times New Roman"/>
          <w:sz w:val="24"/>
          <w:szCs w:val="24"/>
        </w:rPr>
        <w:t>заходів</w:t>
      </w:r>
      <w:r w:rsidR="003B3B42" w:rsidRPr="00B90725" w:rsidDel="003B3B42">
        <w:rPr>
          <w:rFonts w:ascii="Times New Roman" w:hAnsi="Times New Roman" w:cs="Times New Roman"/>
          <w:b/>
          <w:i/>
          <w:color w:val="595959" w:themeColor="text1" w:themeTint="A6"/>
          <w:sz w:val="24"/>
          <w:szCs w:val="24"/>
        </w:rPr>
        <w:t xml:space="preserve"> </w:t>
      </w:r>
      <w:r w:rsidRPr="0025497C">
        <w:rPr>
          <w:rFonts w:ascii="Times New Roman" w:hAnsi="Times New Roman" w:cs="Times New Roman"/>
          <w:b/>
          <w:color w:val="4F81BD" w:themeColor="accent1"/>
          <w:sz w:val="28"/>
          <w:szCs w:val="28"/>
        </w:rPr>
        <w:t>E. Соціальна згуртованість</w:t>
      </w:r>
    </w:p>
    <w:p w:rsidR="00317310" w:rsidRPr="00AA6C8F" w:rsidRDefault="00317310" w:rsidP="0065564A">
      <w:pPr>
        <w:spacing w:before="120" w:after="240" w:line="240" w:lineRule="auto"/>
        <w:jc w:val="both"/>
        <w:rPr>
          <w:rFonts w:ascii="Times New Roman" w:hAnsi="Times New Roman" w:cs="Times New Roman"/>
          <w:sz w:val="24"/>
          <w:szCs w:val="24"/>
        </w:rPr>
      </w:pPr>
      <w:r w:rsidRPr="00B90725">
        <w:rPr>
          <w:rFonts w:ascii="Times New Roman" w:hAnsi="Times New Roman" w:cs="Times New Roman"/>
          <w:b/>
          <w:sz w:val="24"/>
          <w:szCs w:val="24"/>
        </w:rPr>
        <w:lastRenderedPageBreak/>
        <w:t xml:space="preserve">Тенденції на Донбасі загрожують </w:t>
      </w:r>
      <w:r w:rsidR="0009370D">
        <w:rPr>
          <w:rFonts w:ascii="Times New Roman" w:hAnsi="Times New Roman" w:cs="Times New Roman"/>
          <w:b/>
          <w:sz w:val="24"/>
          <w:szCs w:val="24"/>
        </w:rPr>
        <w:t xml:space="preserve">розвитку демократії в </w:t>
      </w:r>
      <w:r w:rsidRPr="00B90725">
        <w:rPr>
          <w:rFonts w:ascii="Times New Roman" w:hAnsi="Times New Roman" w:cs="Times New Roman"/>
          <w:b/>
          <w:sz w:val="24"/>
          <w:szCs w:val="24"/>
        </w:rPr>
        <w:t>Україн</w:t>
      </w:r>
      <w:r w:rsidR="0009370D">
        <w:rPr>
          <w:rFonts w:ascii="Times New Roman" w:hAnsi="Times New Roman" w:cs="Times New Roman"/>
          <w:b/>
          <w:sz w:val="24"/>
          <w:szCs w:val="24"/>
        </w:rPr>
        <w:t>і</w:t>
      </w:r>
      <w:r w:rsidRPr="00B90725">
        <w:rPr>
          <w:rFonts w:ascii="Times New Roman" w:hAnsi="Times New Roman" w:cs="Times New Roman"/>
          <w:b/>
          <w:sz w:val="24"/>
          <w:szCs w:val="24"/>
        </w:rPr>
        <w:t xml:space="preserve">, цілісності держави та її поступу </w:t>
      </w:r>
      <w:r w:rsidR="001149E9">
        <w:rPr>
          <w:rFonts w:ascii="Times New Roman" w:hAnsi="Times New Roman" w:cs="Times New Roman"/>
          <w:b/>
          <w:sz w:val="24"/>
          <w:szCs w:val="24"/>
        </w:rPr>
        <w:t xml:space="preserve">до </w:t>
      </w:r>
      <w:r w:rsidRPr="00B90725">
        <w:rPr>
          <w:rFonts w:ascii="Times New Roman" w:hAnsi="Times New Roman" w:cs="Times New Roman"/>
          <w:b/>
          <w:sz w:val="24"/>
          <w:szCs w:val="24"/>
        </w:rPr>
        <w:t>європейської інтеграції.</w:t>
      </w:r>
      <w:r w:rsidRPr="00AA6C8F">
        <w:rPr>
          <w:rFonts w:ascii="Times New Roman" w:hAnsi="Times New Roman" w:cs="Times New Roman"/>
          <w:sz w:val="24"/>
          <w:szCs w:val="24"/>
        </w:rPr>
        <w:t xml:space="preserve"> Регіон внутрішньо фрагментований і відчужений від переважної частини країни – хоча ситуація є значно </w:t>
      </w:r>
      <w:r w:rsidR="001149E9">
        <w:rPr>
          <w:rFonts w:ascii="Times New Roman" w:hAnsi="Times New Roman" w:cs="Times New Roman"/>
          <w:sz w:val="24"/>
          <w:szCs w:val="24"/>
        </w:rPr>
        <w:t xml:space="preserve">більш багатогранною </w:t>
      </w:r>
      <w:r w:rsidRPr="00AA6C8F">
        <w:rPr>
          <w:rFonts w:ascii="Times New Roman" w:hAnsi="Times New Roman" w:cs="Times New Roman"/>
          <w:sz w:val="24"/>
          <w:szCs w:val="24"/>
        </w:rPr>
        <w:t>і не зводиться до простої політичної поляризації між проукраїнськими і проросійськими спільнотами на сході.</w:t>
      </w:r>
    </w:p>
    <w:p w:rsidR="00317310" w:rsidRPr="00AA6C8F" w:rsidRDefault="00317310" w:rsidP="0065564A">
      <w:pPr>
        <w:spacing w:before="120" w:after="240" w:line="240" w:lineRule="auto"/>
        <w:jc w:val="both"/>
        <w:rPr>
          <w:rFonts w:ascii="Times New Roman" w:hAnsi="Times New Roman" w:cs="Times New Roman"/>
          <w:sz w:val="24"/>
          <w:szCs w:val="24"/>
        </w:rPr>
      </w:pPr>
      <w:r w:rsidRPr="00B90725">
        <w:rPr>
          <w:rFonts w:ascii="Times New Roman" w:hAnsi="Times New Roman" w:cs="Times New Roman"/>
          <w:b/>
          <w:sz w:val="24"/>
          <w:szCs w:val="24"/>
        </w:rPr>
        <w:t>Порівняно з будь-якою іншою частиною країни Донбас, як регіон, більш скептично оцінює перетворення в державі і менш схильний сприймати її європейське майбутнє.</w:t>
      </w:r>
      <w:r w:rsidRPr="00AA6C8F">
        <w:rPr>
          <w:rFonts w:ascii="Times New Roman" w:hAnsi="Times New Roman" w:cs="Times New Roman"/>
          <w:sz w:val="24"/>
          <w:szCs w:val="24"/>
        </w:rPr>
        <w:t xml:space="preserve"> Ця недовіра і скептицизм породжують внутрішню </w:t>
      </w:r>
      <w:r w:rsidRPr="006C6B96">
        <w:rPr>
          <w:rFonts w:ascii="Times New Roman" w:hAnsi="Times New Roman" w:cs="Times New Roman"/>
          <w:sz w:val="24"/>
          <w:szCs w:val="24"/>
        </w:rPr>
        <w:t xml:space="preserve">напругу і дають </w:t>
      </w:r>
      <w:r w:rsidR="001B5947" w:rsidRPr="006C6B96">
        <w:rPr>
          <w:rFonts w:ascii="Times New Roman" w:hAnsi="Times New Roman" w:cs="Times New Roman"/>
          <w:sz w:val="24"/>
          <w:szCs w:val="24"/>
        </w:rPr>
        <w:t xml:space="preserve">змогу </w:t>
      </w:r>
      <w:r w:rsidRPr="006C6B96">
        <w:rPr>
          <w:rFonts w:ascii="Times New Roman" w:hAnsi="Times New Roman" w:cs="Times New Roman"/>
          <w:sz w:val="24"/>
          <w:szCs w:val="24"/>
        </w:rPr>
        <w:t xml:space="preserve">геополітичним суб’єктам і політичним силам </w:t>
      </w:r>
      <w:proofErr w:type="spellStart"/>
      <w:r w:rsidRPr="006C6B96">
        <w:rPr>
          <w:rFonts w:ascii="Times New Roman" w:hAnsi="Times New Roman" w:cs="Times New Roman"/>
          <w:sz w:val="24"/>
          <w:szCs w:val="24"/>
        </w:rPr>
        <w:t>ветувати</w:t>
      </w:r>
      <w:proofErr w:type="spellEnd"/>
      <w:r w:rsidRPr="006C6B96">
        <w:rPr>
          <w:rFonts w:ascii="Times New Roman" w:hAnsi="Times New Roman" w:cs="Times New Roman"/>
          <w:sz w:val="24"/>
          <w:szCs w:val="24"/>
        </w:rPr>
        <w:t xml:space="preserve"> кроки, які не слугують їхнім інтересам. </w:t>
      </w:r>
      <w:r w:rsidR="001B5947" w:rsidRPr="006C6B96">
        <w:rPr>
          <w:rFonts w:ascii="Times New Roman" w:hAnsi="Times New Roman" w:cs="Times New Roman"/>
          <w:sz w:val="24"/>
          <w:szCs w:val="24"/>
        </w:rPr>
        <w:t>П</w:t>
      </w:r>
      <w:r w:rsidRPr="006C6B96">
        <w:rPr>
          <w:rFonts w:ascii="Times New Roman" w:hAnsi="Times New Roman" w:cs="Times New Roman"/>
          <w:sz w:val="24"/>
          <w:szCs w:val="24"/>
        </w:rPr>
        <w:t xml:space="preserve">ідконтрольні </w:t>
      </w:r>
      <w:r w:rsidR="001149E9">
        <w:rPr>
          <w:rFonts w:ascii="Times New Roman" w:hAnsi="Times New Roman" w:cs="Times New Roman"/>
          <w:sz w:val="24"/>
          <w:szCs w:val="24"/>
        </w:rPr>
        <w:t xml:space="preserve">українській владі </w:t>
      </w:r>
      <w:r w:rsidRPr="006C6B96">
        <w:rPr>
          <w:rFonts w:ascii="Times New Roman" w:hAnsi="Times New Roman" w:cs="Times New Roman"/>
          <w:sz w:val="24"/>
          <w:szCs w:val="24"/>
        </w:rPr>
        <w:t xml:space="preserve">території Донбасу поділяють почуття розчарування і пригніченості в зв’язку з повільними темпами реформ, що характерні для решти країни, </w:t>
      </w:r>
      <w:r w:rsidR="001B5947" w:rsidRPr="006C6B96">
        <w:rPr>
          <w:rFonts w:ascii="Times New Roman" w:hAnsi="Times New Roman" w:cs="Times New Roman"/>
          <w:sz w:val="24"/>
          <w:szCs w:val="24"/>
        </w:rPr>
        <w:t>однак дослідження також</w:t>
      </w:r>
      <w:r w:rsidRPr="006C6B96">
        <w:rPr>
          <w:rFonts w:ascii="Times New Roman" w:hAnsi="Times New Roman" w:cs="Times New Roman"/>
          <w:sz w:val="24"/>
          <w:szCs w:val="24"/>
        </w:rPr>
        <w:t xml:space="preserve"> </w:t>
      </w:r>
      <w:r w:rsidR="001B5947" w:rsidRPr="006C6B96">
        <w:rPr>
          <w:rFonts w:ascii="Times New Roman" w:hAnsi="Times New Roman" w:cs="Times New Roman"/>
          <w:sz w:val="24"/>
          <w:szCs w:val="24"/>
        </w:rPr>
        <w:t>вказують</w:t>
      </w:r>
      <w:r w:rsidRPr="006C6B96">
        <w:rPr>
          <w:rFonts w:ascii="Times New Roman" w:hAnsi="Times New Roman" w:cs="Times New Roman"/>
          <w:sz w:val="24"/>
          <w:szCs w:val="24"/>
        </w:rPr>
        <w:t xml:space="preserve"> </w:t>
      </w:r>
      <w:r w:rsidR="006C6B96" w:rsidRPr="006C6B96">
        <w:rPr>
          <w:rFonts w:ascii="Times New Roman" w:hAnsi="Times New Roman" w:cs="Times New Roman"/>
          <w:sz w:val="24"/>
          <w:szCs w:val="24"/>
        </w:rPr>
        <w:t>на</w:t>
      </w:r>
      <w:r w:rsidRPr="006C6B96">
        <w:rPr>
          <w:rFonts w:ascii="Times New Roman" w:hAnsi="Times New Roman" w:cs="Times New Roman"/>
          <w:sz w:val="24"/>
          <w:szCs w:val="24"/>
        </w:rPr>
        <w:t xml:space="preserve"> сильний песимізм, </w:t>
      </w:r>
      <w:r w:rsidR="006C6B96" w:rsidRPr="006C6B96">
        <w:rPr>
          <w:rFonts w:ascii="Times New Roman" w:hAnsi="Times New Roman" w:cs="Times New Roman"/>
          <w:sz w:val="24"/>
          <w:szCs w:val="24"/>
        </w:rPr>
        <w:t>зумовлений</w:t>
      </w:r>
      <w:r w:rsidRPr="006C6B96">
        <w:rPr>
          <w:rFonts w:ascii="Times New Roman" w:hAnsi="Times New Roman" w:cs="Times New Roman"/>
          <w:sz w:val="24"/>
          <w:szCs w:val="24"/>
        </w:rPr>
        <w:t xml:space="preserve"> глибоко вкоріненою недовірою до нинішнього спрямування країни і процесів, які призвели до тако</w:t>
      </w:r>
      <w:r w:rsidR="006C6B96" w:rsidRPr="006C6B96">
        <w:rPr>
          <w:rFonts w:ascii="Times New Roman" w:hAnsi="Times New Roman" w:cs="Times New Roman"/>
          <w:sz w:val="24"/>
          <w:szCs w:val="24"/>
        </w:rPr>
        <w:t xml:space="preserve">ї </w:t>
      </w:r>
      <w:r w:rsidR="006C6B96">
        <w:rPr>
          <w:rFonts w:ascii="Times New Roman" w:hAnsi="Times New Roman" w:cs="Times New Roman"/>
          <w:sz w:val="24"/>
          <w:szCs w:val="24"/>
        </w:rPr>
        <w:t>зміни курсу</w:t>
      </w:r>
      <w:r w:rsidRPr="006C6B96">
        <w:rPr>
          <w:rFonts w:ascii="Times New Roman" w:hAnsi="Times New Roman" w:cs="Times New Roman"/>
          <w:sz w:val="24"/>
          <w:szCs w:val="24"/>
        </w:rPr>
        <w:t>.</w:t>
      </w:r>
    </w:p>
    <w:p w:rsidR="00317310" w:rsidRPr="00AA6C8F" w:rsidRDefault="00317310" w:rsidP="0065564A">
      <w:pPr>
        <w:spacing w:before="120" w:after="240" w:line="240" w:lineRule="auto"/>
        <w:jc w:val="both"/>
        <w:rPr>
          <w:rFonts w:ascii="Times New Roman" w:hAnsi="Times New Roman" w:cs="Times New Roman"/>
          <w:sz w:val="24"/>
          <w:szCs w:val="24"/>
        </w:rPr>
      </w:pPr>
      <w:r w:rsidRPr="00B90725">
        <w:rPr>
          <w:rFonts w:ascii="Times New Roman" w:hAnsi="Times New Roman" w:cs="Times New Roman"/>
          <w:b/>
          <w:sz w:val="24"/>
          <w:szCs w:val="24"/>
        </w:rPr>
        <w:t xml:space="preserve">У більшості опитувань </w:t>
      </w:r>
      <w:r w:rsidRPr="00505A48">
        <w:rPr>
          <w:rFonts w:ascii="Times New Roman" w:hAnsi="Times New Roman" w:cs="Times New Roman"/>
          <w:b/>
          <w:sz w:val="24"/>
          <w:szCs w:val="24"/>
        </w:rPr>
        <w:t>суспільної думки щодо органів влад</w:t>
      </w:r>
      <w:r w:rsidR="001B5947" w:rsidRPr="00505A48">
        <w:rPr>
          <w:rFonts w:ascii="Times New Roman" w:hAnsi="Times New Roman" w:cs="Times New Roman"/>
          <w:b/>
          <w:sz w:val="24"/>
          <w:szCs w:val="24"/>
        </w:rPr>
        <w:t>и, економіки і траєкторії руху У</w:t>
      </w:r>
      <w:r w:rsidRPr="00505A48">
        <w:rPr>
          <w:rFonts w:ascii="Times New Roman" w:hAnsi="Times New Roman" w:cs="Times New Roman"/>
          <w:b/>
          <w:sz w:val="24"/>
          <w:szCs w:val="24"/>
        </w:rPr>
        <w:t xml:space="preserve">країни Донбас (разом зі значною частиною південно-східної України) розходиться з рештою </w:t>
      </w:r>
      <w:r w:rsidR="001B5947" w:rsidRPr="00505A48">
        <w:rPr>
          <w:rFonts w:ascii="Times New Roman" w:hAnsi="Times New Roman" w:cs="Times New Roman"/>
          <w:b/>
          <w:sz w:val="24"/>
          <w:szCs w:val="24"/>
        </w:rPr>
        <w:t>держави</w:t>
      </w:r>
      <w:r w:rsidRPr="00505A48">
        <w:rPr>
          <w:rFonts w:ascii="Times New Roman" w:hAnsi="Times New Roman" w:cs="Times New Roman"/>
          <w:b/>
          <w:sz w:val="24"/>
          <w:szCs w:val="24"/>
        </w:rPr>
        <w:t>.</w:t>
      </w:r>
      <w:r w:rsidRPr="00AA6C8F">
        <w:rPr>
          <w:rFonts w:ascii="Times New Roman" w:hAnsi="Times New Roman" w:cs="Times New Roman"/>
          <w:sz w:val="24"/>
          <w:szCs w:val="24"/>
        </w:rPr>
        <w:t xml:space="preserve"> Це єдиний регіон</w:t>
      </w:r>
      <w:r w:rsidR="001149E9">
        <w:rPr>
          <w:rFonts w:ascii="Times New Roman" w:hAnsi="Times New Roman" w:cs="Times New Roman"/>
          <w:sz w:val="24"/>
          <w:szCs w:val="24"/>
        </w:rPr>
        <w:t xml:space="preserve">, </w:t>
      </w:r>
      <w:r w:rsidRPr="00AA6C8F">
        <w:rPr>
          <w:rFonts w:ascii="Times New Roman" w:hAnsi="Times New Roman" w:cs="Times New Roman"/>
          <w:sz w:val="24"/>
          <w:szCs w:val="24"/>
        </w:rPr>
        <w:t xml:space="preserve">де більше дорослих вважають, що їхні діти житимуть гірше порівняно з </w:t>
      </w:r>
      <w:r w:rsidRPr="00505A48">
        <w:rPr>
          <w:rFonts w:ascii="Times New Roman" w:hAnsi="Times New Roman" w:cs="Times New Roman"/>
          <w:sz w:val="24"/>
          <w:szCs w:val="24"/>
        </w:rPr>
        <w:t>попереднім поколінням</w:t>
      </w:r>
      <w:r w:rsidRPr="00505A48">
        <w:rPr>
          <w:rStyle w:val="a7"/>
          <w:rFonts w:ascii="Times New Roman" w:hAnsi="Times New Roman" w:cs="Times New Roman"/>
          <w:sz w:val="24"/>
          <w:szCs w:val="24"/>
        </w:rPr>
        <w:endnoteReference w:id="24"/>
      </w:r>
      <w:r w:rsidRPr="00505A48">
        <w:rPr>
          <w:rFonts w:ascii="Times New Roman" w:hAnsi="Times New Roman" w:cs="Times New Roman"/>
          <w:sz w:val="24"/>
          <w:szCs w:val="24"/>
        </w:rPr>
        <w:t xml:space="preserve">. </w:t>
      </w:r>
      <w:r w:rsidR="00505A48">
        <w:rPr>
          <w:rFonts w:ascii="Times New Roman" w:hAnsi="Times New Roman" w:cs="Times New Roman"/>
          <w:sz w:val="24"/>
          <w:szCs w:val="24"/>
        </w:rPr>
        <w:t>В с</w:t>
      </w:r>
      <w:r w:rsidRPr="00505A48">
        <w:rPr>
          <w:rFonts w:ascii="Times New Roman" w:hAnsi="Times New Roman" w:cs="Times New Roman"/>
          <w:sz w:val="24"/>
          <w:szCs w:val="24"/>
        </w:rPr>
        <w:t>прийнятт</w:t>
      </w:r>
      <w:r w:rsidR="00505A48">
        <w:rPr>
          <w:rFonts w:ascii="Times New Roman" w:hAnsi="Times New Roman" w:cs="Times New Roman"/>
          <w:sz w:val="24"/>
          <w:szCs w:val="24"/>
        </w:rPr>
        <w:t>і</w:t>
      </w:r>
      <w:r w:rsidRPr="00505A48">
        <w:rPr>
          <w:rFonts w:ascii="Times New Roman" w:hAnsi="Times New Roman" w:cs="Times New Roman"/>
          <w:sz w:val="24"/>
          <w:szCs w:val="24"/>
        </w:rPr>
        <w:t xml:space="preserve"> економічної ситуації </w:t>
      </w:r>
      <w:r w:rsidR="00505A48">
        <w:rPr>
          <w:rFonts w:ascii="Times New Roman" w:hAnsi="Times New Roman" w:cs="Times New Roman"/>
          <w:sz w:val="24"/>
          <w:szCs w:val="24"/>
        </w:rPr>
        <w:t xml:space="preserve">тенденції </w:t>
      </w:r>
      <w:r w:rsidRPr="00505A48">
        <w:rPr>
          <w:rFonts w:ascii="Times New Roman" w:hAnsi="Times New Roman" w:cs="Times New Roman"/>
          <w:sz w:val="24"/>
          <w:szCs w:val="24"/>
        </w:rPr>
        <w:t>т</w:t>
      </w:r>
      <w:r w:rsidR="001B5947" w:rsidRPr="00505A48">
        <w:rPr>
          <w:rFonts w:ascii="Times New Roman" w:hAnsi="Times New Roman" w:cs="Times New Roman"/>
          <w:sz w:val="24"/>
          <w:szCs w:val="24"/>
        </w:rPr>
        <w:t>еж</w:t>
      </w:r>
      <w:r w:rsidR="001149E9">
        <w:rPr>
          <w:rFonts w:ascii="Times New Roman" w:hAnsi="Times New Roman" w:cs="Times New Roman"/>
          <w:sz w:val="24"/>
          <w:szCs w:val="24"/>
        </w:rPr>
        <w:t xml:space="preserve"> є </w:t>
      </w:r>
      <w:r w:rsidR="00513F06">
        <w:rPr>
          <w:rFonts w:ascii="Times New Roman" w:hAnsi="Times New Roman" w:cs="Times New Roman"/>
          <w:sz w:val="24"/>
          <w:szCs w:val="24"/>
        </w:rPr>
        <w:t>більш негативн</w:t>
      </w:r>
      <w:r w:rsidR="001149E9">
        <w:rPr>
          <w:rFonts w:ascii="Times New Roman" w:hAnsi="Times New Roman" w:cs="Times New Roman"/>
          <w:sz w:val="24"/>
          <w:szCs w:val="24"/>
        </w:rPr>
        <w:t>ими</w:t>
      </w:r>
      <w:r w:rsidRPr="00505A48">
        <w:rPr>
          <w:rFonts w:ascii="Times New Roman" w:hAnsi="Times New Roman" w:cs="Times New Roman"/>
          <w:sz w:val="24"/>
          <w:szCs w:val="24"/>
        </w:rPr>
        <w:t>, ніж в інших регіонах. Так, 76% населення Донбасу вважа</w:t>
      </w:r>
      <w:r w:rsidR="00513F06">
        <w:rPr>
          <w:rFonts w:ascii="Times New Roman" w:hAnsi="Times New Roman" w:cs="Times New Roman"/>
          <w:sz w:val="24"/>
          <w:szCs w:val="24"/>
        </w:rPr>
        <w:t>є</w:t>
      </w:r>
      <w:r w:rsidRPr="00505A48">
        <w:rPr>
          <w:rFonts w:ascii="Times New Roman" w:hAnsi="Times New Roman" w:cs="Times New Roman"/>
          <w:sz w:val="24"/>
          <w:szCs w:val="24"/>
        </w:rPr>
        <w:t>, що вона погіршуватиметься й надалі, а 46% вірять, що падіння економіки триватиме наступн</w:t>
      </w:r>
      <w:r w:rsidR="001B5947" w:rsidRPr="00505A48">
        <w:rPr>
          <w:rFonts w:ascii="Times New Roman" w:hAnsi="Times New Roman" w:cs="Times New Roman"/>
          <w:sz w:val="24"/>
          <w:szCs w:val="24"/>
        </w:rPr>
        <w:t>і</w:t>
      </w:r>
      <w:r w:rsidRPr="00505A48">
        <w:rPr>
          <w:rFonts w:ascii="Times New Roman" w:hAnsi="Times New Roman" w:cs="Times New Roman"/>
          <w:sz w:val="24"/>
          <w:szCs w:val="24"/>
        </w:rPr>
        <w:t xml:space="preserve"> п’ят</w:t>
      </w:r>
      <w:r w:rsidR="001B5947" w:rsidRPr="00505A48">
        <w:rPr>
          <w:rFonts w:ascii="Times New Roman" w:hAnsi="Times New Roman" w:cs="Times New Roman"/>
          <w:sz w:val="24"/>
          <w:szCs w:val="24"/>
        </w:rPr>
        <w:t>ь</w:t>
      </w:r>
      <w:r w:rsidRPr="00505A48">
        <w:rPr>
          <w:rFonts w:ascii="Times New Roman" w:hAnsi="Times New Roman" w:cs="Times New Roman"/>
          <w:sz w:val="24"/>
          <w:szCs w:val="24"/>
        </w:rPr>
        <w:t xml:space="preserve"> років. На національному</w:t>
      </w:r>
      <w:r w:rsidRPr="00AA6C8F">
        <w:rPr>
          <w:rFonts w:ascii="Times New Roman" w:hAnsi="Times New Roman" w:cs="Times New Roman"/>
          <w:sz w:val="24"/>
          <w:szCs w:val="24"/>
        </w:rPr>
        <w:t xml:space="preserve"> рівні ці очікування більш оптимістичні – </w:t>
      </w:r>
      <w:r w:rsidR="0009370D" w:rsidRPr="00AA6C8F">
        <w:rPr>
          <w:rFonts w:ascii="Times New Roman" w:hAnsi="Times New Roman" w:cs="Times New Roman"/>
          <w:sz w:val="24"/>
          <w:szCs w:val="24"/>
        </w:rPr>
        <w:t xml:space="preserve">відповідно </w:t>
      </w:r>
      <w:r w:rsidRPr="00AA6C8F">
        <w:rPr>
          <w:rFonts w:ascii="Times New Roman" w:hAnsi="Times New Roman" w:cs="Times New Roman"/>
          <w:sz w:val="24"/>
          <w:szCs w:val="24"/>
        </w:rPr>
        <w:t>64% і 23%</w:t>
      </w:r>
      <w:r w:rsidRPr="00AA6C8F">
        <w:rPr>
          <w:rStyle w:val="a7"/>
          <w:rFonts w:ascii="Times New Roman" w:hAnsi="Times New Roman" w:cs="Times New Roman"/>
          <w:sz w:val="24"/>
          <w:szCs w:val="24"/>
        </w:rPr>
        <w:endnoteReference w:id="25"/>
      </w:r>
      <w:r w:rsidRPr="00AA6C8F">
        <w:rPr>
          <w:rFonts w:ascii="Times New Roman" w:hAnsi="Times New Roman" w:cs="Times New Roman"/>
          <w:sz w:val="24"/>
          <w:szCs w:val="24"/>
        </w:rPr>
        <w:t>.</w:t>
      </w:r>
    </w:p>
    <w:p w:rsidR="00317310" w:rsidRPr="00513F06" w:rsidRDefault="00317310" w:rsidP="0065564A">
      <w:pPr>
        <w:spacing w:before="120" w:after="240" w:line="240" w:lineRule="auto"/>
        <w:jc w:val="both"/>
        <w:rPr>
          <w:rFonts w:ascii="Times New Roman" w:hAnsi="Times New Roman" w:cs="Times New Roman"/>
          <w:sz w:val="24"/>
          <w:szCs w:val="24"/>
        </w:rPr>
      </w:pPr>
      <w:r w:rsidRPr="00B90725">
        <w:rPr>
          <w:rFonts w:ascii="Times New Roman" w:hAnsi="Times New Roman" w:cs="Times New Roman"/>
          <w:b/>
          <w:sz w:val="24"/>
          <w:szCs w:val="24"/>
        </w:rPr>
        <w:t>Громадяни України на Донбасі також найменш обізнані про перебіг реформ і найбільш скептично налаштовані до них</w:t>
      </w:r>
      <w:r w:rsidRPr="00513F06">
        <w:rPr>
          <w:rFonts w:ascii="Times New Roman" w:hAnsi="Times New Roman" w:cs="Times New Roman"/>
          <w:b/>
          <w:sz w:val="24"/>
          <w:szCs w:val="24"/>
        </w:rPr>
        <w:t>.</w:t>
      </w:r>
      <w:r w:rsidRPr="00513F06">
        <w:rPr>
          <w:rFonts w:ascii="Times New Roman" w:hAnsi="Times New Roman" w:cs="Times New Roman"/>
          <w:sz w:val="24"/>
          <w:szCs w:val="24"/>
        </w:rPr>
        <w:t xml:space="preserve"> Лише 30% </w:t>
      </w:r>
      <w:r w:rsidR="001B5947" w:rsidRPr="00513F06">
        <w:rPr>
          <w:rFonts w:ascii="Times New Roman" w:hAnsi="Times New Roman" w:cs="Times New Roman"/>
          <w:sz w:val="24"/>
          <w:szCs w:val="24"/>
        </w:rPr>
        <w:t>мешканців</w:t>
      </w:r>
      <w:r w:rsidRPr="00513F06">
        <w:rPr>
          <w:rFonts w:ascii="Times New Roman" w:hAnsi="Times New Roman" w:cs="Times New Roman"/>
          <w:sz w:val="24"/>
          <w:szCs w:val="24"/>
        </w:rPr>
        <w:t xml:space="preserve"> </w:t>
      </w:r>
      <w:r w:rsidR="0009370D">
        <w:rPr>
          <w:rFonts w:ascii="Times New Roman" w:hAnsi="Times New Roman" w:cs="Times New Roman"/>
          <w:sz w:val="24"/>
          <w:szCs w:val="24"/>
        </w:rPr>
        <w:t xml:space="preserve">Донбасу </w:t>
      </w:r>
      <w:r w:rsidRPr="00513F06">
        <w:rPr>
          <w:rFonts w:ascii="Times New Roman" w:hAnsi="Times New Roman" w:cs="Times New Roman"/>
          <w:sz w:val="24"/>
          <w:szCs w:val="24"/>
        </w:rPr>
        <w:t xml:space="preserve">можуть назвати якусь одну реформу, порівняно з 51% у центральній Україні. Більше того, серед </w:t>
      </w:r>
      <w:r w:rsidR="001B5947" w:rsidRPr="00513F06">
        <w:rPr>
          <w:rFonts w:ascii="Times New Roman" w:hAnsi="Times New Roman" w:cs="Times New Roman"/>
          <w:sz w:val="24"/>
          <w:szCs w:val="24"/>
        </w:rPr>
        <w:t>населення</w:t>
      </w:r>
      <w:r w:rsidRPr="00513F06">
        <w:rPr>
          <w:rFonts w:ascii="Times New Roman" w:hAnsi="Times New Roman" w:cs="Times New Roman"/>
          <w:sz w:val="24"/>
          <w:szCs w:val="24"/>
        </w:rPr>
        <w:t xml:space="preserve"> дуже небагато таких, хто </w:t>
      </w:r>
      <w:r w:rsidR="001B5947" w:rsidRPr="00513F06">
        <w:rPr>
          <w:rFonts w:ascii="Times New Roman" w:hAnsi="Times New Roman" w:cs="Times New Roman"/>
          <w:sz w:val="24"/>
          <w:szCs w:val="24"/>
        </w:rPr>
        <w:t>вірить</w:t>
      </w:r>
      <w:r w:rsidRPr="00513F06">
        <w:rPr>
          <w:rFonts w:ascii="Times New Roman" w:hAnsi="Times New Roman" w:cs="Times New Roman"/>
          <w:sz w:val="24"/>
          <w:szCs w:val="24"/>
        </w:rPr>
        <w:t>, що децентралізація</w:t>
      </w:r>
      <w:r w:rsidRPr="00AA6C8F">
        <w:rPr>
          <w:rFonts w:ascii="Times New Roman" w:hAnsi="Times New Roman" w:cs="Times New Roman"/>
          <w:sz w:val="24"/>
          <w:szCs w:val="24"/>
        </w:rPr>
        <w:t xml:space="preserve"> приведе до покращення врядування, і тільки 23% готові терпіти фінансові труднощі заради реформ </w:t>
      </w:r>
      <w:r w:rsidRPr="00513F06">
        <w:rPr>
          <w:rFonts w:ascii="Times New Roman" w:hAnsi="Times New Roman" w:cs="Times New Roman"/>
          <w:sz w:val="24"/>
          <w:szCs w:val="24"/>
        </w:rPr>
        <w:t>у порівнянні з 56% у західному і центральному регіонах країни</w:t>
      </w:r>
      <w:r w:rsidRPr="00513F06">
        <w:rPr>
          <w:rStyle w:val="a7"/>
          <w:rFonts w:ascii="Times New Roman" w:hAnsi="Times New Roman" w:cs="Times New Roman"/>
          <w:sz w:val="24"/>
          <w:szCs w:val="24"/>
        </w:rPr>
        <w:endnoteReference w:id="26"/>
      </w:r>
      <w:r w:rsidRPr="00513F06">
        <w:rPr>
          <w:rFonts w:ascii="Times New Roman" w:hAnsi="Times New Roman" w:cs="Times New Roman"/>
          <w:sz w:val="24"/>
          <w:szCs w:val="24"/>
        </w:rPr>
        <w:t xml:space="preserve">. Усі опитування, </w:t>
      </w:r>
      <w:r w:rsidR="00513F06" w:rsidRPr="00513F06">
        <w:rPr>
          <w:rFonts w:ascii="Times New Roman" w:hAnsi="Times New Roman" w:cs="Times New Roman"/>
          <w:sz w:val="24"/>
          <w:szCs w:val="24"/>
        </w:rPr>
        <w:t>які наведено</w:t>
      </w:r>
      <w:r w:rsidRPr="00513F06">
        <w:rPr>
          <w:rFonts w:ascii="Times New Roman" w:hAnsi="Times New Roman" w:cs="Times New Roman"/>
          <w:sz w:val="24"/>
          <w:szCs w:val="24"/>
        </w:rPr>
        <w:t xml:space="preserve"> в цьому </w:t>
      </w:r>
      <w:r w:rsidR="00513F06" w:rsidRPr="00513F06">
        <w:rPr>
          <w:rFonts w:ascii="Times New Roman" w:hAnsi="Times New Roman" w:cs="Times New Roman"/>
          <w:sz w:val="24"/>
          <w:szCs w:val="24"/>
        </w:rPr>
        <w:t>звіті</w:t>
      </w:r>
      <w:r w:rsidRPr="00513F06">
        <w:rPr>
          <w:rFonts w:ascii="Times New Roman" w:hAnsi="Times New Roman" w:cs="Times New Roman"/>
          <w:sz w:val="24"/>
          <w:szCs w:val="24"/>
        </w:rPr>
        <w:t>, свідчать про глибоке не</w:t>
      </w:r>
      <w:r w:rsidR="001B5947" w:rsidRPr="00513F06">
        <w:rPr>
          <w:rFonts w:ascii="Times New Roman" w:hAnsi="Times New Roman" w:cs="Times New Roman"/>
          <w:sz w:val="24"/>
          <w:szCs w:val="24"/>
        </w:rPr>
        <w:t>в</w:t>
      </w:r>
      <w:r w:rsidRPr="00513F06">
        <w:rPr>
          <w:rFonts w:ascii="Times New Roman" w:hAnsi="Times New Roman" w:cs="Times New Roman"/>
          <w:sz w:val="24"/>
          <w:szCs w:val="24"/>
        </w:rPr>
        <w:t xml:space="preserve">доволення регіону нинішнім політичним керівництвом у Києві, внаслідок чого діяльність </w:t>
      </w:r>
      <w:r w:rsidR="000F1D5E">
        <w:rPr>
          <w:rFonts w:ascii="Times New Roman" w:hAnsi="Times New Roman" w:cs="Times New Roman"/>
          <w:sz w:val="24"/>
          <w:szCs w:val="24"/>
        </w:rPr>
        <w:t>п</w:t>
      </w:r>
      <w:r w:rsidRPr="00513F06">
        <w:rPr>
          <w:rFonts w:ascii="Times New Roman" w:hAnsi="Times New Roman" w:cs="Times New Roman"/>
          <w:sz w:val="24"/>
          <w:szCs w:val="24"/>
        </w:rPr>
        <w:t xml:space="preserve">арламенту і Президента </w:t>
      </w:r>
      <w:r w:rsidR="00513F06" w:rsidRPr="00513F06">
        <w:rPr>
          <w:rFonts w:ascii="Times New Roman" w:hAnsi="Times New Roman" w:cs="Times New Roman"/>
          <w:sz w:val="24"/>
          <w:szCs w:val="24"/>
        </w:rPr>
        <w:t xml:space="preserve">тут </w:t>
      </w:r>
      <w:r w:rsidRPr="00513F06">
        <w:rPr>
          <w:rFonts w:ascii="Times New Roman" w:hAnsi="Times New Roman" w:cs="Times New Roman"/>
          <w:sz w:val="24"/>
          <w:szCs w:val="24"/>
        </w:rPr>
        <w:t>оціню</w:t>
      </w:r>
      <w:r w:rsidR="00513F06" w:rsidRPr="00513F06">
        <w:rPr>
          <w:rFonts w:ascii="Times New Roman" w:hAnsi="Times New Roman" w:cs="Times New Roman"/>
          <w:sz w:val="24"/>
          <w:szCs w:val="24"/>
        </w:rPr>
        <w:t>ють</w:t>
      </w:r>
      <w:r w:rsidRPr="00513F06">
        <w:rPr>
          <w:rFonts w:ascii="Times New Roman" w:hAnsi="Times New Roman" w:cs="Times New Roman"/>
          <w:sz w:val="24"/>
          <w:szCs w:val="24"/>
        </w:rPr>
        <w:t xml:space="preserve"> </w:t>
      </w:r>
      <w:r w:rsidR="001B5947" w:rsidRPr="00513F06">
        <w:rPr>
          <w:rFonts w:ascii="Times New Roman" w:hAnsi="Times New Roman" w:cs="Times New Roman"/>
          <w:sz w:val="24"/>
          <w:szCs w:val="24"/>
        </w:rPr>
        <w:t>на</w:t>
      </w:r>
      <w:r w:rsidRPr="00513F06">
        <w:rPr>
          <w:rFonts w:ascii="Times New Roman" w:hAnsi="Times New Roman" w:cs="Times New Roman"/>
          <w:sz w:val="24"/>
          <w:szCs w:val="24"/>
        </w:rPr>
        <w:t xml:space="preserve"> «дуже погано» вдвічі частіше, ніж в інших регіонах.</w:t>
      </w:r>
    </w:p>
    <w:p w:rsidR="00317310" w:rsidRPr="00AA6C8F" w:rsidRDefault="001B5947" w:rsidP="0065564A">
      <w:pPr>
        <w:spacing w:before="120" w:after="240" w:line="240" w:lineRule="auto"/>
        <w:jc w:val="both"/>
        <w:rPr>
          <w:rFonts w:ascii="Times New Roman" w:hAnsi="Times New Roman" w:cs="Times New Roman"/>
          <w:sz w:val="24"/>
          <w:szCs w:val="24"/>
        </w:rPr>
      </w:pPr>
      <w:r w:rsidRPr="00513F06">
        <w:rPr>
          <w:rFonts w:ascii="Times New Roman" w:hAnsi="Times New Roman" w:cs="Times New Roman"/>
          <w:b/>
          <w:sz w:val="24"/>
          <w:szCs w:val="24"/>
        </w:rPr>
        <w:t>Разом з тим,</w:t>
      </w:r>
      <w:r w:rsidR="00317310" w:rsidRPr="00513F06">
        <w:rPr>
          <w:rFonts w:ascii="Times New Roman" w:hAnsi="Times New Roman" w:cs="Times New Roman"/>
          <w:b/>
          <w:sz w:val="24"/>
          <w:szCs w:val="24"/>
        </w:rPr>
        <w:t xml:space="preserve"> одна з найбільш вражаючих відмінностей у поглядах населення</w:t>
      </w:r>
      <w:r w:rsidR="00317310" w:rsidRPr="00B90725">
        <w:rPr>
          <w:rFonts w:ascii="Times New Roman" w:hAnsi="Times New Roman" w:cs="Times New Roman"/>
          <w:b/>
          <w:sz w:val="24"/>
          <w:szCs w:val="24"/>
        </w:rPr>
        <w:t xml:space="preserve"> Донбасу порівняно з рештою країни пов’язана зі ступенем скептицизму щодо </w:t>
      </w:r>
      <w:r>
        <w:rPr>
          <w:rFonts w:ascii="Times New Roman" w:hAnsi="Times New Roman" w:cs="Times New Roman"/>
          <w:b/>
          <w:sz w:val="24"/>
          <w:szCs w:val="24"/>
        </w:rPr>
        <w:t xml:space="preserve">її </w:t>
      </w:r>
      <w:r w:rsidR="00317310" w:rsidRPr="00B90725">
        <w:rPr>
          <w:rFonts w:ascii="Times New Roman" w:hAnsi="Times New Roman" w:cs="Times New Roman"/>
          <w:b/>
          <w:sz w:val="24"/>
          <w:szCs w:val="24"/>
        </w:rPr>
        <w:t xml:space="preserve">європейського майбутнього, </w:t>
      </w:r>
      <w:r w:rsidR="00513F06">
        <w:rPr>
          <w:rFonts w:ascii="Times New Roman" w:hAnsi="Times New Roman" w:cs="Times New Roman"/>
          <w:b/>
          <w:sz w:val="24"/>
          <w:szCs w:val="24"/>
        </w:rPr>
        <w:t xml:space="preserve">рівнем </w:t>
      </w:r>
      <w:r w:rsidR="00317310" w:rsidRPr="00B90725">
        <w:rPr>
          <w:rFonts w:ascii="Times New Roman" w:hAnsi="Times New Roman" w:cs="Times New Roman"/>
          <w:b/>
          <w:sz w:val="24"/>
          <w:szCs w:val="24"/>
        </w:rPr>
        <w:t>подальшої сильної прив’язаності до Росії і ностальгії за Радянським Союзом.</w:t>
      </w:r>
      <w:r w:rsidR="00317310" w:rsidRPr="00AA6C8F">
        <w:rPr>
          <w:rFonts w:ascii="Times New Roman" w:hAnsi="Times New Roman" w:cs="Times New Roman"/>
          <w:sz w:val="24"/>
          <w:szCs w:val="24"/>
        </w:rPr>
        <w:t xml:space="preserve"> За даними опитування, яке проводилося </w:t>
      </w:r>
      <w:r w:rsidR="00317310" w:rsidRPr="00AA6C8F">
        <w:rPr>
          <w:rFonts w:ascii="Times New Roman" w:hAnsi="Times New Roman" w:cs="Times New Roman"/>
          <w:sz w:val="24"/>
          <w:szCs w:val="24"/>
          <w:lang w:val="en-US"/>
        </w:rPr>
        <w:t>USAID</w:t>
      </w:r>
      <w:r w:rsidR="00317310" w:rsidRPr="00AA6C8F">
        <w:rPr>
          <w:rFonts w:ascii="Times New Roman" w:hAnsi="Times New Roman" w:cs="Times New Roman"/>
          <w:sz w:val="24"/>
          <w:szCs w:val="24"/>
        </w:rPr>
        <w:t xml:space="preserve"> за методологією Індексу </w:t>
      </w:r>
      <w:r w:rsidR="00317310" w:rsidRPr="00AA6C8F">
        <w:rPr>
          <w:rFonts w:ascii="Times New Roman" w:hAnsi="Times New Roman" w:cs="Times New Roman"/>
          <w:sz w:val="24"/>
          <w:szCs w:val="24"/>
          <w:lang w:val="en-US"/>
        </w:rPr>
        <w:t>SCORE</w:t>
      </w:r>
      <w:r w:rsidR="00317310" w:rsidRPr="00AA6C8F">
        <w:rPr>
          <w:rFonts w:ascii="Times New Roman" w:hAnsi="Times New Roman" w:cs="Times New Roman"/>
          <w:sz w:val="24"/>
          <w:szCs w:val="24"/>
        </w:rPr>
        <w:t xml:space="preserve"> (</w:t>
      </w:r>
      <w:proofErr w:type="spellStart"/>
      <w:r w:rsidR="00317310" w:rsidRPr="00AA6C8F">
        <w:rPr>
          <w:rFonts w:ascii="Times New Roman" w:hAnsi="Times New Roman" w:cs="Times New Roman"/>
          <w:i/>
          <w:sz w:val="24"/>
          <w:szCs w:val="24"/>
        </w:rPr>
        <w:t>англ</w:t>
      </w:r>
      <w:proofErr w:type="spellEnd"/>
      <w:r w:rsidR="00317310" w:rsidRPr="00AA6C8F">
        <w:rPr>
          <w:rFonts w:ascii="Times New Roman" w:hAnsi="Times New Roman" w:cs="Times New Roman"/>
          <w:sz w:val="24"/>
          <w:szCs w:val="24"/>
        </w:rPr>
        <w:t xml:space="preserve">. </w:t>
      </w:r>
      <w:proofErr w:type="gramStart"/>
      <w:r w:rsidR="00317310" w:rsidRPr="00AA6C8F">
        <w:rPr>
          <w:rFonts w:ascii="Times New Roman" w:hAnsi="Times New Roman" w:cs="Times New Roman"/>
          <w:sz w:val="24"/>
          <w:szCs w:val="24"/>
          <w:lang w:val="en-US"/>
        </w:rPr>
        <w:t>Social</w:t>
      </w:r>
      <w:r w:rsidR="00317310" w:rsidRPr="00AA6C8F">
        <w:rPr>
          <w:rFonts w:ascii="Times New Roman" w:hAnsi="Times New Roman" w:cs="Times New Roman"/>
          <w:sz w:val="24"/>
          <w:szCs w:val="24"/>
        </w:rPr>
        <w:t xml:space="preserve"> </w:t>
      </w:r>
      <w:r w:rsidR="00317310" w:rsidRPr="00AA6C8F">
        <w:rPr>
          <w:rFonts w:ascii="Times New Roman" w:hAnsi="Times New Roman" w:cs="Times New Roman"/>
          <w:sz w:val="24"/>
          <w:szCs w:val="24"/>
          <w:lang w:val="en-US"/>
        </w:rPr>
        <w:t>Cohesion</w:t>
      </w:r>
      <w:r w:rsidR="00317310" w:rsidRPr="00AA6C8F">
        <w:rPr>
          <w:rFonts w:ascii="Times New Roman" w:hAnsi="Times New Roman" w:cs="Times New Roman"/>
          <w:sz w:val="24"/>
          <w:szCs w:val="24"/>
        </w:rPr>
        <w:t xml:space="preserve"> </w:t>
      </w:r>
      <w:r w:rsidR="00317310" w:rsidRPr="00AA6C8F">
        <w:rPr>
          <w:rFonts w:ascii="Times New Roman" w:hAnsi="Times New Roman" w:cs="Times New Roman"/>
          <w:sz w:val="24"/>
          <w:szCs w:val="24"/>
          <w:lang w:val="en-US"/>
        </w:rPr>
        <w:t>and</w:t>
      </w:r>
      <w:r w:rsidR="00317310" w:rsidRPr="00AA6C8F">
        <w:rPr>
          <w:rFonts w:ascii="Times New Roman" w:hAnsi="Times New Roman" w:cs="Times New Roman"/>
          <w:sz w:val="24"/>
          <w:szCs w:val="24"/>
        </w:rPr>
        <w:t xml:space="preserve"> </w:t>
      </w:r>
      <w:r w:rsidR="00317310" w:rsidRPr="00AA6C8F">
        <w:rPr>
          <w:rFonts w:ascii="Times New Roman" w:hAnsi="Times New Roman" w:cs="Times New Roman"/>
          <w:sz w:val="24"/>
          <w:szCs w:val="24"/>
          <w:lang w:val="en-US"/>
        </w:rPr>
        <w:t>Reconciliation</w:t>
      </w:r>
      <w:r w:rsidR="00317310" w:rsidRPr="00AA6C8F">
        <w:rPr>
          <w:rFonts w:ascii="Times New Roman" w:hAnsi="Times New Roman" w:cs="Times New Roman"/>
          <w:sz w:val="24"/>
          <w:szCs w:val="24"/>
        </w:rPr>
        <w:t xml:space="preserve"> </w:t>
      </w:r>
      <w:r w:rsidR="00317310" w:rsidRPr="00AA6C8F">
        <w:rPr>
          <w:rFonts w:ascii="Times New Roman" w:hAnsi="Times New Roman" w:cs="Times New Roman"/>
          <w:sz w:val="24"/>
          <w:szCs w:val="24"/>
          <w:lang w:val="en-US"/>
        </w:rPr>
        <w:t>Index</w:t>
      </w:r>
      <w:r w:rsidR="00317310" w:rsidRPr="00AA6C8F">
        <w:rPr>
          <w:rFonts w:ascii="Times New Roman" w:hAnsi="Times New Roman" w:cs="Times New Roman"/>
          <w:sz w:val="24"/>
          <w:szCs w:val="24"/>
        </w:rPr>
        <w:t xml:space="preserve"> – Індекс соціальної згуртованості і примирення), Донбас разом з Харківською, Херсонською та Одеською областями, сильно тяжі</w:t>
      </w:r>
      <w:r>
        <w:rPr>
          <w:rFonts w:ascii="Times New Roman" w:hAnsi="Times New Roman" w:cs="Times New Roman"/>
          <w:sz w:val="24"/>
          <w:szCs w:val="24"/>
        </w:rPr>
        <w:t>є</w:t>
      </w:r>
      <w:r w:rsidR="00317310" w:rsidRPr="00AA6C8F">
        <w:rPr>
          <w:rFonts w:ascii="Times New Roman" w:hAnsi="Times New Roman" w:cs="Times New Roman"/>
          <w:sz w:val="24"/>
          <w:szCs w:val="24"/>
        </w:rPr>
        <w:t xml:space="preserve"> до Росії в соціальному, культурному і (незважаючи на конфлікт) політичному плані</w:t>
      </w:r>
      <w:r w:rsidR="00317310" w:rsidRPr="00513F06">
        <w:rPr>
          <w:rStyle w:val="a7"/>
          <w:rFonts w:ascii="Times New Roman" w:hAnsi="Times New Roman" w:cs="Times New Roman"/>
          <w:sz w:val="24"/>
          <w:szCs w:val="24"/>
        </w:rPr>
        <w:endnoteReference w:id="27"/>
      </w:r>
      <w:r w:rsidR="00317310" w:rsidRPr="00513F06">
        <w:rPr>
          <w:rFonts w:ascii="Times New Roman" w:hAnsi="Times New Roman" w:cs="Times New Roman"/>
          <w:sz w:val="24"/>
          <w:szCs w:val="24"/>
        </w:rPr>
        <w:t>.</w:t>
      </w:r>
      <w:proofErr w:type="gramEnd"/>
      <w:r w:rsidR="00317310" w:rsidRPr="00513F06">
        <w:rPr>
          <w:rFonts w:ascii="Times New Roman" w:hAnsi="Times New Roman" w:cs="Times New Roman"/>
          <w:sz w:val="24"/>
          <w:szCs w:val="24"/>
        </w:rPr>
        <w:t xml:space="preserve"> Результати інших досліджень говорять про те, що серед мешканців </w:t>
      </w:r>
      <w:r w:rsidRPr="00513F06">
        <w:rPr>
          <w:rFonts w:ascii="Times New Roman" w:hAnsi="Times New Roman" w:cs="Times New Roman"/>
          <w:sz w:val="24"/>
          <w:szCs w:val="24"/>
        </w:rPr>
        <w:t>регіону</w:t>
      </w:r>
      <w:r w:rsidR="00317310" w:rsidRPr="00513F06">
        <w:rPr>
          <w:rFonts w:ascii="Times New Roman" w:hAnsi="Times New Roman" w:cs="Times New Roman"/>
          <w:sz w:val="24"/>
          <w:szCs w:val="24"/>
        </w:rPr>
        <w:t xml:space="preserve"> менше таких, які схильні звинувачувати в конфлікті Росію; більшість вважає, що санкції проти неї має</w:t>
      </w:r>
      <w:r w:rsidR="00317310" w:rsidRPr="00AA6C8F">
        <w:rPr>
          <w:rFonts w:ascii="Times New Roman" w:hAnsi="Times New Roman" w:cs="Times New Roman"/>
          <w:sz w:val="24"/>
          <w:szCs w:val="24"/>
        </w:rPr>
        <w:t xml:space="preserve"> бути скасовано</w:t>
      </w:r>
      <w:r w:rsidR="00317310" w:rsidRPr="00AA6C8F">
        <w:rPr>
          <w:rStyle w:val="a7"/>
          <w:rFonts w:ascii="Times New Roman" w:hAnsi="Times New Roman" w:cs="Times New Roman"/>
          <w:sz w:val="24"/>
          <w:szCs w:val="24"/>
        </w:rPr>
        <w:endnoteReference w:id="28"/>
      </w:r>
      <w:r w:rsidR="00317310" w:rsidRPr="00AA6C8F">
        <w:rPr>
          <w:rFonts w:ascii="Times New Roman" w:hAnsi="Times New Roman" w:cs="Times New Roman"/>
          <w:sz w:val="24"/>
          <w:szCs w:val="24"/>
        </w:rPr>
        <w:t>; і понад 30% тримаються тієї думки, що Україна має приєднатися до Євразійського митного союзу</w:t>
      </w:r>
      <w:r w:rsidR="00317310" w:rsidRPr="00AA6C8F">
        <w:rPr>
          <w:rStyle w:val="a7"/>
          <w:rFonts w:ascii="Times New Roman" w:hAnsi="Times New Roman" w:cs="Times New Roman"/>
          <w:sz w:val="24"/>
          <w:szCs w:val="24"/>
        </w:rPr>
        <w:endnoteReference w:id="29"/>
      </w:r>
      <w:r w:rsidR="00317310" w:rsidRPr="00AA6C8F">
        <w:rPr>
          <w:rFonts w:ascii="Times New Roman" w:hAnsi="Times New Roman" w:cs="Times New Roman"/>
          <w:sz w:val="24"/>
          <w:szCs w:val="24"/>
        </w:rPr>
        <w:t xml:space="preserve">. Дані Індексу </w:t>
      </w:r>
      <w:r w:rsidR="00317310" w:rsidRPr="00AA6C8F">
        <w:rPr>
          <w:rFonts w:ascii="Times New Roman" w:hAnsi="Times New Roman" w:cs="Times New Roman"/>
          <w:sz w:val="24"/>
          <w:szCs w:val="24"/>
          <w:lang w:val="en-US"/>
        </w:rPr>
        <w:t>SCORE</w:t>
      </w:r>
      <w:r w:rsidR="00513F06">
        <w:rPr>
          <w:rFonts w:ascii="Times New Roman" w:hAnsi="Times New Roman" w:cs="Times New Roman"/>
          <w:sz w:val="24"/>
          <w:szCs w:val="24"/>
        </w:rPr>
        <w:t xml:space="preserve"> та інші</w:t>
      </w:r>
      <w:r w:rsidR="00317310" w:rsidRPr="00AA6C8F">
        <w:rPr>
          <w:rFonts w:ascii="Times New Roman" w:hAnsi="Times New Roman" w:cs="Times New Roman"/>
          <w:sz w:val="24"/>
          <w:szCs w:val="24"/>
        </w:rPr>
        <w:t xml:space="preserve"> джерела свідчать, що ці почуття великою </w:t>
      </w:r>
      <w:r w:rsidR="00317310" w:rsidRPr="00513F06">
        <w:rPr>
          <w:rFonts w:ascii="Times New Roman" w:hAnsi="Times New Roman" w:cs="Times New Roman"/>
          <w:sz w:val="24"/>
          <w:szCs w:val="24"/>
        </w:rPr>
        <w:t xml:space="preserve">мірою </w:t>
      </w:r>
      <w:r w:rsidRPr="00513F06">
        <w:rPr>
          <w:rFonts w:ascii="Times New Roman" w:hAnsi="Times New Roman" w:cs="Times New Roman"/>
          <w:sz w:val="24"/>
          <w:szCs w:val="24"/>
        </w:rPr>
        <w:t>пояснюються</w:t>
      </w:r>
      <w:r w:rsidR="00317310" w:rsidRPr="00513F06">
        <w:rPr>
          <w:rFonts w:ascii="Times New Roman" w:hAnsi="Times New Roman" w:cs="Times New Roman"/>
          <w:sz w:val="24"/>
          <w:szCs w:val="24"/>
        </w:rPr>
        <w:t xml:space="preserve"> ностальгією</w:t>
      </w:r>
      <w:r w:rsidR="00317310" w:rsidRPr="00AA6C8F">
        <w:rPr>
          <w:rFonts w:ascii="Times New Roman" w:hAnsi="Times New Roman" w:cs="Times New Roman"/>
          <w:sz w:val="24"/>
          <w:szCs w:val="24"/>
        </w:rPr>
        <w:t xml:space="preserve"> за радянським </w:t>
      </w:r>
      <w:r w:rsidR="00513F06">
        <w:rPr>
          <w:rFonts w:ascii="Times New Roman" w:hAnsi="Times New Roman" w:cs="Times New Roman"/>
          <w:sz w:val="24"/>
          <w:szCs w:val="24"/>
        </w:rPr>
        <w:t>минулим</w:t>
      </w:r>
      <w:r w:rsidR="00317310" w:rsidRPr="00AA6C8F">
        <w:rPr>
          <w:rFonts w:ascii="Times New Roman" w:hAnsi="Times New Roman" w:cs="Times New Roman"/>
          <w:sz w:val="24"/>
          <w:szCs w:val="24"/>
        </w:rPr>
        <w:t xml:space="preserve">; політичною ізольованістю від решти країни; відчуттям, що регіон став жертвою неуважних чи </w:t>
      </w:r>
      <w:r w:rsidR="00A511AB">
        <w:rPr>
          <w:rFonts w:ascii="Times New Roman" w:hAnsi="Times New Roman" w:cs="Times New Roman"/>
          <w:sz w:val="24"/>
          <w:szCs w:val="24"/>
        </w:rPr>
        <w:t xml:space="preserve">ворожих </w:t>
      </w:r>
      <w:r w:rsidR="00317310" w:rsidRPr="00AA6C8F">
        <w:rPr>
          <w:rFonts w:ascii="Times New Roman" w:hAnsi="Times New Roman" w:cs="Times New Roman"/>
          <w:sz w:val="24"/>
          <w:szCs w:val="24"/>
        </w:rPr>
        <w:t>політичних сил у Києві; і сильним розчаруванням з приводу реформ. До того ж, вплив медіа-потоків, які походять із Росії, а також соціальні, культурні та економічні зв’язки з Російською Федерацією продовжують відігравати певну роль у збереженні скептичного ставлення до налагодження тісніших відносин із Заходом.</w:t>
      </w:r>
    </w:p>
    <w:p w:rsidR="00317310" w:rsidRPr="0025497C" w:rsidRDefault="00317310" w:rsidP="00271A20">
      <w:pPr>
        <w:spacing w:after="240" w:line="240" w:lineRule="auto"/>
        <w:jc w:val="center"/>
        <w:rPr>
          <w:rFonts w:ascii="Times New Roman" w:hAnsi="Times New Roman" w:cs="Times New Roman"/>
          <w:b/>
          <w:color w:val="4F81BD" w:themeColor="accent1"/>
          <w:sz w:val="24"/>
          <w:szCs w:val="24"/>
        </w:rPr>
      </w:pPr>
      <w:r w:rsidRPr="0025497C">
        <w:rPr>
          <w:rFonts w:ascii="Times New Roman" w:hAnsi="Times New Roman" w:cs="Times New Roman"/>
          <w:b/>
          <w:color w:val="4F81BD" w:themeColor="accent1"/>
          <w:sz w:val="24"/>
          <w:szCs w:val="24"/>
        </w:rPr>
        <w:lastRenderedPageBreak/>
        <w:t xml:space="preserve">Рисунок 4. Рівні «проросійської орієнтації» загалом по країні: на основі зведених даних Індексу </w:t>
      </w:r>
      <w:proofErr w:type="spellStart"/>
      <w:r w:rsidRPr="0025497C">
        <w:rPr>
          <w:rFonts w:ascii="Times New Roman" w:hAnsi="Times New Roman" w:cs="Times New Roman"/>
          <w:b/>
          <w:color w:val="4F81BD" w:themeColor="accent1"/>
          <w:sz w:val="24"/>
          <w:szCs w:val="24"/>
        </w:rPr>
        <w:t>SCORE</w:t>
      </w:r>
      <w:proofErr w:type="spellEnd"/>
      <w:r w:rsidRPr="0025497C">
        <w:rPr>
          <w:rFonts w:ascii="Times New Roman" w:hAnsi="Times New Roman" w:cs="Times New Roman"/>
          <w:b/>
          <w:color w:val="4F81BD" w:themeColor="accent1"/>
          <w:sz w:val="24"/>
          <w:szCs w:val="24"/>
        </w:rPr>
        <w:t xml:space="preserve"> (</w:t>
      </w:r>
      <w:proofErr w:type="spellStart"/>
      <w:r w:rsidRPr="0025497C">
        <w:rPr>
          <w:rFonts w:ascii="Times New Roman" w:hAnsi="Times New Roman" w:cs="Times New Roman"/>
          <w:b/>
          <w:color w:val="4F81BD" w:themeColor="accent1"/>
          <w:sz w:val="24"/>
          <w:szCs w:val="24"/>
        </w:rPr>
        <w:t>SCORE</w:t>
      </w:r>
      <w:proofErr w:type="spellEnd"/>
      <w:r w:rsidRPr="0025497C">
        <w:rPr>
          <w:rFonts w:ascii="Times New Roman" w:hAnsi="Times New Roman" w:cs="Times New Roman"/>
          <w:b/>
          <w:color w:val="4F81BD" w:themeColor="accent1"/>
          <w:sz w:val="24"/>
          <w:szCs w:val="24"/>
        </w:rPr>
        <w:t xml:space="preserve">, </w:t>
      </w:r>
      <w:r w:rsidR="00A511AB">
        <w:rPr>
          <w:rFonts w:ascii="Times New Roman" w:hAnsi="Times New Roman" w:cs="Times New Roman"/>
          <w:b/>
          <w:color w:val="4F81BD" w:themeColor="accent1"/>
          <w:sz w:val="24"/>
          <w:szCs w:val="24"/>
        </w:rPr>
        <w:t xml:space="preserve">Місія </w:t>
      </w:r>
      <w:proofErr w:type="spellStart"/>
      <w:r w:rsidRPr="0025497C">
        <w:rPr>
          <w:rFonts w:ascii="Times New Roman" w:hAnsi="Times New Roman" w:cs="Times New Roman"/>
          <w:b/>
          <w:color w:val="4F81BD" w:themeColor="accent1"/>
          <w:sz w:val="24"/>
          <w:szCs w:val="24"/>
        </w:rPr>
        <w:t>USAID</w:t>
      </w:r>
      <w:proofErr w:type="spellEnd"/>
      <w:r w:rsidRPr="0025497C">
        <w:rPr>
          <w:rFonts w:ascii="Times New Roman" w:hAnsi="Times New Roman" w:cs="Times New Roman"/>
          <w:b/>
          <w:color w:val="4F81BD" w:themeColor="accent1"/>
          <w:sz w:val="24"/>
          <w:szCs w:val="24"/>
        </w:rPr>
        <w:t xml:space="preserve"> в Україні, 2016 р.)</w:t>
      </w:r>
    </w:p>
    <w:p w:rsidR="00B90725" w:rsidRPr="00B90725" w:rsidRDefault="00B90725" w:rsidP="00AA6C8F">
      <w:pPr>
        <w:spacing w:after="0" w:line="360" w:lineRule="auto"/>
        <w:rPr>
          <w:rFonts w:ascii="Times New Roman" w:hAnsi="Times New Roman" w:cs="Times New Roman"/>
          <w:i/>
          <w:sz w:val="24"/>
          <w:szCs w:val="24"/>
          <w:lang w:val="en-US"/>
        </w:rPr>
      </w:pPr>
      <w:r>
        <w:rPr>
          <w:rFonts w:ascii="Times New Roman" w:hAnsi="Times New Roman" w:cs="Times New Roman"/>
          <w:i/>
          <w:noProof/>
          <w:sz w:val="24"/>
          <w:szCs w:val="24"/>
        </w:rPr>
        <w:drawing>
          <wp:inline distT="0" distB="0" distL="0" distR="0" wp14:anchorId="239A8F38" wp14:editId="7B750C8A">
            <wp:extent cx="5775960" cy="323088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5775960" cy="3230880"/>
                    </a:xfrm>
                    <a:prstGeom prst="rect">
                      <a:avLst/>
                    </a:prstGeom>
                    <a:noFill/>
                    <a:ln w="9525">
                      <a:noFill/>
                      <a:miter lim="800000"/>
                      <a:headEnd/>
                      <a:tailEnd/>
                    </a:ln>
                  </pic:spPr>
                </pic:pic>
              </a:graphicData>
            </a:graphic>
          </wp:inline>
        </w:drawing>
      </w:r>
    </w:p>
    <w:p w:rsidR="00317310" w:rsidRPr="0025497C" w:rsidRDefault="00317310" w:rsidP="00271A20">
      <w:pPr>
        <w:spacing w:before="240" w:after="240" w:line="240" w:lineRule="auto"/>
        <w:rPr>
          <w:rFonts w:ascii="Times New Roman" w:hAnsi="Times New Roman" w:cs="Times New Roman"/>
          <w:i/>
          <w:color w:val="4F81BD" w:themeColor="accent1"/>
        </w:rPr>
      </w:pPr>
      <w:r w:rsidRPr="0025497C">
        <w:rPr>
          <w:rFonts w:ascii="Times New Roman" w:hAnsi="Times New Roman" w:cs="Times New Roman"/>
          <w:i/>
          <w:color w:val="4F81BD" w:themeColor="accent1"/>
        </w:rPr>
        <w:t xml:space="preserve">* За даними Індексу </w:t>
      </w:r>
      <w:proofErr w:type="spellStart"/>
      <w:r w:rsidRPr="0025497C">
        <w:rPr>
          <w:rFonts w:ascii="Times New Roman" w:hAnsi="Times New Roman" w:cs="Times New Roman"/>
          <w:i/>
          <w:color w:val="4F81BD" w:themeColor="accent1"/>
        </w:rPr>
        <w:t>SCORE</w:t>
      </w:r>
      <w:proofErr w:type="spellEnd"/>
      <w:r w:rsidRPr="0025497C">
        <w:rPr>
          <w:rFonts w:ascii="Times New Roman" w:hAnsi="Times New Roman" w:cs="Times New Roman"/>
          <w:i/>
          <w:color w:val="4F81BD" w:themeColor="accent1"/>
        </w:rPr>
        <w:t>, у межах країни Донбас залишається лідером за розмаїттям проросійських настроїв. Ставлення до Росії вимірюється за шкалою від 1 до 10, де «10» ─ найвищий рівень симпаті</w:t>
      </w:r>
      <w:r w:rsidR="009B7302">
        <w:rPr>
          <w:rFonts w:ascii="Times New Roman" w:hAnsi="Times New Roman" w:cs="Times New Roman"/>
          <w:i/>
          <w:color w:val="4F81BD" w:themeColor="accent1"/>
        </w:rPr>
        <w:t>й</w:t>
      </w:r>
      <w:r w:rsidRPr="0025497C">
        <w:rPr>
          <w:rFonts w:ascii="Times New Roman" w:hAnsi="Times New Roman" w:cs="Times New Roman"/>
          <w:i/>
          <w:color w:val="4F81BD" w:themeColor="accent1"/>
        </w:rPr>
        <w:t xml:space="preserve"> до Росії.</w:t>
      </w:r>
    </w:p>
    <w:p w:rsidR="00317310" w:rsidRPr="00AA6C8F" w:rsidRDefault="00317310" w:rsidP="00271A20">
      <w:pPr>
        <w:spacing w:before="120" w:after="240" w:line="240" w:lineRule="auto"/>
        <w:jc w:val="both"/>
        <w:rPr>
          <w:rFonts w:ascii="Times New Roman" w:hAnsi="Times New Roman" w:cs="Times New Roman"/>
          <w:sz w:val="24"/>
          <w:szCs w:val="24"/>
        </w:rPr>
      </w:pPr>
      <w:r w:rsidRPr="00B90725">
        <w:rPr>
          <w:rFonts w:ascii="Times New Roman" w:hAnsi="Times New Roman" w:cs="Times New Roman"/>
          <w:b/>
          <w:sz w:val="24"/>
          <w:szCs w:val="24"/>
        </w:rPr>
        <w:t>Багато з цих поглядів</w:t>
      </w:r>
      <w:r w:rsidR="009B7302">
        <w:rPr>
          <w:rFonts w:ascii="Times New Roman" w:hAnsi="Times New Roman" w:cs="Times New Roman"/>
          <w:b/>
          <w:sz w:val="24"/>
          <w:szCs w:val="24"/>
        </w:rPr>
        <w:t xml:space="preserve"> є </w:t>
      </w:r>
      <w:proofErr w:type="spellStart"/>
      <w:r w:rsidR="009B7302">
        <w:rPr>
          <w:rFonts w:ascii="Times New Roman" w:hAnsi="Times New Roman" w:cs="Times New Roman"/>
          <w:b/>
          <w:sz w:val="24"/>
          <w:szCs w:val="24"/>
        </w:rPr>
        <w:t>розповюдженими</w:t>
      </w:r>
      <w:proofErr w:type="spellEnd"/>
      <w:r w:rsidR="009B7302">
        <w:rPr>
          <w:rFonts w:ascii="Times New Roman" w:hAnsi="Times New Roman" w:cs="Times New Roman"/>
          <w:b/>
          <w:sz w:val="24"/>
          <w:szCs w:val="24"/>
        </w:rPr>
        <w:t xml:space="preserve"> у </w:t>
      </w:r>
      <w:r w:rsidR="0009370D">
        <w:rPr>
          <w:rFonts w:ascii="Times New Roman" w:hAnsi="Times New Roman" w:cs="Times New Roman"/>
          <w:b/>
          <w:sz w:val="24"/>
          <w:szCs w:val="24"/>
        </w:rPr>
        <w:t>С</w:t>
      </w:r>
      <w:r w:rsidRPr="00B90725">
        <w:rPr>
          <w:rFonts w:ascii="Times New Roman" w:hAnsi="Times New Roman" w:cs="Times New Roman"/>
          <w:b/>
          <w:sz w:val="24"/>
          <w:szCs w:val="24"/>
        </w:rPr>
        <w:t xml:space="preserve">хідній і </w:t>
      </w:r>
      <w:r w:rsidR="0009370D">
        <w:rPr>
          <w:rFonts w:ascii="Times New Roman" w:hAnsi="Times New Roman" w:cs="Times New Roman"/>
          <w:b/>
          <w:sz w:val="24"/>
          <w:szCs w:val="24"/>
        </w:rPr>
        <w:t>П</w:t>
      </w:r>
      <w:r w:rsidRPr="00B90725">
        <w:rPr>
          <w:rFonts w:ascii="Times New Roman" w:hAnsi="Times New Roman" w:cs="Times New Roman"/>
          <w:b/>
          <w:sz w:val="24"/>
          <w:szCs w:val="24"/>
        </w:rPr>
        <w:t xml:space="preserve">івденній </w:t>
      </w:r>
      <w:r w:rsidRPr="00513F06">
        <w:rPr>
          <w:rFonts w:ascii="Times New Roman" w:hAnsi="Times New Roman" w:cs="Times New Roman"/>
          <w:b/>
          <w:sz w:val="24"/>
          <w:szCs w:val="24"/>
        </w:rPr>
        <w:t xml:space="preserve">Україні. Вони сформувалися задовго до нинішнього конфлікту на Донбасі та </w:t>
      </w:r>
      <w:r w:rsidR="009B7302">
        <w:rPr>
          <w:rFonts w:ascii="Times New Roman" w:hAnsi="Times New Roman" w:cs="Times New Roman"/>
          <w:b/>
          <w:sz w:val="24"/>
          <w:szCs w:val="24"/>
        </w:rPr>
        <w:t xml:space="preserve">включають </w:t>
      </w:r>
      <w:r w:rsidRPr="00513F06">
        <w:rPr>
          <w:rFonts w:ascii="Times New Roman" w:hAnsi="Times New Roman" w:cs="Times New Roman"/>
          <w:b/>
          <w:sz w:val="24"/>
          <w:szCs w:val="24"/>
        </w:rPr>
        <w:t xml:space="preserve">негативне ставлення до політичної влади </w:t>
      </w:r>
      <w:r w:rsidR="009B7302">
        <w:rPr>
          <w:rFonts w:ascii="Times New Roman" w:hAnsi="Times New Roman" w:cs="Times New Roman"/>
          <w:b/>
          <w:sz w:val="24"/>
          <w:szCs w:val="24"/>
        </w:rPr>
        <w:t>у</w:t>
      </w:r>
      <w:r w:rsidRPr="00513F06">
        <w:rPr>
          <w:rFonts w:ascii="Times New Roman" w:hAnsi="Times New Roman" w:cs="Times New Roman"/>
          <w:b/>
          <w:sz w:val="24"/>
          <w:szCs w:val="24"/>
        </w:rPr>
        <w:t xml:space="preserve"> Києві.</w:t>
      </w:r>
      <w:r w:rsidRPr="00513F06">
        <w:rPr>
          <w:rFonts w:ascii="Times New Roman" w:hAnsi="Times New Roman" w:cs="Times New Roman"/>
          <w:sz w:val="24"/>
          <w:szCs w:val="24"/>
        </w:rPr>
        <w:t xml:space="preserve"> Більш східна орієнтація часто сприймається як частина ідентичності регіону. Як уже </w:t>
      </w:r>
      <w:r w:rsidR="00081028" w:rsidRPr="00513F06">
        <w:rPr>
          <w:rFonts w:ascii="Times New Roman" w:hAnsi="Times New Roman" w:cs="Times New Roman"/>
          <w:sz w:val="24"/>
          <w:szCs w:val="24"/>
        </w:rPr>
        <w:t>зазначалося</w:t>
      </w:r>
      <w:r w:rsidRPr="00513F06">
        <w:rPr>
          <w:rFonts w:ascii="Times New Roman" w:hAnsi="Times New Roman" w:cs="Times New Roman"/>
          <w:sz w:val="24"/>
          <w:szCs w:val="24"/>
        </w:rPr>
        <w:t>, подібні відмінності стали підґрунтям</w:t>
      </w:r>
      <w:r w:rsidRPr="00AA6C8F">
        <w:rPr>
          <w:rFonts w:ascii="Times New Roman" w:hAnsi="Times New Roman" w:cs="Times New Roman"/>
          <w:sz w:val="24"/>
          <w:szCs w:val="24"/>
        </w:rPr>
        <w:t xml:space="preserve"> для подій, які в 2014 році розділили країну на окремі зони контролю. </w:t>
      </w:r>
      <w:r w:rsidRPr="00513F06">
        <w:rPr>
          <w:rFonts w:ascii="Times New Roman" w:hAnsi="Times New Roman" w:cs="Times New Roman"/>
          <w:sz w:val="24"/>
          <w:szCs w:val="24"/>
        </w:rPr>
        <w:t xml:space="preserve">Водночас, ці </w:t>
      </w:r>
      <w:r w:rsidR="009B7302">
        <w:rPr>
          <w:rFonts w:ascii="Times New Roman" w:hAnsi="Times New Roman" w:cs="Times New Roman"/>
          <w:sz w:val="24"/>
          <w:szCs w:val="24"/>
        </w:rPr>
        <w:t xml:space="preserve">настрої </w:t>
      </w:r>
      <w:r w:rsidRPr="00513F06">
        <w:rPr>
          <w:rFonts w:ascii="Times New Roman" w:hAnsi="Times New Roman" w:cs="Times New Roman"/>
          <w:sz w:val="24"/>
          <w:szCs w:val="24"/>
        </w:rPr>
        <w:t xml:space="preserve">не є монолітними. Затяжний характер конфлікту і погіршення умов на </w:t>
      </w:r>
      <w:r w:rsidR="00C15EE7">
        <w:rPr>
          <w:rFonts w:ascii="Times New Roman" w:hAnsi="Times New Roman" w:cs="Times New Roman"/>
          <w:sz w:val="24"/>
          <w:szCs w:val="24"/>
        </w:rPr>
        <w:t>С</w:t>
      </w:r>
      <w:r w:rsidRPr="00513F06">
        <w:rPr>
          <w:rFonts w:ascii="Times New Roman" w:hAnsi="Times New Roman" w:cs="Times New Roman"/>
          <w:sz w:val="24"/>
          <w:szCs w:val="24"/>
        </w:rPr>
        <w:t xml:space="preserve">ході відкривають перспективи для покращення відносин з Донбасом </w:t>
      </w:r>
      <w:r w:rsidR="00513F06" w:rsidRPr="00513F06">
        <w:rPr>
          <w:rFonts w:ascii="Times New Roman" w:hAnsi="Times New Roman" w:cs="Times New Roman"/>
          <w:sz w:val="24"/>
          <w:szCs w:val="24"/>
        </w:rPr>
        <w:t>таким чином</w:t>
      </w:r>
      <w:r w:rsidRPr="00513F06">
        <w:rPr>
          <w:rFonts w:ascii="Times New Roman" w:hAnsi="Times New Roman" w:cs="Times New Roman"/>
          <w:sz w:val="24"/>
          <w:szCs w:val="24"/>
        </w:rPr>
        <w:t xml:space="preserve">, щоб регіон почав відігравати певну продуктивну роль у </w:t>
      </w:r>
      <w:r w:rsidR="009B7302">
        <w:rPr>
          <w:rFonts w:ascii="Times New Roman" w:hAnsi="Times New Roman" w:cs="Times New Roman"/>
          <w:sz w:val="24"/>
          <w:szCs w:val="24"/>
        </w:rPr>
        <w:t>процесі демократичних перетворень в Україні</w:t>
      </w:r>
      <w:r w:rsidRPr="00513F06">
        <w:rPr>
          <w:rFonts w:ascii="Times New Roman" w:hAnsi="Times New Roman" w:cs="Times New Roman"/>
          <w:sz w:val="24"/>
          <w:szCs w:val="24"/>
        </w:rPr>
        <w:t>.</w:t>
      </w:r>
    </w:p>
    <w:p w:rsidR="00317310" w:rsidRPr="00AA6C8F" w:rsidRDefault="005F34A4" w:rsidP="00271A20">
      <w:pPr>
        <w:spacing w:before="120" w:after="240" w:line="240" w:lineRule="auto"/>
        <w:jc w:val="both"/>
        <w:rPr>
          <w:rFonts w:ascii="Times New Roman" w:hAnsi="Times New Roman" w:cs="Times New Roman"/>
          <w:sz w:val="24"/>
          <w:szCs w:val="24"/>
        </w:rPr>
      </w:pPr>
      <w:r>
        <w:rPr>
          <w:rFonts w:ascii="Times New Roman" w:hAnsi="Times New Roman" w:cs="Times New Roman"/>
          <w:b/>
          <w:sz w:val="24"/>
          <w:szCs w:val="24"/>
        </w:rPr>
        <w:t xml:space="preserve">Мешканців </w:t>
      </w:r>
      <w:r w:rsidR="00317310" w:rsidRPr="00B90725">
        <w:rPr>
          <w:rFonts w:ascii="Times New Roman" w:hAnsi="Times New Roman" w:cs="Times New Roman"/>
          <w:b/>
          <w:sz w:val="24"/>
          <w:szCs w:val="24"/>
        </w:rPr>
        <w:t>регіону бентежить зміна статусу Донбасу порівняно з минулим</w:t>
      </w:r>
      <w:r w:rsidR="00081028">
        <w:rPr>
          <w:rFonts w:ascii="Times New Roman" w:hAnsi="Times New Roman" w:cs="Times New Roman"/>
          <w:b/>
          <w:sz w:val="24"/>
          <w:szCs w:val="24"/>
        </w:rPr>
        <w:t>. Р</w:t>
      </w:r>
      <w:r w:rsidR="00317310" w:rsidRPr="00B90725">
        <w:rPr>
          <w:rFonts w:ascii="Times New Roman" w:hAnsi="Times New Roman" w:cs="Times New Roman"/>
          <w:b/>
          <w:sz w:val="24"/>
          <w:szCs w:val="24"/>
        </w:rPr>
        <w:t xml:space="preserve">аніше від нього великою мірою залежала решта </w:t>
      </w:r>
      <w:r>
        <w:rPr>
          <w:rFonts w:ascii="Times New Roman" w:hAnsi="Times New Roman" w:cs="Times New Roman"/>
          <w:b/>
          <w:sz w:val="24"/>
          <w:szCs w:val="24"/>
        </w:rPr>
        <w:t>держави</w:t>
      </w:r>
      <w:r w:rsidR="00317310" w:rsidRPr="00B90725">
        <w:rPr>
          <w:rFonts w:ascii="Times New Roman" w:hAnsi="Times New Roman" w:cs="Times New Roman"/>
          <w:b/>
          <w:sz w:val="24"/>
          <w:szCs w:val="24"/>
        </w:rPr>
        <w:t xml:space="preserve">, тоді як тепер підконтрольні </w:t>
      </w:r>
      <w:r>
        <w:rPr>
          <w:rFonts w:ascii="Times New Roman" w:hAnsi="Times New Roman" w:cs="Times New Roman"/>
          <w:b/>
          <w:sz w:val="24"/>
          <w:szCs w:val="24"/>
        </w:rPr>
        <w:t xml:space="preserve">українській владі </w:t>
      </w:r>
      <w:r w:rsidR="00317310" w:rsidRPr="00B90725">
        <w:rPr>
          <w:rFonts w:ascii="Times New Roman" w:hAnsi="Times New Roman" w:cs="Times New Roman"/>
          <w:b/>
          <w:sz w:val="24"/>
          <w:szCs w:val="24"/>
        </w:rPr>
        <w:t>території опинилися в скрутних умовах і залежать від центральної і західної частин</w:t>
      </w:r>
      <w:r>
        <w:rPr>
          <w:rFonts w:ascii="Times New Roman" w:hAnsi="Times New Roman" w:cs="Times New Roman"/>
          <w:b/>
          <w:sz w:val="24"/>
          <w:szCs w:val="24"/>
        </w:rPr>
        <w:t xml:space="preserve"> країни</w:t>
      </w:r>
      <w:r w:rsidR="00317310" w:rsidRPr="00B90725">
        <w:rPr>
          <w:rFonts w:ascii="Times New Roman" w:hAnsi="Times New Roman" w:cs="Times New Roman"/>
          <w:b/>
          <w:sz w:val="24"/>
          <w:szCs w:val="24"/>
        </w:rPr>
        <w:t>.</w:t>
      </w:r>
      <w:r w:rsidR="00317310" w:rsidRPr="00AA6C8F">
        <w:rPr>
          <w:rFonts w:ascii="Times New Roman" w:hAnsi="Times New Roman" w:cs="Times New Roman"/>
          <w:sz w:val="24"/>
          <w:szCs w:val="24"/>
        </w:rPr>
        <w:t xml:space="preserve"> Крім того, внаслідок фізичного розділення регіону для населення кожної з областей склалася неоднозначна соціальна, економічна і </w:t>
      </w:r>
      <w:r w:rsidR="00317310" w:rsidRPr="00513F06">
        <w:rPr>
          <w:rFonts w:ascii="Times New Roman" w:hAnsi="Times New Roman" w:cs="Times New Roman"/>
          <w:sz w:val="24"/>
          <w:szCs w:val="24"/>
        </w:rPr>
        <w:t>культурна ситуація. Ця непевність підтримує і посилює дедалі більше розходження</w:t>
      </w:r>
      <w:r w:rsidR="00081028" w:rsidRPr="00513F06">
        <w:rPr>
          <w:rFonts w:ascii="Times New Roman" w:hAnsi="Times New Roman" w:cs="Times New Roman"/>
          <w:sz w:val="24"/>
          <w:szCs w:val="24"/>
        </w:rPr>
        <w:t xml:space="preserve"> в</w:t>
      </w:r>
      <w:r w:rsidR="00317310" w:rsidRPr="00513F06">
        <w:rPr>
          <w:rFonts w:ascii="Times New Roman" w:hAnsi="Times New Roman" w:cs="Times New Roman"/>
          <w:sz w:val="24"/>
          <w:szCs w:val="24"/>
        </w:rPr>
        <w:t xml:space="preserve"> політичних погляд</w:t>
      </w:r>
      <w:r w:rsidR="00081028" w:rsidRPr="00513F06">
        <w:rPr>
          <w:rFonts w:ascii="Times New Roman" w:hAnsi="Times New Roman" w:cs="Times New Roman"/>
          <w:sz w:val="24"/>
          <w:szCs w:val="24"/>
        </w:rPr>
        <w:t>ах</w:t>
      </w:r>
      <w:r w:rsidR="00317310" w:rsidRPr="00513F06">
        <w:rPr>
          <w:rFonts w:ascii="Times New Roman" w:hAnsi="Times New Roman" w:cs="Times New Roman"/>
          <w:sz w:val="24"/>
          <w:szCs w:val="24"/>
        </w:rPr>
        <w:t xml:space="preserve"> </w:t>
      </w:r>
      <w:r w:rsidR="00513F06" w:rsidRPr="00513F06">
        <w:rPr>
          <w:rFonts w:ascii="Times New Roman" w:hAnsi="Times New Roman" w:cs="Times New Roman"/>
          <w:sz w:val="24"/>
          <w:szCs w:val="24"/>
        </w:rPr>
        <w:t>на</w:t>
      </w:r>
      <w:r w:rsidR="00317310" w:rsidRPr="00513F06">
        <w:rPr>
          <w:rFonts w:ascii="Times New Roman" w:hAnsi="Times New Roman" w:cs="Times New Roman"/>
          <w:sz w:val="24"/>
          <w:szCs w:val="24"/>
        </w:rPr>
        <w:t xml:space="preserve"> майбутн</w:t>
      </w:r>
      <w:r w:rsidR="00513F06" w:rsidRPr="00513F06">
        <w:rPr>
          <w:rFonts w:ascii="Times New Roman" w:hAnsi="Times New Roman" w:cs="Times New Roman"/>
          <w:sz w:val="24"/>
          <w:szCs w:val="24"/>
        </w:rPr>
        <w:t>є</w:t>
      </w:r>
      <w:r w:rsidR="00317310" w:rsidRPr="00513F06">
        <w:rPr>
          <w:rFonts w:ascii="Times New Roman" w:hAnsi="Times New Roman" w:cs="Times New Roman"/>
          <w:sz w:val="24"/>
          <w:szCs w:val="24"/>
        </w:rPr>
        <w:t xml:space="preserve"> країни, зокрема на тлі зростання злиднів і проблем із забезпеченням засобів для існування у регіоні. Так</w:t>
      </w:r>
      <w:r w:rsidR="00C15EE7">
        <w:rPr>
          <w:rFonts w:ascii="Times New Roman" w:hAnsi="Times New Roman" w:cs="Times New Roman"/>
          <w:sz w:val="24"/>
          <w:szCs w:val="24"/>
        </w:rPr>
        <w:t xml:space="preserve">е розмежування та </w:t>
      </w:r>
      <w:r w:rsidR="00317310" w:rsidRPr="00513F06">
        <w:rPr>
          <w:rFonts w:ascii="Times New Roman" w:hAnsi="Times New Roman" w:cs="Times New Roman"/>
          <w:sz w:val="24"/>
          <w:szCs w:val="24"/>
        </w:rPr>
        <w:t>не</w:t>
      </w:r>
      <w:r w:rsidR="00081028" w:rsidRPr="00513F06">
        <w:rPr>
          <w:rFonts w:ascii="Times New Roman" w:hAnsi="Times New Roman" w:cs="Times New Roman"/>
          <w:sz w:val="24"/>
          <w:szCs w:val="24"/>
        </w:rPr>
        <w:t>визначеність</w:t>
      </w:r>
      <w:r w:rsidR="00317310" w:rsidRPr="00513F06">
        <w:rPr>
          <w:rFonts w:ascii="Times New Roman" w:hAnsi="Times New Roman" w:cs="Times New Roman"/>
          <w:sz w:val="24"/>
          <w:szCs w:val="24"/>
        </w:rPr>
        <w:t xml:space="preserve"> створюють суттєві труднощі для інтеграції найбільш густонаселених та економічно важливих частин </w:t>
      </w:r>
      <w:r w:rsidR="005C12EB" w:rsidRPr="00513F06">
        <w:rPr>
          <w:rFonts w:ascii="Times New Roman" w:hAnsi="Times New Roman" w:cs="Times New Roman"/>
          <w:sz w:val="24"/>
          <w:szCs w:val="24"/>
        </w:rPr>
        <w:t>Донбасу</w:t>
      </w:r>
      <w:r w:rsidR="00317310" w:rsidRPr="00513F06">
        <w:rPr>
          <w:rFonts w:ascii="Times New Roman" w:hAnsi="Times New Roman" w:cs="Times New Roman"/>
          <w:sz w:val="24"/>
          <w:szCs w:val="24"/>
        </w:rPr>
        <w:t xml:space="preserve"> з рештою України ─ але й відкривають суттєві можливості, щойно буде сформовано чітке розуміння </w:t>
      </w:r>
      <w:r w:rsidR="005C12EB" w:rsidRPr="00513F06">
        <w:rPr>
          <w:rFonts w:ascii="Times New Roman" w:hAnsi="Times New Roman" w:cs="Times New Roman"/>
          <w:sz w:val="24"/>
          <w:szCs w:val="24"/>
        </w:rPr>
        <w:t>важливості</w:t>
      </w:r>
      <w:r w:rsidR="00317310" w:rsidRPr="00513F06">
        <w:rPr>
          <w:rFonts w:ascii="Times New Roman" w:hAnsi="Times New Roman" w:cs="Times New Roman"/>
          <w:sz w:val="24"/>
          <w:szCs w:val="24"/>
        </w:rPr>
        <w:t xml:space="preserve"> </w:t>
      </w:r>
      <w:proofErr w:type="spellStart"/>
      <w:r w:rsidR="00317310" w:rsidRPr="00513F06">
        <w:rPr>
          <w:rFonts w:ascii="Times New Roman" w:hAnsi="Times New Roman" w:cs="Times New Roman"/>
          <w:sz w:val="24"/>
          <w:szCs w:val="24"/>
        </w:rPr>
        <w:t>зв’язків</w:t>
      </w:r>
      <w:proofErr w:type="spellEnd"/>
      <w:r w:rsidR="00317310" w:rsidRPr="00513F06">
        <w:rPr>
          <w:rFonts w:ascii="Times New Roman" w:hAnsi="Times New Roman" w:cs="Times New Roman"/>
          <w:sz w:val="24"/>
          <w:szCs w:val="24"/>
        </w:rPr>
        <w:t xml:space="preserve"> із </w:t>
      </w:r>
      <w:r w:rsidR="00C15EE7">
        <w:rPr>
          <w:rFonts w:ascii="Times New Roman" w:hAnsi="Times New Roman" w:cs="Times New Roman"/>
          <w:sz w:val="24"/>
          <w:szCs w:val="24"/>
        </w:rPr>
        <w:t>З</w:t>
      </w:r>
      <w:r w:rsidR="00317310" w:rsidRPr="00513F06">
        <w:rPr>
          <w:rFonts w:ascii="Times New Roman" w:hAnsi="Times New Roman" w:cs="Times New Roman"/>
          <w:sz w:val="24"/>
          <w:szCs w:val="24"/>
        </w:rPr>
        <w:t>аходом.</w:t>
      </w:r>
    </w:p>
    <w:p w:rsidR="00317310" w:rsidRPr="00AA6C8F" w:rsidRDefault="004843BD" w:rsidP="00271A20">
      <w:pPr>
        <w:spacing w:before="120" w:after="240" w:line="240" w:lineRule="auto"/>
        <w:jc w:val="both"/>
        <w:rPr>
          <w:rFonts w:ascii="Times New Roman" w:hAnsi="Times New Roman" w:cs="Times New Roman"/>
          <w:sz w:val="24"/>
          <w:szCs w:val="24"/>
        </w:rPr>
      </w:pPr>
      <w:r>
        <w:rPr>
          <w:rFonts w:ascii="Times New Roman" w:hAnsi="Times New Roman" w:cs="Times New Roman"/>
          <w:b/>
          <w:sz w:val="24"/>
          <w:szCs w:val="24"/>
        </w:rPr>
        <w:t>Незважаючи на наявність поділу</w:t>
      </w:r>
      <w:r w:rsidR="00317310" w:rsidRPr="00B90725">
        <w:rPr>
          <w:rFonts w:ascii="Times New Roman" w:hAnsi="Times New Roman" w:cs="Times New Roman"/>
          <w:b/>
          <w:sz w:val="24"/>
          <w:szCs w:val="24"/>
        </w:rPr>
        <w:t xml:space="preserve">, </w:t>
      </w:r>
      <w:r>
        <w:rPr>
          <w:rFonts w:ascii="Times New Roman" w:hAnsi="Times New Roman" w:cs="Times New Roman"/>
          <w:b/>
          <w:sz w:val="24"/>
          <w:szCs w:val="24"/>
        </w:rPr>
        <w:t>в</w:t>
      </w:r>
      <w:r w:rsidR="00317310" w:rsidRPr="00B90725">
        <w:rPr>
          <w:rFonts w:ascii="Times New Roman" w:hAnsi="Times New Roman" w:cs="Times New Roman"/>
          <w:b/>
          <w:sz w:val="24"/>
          <w:szCs w:val="24"/>
        </w:rPr>
        <w:t xml:space="preserve"> громадах Донбасу з’являються обнадійливі паростки </w:t>
      </w:r>
      <w:r w:rsidR="00317310" w:rsidRPr="00513F06">
        <w:rPr>
          <w:rFonts w:ascii="Times New Roman" w:hAnsi="Times New Roman" w:cs="Times New Roman"/>
          <w:b/>
          <w:sz w:val="24"/>
          <w:szCs w:val="24"/>
        </w:rPr>
        <w:t xml:space="preserve">плюралізму. </w:t>
      </w:r>
      <w:r w:rsidR="005C12EB" w:rsidRPr="00513F06">
        <w:rPr>
          <w:rFonts w:ascii="Times New Roman" w:hAnsi="Times New Roman" w:cs="Times New Roman"/>
          <w:sz w:val="24"/>
          <w:szCs w:val="24"/>
        </w:rPr>
        <w:t>Р</w:t>
      </w:r>
      <w:r w:rsidR="00317310" w:rsidRPr="00513F06">
        <w:rPr>
          <w:rFonts w:ascii="Times New Roman" w:hAnsi="Times New Roman" w:cs="Times New Roman"/>
          <w:sz w:val="24"/>
          <w:szCs w:val="24"/>
        </w:rPr>
        <w:t xml:space="preserve">езультати досліджень вказують на існування в регіоні двох сильних поляризованих таборів – «проукраїнського/проєвропейського» і «проросійського» ─ </w:t>
      </w:r>
      <w:r w:rsidR="005C12EB" w:rsidRPr="00513F06">
        <w:rPr>
          <w:rFonts w:ascii="Times New Roman" w:hAnsi="Times New Roman" w:cs="Times New Roman"/>
          <w:sz w:val="24"/>
          <w:szCs w:val="24"/>
        </w:rPr>
        <w:t xml:space="preserve">але </w:t>
      </w:r>
      <w:r w:rsidR="00513F06" w:rsidRPr="00513F06">
        <w:rPr>
          <w:rFonts w:ascii="Times New Roman" w:hAnsi="Times New Roman" w:cs="Times New Roman"/>
          <w:sz w:val="24"/>
          <w:szCs w:val="24"/>
        </w:rPr>
        <w:t xml:space="preserve">разом з тим </w:t>
      </w:r>
      <w:r w:rsidR="005C12EB" w:rsidRPr="00513F06">
        <w:rPr>
          <w:rFonts w:ascii="Times New Roman" w:hAnsi="Times New Roman" w:cs="Times New Roman"/>
          <w:sz w:val="24"/>
          <w:szCs w:val="24"/>
        </w:rPr>
        <w:t xml:space="preserve">залишається </w:t>
      </w:r>
      <w:r w:rsidR="00317310" w:rsidRPr="00513F06">
        <w:rPr>
          <w:rFonts w:ascii="Times New Roman" w:hAnsi="Times New Roman" w:cs="Times New Roman"/>
          <w:sz w:val="24"/>
          <w:szCs w:val="24"/>
        </w:rPr>
        <w:t>велика частка населення</w:t>
      </w:r>
      <w:r w:rsidR="005C12EB" w:rsidRPr="00513F06">
        <w:rPr>
          <w:rFonts w:ascii="Times New Roman" w:hAnsi="Times New Roman" w:cs="Times New Roman"/>
          <w:sz w:val="24"/>
          <w:szCs w:val="24"/>
        </w:rPr>
        <w:t xml:space="preserve">, яка </w:t>
      </w:r>
      <w:r w:rsidR="00317310" w:rsidRPr="00513F06">
        <w:rPr>
          <w:rFonts w:ascii="Times New Roman" w:hAnsi="Times New Roman" w:cs="Times New Roman"/>
          <w:sz w:val="24"/>
          <w:szCs w:val="24"/>
        </w:rPr>
        <w:t xml:space="preserve"> ще не визначилася. Як</w:t>
      </w:r>
      <w:r w:rsidR="00317310" w:rsidRPr="00AA6C8F">
        <w:rPr>
          <w:rFonts w:ascii="Times New Roman" w:hAnsi="Times New Roman" w:cs="Times New Roman"/>
          <w:sz w:val="24"/>
          <w:szCs w:val="24"/>
        </w:rPr>
        <w:t xml:space="preserve"> видається, цей «нейтральний плюралізм» концентрується довкола </w:t>
      </w:r>
      <w:proofErr w:type="spellStart"/>
      <w:r w:rsidR="00317310" w:rsidRPr="00AA6C8F">
        <w:rPr>
          <w:rFonts w:ascii="Times New Roman" w:hAnsi="Times New Roman" w:cs="Times New Roman"/>
          <w:sz w:val="24"/>
          <w:szCs w:val="24"/>
        </w:rPr>
        <w:lastRenderedPageBreak/>
        <w:t>нововіднайденої</w:t>
      </w:r>
      <w:proofErr w:type="spellEnd"/>
      <w:r w:rsidR="00317310" w:rsidRPr="00AA6C8F">
        <w:rPr>
          <w:rFonts w:ascii="Times New Roman" w:hAnsi="Times New Roman" w:cs="Times New Roman"/>
          <w:sz w:val="24"/>
          <w:szCs w:val="24"/>
        </w:rPr>
        <w:t xml:space="preserve"> </w:t>
      </w:r>
      <w:proofErr w:type="spellStart"/>
      <w:r w:rsidR="00317310" w:rsidRPr="00AA6C8F">
        <w:rPr>
          <w:rFonts w:ascii="Times New Roman" w:hAnsi="Times New Roman" w:cs="Times New Roman"/>
          <w:sz w:val="24"/>
          <w:szCs w:val="24"/>
        </w:rPr>
        <w:t>Донбасо</w:t>
      </w:r>
      <w:proofErr w:type="spellEnd"/>
      <w:r w:rsidR="00317310" w:rsidRPr="00AA6C8F">
        <w:rPr>
          <w:rFonts w:ascii="Times New Roman" w:hAnsi="Times New Roman" w:cs="Times New Roman"/>
          <w:sz w:val="24"/>
          <w:szCs w:val="24"/>
        </w:rPr>
        <w:t xml:space="preserve">-центричної української ідентичності. В даних Індексу </w:t>
      </w:r>
      <w:proofErr w:type="spellStart"/>
      <w:r w:rsidR="00317310" w:rsidRPr="00AA6C8F">
        <w:rPr>
          <w:rFonts w:ascii="Times New Roman" w:hAnsi="Times New Roman" w:cs="Times New Roman"/>
          <w:sz w:val="24"/>
          <w:szCs w:val="24"/>
        </w:rPr>
        <w:t>SCORE</w:t>
      </w:r>
      <w:proofErr w:type="spellEnd"/>
      <w:r w:rsidR="00317310" w:rsidRPr="00AA6C8F">
        <w:rPr>
          <w:rFonts w:ascii="Times New Roman" w:hAnsi="Times New Roman" w:cs="Times New Roman"/>
          <w:sz w:val="24"/>
          <w:szCs w:val="24"/>
        </w:rPr>
        <w:t xml:space="preserve"> за листопад 2016 року представників цієї </w:t>
      </w:r>
      <w:r w:rsidR="00317310" w:rsidRPr="00513F06">
        <w:rPr>
          <w:rFonts w:ascii="Times New Roman" w:hAnsi="Times New Roman" w:cs="Times New Roman"/>
          <w:sz w:val="24"/>
          <w:szCs w:val="24"/>
        </w:rPr>
        <w:t>зростаючої когорти мешканців, яких однаково мало приваблюють і західний, і східний вектори, названо «носіями толерантних синтезованих поглядів» (</w:t>
      </w:r>
      <w:proofErr w:type="spellStart"/>
      <w:r w:rsidR="00317310" w:rsidRPr="00513F06">
        <w:rPr>
          <w:rFonts w:ascii="Times New Roman" w:hAnsi="Times New Roman" w:cs="Times New Roman"/>
          <w:i/>
          <w:sz w:val="24"/>
          <w:szCs w:val="24"/>
        </w:rPr>
        <w:t>англ</w:t>
      </w:r>
      <w:proofErr w:type="spellEnd"/>
      <w:r w:rsidR="00317310" w:rsidRPr="00513F06">
        <w:rPr>
          <w:rFonts w:ascii="Times New Roman" w:hAnsi="Times New Roman" w:cs="Times New Roman"/>
          <w:sz w:val="24"/>
          <w:szCs w:val="24"/>
        </w:rPr>
        <w:t>. “</w:t>
      </w:r>
      <w:proofErr w:type="spellStart"/>
      <w:r w:rsidR="00317310" w:rsidRPr="00513F06">
        <w:rPr>
          <w:rFonts w:ascii="Times New Roman" w:hAnsi="Times New Roman" w:cs="Times New Roman"/>
          <w:sz w:val="24"/>
          <w:szCs w:val="24"/>
        </w:rPr>
        <w:t>tolerant</w:t>
      </w:r>
      <w:proofErr w:type="spellEnd"/>
      <w:r w:rsidR="00317310" w:rsidRPr="00513F06">
        <w:rPr>
          <w:rFonts w:ascii="Times New Roman" w:hAnsi="Times New Roman" w:cs="Times New Roman"/>
          <w:sz w:val="24"/>
          <w:szCs w:val="24"/>
        </w:rPr>
        <w:t xml:space="preserve"> </w:t>
      </w:r>
      <w:proofErr w:type="spellStart"/>
      <w:r w:rsidR="00317310" w:rsidRPr="00513F06">
        <w:rPr>
          <w:rFonts w:ascii="Times New Roman" w:hAnsi="Times New Roman" w:cs="Times New Roman"/>
          <w:sz w:val="24"/>
          <w:szCs w:val="24"/>
        </w:rPr>
        <w:t>synthesizers</w:t>
      </w:r>
      <w:proofErr w:type="spellEnd"/>
      <w:r w:rsidR="00317310" w:rsidRPr="00513F06">
        <w:rPr>
          <w:rFonts w:ascii="Times New Roman" w:hAnsi="Times New Roman" w:cs="Times New Roman"/>
          <w:sz w:val="24"/>
          <w:szCs w:val="24"/>
        </w:rPr>
        <w:t>”) і «толерантними про-європейцями» (</w:t>
      </w:r>
      <w:proofErr w:type="spellStart"/>
      <w:r w:rsidR="00317310" w:rsidRPr="00513F06">
        <w:rPr>
          <w:rFonts w:ascii="Times New Roman" w:hAnsi="Times New Roman" w:cs="Times New Roman"/>
          <w:i/>
          <w:sz w:val="24"/>
          <w:szCs w:val="24"/>
        </w:rPr>
        <w:t>англ</w:t>
      </w:r>
      <w:proofErr w:type="spellEnd"/>
      <w:r w:rsidR="00317310" w:rsidRPr="00513F06">
        <w:rPr>
          <w:rFonts w:ascii="Times New Roman" w:hAnsi="Times New Roman" w:cs="Times New Roman"/>
          <w:sz w:val="24"/>
          <w:szCs w:val="24"/>
        </w:rPr>
        <w:t>. “</w:t>
      </w:r>
      <w:proofErr w:type="spellStart"/>
      <w:r w:rsidR="00317310" w:rsidRPr="00513F06">
        <w:rPr>
          <w:rFonts w:ascii="Times New Roman" w:hAnsi="Times New Roman" w:cs="Times New Roman"/>
          <w:sz w:val="24"/>
          <w:szCs w:val="24"/>
        </w:rPr>
        <w:t>tolerant</w:t>
      </w:r>
      <w:proofErr w:type="spellEnd"/>
      <w:r w:rsidR="00317310" w:rsidRPr="00513F06">
        <w:rPr>
          <w:rFonts w:ascii="Times New Roman" w:hAnsi="Times New Roman" w:cs="Times New Roman"/>
          <w:sz w:val="24"/>
          <w:szCs w:val="24"/>
        </w:rPr>
        <w:t xml:space="preserve"> </w:t>
      </w:r>
      <w:proofErr w:type="spellStart"/>
      <w:r w:rsidR="00317310" w:rsidRPr="00513F06">
        <w:rPr>
          <w:rFonts w:ascii="Times New Roman" w:hAnsi="Times New Roman" w:cs="Times New Roman"/>
          <w:sz w:val="24"/>
          <w:szCs w:val="24"/>
        </w:rPr>
        <w:t>Pro-Europe</w:t>
      </w:r>
      <w:proofErr w:type="spellEnd"/>
      <w:r w:rsidR="00317310" w:rsidRPr="00513F06">
        <w:rPr>
          <w:rFonts w:ascii="Times New Roman" w:hAnsi="Times New Roman" w:cs="Times New Roman"/>
          <w:sz w:val="24"/>
          <w:szCs w:val="24"/>
        </w:rPr>
        <w:t xml:space="preserve">”). </w:t>
      </w:r>
      <w:r w:rsidR="005C12EB" w:rsidRPr="00513F06">
        <w:rPr>
          <w:rFonts w:ascii="Times New Roman" w:hAnsi="Times New Roman" w:cs="Times New Roman"/>
          <w:sz w:val="24"/>
          <w:szCs w:val="24"/>
        </w:rPr>
        <w:t>При тому</w:t>
      </w:r>
      <w:r w:rsidR="00317310" w:rsidRPr="00513F06">
        <w:rPr>
          <w:rFonts w:ascii="Times New Roman" w:hAnsi="Times New Roman" w:cs="Times New Roman"/>
          <w:sz w:val="24"/>
          <w:szCs w:val="24"/>
        </w:rPr>
        <w:t>, що чисельність цих двох категорій збільшується внаслідок розчарування політикою по обидв</w:t>
      </w:r>
      <w:r w:rsidR="005C12EB" w:rsidRPr="00513F06">
        <w:rPr>
          <w:rFonts w:ascii="Times New Roman" w:hAnsi="Times New Roman" w:cs="Times New Roman"/>
          <w:sz w:val="24"/>
          <w:szCs w:val="24"/>
        </w:rPr>
        <w:t>а боки</w:t>
      </w:r>
      <w:r w:rsidR="00317310" w:rsidRPr="00513F06">
        <w:rPr>
          <w:rFonts w:ascii="Times New Roman" w:hAnsi="Times New Roman" w:cs="Times New Roman"/>
          <w:sz w:val="24"/>
          <w:szCs w:val="24"/>
        </w:rPr>
        <w:t xml:space="preserve"> лінії зіткнення, у загальній картині, складеній на основі цих даних, вони не переважають кількість «носіїв</w:t>
      </w:r>
      <w:r w:rsidR="00317310" w:rsidRPr="00AA6C8F">
        <w:rPr>
          <w:rFonts w:ascii="Times New Roman" w:hAnsi="Times New Roman" w:cs="Times New Roman"/>
          <w:sz w:val="24"/>
          <w:szCs w:val="24"/>
        </w:rPr>
        <w:t xml:space="preserve"> поляризованих/нетолерантних проросійських поглядів» (</w:t>
      </w:r>
      <w:proofErr w:type="spellStart"/>
      <w:r w:rsidR="00317310" w:rsidRPr="00AA6C8F">
        <w:rPr>
          <w:rFonts w:ascii="Times New Roman" w:hAnsi="Times New Roman" w:cs="Times New Roman"/>
          <w:i/>
          <w:sz w:val="24"/>
          <w:szCs w:val="24"/>
        </w:rPr>
        <w:t>англ</w:t>
      </w:r>
      <w:proofErr w:type="spellEnd"/>
      <w:r w:rsidR="00317310" w:rsidRPr="00AA6C8F">
        <w:rPr>
          <w:rFonts w:ascii="Times New Roman" w:hAnsi="Times New Roman" w:cs="Times New Roman"/>
          <w:sz w:val="24"/>
          <w:szCs w:val="24"/>
        </w:rPr>
        <w:t>. “</w:t>
      </w:r>
      <w:proofErr w:type="spellStart"/>
      <w:r w:rsidR="00317310" w:rsidRPr="00AA6C8F">
        <w:rPr>
          <w:rFonts w:ascii="Times New Roman" w:hAnsi="Times New Roman" w:cs="Times New Roman"/>
          <w:sz w:val="24"/>
          <w:szCs w:val="24"/>
        </w:rPr>
        <w:t>polarized</w:t>
      </w:r>
      <w:proofErr w:type="spellEnd"/>
      <w:r w:rsidR="00317310" w:rsidRPr="00AA6C8F">
        <w:rPr>
          <w:rFonts w:ascii="Times New Roman" w:hAnsi="Times New Roman" w:cs="Times New Roman"/>
          <w:sz w:val="24"/>
          <w:szCs w:val="24"/>
        </w:rPr>
        <w:t>/</w:t>
      </w:r>
      <w:proofErr w:type="spellStart"/>
      <w:r w:rsidR="00317310" w:rsidRPr="00AA6C8F">
        <w:rPr>
          <w:rFonts w:ascii="Times New Roman" w:hAnsi="Times New Roman" w:cs="Times New Roman"/>
          <w:sz w:val="24"/>
          <w:szCs w:val="24"/>
        </w:rPr>
        <w:t>intolerant</w:t>
      </w:r>
      <w:proofErr w:type="spellEnd"/>
      <w:r w:rsidR="00317310" w:rsidRPr="00AA6C8F">
        <w:rPr>
          <w:rFonts w:ascii="Times New Roman" w:hAnsi="Times New Roman" w:cs="Times New Roman"/>
          <w:sz w:val="24"/>
          <w:szCs w:val="24"/>
        </w:rPr>
        <w:t xml:space="preserve"> </w:t>
      </w:r>
      <w:proofErr w:type="spellStart"/>
      <w:r w:rsidR="00317310" w:rsidRPr="00AA6C8F">
        <w:rPr>
          <w:rFonts w:ascii="Times New Roman" w:hAnsi="Times New Roman" w:cs="Times New Roman"/>
          <w:sz w:val="24"/>
          <w:szCs w:val="24"/>
        </w:rPr>
        <w:t>Pro-Russians</w:t>
      </w:r>
      <w:proofErr w:type="spellEnd"/>
      <w:r w:rsidR="00317310" w:rsidRPr="00AA6C8F">
        <w:rPr>
          <w:rFonts w:ascii="Times New Roman" w:hAnsi="Times New Roman" w:cs="Times New Roman"/>
          <w:sz w:val="24"/>
          <w:szCs w:val="24"/>
        </w:rPr>
        <w:t xml:space="preserve">”) чи «поляризованих/нетолерантних </w:t>
      </w:r>
      <w:proofErr w:type="spellStart"/>
      <w:r w:rsidR="00317310" w:rsidRPr="00AA6C8F">
        <w:rPr>
          <w:rFonts w:ascii="Times New Roman" w:hAnsi="Times New Roman" w:cs="Times New Roman"/>
          <w:sz w:val="24"/>
          <w:szCs w:val="24"/>
        </w:rPr>
        <w:t>проукраїнськи</w:t>
      </w:r>
      <w:proofErr w:type="spellEnd"/>
      <w:r w:rsidR="00317310" w:rsidRPr="00AA6C8F">
        <w:rPr>
          <w:rFonts w:ascii="Times New Roman" w:hAnsi="Times New Roman" w:cs="Times New Roman"/>
          <w:sz w:val="24"/>
          <w:szCs w:val="24"/>
        </w:rPr>
        <w:t xml:space="preserve"> налаштованих громадян» (</w:t>
      </w:r>
      <w:proofErr w:type="spellStart"/>
      <w:r w:rsidR="00317310" w:rsidRPr="00AA6C8F">
        <w:rPr>
          <w:rFonts w:ascii="Times New Roman" w:hAnsi="Times New Roman" w:cs="Times New Roman"/>
          <w:i/>
          <w:sz w:val="24"/>
          <w:szCs w:val="24"/>
        </w:rPr>
        <w:t>англ</w:t>
      </w:r>
      <w:proofErr w:type="spellEnd"/>
      <w:r w:rsidR="00317310" w:rsidRPr="00AA6C8F">
        <w:rPr>
          <w:rFonts w:ascii="Times New Roman" w:hAnsi="Times New Roman" w:cs="Times New Roman"/>
          <w:sz w:val="24"/>
          <w:szCs w:val="24"/>
        </w:rPr>
        <w:t>. “</w:t>
      </w:r>
      <w:proofErr w:type="spellStart"/>
      <w:r w:rsidR="00317310" w:rsidRPr="00AA6C8F">
        <w:rPr>
          <w:rFonts w:ascii="Times New Roman" w:hAnsi="Times New Roman" w:cs="Times New Roman"/>
          <w:sz w:val="24"/>
          <w:szCs w:val="24"/>
        </w:rPr>
        <w:t>polarized</w:t>
      </w:r>
      <w:proofErr w:type="spellEnd"/>
      <w:r w:rsidR="00317310" w:rsidRPr="00AA6C8F">
        <w:rPr>
          <w:rFonts w:ascii="Times New Roman" w:hAnsi="Times New Roman" w:cs="Times New Roman"/>
          <w:sz w:val="24"/>
          <w:szCs w:val="24"/>
        </w:rPr>
        <w:t>/</w:t>
      </w:r>
      <w:proofErr w:type="spellStart"/>
      <w:r w:rsidR="00317310" w:rsidRPr="00AA6C8F">
        <w:rPr>
          <w:rFonts w:ascii="Times New Roman" w:hAnsi="Times New Roman" w:cs="Times New Roman"/>
          <w:sz w:val="24"/>
          <w:szCs w:val="24"/>
        </w:rPr>
        <w:t>intolerant</w:t>
      </w:r>
      <w:proofErr w:type="spellEnd"/>
      <w:r w:rsidR="00317310" w:rsidRPr="00AA6C8F">
        <w:rPr>
          <w:rFonts w:ascii="Times New Roman" w:hAnsi="Times New Roman" w:cs="Times New Roman"/>
          <w:sz w:val="24"/>
          <w:szCs w:val="24"/>
        </w:rPr>
        <w:t xml:space="preserve"> </w:t>
      </w:r>
      <w:proofErr w:type="spellStart"/>
      <w:r w:rsidR="00317310" w:rsidRPr="00AA6C8F">
        <w:rPr>
          <w:rFonts w:ascii="Times New Roman" w:hAnsi="Times New Roman" w:cs="Times New Roman"/>
          <w:sz w:val="24"/>
          <w:szCs w:val="24"/>
        </w:rPr>
        <w:t>Pro-</w:t>
      </w:r>
      <w:r w:rsidR="00317310" w:rsidRPr="00513F06">
        <w:rPr>
          <w:rFonts w:ascii="Times New Roman" w:hAnsi="Times New Roman" w:cs="Times New Roman"/>
          <w:sz w:val="24"/>
          <w:szCs w:val="24"/>
        </w:rPr>
        <w:t>Ukraine</w:t>
      </w:r>
      <w:proofErr w:type="spellEnd"/>
      <w:r w:rsidR="00317310" w:rsidRPr="00513F06">
        <w:rPr>
          <w:rFonts w:ascii="Times New Roman" w:hAnsi="Times New Roman" w:cs="Times New Roman"/>
          <w:sz w:val="24"/>
          <w:szCs w:val="24"/>
        </w:rPr>
        <w:t xml:space="preserve">”). </w:t>
      </w:r>
      <w:r w:rsidR="005C12EB" w:rsidRPr="00513F06">
        <w:rPr>
          <w:rFonts w:ascii="Times New Roman" w:hAnsi="Times New Roman" w:cs="Times New Roman"/>
          <w:sz w:val="24"/>
          <w:szCs w:val="24"/>
        </w:rPr>
        <w:t>Водночас</w:t>
      </w:r>
      <w:r w:rsidR="00317310" w:rsidRPr="00513F06">
        <w:rPr>
          <w:rFonts w:ascii="Times New Roman" w:hAnsi="Times New Roman" w:cs="Times New Roman"/>
          <w:sz w:val="24"/>
          <w:szCs w:val="24"/>
        </w:rPr>
        <w:t>, вони</w:t>
      </w:r>
      <w:r w:rsidR="00317310" w:rsidRPr="00AA6C8F">
        <w:rPr>
          <w:rFonts w:ascii="Times New Roman" w:hAnsi="Times New Roman" w:cs="Times New Roman"/>
          <w:sz w:val="24"/>
          <w:szCs w:val="24"/>
        </w:rPr>
        <w:t xml:space="preserve"> толерантно ставляться до інших груп, підтримують синкретичну концепцію розвитку країни і більш схильні до громадянської активності.</w:t>
      </w:r>
    </w:p>
    <w:p w:rsidR="00317310" w:rsidRPr="00AA6C8F" w:rsidRDefault="00317310" w:rsidP="00271A20">
      <w:pPr>
        <w:spacing w:before="120" w:after="240" w:line="240" w:lineRule="auto"/>
        <w:jc w:val="both"/>
        <w:rPr>
          <w:rFonts w:ascii="Times New Roman" w:hAnsi="Times New Roman" w:cs="Times New Roman"/>
          <w:sz w:val="24"/>
          <w:szCs w:val="24"/>
        </w:rPr>
      </w:pPr>
      <w:r w:rsidRPr="00B90725">
        <w:rPr>
          <w:rFonts w:ascii="Times New Roman" w:hAnsi="Times New Roman" w:cs="Times New Roman"/>
          <w:b/>
          <w:sz w:val="24"/>
          <w:szCs w:val="24"/>
        </w:rPr>
        <w:t xml:space="preserve">Цей </w:t>
      </w:r>
      <w:r w:rsidRPr="00513F06">
        <w:rPr>
          <w:rFonts w:ascii="Times New Roman" w:hAnsi="Times New Roman" w:cs="Times New Roman"/>
          <w:b/>
          <w:sz w:val="24"/>
          <w:szCs w:val="24"/>
        </w:rPr>
        <w:t xml:space="preserve">плюралізм, який </w:t>
      </w:r>
      <w:r w:rsidR="005C12EB" w:rsidRPr="00513F06">
        <w:rPr>
          <w:rFonts w:ascii="Times New Roman" w:hAnsi="Times New Roman" w:cs="Times New Roman"/>
          <w:b/>
          <w:sz w:val="24"/>
          <w:szCs w:val="24"/>
        </w:rPr>
        <w:t>поки лише</w:t>
      </w:r>
      <w:r w:rsidRPr="00513F06">
        <w:rPr>
          <w:rFonts w:ascii="Times New Roman" w:hAnsi="Times New Roman" w:cs="Times New Roman"/>
          <w:b/>
          <w:sz w:val="24"/>
          <w:szCs w:val="24"/>
        </w:rPr>
        <w:t xml:space="preserve"> формується, випливає</w:t>
      </w:r>
      <w:r w:rsidRPr="00B90725">
        <w:rPr>
          <w:rFonts w:ascii="Times New Roman" w:hAnsi="Times New Roman" w:cs="Times New Roman"/>
          <w:b/>
          <w:sz w:val="24"/>
          <w:szCs w:val="24"/>
        </w:rPr>
        <w:t xml:space="preserve"> із розчарування в існуючих політичних варіантах і є для Донбасу новим явищем.</w:t>
      </w:r>
      <w:r w:rsidRPr="00AA6C8F">
        <w:rPr>
          <w:rFonts w:ascii="Times New Roman" w:hAnsi="Times New Roman" w:cs="Times New Roman"/>
          <w:sz w:val="24"/>
          <w:szCs w:val="24"/>
        </w:rPr>
        <w:t xml:space="preserve"> До початку конфлікту громадянська активність тут була особливо слабкою, але в останніх опитуваннях Індексу </w:t>
      </w:r>
      <w:r w:rsidRPr="00AA6C8F">
        <w:rPr>
          <w:rFonts w:ascii="Times New Roman" w:hAnsi="Times New Roman" w:cs="Times New Roman"/>
          <w:sz w:val="24"/>
          <w:szCs w:val="24"/>
          <w:lang w:val="en-US"/>
        </w:rPr>
        <w:t>SCORE</w:t>
      </w:r>
      <w:r w:rsidRPr="00AA6C8F">
        <w:rPr>
          <w:rFonts w:ascii="Times New Roman" w:hAnsi="Times New Roman" w:cs="Times New Roman"/>
          <w:sz w:val="24"/>
          <w:szCs w:val="24"/>
        </w:rPr>
        <w:t xml:space="preserve"> та </w:t>
      </w:r>
      <w:r w:rsidR="00C15EE7">
        <w:rPr>
          <w:rFonts w:ascii="Times New Roman" w:hAnsi="Times New Roman" w:cs="Times New Roman"/>
          <w:sz w:val="24"/>
          <w:szCs w:val="24"/>
        </w:rPr>
        <w:t xml:space="preserve">у співбесідах </w:t>
      </w:r>
      <w:r w:rsidRPr="00AA6C8F">
        <w:rPr>
          <w:rFonts w:ascii="Times New Roman" w:hAnsi="Times New Roman" w:cs="Times New Roman"/>
          <w:sz w:val="24"/>
          <w:szCs w:val="24"/>
        </w:rPr>
        <w:t xml:space="preserve">багато респондентів зазначають, що волонтерська діяльність місцевих гуманітарних груп та інших активістів, які допомагають фронту, породила нову етику служіння. Таке розширення </w:t>
      </w:r>
      <w:r w:rsidR="00E23B49">
        <w:rPr>
          <w:rFonts w:ascii="Times New Roman" w:hAnsi="Times New Roman" w:cs="Times New Roman"/>
          <w:sz w:val="24"/>
          <w:szCs w:val="24"/>
        </w:rPr>
        <w:t xml:space="preserve">зародкового </w:t>
      </w:r>
      <w:r w:rsidRPr="00AA6C8F">
        <w:rPr>
          <w:rFonts w:ascii="Times New Roman" w:hAnsi="Times New Roman" w:cs="Times New Roman"/>
          <w:sz w:val="24"/>
          <w:szCs w:val="24"/>
        </w:rPr>
        <w:t xml:space="preserve">громадянського суспільства було добре </w:t>
      </w:r>
      <w:proofErr w:type="spellStart"/>
      <w:r w:rsidRPr="00AA6C8F">
        <w:rPr>
          <w:rFonts w:ascii="Times New Roman" w:hAnsi="Times New Roman" w:cs="Times New Roman"/>
          <w:sz w:val="24"/>
          <w:szCs w:val="24"/>
        </w:rPr>
        <w:t>сприйнято</w:t>
      </w:r>
      <w:proofErr w:type="spellEnd"/>
      <w:r w:rsidRPr="00AA6C8F">
        <w:rPr>
          <w:rFonts w:ascii="Times New Roman" w:hAnsi="Times New Roman" w:cs="Times New Roman"/>
          <w:sz w:val="24"/>
          <w:szCs w:val="24"/>
        </w:rPr>
        <w:t xml:space="preserve">, і саме </w:t>
      </w:r>
      <w:r w:rsidR="00E23B49">
        <w:rPr>
          <w:rFonts w:ascii="Times New Roman" w:hAnsi="Times New Roman" w:cs="Times New Roman"/>
          <w:sz w:val="24"/>
          <w:szCs w:val="24"/>
        </w:rPr>
        <w:t xml:space="preserve">йому слід завдячувати покращенням </w:t>
      </w:r>
      <w:r w:rsidRPr="00AA6C8F">
        <w:rPr>
          <w:rFonts w:ascii="Times New Roman" w:hAnsi="Times New Roman" w:cs="Times New Roman"/>
          <w:sz w:val="24"/>
          <w:szCs w:val="24"/>
        </w:rPr>
        <w:t xml:space="preserve">морального духу та умов на цих територіях. За міжнародної підтримки багато таких волонтерських груп швидко переходять на </w:t>
      </w:r>
      <w:r w:rsidRPr="00513F06">
        <w:rPr>
          <w:rFonts w:ascii="Times New Roman" w:hAnsi="Times New Roman" w:cs="Times New Roman"/>
          <w:sz w:val="24"/>
          <w:szCs w:val="24"/>
        </w:rPr>
        <w:t>професійну основу і починають взаємодіяти з</w:t>
      </w:r>
      <w:r w:rsidR="00E23B49">
        <w:rPr>
          <w:rFonts w:ascii="Times New Roman" w:hAnsi="Times New Roman" w:cs="Times New Roman"/>
          <w:sz w:val="24"/>
          <w:szCs w:val="24"/>
        </w:rPr>
        <w:t xml:space="preserve"> подібними </w:t>
      </w:r>
      <w:r w:rsidRPr="00513F06">
        <w:rPr>
          <w:rFonts w:ascii="Times New Roman" w:hAnsi="Times New Roman" w:cs="Times New Roman"/>
          <w:sz w:val="24"/>
          <w:szCs w:val="24"/>
        </w:rPr>
        <w:t xml:space="preserve">об’єднаннями в інших частинах країни, налагоджуючи додаткові зв’язки серед розрізненого населення </w:t>
      </w:r>
      <w:r w:rsidR="005C12EB" w:rsidRPr="00513F06">
        <w:rPr>
          <w:rFonts w:ascii="Times New Roman" w:hAnsi="Times New Roman" w:cs="Times New Roman"/>
          <w:sz w:val="24"/>
          <w:szCs w:val="24"/>
        </w:rPr>
        <w:t>держави</w:t>
      </w:r>
      <w:r w:rsidRPr="00513F06">
        <w:rPr>
          <w:rFonts w:ascii="Times New Roman" w:hAnsi="Times New Roman" w:cs="Times New Roman"/>
          <w:sz w:val="24"/>
          <w:szCs w:val="24"/>
        </w:rPr>
        <w:t>. Ця тенденція</w:t>
      </w:r>
      <w:r w:rsidRPr="00AA6C8F">
        <w:rPr>
          <w:rFonts w:ascii="Times New Roman" w:hAnsi="Times New Roman" w:cs="Times New Roman"/>
          <w:sz w:val="24"/>
          <w:szCs w:val="24"/>
        </w:rPr>
        <w:t xml:space="preserve"> дає очевидну можливість формувати на Донбасі українську громадянську ідентичність, засновану на принципах соціальної відповідальності, толерантності та плюралізму.</w:t>
      </w:r>
    </w:p>
    <w:p w:rsidR="00317310" w:rsidRPr="00AA6C8F" w:rsidRDefault="00E23B49" w:rsidP="00271A20">
      <w:pPr>
        <w:spacing w:before="120" w:after="240" w:line="240" w:lineRule="auto"/>
        <w:jc w:val="both"/>
        <w:rPr>
          <w:rFonts w:ascii="Times New Roman" w:hAnsi="Times New Roman" w:cs="Times New Roman"/>
          <w:sz w:val="24"/>
          <w:szCs w:val="24"/>
        </w:rPr>
      </w:pPr>
      <w:r>
        <w:rPr>
          <w:rFonts w:ascii="Times New Roman" w:hAnsi="Times New Roman" w:cs="Times New Roman"/>
          <w:b/>
          <w:sz w:val="24"/>
          <w:szCs w:val="24"/>
        </w:rPr>
        <w:t>Втім</w:t>
      </w:r>
      <w:r w:rsidR="00317310" w:rsidRPr="00B90725">
        <w:rPr>
          <w:rFonts w:ascii="Times New Roman" w:hAnsi="Times New Roman" w:cs="Times New Roman"/>
          <w:b/>
          <w:sz w:val="24"/>
          <w:szCs w:val="24"/>
        </w:rPr>
        <w:t>, демографічні тенденції не сприяють розширенню цих можливостей серед молоді.</w:t>
      </w:r>
      <w:r w:rsidR="00317310" w:rsidRPr="00AA6C8F">
        <w:rPr>
          <w:rFonts w:ascii="Times New Roman" w:hAnsi="Times New Roman" w:cs="Times New Roman"/>
          <w:sz w:val="24"/>
          <w:szCs w:val="24"/>
        </w:rPr>
        <w:t xml:space="preserve"> Більшість мешканців, які починають займати активну громадянську позицію і тяжіють до синтезованої ідентичності на Донбасі, – це люди молодого віку, які ще не вирішили для себе, чи залишаться вони в регіоні. Наприклад, за найточнішими оцінками демографічної структури Краматорська, частка людей віком до 35 років становить лише 15%, що значно нижче аналогічного довоєнного показника</w:t>
      </w:r>
      <w:r w:rsidR="005C12EB">
        <w:rPr>
          <w:rFonts w:ascii="Times New Roman" w:hAnsi="Times New Roman" w:cs="Times New Roman"/>
          <w:sz w:val="24"/>
          <w:szCs w:val="24"/>
        </w:rPr>
        <w:t>,</w:t>
      </w:r>
      <w:r w:rsidR="00317310" w:rsidRPr="00AA6C8F">
        <w:rPr>
          <w:rFonts w:ascii="Times New Roman" w:hAnsi="Times New Roman" w:cs="Times New Roman"/>
          <w:sz w:val="24"/>
          <w:szCs w:val="24"/>
        </w:rPr>
        <w:t xml:space="preserve"> і продовжує скорочуватися. Без соціальних, культурних та економічних перспектив, які утримують цей сегмент населення, у громадах </w:t>
      </w:r>
      <w:r w:rsidR="007F3252">
        <w:rPr>
          <w:rFonts w:ascii="Times New Roman" w:hAnsi="Times New Roman" w:cs="Times New Roman"/>
          <w:sz w:val="24"/>
          <w:szCs w:val="24"/>
        </w:rPr>
        <w:t xml:space="preserve">підконтрольних українській </w:t>
      </w:r>
      <w:proofErr w:type="spellStart"/>
      <w:r w:rsidR="007F3252">
        <w:rPr>
          <w:rFonts w:ascii="Times New Roman" w:hAnsi="Times New Roman" w:cs="Times New Roman"/>
          <w:sz w:val="24"/>
          <w:szCs w:val="24"/>
        </w:rPr>
        <w:t>владі</w:t>
      </w:r>
      <w:r w:rsidR="00317310" w:rsidRPr="00AA6C8F">
        <w:rPr>
          <w:rFonts w:ascii="Times New Roman" w:hAnsi="Times New Roman" w:cs="Times New Roman"/>
          <w:sz w:val="24"/>
          <w:szCs w:val="24"/>
        </w:rPr>
        <w:t>територій</w:t>
      </w:r>
      <w:proofErr w:type="spellEnd"/>
      <w:r w:rsidR="00317310" w:rsidRPr="00AA6C8F">
        <w:rPr>
          <w:rFonts w:ascii="Times New Roman" w:hAnsi="Times New Roman" w:cs="Times New Roman"/>
          <w:sz w:val="24"/>
          <w:szCs w:val="24"/>
        </w:rPr>
        <w:t xml:space="preserve"> Донбасу й надалі переважатимуть старші та політично поляризовані групи.</w:t>
      </w:r>
    </w:p>
    <w:p w:rsidR="00317310" w:rsidRPr="00AA6C8F" w:rsidRDefault="00317310" w:rsidP="00271A20">
      <w:pPr>
        <w:spacing w:before="120" w:after="240" w:line="240" w:lineRule="auto"/>
        <w:jc w:val="both"/>
        <w:rPr>
          <w:rFonts w:ascii="Times New Roman" w:hAnsi="Times New Roman" w:cs="Times New Roman"/>
          <w:sz w:val="24"/>
          <w:szCs w:val="24"/>
        </w:rPr>
      </w:pPr>
      <w:r w:rsidRPr="00B90725">
        <w:rPr>
          <w:rFonts w:ascii="Times New Roman" w:hAnsi="Times New Roman" w:cs="Times New Roman"/>
          <w:b/>
          <w:sz w:val="24"/>
          <w:szCs w:val="24"/>
        </w:rPr>
        <w:t xml:space="preserve">Попри складнощі з отриманням даних про умови на непідконтрольних </w:t>
      </w:r>
      <w:r w:rsidR="007F3252">
        <w:rPr>
          <w:rFonts w:ascii="Times New Roman" w:hAnsi="Times New Roman" w:cs="Times New Roman"/>
          <w:b/>
          <w:sz w:val="24"/>
          <w:szCs w:val="24"/>
        </w:rPr>
        <w:t xml:space="preserve">українській владі </w:t>
      </w:r>
      <w:r w:rsidRPr="00B90725">
        <w:rPr>
          <w:rFonts w:ascii="Times New Roman" w:hAnsi="Times New Roman" w:cs="Times New Roman"/>
          <w:b/>
          <w:sz w:val="24"/>
          <w:szCs w:val="24"/>
        </w:rPr>
        <w:t xml:space="preserve">територіях, можна констатувати суттєві відмінності в аспекті соціальної згуртованості між </w:t>
      </w:r>
      <w:proofErr w:type="spellStart"/>
      <w:r w:rsidR="00AD19B6">
        <w:rPr>
          <w:rFonts w:ascii="Times New Roman" w:hAnsi="Times New Roman" w:cs="Times New Roman"/>
          <w:b/>
          <w:sz w:val="24"/>
          <w:szCs w:val="24"/>
        </w:rPr>
        <w:t>КТ</w:t>
      </w:r>
      <w:proofErr w:type="spellEnd"/>
      <w:r w:rsidRPr="00B90725">
        <w:rPr>
          <w:rFonts w:ascii="Times New Roman" w:hAnsi="Times New Roman" w:cs="Times New Roman"/>
          <w:b/>
          <w:sz w:val="24"/>
          <w:szCs w:val="24"/>
        </w:rPr>
        <w:t xml:space="preserve"> і </w:t>
      </w:r>
      <w:r w:rsidR="00AD19B6">
        <w:rPr>
          <w:rFonts w:ascii="Times New Roman" w:hAnsi="Times New Roman" w:cs="Times New Roman"/>
          <w:b/>
          <w:sz w:val="24"/>
          <w:szCs w:val="24"/>
        </w:rPr>
        <w:t>НКТ</w:t>
      </w:r>
      <w:r w:rsidRPr="00B90725">
        <w:rPr>
          <w:rFonts w:ascii="Times New Roman" w:hAnsi="Times New Roman" w:cs="Times New Roman"/>
          <w:b/>
          <w:sz w:val="24"/>
          <w:szCs w:val="24"/>
        </w:rPr>
        <w:t xml:space="preserve"> Донбасу.</w:t>
      </w:r>
      <w:r w:rsidRPr="00AA6C8F">
        <w:rPr>
          <w:rFonts w:ascii="Times New Roman" w:hAnsi="Times New Roman" w:cs="Times New Roman"/>
          <w:sz w:val="24"/>
          <w:szCs w:val="24"/>
        </w:rPr>
        <w:t xml:space="preserve"> Кожній території притаманна схожа регіональна ідентичність, патерналістські моделі поведінки і сильні культурні зв’язки з Росією. Як і всі громадяни України, їх </w:t>
      </w:r>
      <w:r w:rsidRPr="00513F06">
        <w:rPr>
          <w:rFonts w:ascii="Times New Roman" w:hAnsi="Times New Roman" w:cs="Times New Roman"/>
          <w:sz w:val="24"/>
          <w:szCs w:val="24"/>
        </w:rPr>
        <w:t>мешканці т</w:t>
      </w:r>
      <w:r w:rsidR="00513F06" w:rsidRPr="00513F06">
        <w:rPr>
          <w:rFonts w:ascii="Times New Roman" w:hAnsi="Times New Roman" w:cs="Times New Roman"/>
          <w:sz w:val="24"/>
          <w:szCs w:val="24"/>
        </w:rPr>
        <w:t>е</w:t>
      </w:r>
      <w:r w:rsidRPr="00513F06">
        <w:rPr>
          <w:rFonts w:ascii="Times New Roman" w:hAnsi="Times New Roman" w:cs="Times New Roman"/>
          <w:sz w:val="24"/>
          <w:szCs w:val="24"/>
        </w:rPr>
        <w:t>ж невдоволені корупцією і системою послуг, причому більшість не бачить велико</w:t>
      </w:r>
      <w:r w:rsidR="005C12EB" w:rsidRPr="00513F06">
        <w:rPr>
          <w:rFonts w:ascii="Times New Roman" w:hAnsi="Times New Roman" w:cs="Times New Roman"/>
          <w:sz w:val="24"/>
          <w:szCs w:val="24"/>
        </w:rPr>
        <w:t xml:space="preserve">ї різниці в способах управління, які застосовуються </w:t>
      </w:r>
      <w:r w:rsidR="007F3252">
        <w:rPr>
          <w:rFonts w:ascii="Times New Roman" w:hAnsi="Times New Roman" w:cs="Times New Roman"/>
          <w:sz w:val="24"/>
          <w:szCs w:val="24"/>
        </w:rPr>
        <w:t>у</w:t>
      </w:r>
      <w:r w:rsidRPr="00513F06">
        <w:rPr>
          <w:rFonts w:ascii="Times New Roman" w:hAnsi="Times New Roman" w:cs="Times New Roman"/>
          <w:sz w:val="24"/>
          <w:szCs w:val="24"/>
        </w:rPr>
        <w:t>країнськ</w:t>
      </w:r>
      <w:r w:rsidR="005C12EB" w:rsidRPr="00513F06">
        <w:rPr>
          <w:rFonts w:ascii="Times New Roman" w:hAnsi="Times New Roman" w:cs="Times New Roman"/>
          <w:sz w:val="24"/>
          <w:szCs w:val="24"/>
        </w:rPr>
        <w:t>ою</w:t>
      </w:r>
      <w:r w:rsidRPr="00513F06">
        <w:rPr>
          <w:rFonts w:ascii="Times New Roman" w:hAnsi="Times New Roman" w:cs="Times New Roman"/>
          <w:sz w:val="24"/>
          <w:szCs w:val="24"/>
        </w:rPr>
        <w:t xml:space="preserve"> держав</w:t>
      </w:r>
      <w:r w:rsidR="005C12EB" w:rsidRPr="00513F06">
        <w:rPr>
          <w:rFonts w:ascii="Times New Roman" w:hAnsi="Times New Roman" w:cs="Times New Roman"/>
          <w:sz w:val="24"/>
          <w:szCs w:val="24"/>
        </w:rPr>
        <w:t>ою</w:t>
      </w:r>
      <w:r w:rsidRPr="00513F06">
        <w:rPr>
          <w:rFonts w:ascii="Times New Roman" w:hAnsi="Times New Roman" w:cs="Times New Roman"/>
          <w:sz w:val="24"/>
          <w:szCs w:val="24"/>
        </w:rPr>
        <w:t xml:space="preserve"> і де-факто сепаратистськ</w:t>
      </w:r>
      <w:r w:rsidR="005C12EB" w:rsidRPr="00513F06">
        <w:rPr>
          <w:rFonts w:ascii="Times New Roman" w:hAnsi="Times New Roman" w:cs="Times New Roman"/>
          <w:sz w:val="24"/>
          <w:szCs w:val="24"/>
        </w:rPr>
        <w:t>ою</w:t>
      </w:r>
      <w:r w:rsidRPr="00513F06">
        <w:rPr>
          <w:rFonts w:ascii="Times New Roman" w:hAnsi="Times New Roman" w:cs="Times New Roman"/>
          <w:sz w:val="24"/>
          <w:szCs w:val="24"/>
        </w:rPr>
        <w:t xml:space="preserve"> влад</w:t>
      </w:r>
      <w:r w:rsidR="005C12EB" w:rsidRPr="00513F06">
        <w:rPr>
          <w:rFonts w:ascii="Times New Roman" w:hAnsi="Times New Roman" w:cs="Times New Roman"/>
          <w:sz w:val="24"/>
          <w:szCs w:val="24"/>
        </w:rPr>
        <w:t>ою</w:t>
      </w:r>
      <w:r w:rsidRPr="00513F06">
        <w:rPr>
          <w:rStyle w:val="a7"/>
          <w:rFonts w:ascii="Times New Roman" w:hAnsi="Times New Roman" w:cs="Times New Roman"/>
          <w:sz w:val="24"/>
          <w:szCs w:val="24"/>
        </w:rPr>
        <w:endnoteReference w:id="30"/>
      </w:r>
      <w:r w:rsidRPr="00513F06">
        <w:rPr>
          <w:rFonts w:ascii="Times New Roman" w:hAnsi="Times New Roman" w:cs="Times New Roman"/>
          <w:sz w:val="24"/>
          <w:szCs w:val="24"/>
        </w:rPr>
        <w:t>.</w:t>
      </w:r>
    </w:p>
    <w:p w:rsidR="00B90725" w:rsidRDefault="00B90725" w:rsidP="00B90725">
      <w:pPr>
        <w:spacing w:after="0" w:line="360" w:lineRule="auto"/>
        <w:jc w:val="center"/>
        <w:rPr>
          <w:rFonts w:ascii="Times New Roman" w:hAnsi="Times New Roman" w:cs="Times New Roman"/>
          <w:b/>
          <w:color w:val="4F81BD" w:themeColor="accent1"/>
          <w:sz w:val="28"/>
          <w:szCs w:val="28"/>
        </w:rPr>
      </w:pPr>
    </w:p>
    <w:p w:rsidR="00271A20" w:rsidRDefault="00271A20" w:rsidP="00B90725">
      <w:pPr>
        <w:spacing w:after="0" w:line="360" w:lineRule="auto"/>
        <w:jc w:val="center"/>
        <w:rPr>
          <w:rFonts w:ascii="Times New Roman" w:hAnsi="Times New Roman" w:cs="Times New Roman"/>
          <w:b/>
          <w:color w:val="4F81BD" w:themeColor="accent1"/>
          <w:sz w:val="28"/>
          <w:szCs w:val="28"/>
        </w:rPr>
      </w:pPr>
    </w:p>
    <w:p w:rsidR="00271A20" w:rsidRDefault="00271A20" w:rsidP="00B90725">
      <w:pPr>
        <w:spacing w:after="0" w:line="360" w:lineRule="auto"/>
        <w:jc w:val="center"/>
        <w:rPr>
          <w:rFonts w:ascii="Times New Roman" w:hAnsi="Times New Roman" w:cs="Times New Roman"/>
          <w:b/>
          <w:color w:val="4F81BD" w:themeColor="accent1"/>
          <w:sz w:val="28"/>
          <w:szCs w:val="28"/>
        </w:rPr>
      </w:pPr>
    </w:p>
    <w:p w:rsidR="00317310" w:rsidRPr="0025497C" w:rsidRDefault="00317310" w:rsidP="00271A20">
      <w:pPr>
        <w:spacing w:before="240" w:after="240" w:line="240" w:lineRule="auto"/>
        <w:rPr>
          <w:rFonts w:ascii="Times New Roman" w:hAnsi="Times New Roman" w:cs="Times New Roman"/>
          <w:b/>
          <w:color w:val="4F81BD" w:themeColor="accent1"/>
          <w:sz w:val="24"/>
          <w:szCs w:val="24"/>
        </w:rPr>
      </w:pPr>
      <w:r w:rsidRPr="0025497C">
        <w:rPr>
          <w:rFonts w:ascii="Times New Roman" w:hAnsi="Times New Roman" w:cs="Times New Roman"/>
          <w:b/>
          <w:color w:val="4F81BD" w:themeColor="accent1"/>
          <w:sz w:val="24"/>
          <w:szCs w:val="24"/>
        </w:rPr>
        <w:t xml:space="preserve">Рисунок 5. Соціальні показники Донбасу </w:t>
      </w:r>
      <w:r w:rsidR="004843BD">
        <w:rPr>
          <w:rFonts w:ascii="Times New Roman" w:hAnsi="Times New Roman" w:cs="Times New Roman"/>
          <w:b/>
          <w:color w:val="4F81BD" w:themeColor="accent1"/>
          <w:sz w:val="24"/>
          <w:szCs w:val="24"/>
        </w:rPr>
        <w:br/>
      </w:r>
      <w:r w:rsidRPr="0025497C">
        <w:rPr>
          <w:rFonts w:ascii="Times New Roman" w:hAnsi="Times New Roman" w:cs="Times New Roman"/>
          <w:b/>
          <w:color w:val="4F81BD" w:themeColor="accent1"/>
          <w:sz w:val="24"/>
          <w:szCs w:val="24"/>
        </w:rPr>
        <w:t xml:space="preserve">за Індексом </w:t>
      </w:r>
      <w:proofErr w:type="spellStart"/>
      <w:r w:rsidRPr="0025497C">
        <w:rPr>
          <w:rFonts w:ascii="Times New Roman" w:hAnsi="Times New Roman" w:cs="Times New Roman"/>
          <w:b/>
          <w:color w:val="4F81BD" w:themeColor="accent1"/>
          <w:sz w:val="24"/>
          <w:szCs w:val="24"/>
        </w:rPr>
        <w:t>SCORE</w:t>
      </w:r>
      <w:proofErr w:type="spellEnd"/>
      <w:r w:rsidRPr="0025497C">
        <w:rPr>
          <w:rFonts w:ascii="Times New Roman" w:hAnsi="Times New Roman" w:cs="Times New Roman"/>
          <w:b/>
          <w:color w:val="4F81BD" w:themeColor="accent1"/>
          <w:sz w:val="24"/>
          <w:szCs w:val="24"/>
        </w:rPr>
        <w:t xml:space="preserve"> (листопад, 2016 р.)</w:t>
      </w:r>
    </w:p>
    <w:p w:rsidR="00B90725" w:rsidRPr="00B90725" w:rsidRDefault="00B90725" w:rsidP="00AA6C8F">
      <w:pPr>
        <w:spacing w:after="0" w:line="360" w:lineRule="auto"/>
        <w:rPr>
          <w:rFonts w:ascii="Times New Roman" w:hAnsi="Times New Roman" w:cs="Times New Roman"/>
          <w:i/>
          <w:sz w:val="24"/>
          <w:szCs w:val="24"/>
          <w:lang w:val="en-US"/>
        </w:rPr>
      </w:pPr>
      <w:r>
        <w:rPr>
          <w:rFonts w:ascii="Times New Roman" w:hAnsi="Times New Roman" w:cs="Times New Roman"/>
          <w:i/>
          <w:noProof/>
          <w:sz w:val="24"/>
          <w:szCs w:val="24"/>
        </w:rPr>
        <w:lastRenderedPageBreak/>
        <w:drawing>
          <wp:inline distT="0" distB="0" distL="0" distR="0" wp14:anchorId="546F08FC" wp14:editId="42B89951">
            <wp:extent cx="1965960" cy="278892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1965960" cy="2788920"/>
                    </a:xfrm>
                    <a:prstGeom prst="rect">
                      <a:avLst/>
                    </a:prstGeom>
                    <a:noFill/>
                    <a:ln w="9525">
                      <a:noFill/>
                      <a:miter lim="800000"/>
                      <a:headEnd/>
                      <a:tailEnd/>
                    </a:ln>
                  </pic:spPr>
                </pic:pic>
              </a:graphicData>
            </a:graphic>
          </wp:inline>
        </w:drawing>
      </w:r>
    </w:p>
    <w:p w:rsidR="00317310" w:rsidRPr="00AA6C8F" w:rsidRDefault="00317310" w:rsidP="00271A20">
      <w:pPr>
        <w:spacing w:before="120" w:after="240" w:line="240" w:lineRule="auto"/>
        <w:jc w:val="both"/>
        <w:rPr>
          <w:rFonts w:ascii="Times New Roman" w:hAnsi="Times New Roman" w:cs="Times New Roman"/>
          <w:sz w:val="24"/>
          <w:szCs w:val="24"/>
        </w:rPr>
      </w:pPr>
      <w:r w:rsidRPr="00B90725">
        <w:rPr>
          <w:rFonts w:ascii="Times New Roman" w:hAnsi="Times New Roman" w:cs="Times New Roman"/>
          <w:b/>
          <w:sz w:val="24"/>
          <w:szCs w:val="24"/>
        </w:rPr>
        <w:t xml:space="preserve">Водночас, спостерігаються суттєві розбіжності в поглядах щодо політичної орієнтації та економіки. </w:t>
      </w:r>
      <w:r w:rsidRPr="00AA6C8F">
        <w:rPr>
          <w:rFonts w:ascii="Times New Roman" w:hAnsi="Times New Roman" w:cs="Times New Roman"/>
          <w:sz w:val="24"/>
          <w:szCs w:val="24"/>
        </w:rPr>
        <w:t xml:space="preserve">Так, мешканці підконтрольних </w:t>
      </w:r>
      <w:r w:rsidR="007F3252">
        <w:rPr>
          <w:rFonts w:ascii="Times New Roman" w:hAnsi="Times New Roman" w:cs="Times New Roman"/>
          <w:sz w:val="24"/>
          <w:szCs w:val="24"/>
        </w:rPr>
        <w:t xml:space="preserve">українській владі </w:t>
      </w:r>
      <w:r w:rsidRPr="00AA6C8F">
        <w:rPr>
          <w:rFonts w:ascii="Times New Roman" w:hAnsi="Times New Roman" w:cs="Times New Roman"/>
          <w:sz w:val="24"/>
          <w:szCs w:val="24"/>
        </w:rPr>
        <w:t xml:space="preserve">територій Донбасу економічну ситуацію оцінюють гірше за жителів </w:t>
      </w:r>
      <w:r w:rsidR="00AD19B6">
        <w:rPr>
          <w:rFonts w:ascii="Times New Roman" w:hAnsi="Times New Roman" w:cs="Times New Roman"/>
          <w:sz w:val="24"/>
          <w:szCs w:val="24"/>
        </w:rPr>
        <w:t>НКТ</w:t>
      </w:r>
      <w:r w:rsidRPr="00AA6C8F">
        <w:rPr>
          <w:rFonts w:ascii="Times New Roman" w:hAnsi="Times New Roman" w:cs="Times New Roman"/>
          <w:sz w:val="24"/>
          <w:szCs w:val="24"/>
        </w:rPr>
        <w:t xml:space="preserve">. Вони також вдвічі сильніше занепокоєні зниженням рівня життя, </w:t>
      </w:r>
      <w:proofErr w:type="spellStart"/>
      <w:r w:rsidRPr="00AA6C8F">
        <w:rPr>
          <w:rFonts w:ascii="Times New Roman" w:hAnsi="Times New Roman" w:cs="Times New Roman"/>
          <w:sz w:val="24"/>
          <w:szCs w:val="24"/>
        </w:rPr>
        <w:t>дороговизною</w:t>
      </w:r>
      <w:proofErr w:type="spellEnd"/>
      <w:r w:rsidRPr="00AA6C8F">
        <w:rPr>
          <w:rFonts w:ascii="Times New Roman" w:hAnsi="Times New Roman" w:cs="Times New Roman"/>
          <w:sz w:val="24"/>
          <w:szCs w:val="24"/>
        </w:rPr>
        <w:t xml:space="preserve"> і безробіттям, ніж жителі окупованих територій. Останні, зі свого боку, порівняно з населенням </w:t>
      </w:r>
      <w:proofErr w:type="spellStart"/>
      <w:r w:rsidR="00AD19B6">
        <w:rPr>
          <w:rFonts w:ascii="Times New Roman" w:hAnsi="Times New Roman" w:cs="Times New Roman"/>
          <w:sz w:val="24"/>
          <w:szCs w:val="24"/>
        </w:rPr>
        <w:t>КТ</w:t>
      </w:r>
      <w:proofErr w:type="spellEnd"/>
      <w:r w:rsidRPr="00AA6C8F">
        <w:rPr>
          <w:rFonts w:ascii="Times New Roman" w:hAnsi="Times New Roman" w:cs="Times New Roman"/>
          <w:sz w:val="24"/>
          <w:szCs w:val="24"/>
        </w:rPr>
        <w:t xml:space="preserve"> значно </w:t>
      </w:r>
      <w:proofErr w:type="spellStart"/>
      <w:r w:rsidRPr="00AA6C8F">
        <w:rPr>
          <w:rFonts w:ascii="Times New Roman" w:hAnsi="Times New Roman" w:cs="Times New Roman"/>
          <w:sz w:val="24"/>
          <w:szCs w:val="24"/>
        </w:rPr>
        <w:t>негативніше</w:t>
      </w:r>
      <w:proofErr w:type="spellEnd"/>
      <w:r w:rsidRPr="00AA6C8F">
        <w:rPr>
          <w:rFonts w:ascii="Times New Roman" w:hAnsi="Times New Roman" w:cs="Times New Roman"/>
          <w:sz w:val="24"/>
          <w:szCs w:val="24"/>
        </w:rPr>
        <w:t xml:space="preserve"> оцінюють політичну ситуацію в Україні та більш схильні характеризувати її як громадянську війну, </w:t>
      </w:r>
      <w:r w:rsidR="007F3252">
        <w:rPr>
          <w:rFonts w:ascii="Times New Roman" w:hAnsi="Times New Roman" w:cs="Times New Roman"/>
          <w:sz w:val="24"/>
          <w:szCs w:val="24"/>
        </w:rPr>
        <w:t>а</w:t>
      </w:r>
      <w:r w:rsidRPr="00AA6C8F">
        <w:rPr>
          <w:rFonts w:ascii="Times New Roman" w:hAnsi="Times New Roman" w:cs="Times New Roman"/>
          <w:sz w:val="24"/>
          <w:szCs w:val="24"/>
        </w:rPr>
        <w:t xml:space="preserve">ніж </w:t>
      </w:r>
      <w:r w:rsidR="007F3252">
        <w:rPr>
          <w:rFonts w:ascii="Times New Roman" w:hAnsi="Times New Roman" w:cs="Times New Roman"/>
          <w:sz w:val="24"/>
          <w:szCs w:val="24"/>
        </w:rPr>
        <w:t xml:space="preserve">як </w:t>
      </w:r>
      <w:r w:rsidRPr="00AA6C8F">
        <w:rPr>
          <w:rFonts w:ascii="Times New Roman" w:hAnsi="Times New Roman" w:cs="Times New Roman"/>
          <w:sz w:val="24"/>
          <w:szCs w:val="24"/>
        </w:rPr>
        <w:t>політичну кризу</w:t>
      </w:r>
      <w:r w:rsidRPr="00AA6C8F">
        <w:rPr>
          <w:rStyle w:val="a7"/>
          <w:rFonts w:ascii="Times New Roman" w:hAnsi="Times New Roman" w:cs="Times New Roman"/>
          <w:sz w:val="24"/>
          <w:szCs w:val="24"/>
        </w:rPr>
        <w:endnoteReference w:id="31"/>
      </w:r>
      <w:r w:rsidRPr="00AA6C8F">
        <w:rPr>
          <w:rFonts w:ascii="Times New Roman" w:hAnsi="Times New Roman" w:cs="Times New Roman"/>
          <w:sz w:val="24"/>
          <w:szCs w:val="24"/>
        </w:rPr>
        <w:t>.</w:t>
      </w:r>
    </w:p>
    <w:p w:rsidR="00317310" w:rsidRPr="00AA6C8F" w:rsidRDefault="008641F6" w:rsidP="00271A20">
      <w:pPr>
        <w:spacing w:before="120" w:after="240" w:line="240" w:lineRule="auto"/>
        <w:jc w:val="both"/>
        <w:rPr>
          <w:rFonts w:ascii="Times New Roman" w:hAnsi="Times New Roman" w:cs="Times New Roman"/>
          <w:sz w:val="24"/>
          <w:szCs w:val="24"/>
        </w:rPr>
      </w:pPr>
      <w:r w:rsidRPr="00513F06">
        <w:rPr>
          <w:rFonts w:ascii="Times New Roman" w:hAnsi="Times New Roman" w:cs="Times New Roman"/>
          <w:b/>
          <w:sz w:val="24"/>
          <w:szCs w:val="24"/>
        </w:rPr>
        <w:t>Населення</w:t>
      </w:r>
      <w:r w:rsidR="00317310" w:rsidRPr="00513F06">
        <w:rPr>
          <w:rFonts w:ascii="Times New Roman" w:hAnsi="Times New Roman" w:cs="Times New Roman"/>
          <w:b/>
          <w:sz w:val="24"/>
          <w:szCs w:val="24"/>
        </w:rPr>
        <w:t xml:space="preserve"> обох </w:t>
      </w:r>
      <w:r w:rsidRPr="00513F06">
        <w:rPr>
          <w:rFonts w:ascii="Times New Roman" w:hAnsi="Times New Roman" w:cs="Times New Roman"/>
          <w:b/>
          <w:sz w:val="24"/>
          <w:szCs w:val="24"/>
        </w:rPr>
        <w:t>частин Донбасу розходи</w:t>
      </w:r>
      <w:r w:rsidR="00317310" w:rsidRPr="00513F06">
        <w:rPr>
          <w:rFonts w:ascii="Times New Roman" w:hAnsi="Times New Roman" w:cs="Times New Roman"/>
          <w:b/>
          <w:sz w:val="24"/>
          <w:szCs w:val="24"/>
        </w:rPr>
        <w:t>ться у питанні послуг і якості життя.</w:t>
      </w:r>
      <w:r w:rsidR="00317310" w:rsidRPr="00513F06">
        <w:rPr>
          <w:rFonts w:ascii="Times New Roman" w:hAnsi="Times New Roman" w:cs="Times New Roman"/>
          <w:sz w:val="24"/>
          <w:szCs w:val="24"/>
        </w:rPr>
        <w:t xml:space="preserve"> Відповідаючи на запитання про те, де якість життя вища для місцев</w:t>
      </w:r>
      <w:r w:rsidR="00513F06" w:rsidRPr="00513F06">
        <w:rPr>
          <w:rFonts w:ascii="Times New Roman" w:hAnsi="Times New Roman" w:cs="Times New Roman"/>
          <w:sz w:val="24"/>
          <w:szCs w:val="24"/>
        </w:rPr>
        <w:t>ого</w:t>
      </w:r>
      <w:r w:rsidR="00317310" w:rsidRPr="00513F06">
        <w:rPr>
          <w:rFonts w:ascii="Times New Roman" w:hAnsi="Times New Roman" w:cs="Times New Roman"/>
          <w:sz w:val="24"/>
          <w:szCs w:val="24"/>
        </w:rPr>
        <w:t xml:space="preserve"> </w:t>
      </w:r>
      <w:r w:rsidR="00513F06" w:rsidRPr="00513F06">
        <w:rPr>
          <w:rFonts w:ascii="Times New Roman" w:hAnsi="Times New Roman" w:cs="Times New Roman"/>
          <w:sz w:val="24"/>
          <w:szCs w:val="24"/>
        </w:rPr>
        <w:t>населення</w:t>
      </w:r>
      <w:r w:rsidR="00317310" w:rsidRPr="00513F06">
        <w:rPr>
          <w:rFonts w:ascii="Times New Roman" w:hAnsi="Times New Roman" w:cs="Times New Roman"/>
          <w:sz w:val="24"/>
          <w:szCs w:val="24"/>
        </w:rPr>
        <w:t xml:space="preserve"> (наприклад, стосовно </w:t>
      </w:r>
      <w:r w:rsidRPr="00513F06">
        <w:rPr>
          <w:rFonts w:ascii="Times New Roman" w:hAnsi="Times New Roman" w:cs="Times New Roman"/>
          <w:sz w:val="24"/>
          <w:szCs w:val="24"/>
        </w:rPr>
        <w:t>працевлаштування</w:t>
      </w:r>
      <w:r w:rsidR="00317310" w:rsidRPr="00513F06">
        <w:rPr>
          <w:rFonts w:ascii="Times New Roman" w:hAnsi="Times New Roman" w:cs="Times New Roman"/>
          <w:sz w:val="24"/>
          <w:szCs w:val="24"/>
        </w:rPr>
        <w:t xml:space="preserve">, цін на товари, державних послуг), </w:t>
      </w:r>
      <w:r w:rsidRPr="00513F06">
        <w:rPr>
          <w:rFonts w:ascii="Times New Roman" w:hAnsi="Times New Roman" w:cs="Times New Roman"/>
          <w:sz w:val="24"/>
          <w:szCs w:val="24"/>
        </w:rPr>
        <w:t>жителі</w:t>
      </w:r>
      <w:r w:rsidR="00317310" w:rsidRPr="00AA6C8F">
        <w:rPr>
          <w:rFonts w:ascii="Times New Roman" w:hAnsi="Times New Roman" w:cs="Times New Roman"/>
          <w:sz w:val="24"/>
          <w:szCs w:val="24"/>
        </w:rPr>
        <w:t xml:space="preserve"> окупован</w:t>
      </w:r>
      <w:r>
        <w:rPr>
          <w:rFonts w:ascii="Times New Roman" w:hAnsi="Times New Roman" w:cs="Times New Roman"/>
          <w:sz w:val="24"/>
          <w:szCs w:val="24"/>
        </w:rPr>
        <w:t>их територій</w:t>
      </w:r>
      <w:r w:rsidR="00317310" w:rsidRPr="00AA6C8F">
        <w:rPr>
          <w:rFonts w:ascii="Times New Roman" w:hAnsi="Times New Roman" w:cs="Times New Roman"/>
          <w:sz w:val="24"/>
          <w:szCs w:val="24"/>
        </w:rPr>
        <w:t xml:space="preserve"> Донбасу</w:t>
      </w:r>
      <w:r>
        <w:rPr>
          <w:rFonts w:ascii="Times New Roman" w:hAnsi="Times New Roman" w:cs="Times New Roman"/>
          <w:sz w:val="24"/>
          <w:szCs w:val="24"/>
        </w:rPr>
        <w:t xml:space="preserve"> зазвичай</w:t>
      </w:r>
      <w:r w:rsidR="00317310" w:rsidRPr="00AA6C8F">
        <w:rPr>
          <w:rFonts w:ascii="Times New Roman" w:hAnsi="Times New Roman" w:cs="Times New Roman"/>
          <w:sz w:val="24"/>
          <w:szCs w:val="24"/>
        </w:rPr>
        <w:t xml:space="preserve"> впевнен</w:t>
      </w:r>
      <w:r>
        <w:rPr>
          <w:rFonts w:ascii="Times New Roman" w:hAnsi="Times New Roman" w:cs="Times New Roman"/>
          <w:sz w:val="24"/>
          <w:szCs w:val="24"/>
        </w:rPr>
        <w:t>і</w:t>
      </w:r>
      <w:r w:rsidR="00317310" w:rsidRPr="00AA6C8F">
        <w:rPr>
          <w:rFonts w:ascii="Times New Roman" w:hAnsi="Times New Roman" w:cs="Times New Roman"/>
          <w:sz w:val="24"/>
          <w:szCs w:val="24"/>
        </w:rPr>
        <w:t xml:space="preserve">, що між </w:t>
      </w:r>
      <w:r w:rsidR="00317310" w:rsidRPr="00513F06">
        <w:rPr>
          <w:rFonts w:ascii="Times New Roman" w:hAnsi="Times New Roman" w:cs="Times New Roman"/>
          <w:sz w:val="24"/>
          <w:szCs w:val="24"/>
        </w:rPr>
        <w:t xml:space="preserve">підконтрольними і непідконтрольними </w:t>
      </w:r>
      <w:r w:rsidR="00DE23A8">
        <w:rPr>
          <w:rFonts w:ascii="Times New Roman" w:hAnsi="Times New Roman" w:cs="Times New Roman"/>
          <w:sz w:val="24"/>
          <w:szCs w:val="24"/>
        </w:rPr>
        <w:t xml:space="preserve">українській владі </w:t>
      </w:r>
      <w:r w:rsidR="00317310" w:rsidRPr="00513F06">
        <w:rPr>
          <w:rFonts w:ascii="Times New Roman" w:hAnsi="Times New Roman" w:cs="Times New Roman"/>
          <w:sz w:val="24"/>
          <w:szCs w:val="24"/>
        </w:rPr>
        <w:t xml:space="preserve">територіями різниці немає (навіть попри те, що дані про ціни і поїздки через лінію зіткнення </w:t>
      </w:r>
      <w:r w:rsidR="00513F06" w:rsidRPr="00513F06">
        <w:rPr>
          <w:rFonts w:ascii="Times New Roman" w:hAnsi="Times New Roman" w:cs="Times New Roman"/>
          <w:sz w:val="24"/>
          <w:szCs w:val="24"/>
        </w:rPr>
        <w:t>доводять</w:t>
      </w:r>
      <w:r w:rsidR="00317310" w:rsidRPr="00513F06">
        <w:rPr>
          <w:rFonts w:ascii="Times New Roman" w:hAnsi="Times New Roman" w:cs="Times New Roman"/>
          <w:sz w:val="24"/>
          <w:szCs w:val="24"/>
        </w:rPr>
        <w:t xml:space="preserve"> протилежне). З іншого боку, </w:t>
      </w:r>
      <w:r w:rsidRPr="00513F06">
        <w:rPr>
          <w:rFonts w:ascii="Times New Roman" w:hAnsi="Times New Roman" w:cs="Times New Roman"/>
          <w:sz w:val="24"/>
          <w:szCs w:val="24"/>
        </w:rPr>
        <w:t>вони вважають,</w:t>
      </w:r>
      <w:r w:rsidR="00317310" w:rsidRPr="00513F06">
        <w:rPr>
          <w:rFonts w:ascii="Times New Roman" w:hAnsi="Times New Roman" w:cs="Times New Roman"/>
          <w:sz w:val="24"/>
          <w:szCs w:val="24"/>
        </w:rPr>
        <w:t xml:space="preserve"> що ситуація з демократією і правами людини в неокупованій частині краща</w:t>
      </w:r>
      <w:r w:rsidR="00317310" w:rsidRPr="00513F06">
        <w:rPr>
          <w:rStyle w:val="a7"/>
          <w:rFonts w:ascii="Times New Roman" w:hAnsi="Times New Roman" w:cs="Times New Roman"/>
          <w:sz w:val="24"/>
          <w:szCs w:val="24"/>
        </w:rPr>
        <w:endnoteReference w:id="32"/>
      </w:r>
      <w:r w:rsidR="00317310" w:rsidRPr="00513F06">
        <w:rPr>
          <w:rFonts w:ascii="Times New Roman" w:hAnsi="Times New Roman" w:cs="Times New Roman"/>
          <w:sz w:val="24"/>
          <w:szCs w:val="24"/>
        </w:rPr>
        <w:t>.</w:t>
      </w:r>
    </w:p>
    <w:p w:rsidR="00317310" w:rsidRPr="00AA6C8F" w:rsidRDefault="00317310" w:rsidP="00271A20">
      <w:pPr>
        <w:spacing w:before="120" w:after="240" w:line="240" w:lineRule="auto"/>
        <w:jc w:val="both"/>
        <w:rPr>
          <w:rFonts w:ascii="Times New Roman" w:hAnsi="Times New Roman" w:cs="Times New Roman"/>
          <w:sz w:val="24"/>
          <w:szCs w:val="24"/>
        </w:rPr>
      </w:pPr>
      <w:r w:rsidRPr="00B90725">
        <w:rPr>
          <w:rFonts w:ascii="Times New Roman" w:hAnsi="Times New Roman" w:cs="Times New Roman"/>
          <w:b/>
          <w:sz w:val="24"/>
          <w:szCs w:val="24"/>
        </w:rPr>
        <w:t>Дані також свідчать про зростання розриву в тому, як мешканці підконтрольних і не</w:t>
      </w:r>
      <w:r w:rsidR="007F3252">
        <w:rPr>
          <w:rFonts w:ascii="Times New Roman" w:hAnsi="Times New Roman" w:cs="Times New Roman"/>
          <w:b/>
          <w:sz w:val="24"/>
          <w:szCs w:val="24"/>
        </w:rPr>
        <w:t>підконтрольних українській владі</w:t>
      </w:r>
      <w:r w:rsidRPr="00B90725">
        <w:rPr>
          <w:rFonts w:ascii="Times New Roman" w:hAnsi="Times New Roman" w:cs="Times New Roman"/>
          <w:b/>
          <w:sz w:val="24"/>
          <w:szCs w:val="24"/>
        </w:rPr>
        <w:t xml:space="preserve"> територій Донбасу бачать свою ідентичність.</w:t>
      </w:r>
      <w:r w:rsidRPr="00AA6C8F">
        <w:rPr>
          <w:rFonts w:ascii="Times New Roman" w:hAnsi="Times New Roman" w:cs="Times New Roman"/>
          <w:sz w:val="24"/>
          <w:szCs w:val="24"/>
        </w:rPr>
        <w:t xml:space="preserve"> Мешканці окупованого Донбасу вдвічі більше схильні стверджувати, що </w:t>
      </w:r>
      <w:r w:rsidRPr="00513F06">
        <w:rPr>
          <w:rFonts w:ascii="Times New Roman" w:hAnsi="Times New Roman" w:cs="Times New Roman"/>
          <w:sz w:val="24"/>
          <w:szCs w:val="24"/>
        </w:rPr>
        <w:t xml:space="preserve">вони </w:t>
      </w:r>
      <w:r w:rsidR="00513F06" w:rsidRPr="00513F06">
        <w:rPr>
          <w:rFonts w:ascii="Times New Roman" w:hAnsi="Times New Roman" w:cs="Times New Roman"/>
          <w:sz w:val="24"/>
          <w:szCs w:val="24"/>
        </w:rPr>
        <w:t xml:space="preserve">культурно </w:t>
      </w:r>
      <w:r w:rsidRPr="00513F06">
        <w:rPr>
          <w:rFonts w:ascii="Times New Roman" w:hAnsi="Times New Roman" w:cs="Times New Roman"/>
          <w:sz w:val="24"/>
          <w:szCs w:val="24"/>
        </w:rPr>
        <w:t>ближчі до Росії, ніж до України, і що вони «суттєво відрізняються»</w:t>
      </w:r>
      <w:r w:rsidRPr="00513F06">
        <w:rPr>
          <w:rStyle w:val="a7"/>
          <w:rFonts w:ascii="Times New Roman" w:hAnsi="Times New Roman" w:cs="Times New Roman"/>
          <w:sz w:val="24"/>
          <w:szCs w:val="24"/>
        </w:rPr>
        <w:endnoteReference w:id="33"/>
      </w:r>
      <w:r w:rsidRPr="00513F06">
        <w:rPr>
          <w:rFonts w:ascii="Times New Roman" w:hAnsi="Times New Roman" w:cs="Times New Roman"/>
          <w:sz w:val="24"/>
          <w:szCs w:val="24"/>
        </w:rPr>
        <w:t xml:space="preserve"> від </w:t>
      </w:r>
      <w:r w:rsidR="008641F6" w:rsidRPr="00513F06">
        <w:rPr>
          <w:rFonts w:ascii="Times New Roman" w:hAnsi="Times New Roman" w:cs="Times New Roman"/>
          <w:sz w:val="24"/>
          <w:szCs w:val="24"/>
        </w:rPr>
        <w:t>населення</w:t>
      </w:r>
      <w:r w:rsidRPr="00513F06">
        <w:rPr>
          <w:rFonts w:ascii="Times New Roman" w:hAnsi="Times New Roman" w:cs="Times New Roman"/>
          <w:sz w:val="24"/>
          <w:szCs w:val="24"/>
        </w:rPr>
        <w:t xml:space="preserve"> інших регіонів </w:t>
      </w:r>
      <w:r w:rsidR="00513F06" w:rsidRPr="00513F06">
        <w:rPr>
          <w:rFonts w:ascii="Times New Roman" w:hAnsi="Times New Roman" w:cs="Times New Roman"/>
          <w:sz w:val="24"/>
          <w:szCs w:val="24"/>
        </w:rPr>
        <w:t>держави</w:t>
      </w:r>
      <w:r w:rsidRPr="00513F06">
        <w:rPr>
          <w:rFonts w:ascii="Times New Roman" w:hAnsi="Times New Roman" w:cs="Times New Roman"/>
          <w:sz w:val="24"/>
          <w:szCs w:val="24"/>
        </w:rPr>
        <w:t>. Складається враження, що така диференційована</w:t>
      </w:r>
      <w:r w:rsidRPr="00AA6C8F">
        <w:rPr>
          <w:rFonts w:ascii="Times New Roman" w:hAnsi="Times New Roman" w:cs="Times New Roman"/>
          <w:sz w:val="24"/>
          <w:szCs w:val="24"/>
        </w:rPr>
        <w:t xml:space="preserve"> соціально-політична ідентичність пов’язана із формуванням усвідомлення громадянської приналежності </w:t>
      </w:r>
      <w:proofErr w:type="spellStart"/>
      <w:r w:rsidRPr="00AA6C8F">
        <w:rPr>
          <w:rFonts w:ascii="Times New Roman" w:hAnsi="Times New Roman" w:cs="Times New Roman"/>
          <w:sz w:val="24"/>
          <w:szCs w:val="24"/>
        </w:rPr>
        <w:t>ДНР</w:t>
      </w:r>
      <w:proofErr w:type="spellEnd"/>
      <w:r w:rsidRPr="00AA6C8F">
        <w:rPr>
          <w:rFonts w:ascii="Times New Roman" w:hAnsi="Times New Roman" w:cs="Times New Roman"/>
          <w:sz w:val="24"/>
          <w:szCs w:val="24"/>
        </w:rPr>
        <w:t>/</w:t>
      </w:r>
      <w:proofErr w:type="spellStart"/>
      <w:r w:rsidRPr="00AA6C8F">
        <w:rPr>
          <w:rFonts w:ascii="Times New Roman" w:hAnsi="Times New Roman" w:cs="Times New Roman"/>
          <w:sz w:val="24"/>
          <w:szCs w:val="24"/>
        </w:rPr>
        <w:t>ЛНР</w:t>
      </w:r>
      <w:proofErr w:type="spellEnd"/>
      <w:r w:rsidRPr="00AA6C8F">
        <w:rPr>
          <w:rFonts w:ascii="Times New Roman" w:hAnsi="Times New Roman" w:cs="Times New Roman"/>
          <w:sz w:val="24"/>
          <w:szCs w:val="24"/>
        </w:rPr>
        <w:t>, яке консолідується символічною, адміністративною і процедурною присутністю сепаратистської «держави»</w:t>
      </w:r>
      <w:r w:rsidRPr="00AA6C8F">
        <w:rPr>
          <w:rStyle w:val="a7"/>
          <w:rFonts w:ascii="Times New Roman" w:hAnsi="Times New Roman" w:cs="Times New Roman"/>
          <w:sz w:val="24"/>
          <w:szCs w:val="24"/>
        </w:rPr>
        <w:endnoteReference w:id="34"/>
      </w:r>
      <w:r w:rsidRPr="00AA6C8F">
        <w:rPr>
          <w:rFonts w:ascii="Times New Roman" w:hAnsi="Times New Roman" w:cs="Times New Roman"/>
          <w:sz w:val="24"/>
          <w:szCs w:val="24"/>
        </w:rPr>
        <w:t xml:space="preserve">. Це відчуття відокремленості </w:t>
      </w:r>
      <w:r w:rsidR="00A85624">
        <w:rPr>
          <w:rFonts w:ascii="Times New Roman" w:hAnsi="Times New Roman" w:cs="Times New Roman"/>
          <w:sz w:val="24"/>
          <w:szCs w:val="24"/>
        </w:rPr>
        <w:t>та</w:t>
      </w:r>
      <w:r w:rsidRPr="00AA6C8F">
        <w:rPr>
          <w:rFonts w:ascii="Times New Roman" w:hAnsi="Times New Roman" w:cs="Times New Roman"/>
          <w:sz w:val="24"/>
          <w:szCs w:val="24"/>
        </w:rPr>
        <w:t xml:space="preserve"> унікальності також формується завдяки насиченості медіа-простору контентом з Росії та </w:t>
      </w:r>
      <w:proofErr w:type="spellStart"/>
      <w:r w:rsidRPr="00AA6C8F">
        <w:rPr>
          <w:rFonts w:ascii="Times New Roman" w:hAnsi="Times New Roman" w:cs="Times New Roman"/>
          <w:sz w:val="24"/>
          <w:szCs w:val="24"/>
        </w:rPr>
        <w:t>ДНР</w:t>
      </w:r>
      <w:proofErr w:type="spellEnd"/>
      <w:r w:rsidRPr="00AA6C8F">
        <w:rPr>
          <w:rFonts w:ascii="Times New Roman" w:hAnsi="Times New Roman" w:cs="Times New Roman"/>
          <w:sz w:val="24"/>
          <w:szCs w:val="24"/>
        </w:rPr>
        <w:t>/</w:t>
      </w:r>
      <w:proofErr w:type="spellStart"/>
      <w:r w:rsidRPr="00AA6C8F">
        <w:rPr>
          <w:rFonts w:ascii="Times New Roman" w:hAnsi="Times New Roman" w:cs="Times New Roman"/>
          <w:sz w:val="24"/>
          <w:szCs w:val="24"/>
        </w:rPr>
        <w:t>ЛНР</w:t>
      </w:r>
      <w:proofErr w:type="spellEnd"/>
      <w:r w:rsidRPr="00AA6C8F">
        <w:rPr>
          <w:rFonts w:ascii="Times New Roman" w:hAnsi="Times New Roman" w:cs="Times New Roman"/>
          <w:sz w:val="24"/>
          <w:szCs w:val="24"/>
        </w:rPr>
        <w:t>, де українські сили в нинішньому конфлікті зображ</w:t>
      </w:r>
      <w:r w:rsidR="00A85624">
        <w:rPr>
          <w:rFonts w:ascii="Times New Roman" w:hAnsi="Times New Roman" w:cs="Times New Roman"/>
          <w:sz w:val="24"/>
          <w:szCs w:val="24"/>
        </w:rPr>
        <w:t>ають в</w:t>
      </w:r>
      <w:r w:rsidRPr="00AA6C8F">
        <w:rPr>
          <w:rFonts w:ascii="Times New Roman" w:hAnsi="Times New Roman" w:cs="Times New Roman"/>
          <w:sz w:val="24"/>
          <w:szCs w:val="24"/>
        </w:rPr>
        <w:t xml:space="preserve"> якості агресора.</w:t>
      </w:r>
    </w:p>
    <w:p w:rsidR="00317310" w:rsidRPr="00AA6C8F" w:rsidRDefault="00317310" w:rsidP="00271A20">
      <w:pPr>
        <w:spacing w:before="120" w:after="240" w:line="240" w:lineRule="auto"/>
        <w:jc w:val="both"/>
        <w:rPr>
          <w:rFonts w:ascii="Times New Roman" w:hAnsi="Times New Roman" w:cs="Times New Roman"/>
          <w:sz w:val="24"/>
          <w:szCs w:val="24"/>
        </w:rPr>
      </w:pPr>
      <w:r w:rsidRPr="00B90725">
        <w:rPr>
          <w:rFonts w:ascii="Times New Roman" w:hAnsi="Times New Roman" w:cs="Times New Roman"/>
          <w:b/>
          <w:sz w:val="24"/>
          <w:szCs w:val="24"/>
        </w:rPr>
        <w:t xml:space="preserve">Інформаційні посили і політика </w:t>
      </w:r>
      <w:r w:rsidR="005B6DDC">
        <w:rPr>
          <w:rFonts w:ascii="Times New Roman" w:hAnsi="Times New Roman" w:cs="Times New Roman"/>
          <w:b/>
          <w:sz w:val="24"/>
          <w:szCs w:val="24"/>
        </w:rPr>
        <w:t xml:space="preserve">національної влади </w:t>
      </w:r>
      <w:r w:rsidRPr="00513F06">
        <w:rPr>
          <w:rFonts w:ascii="Times New Roman" w:hAnsi="Times New Roman" w:cs="Times New Roman"/>
          <w:b/>
          <w:sz w:val="24"/>
          <w:szCs w:val="24"/>
        </w:rPr>
        <w:t xml:space="preserve">легко </w:t>
      </w:r>
      <w:r w:rsidR="003B75A8" w:rsidRPr="00513F06">
        <w:rPr>
          <w:rFonts w:ascii="Times New Roman" w:hAnsi="Times New Roman" w:cs="Times New Roman"/>
          <w:b/>
          <w:sz w:val="24"/>
          <w:szCs w:val="24"/>
        </w:rPr>
        <w:t>на</w:t>
      </w:r>
      <w:r w:rsidRPr="00513F06">
        <w:rPr>
          <w:rFonts w:ascii="Times New Roman" w:hAnsi="Times New Roman" w:cs="Times New Roman"/>
          <w:b/>
          <w:sz w:val="24"/>
          <w:szCs w:val="24"/>
        </w:rPr>
        <w:t xml:space="preserve">кладаються </w:t>
      </w:r>
      <w:r w:rsidR="003B75A8" w:rsidRPr="00513F06">
        <w:rPr>
          <w:rFonts w:ascii="Times New Roman" w:hAnsi="Times New Roman" w:cs="Times New Roman"/>
          <w:b/>
          <w:sz w:val="24"/>
          <w:szCs w:val="24"/>
        </w:rPr>
        <w:t>на  таке</w:t>
      </w:r>
      <w:r w:rsidRPr="00513F06">
        <w:rPr>
          <w:rFonts w:ascii="Times New Roman" w:hAnsi="Times New Roman" w:cs="Times New Roman"/>
          <w:b/>
          <w:sz w:val="24"/>
          <w:szCs w:val="24"/>
        </w:rPr>
        <w:t xml:space="preserve"> трактування подій.</w:t>
      </w:r>
      <w:r w:rsidRPr="00513F06">
        <w:rPr>
          <w:rFonts w:ascii="Times New Roman" w:hAnsi="Times New Roman" w:cs="Times New Roman"/>
          <w:sz w:val="24"/>
          <w:szCs w:val="24"/>
        </w:rPr>
        <w:t xml:space="preserve"> Відокремлення передміст</w:t>
      </w:r>
      <w:r w:rsidR="003B75A8" w:rsidRPr="00513F06">
        <w:rPr>
          <w:rFonts w:ascii="Times New Roman" w:hAnsi="Times New Roman" w:cs="Times New Roman"/>
          <w:sz w:val="24"/>
          <w:szCs w:val="24"/>
        </w:rPr>
        <w:t>ь</w:t>
      </w:r>
      <w:r w:rsidRPr="00513F06">
        <w:rPr>
          <w:rFonts w:ascii="Times New Roman" w:hAnsi="Times New Roman" w:cs="Times New Roman"/>
          <w:sz w:val="24"/>
          <w:szCs w:val="24"/>
        </w:rPr>
        <w:t xml:space="preserve"> і містечок</w:t>
      </w:r>
      <w:r w:rsidRPr="00AA6C8F">
        <w:rPr>
          <w:rFonts w:ascii="Times New Roman" w:hAnsi="Times New Roman" w:cs="Times New Roman"/>
          <w:sz w:val="24"/>
          <w:szCs w:val="24"/>
        </w:rPr>
        <w:t xml:space="preserve"> від важливих регіональних центрів зруйнувало звичний уклад життя на Донбасі. Способи вирішення повсякденних питань, наприклад отримання пенсії, похід на ринок чи відвідання лікаря, радикально змінилися. Норми, покликані не допустити </w:t>
      </w:r>
      <w:r w:rsidR="005B6DDC">
        <w:rPr>
          <w:rFonts w:ascii="Times New Roman" w:hAnsi="Times New Roman" w:cs="Times New Roman"/>
          <w:sz w:val="24"/>
          <w:szCs w:val="24"/>
        </w:rPr>
        <w:t xml:space="preserve">привласнення </w:t>
      </w:r>
      <w:r w:rsidRPr="00AA6C8F">
        <w:rPr>
          <w:rFonts w:ascii="Times New Roman" w:hAnsi="Times New Roman" w:cs="Times New Roman"/>
          <w:sz w:val="24"/>
          <w:szCs w:val="24"/>
        </w:rPr>
        <w:t>ресурсів де-факто орган</w:t>
      </w:r>
      <w:r w:rsidR="005B6DDC">
        <w:rPr>
          <w:rFonts w:ascii="Times New Roman" w:hAnsi="Times New Roman" w:cs="Times New Roman"/>
          <w:sz w:val="24"/>
          <w:szCs w:val="24"/>
        </w:rPr>
        <w:t xml:space="preserve">ами </w:t>
      </w:r>
      <w:r w:rsidRPr="00AA6C8F">
        <w:rPr>
          <w:rFonts w:ascii="Times New Roman" w:hAnsi="Times New Roman" w:cs="Times New Roman"/>
          <w:sz w:val="24"/>
          <w:szCs w:val="24"/>
        </w:rPr>
        <w:t>влади, часто сприймаються як каральні. Відповідно, населення по обидв</w:t>
      </w:r>
      <w:r w:rsidR="003B75A8">
        <w:rPr>
          <w:rFonts w:ascii="Times New Roman" w:hAnsi="Times New Roman" w:cs="Times New Roman"/>
          <w:sz w:val="24"/>
          <w:szCs w:val="24"/>
        </w:rPr>
        <w:t>а боки</w:t>
      </w:r>
      <w:r w:rsidRPr="00AA6C8F">
        <w:rPr>
          <w:rFonts w:ascii="Times New Roman" w:hAnsi="Times New Roman" w:cs="Times New Roman"/>
          <w:sz w:val="24"/>
          <w:szCs w:val="24"/>
        </w:rPr>
        <w:t xml:space="preserve"> лінії зіткнення нерідко </w:t>
      </w:r>
      <w:r w:rsidR="00AC5F76">
        <w:rPr>
          <w:rFonts w:ascii="Times New Roman" w:hAnsi="Times New Roman" w:cs="Times New Roman"/>
          <w:sz w:val="24"/>
          <w:szCs w:val="24"/>
        </w:rPr>
        <w:t xml:space="preserve">саме в таких термінах </w:t>
      </w:r>
      <w:r w:rsidRPr="00AA6C8F">
        <w:rPr>
          <w:rFonts w:ascii="Times New Roman" w:hAnsi="Times New Roman" w:cs="Times New Roman"/>
          <w:sz w:val="24"/>
          <w:szCs w:val="24"/>
        </w:rPr>
        <w:t>характеризує підхід, який влад</w:t>
      </w:r>
      <w:r w:rsidR="00AC5F76">
        <w:rPr>
          <w:rFonts w:ascii="Times New Roman" w:hAnsi="Times New Roman" w:cs="Times New Roman"/>
          <w:sz w:val="24"/>
          <w:szCs w:val="24"/>
        </w:rPr>
        <w:t xml:space="preserve">а </w:t>
      </w:r>
      <w:r w:rsidR="005B6DDC">
        <w:rPr>
          <w:rFonts w:ascii="Times New Roman" w:hAnsi="Times New Roman" w:cs="Times New Roman"/>
          <w:sz w:val="24"/>
          <w:szCs w:val="24"/>
        </w:rPr>
        <w:t>у</w:t>
      </w:r>
      <w:r w:rsidR="00AC5F76">
        <w:rPr>
          <w:rFonts w:ascii="Times New Roman" w:hAnsi="Times New Roman" w:cs="Times New Roman"/>
          <w:sz w:val="24"/>
          <w:szCs w:val="24"/>
        </w:rPr>
        <w:t xml:space="preserve"> Києві застосовує до регіону</w:t>
      </w:r>
      <w:r w:rsidRPr="00AA6C8F">
        <w:rPr>
          <w:rFonts w:ascii="Times New Roman" w:hAnsi="Times New Roman" w:cs="Times New Roman"/>
          <w:sz w:val="24"/>
          <w:szCs w:val="24"/>
        </w:rPr>
        <w:t>.</w:t>
      </w:r>
    </w:p>
    <w:p w:rsidR="00B90725" w:rsidRDefault="00B90725">
      <w:pPr>
        <w:rPr>
          <w:rFonts w:ascii="Times New Roman" w:hAnsi="Times New Roman" w:cs="Times New Roman"/>
          <w:b/>
          <w:color w:val="4F81BD" w:themeColor="accent1"/>
          <w:sz w:val="36"/>
          <w:szCs w:val="36"/>
        </w:rPr>
      </w:pPr>
      <w:r>
        <w:rPr>
          <w:rFonts w:ascii="Times New Roman" w:hAnsi="Times New Roman" w:cs="Times New Roman"/>
          <w:b/>
          <w:color w:val="4F81BD" w:themeColor="accent1"/>
          <w:sz w:val="36"/>
          <w:szCs w:val="36"/>
        </w:rPr>
        <w:lastRenderedPageBreak/>
        <w:br w:type="page"/>
      </w:r>
    </w:p>
    <w:p w:rsidR="00317310" w:rsidRPr="00647085" w:rsidRDefault="00317310" w:rsidP="00271A20">
      <w:pPr>
        <w:spacing w:before="240" w:after="240" w:line="240" w:lineRule="auto"/>
        <w:rPr>
          <w:rFonts w:ascii="Times New Roman" w:hAnsi="Times New Roman" w:cs="Times New Roman"/>
          <w:b/>
          <w:color w:val="4F81BD" w:themeColor="accent1"/>
          <w:sz w:val="28"/>
          <w:szCs w:val="28"/>
        </w:rPr>
      </w:pPr>
      <w:r w:rsidRPr="00647085">
        <w:rPr>
          <w:rFonts w:ascii="Times New Roman" w:hAnsi="Times New Roman" w:cs="Times New Roman"/>
          <w:b/>
          <w:color w:val="4F81BD" w:themeColor="accent1"/>
          <w:sz w:val="28"/>
          <w:szCs w:val="28"/>
        </w:rPr>
        <w:lastRenderedPageBreak/>
        <w:t>F. Врядування</w:t>
      </w:r>
    </w:p>
    <w:p w:rsidR="00317310" w:rsidRPr="00AA6C8F" w:rsidRDefault="00317310" w:rsidP="00271A20">
      <w:pPr>
        <w:spacing w:before="120" w:after="240" w:line="240" w:lineRule="auto"/>
        <w:jc w:val="both"/>
        <w:rPr>
          <w:rFonts w:ascii="Times New Roman" w:hAnsi="Times New Roman" w:cs="Times New Roman"/>
          <w:sz w:val="24"/>
          <w:szCs w:val="24"/>
        </w:rPr>
      </w:pPr>
      <w:r w:rsidRPr="00B90725">
        <w:rPr>
          <w:rFonts w:ascii="Times New Roman" w:hAnsi="Times New Roman" w:cs="Times New Roman"/>
          <w:b/>
          <w:sz w:val="24"/>
          <w:szCs w:val="24"/>
        </w:rPr>
        <w:t xml:space="preserve">Конфлікт на Донбасі спричинив істотні проблеми на рівні цивільного врядування на </w:t>
      </w:r>
      <w:r w:rsidR="007F3252">
        <w:rPr>
          <w:rFonts w:ascii="Times New Roman" w:hAnsi="Times New Roman" w:cs="Times New Roman"/>
          <w:b/>
          <w:sz w:val="24"/>
          <w:szCs w:val="24"/>
        </w:rPr>
        <w:t>підконтрольних українській владі</w:t>
      </w:r>
      <w:r w:rsidRPr="00B90725">
        <w:rPr>
          <w:rFonts w:ascii="Times New Roman" w:hAnsi="Times New Roman" w:cs="Times New Roman"/>
          <w:b/>
          <w:sz w:val="24"/>
          <w:szCs w:val="24"/>
        </w:rPr>
        <w:t xml:space="preserve"> територіях регіону.</w:t>
      </w:r>
      <w:r w:rsidRPr="00AA6C8F">
        <w:rPr>
          <w:rFonts w:ascii="Times New Roman" w:hAnsi="Times New Roman" w:cs="Times New Roman"/>
          <w:sz w:val="24"/>
          <w:szCs w:val="24"/>
        </w:rPr>
        <w:t xml:space="preserve"> </w:t>
      </w:r>
      <w:r w:rsidR="002A657F">
        <w:rPr>
          <w:rFonts w:ascii="Times New Roman" w:hAnsi="Times New Roman" w:cs="Times New Roman"/>
          <w:sz w:val="24"/>
          <w:szCs w:val="24"/>
        </w:rPr>
        <w:t>У</w:t>
      </w:r>
      <w:r w:rsidRPr="00AA6C8F">
        <w:rPr>
          <w:rFonts w:ascii="Times New Roman" w:hAnsi="Times New Roman" w:cs="Times New Roman"/>
          <w:sz w:val="24"/>
          <w:szCs w:val="24"/>
        </w:rPr>
        <w:t xml:space="preserve"> 2014 році Верховна Рада схвалила тимчасовий порядок, яким у частині Донецької і Луганської областей, у </w:t>
      </w:r>
      <w:proofErr w:type="spellStart"/>
      <w:r w:rsidR="00AD19B6">
        <w:rPr>
          <w:rFonts w:ascii="Times New Roman" w:hAnsi="Times New Roman" w:cs="Times New Roman"/>
          <w:sz w:val="24"/>
          <w:szCs w:val="24"/>
        </w:rPr>
        <w:t>КТ</w:t>
      </w:r>
      <w:proofErr w:type="spellEnd"/>
      <w:r w:rsidRPr="00AA6C8F">
        <w:rPr>
          <w:rFonts w:ascii="Times New Roman" w:hAnsi="Times New Roman" w:cs="Times New Roman"/>
          <w:sz w:val="24"/>
          <w:szCs w:val="24"/>
        </w:rPr>
        <w:t xml:space="preserve"> біля лінії зіткнення, створювалися військово-цивільні адміністрації. Обласні органи влади також перемістилися зі своїх колишніх </w:t>
      </w:r>
      <w:proofErr w:type="spellStart"/>
      <w:r w:rsidR="002A657F">
        <w:rPr>
          <w:rFonts w:ascii="Times New Roman" w:hAnsi="Times New Roman" w:cs="Times New Roman"/>
          <w:sz w:val="24"/>
          <w:szCs w:val="24"/>
        </w:rPr>
        <w:t>місцерозташувань</w:t>
      </w:r>
      <w:proofErr w:type="spellEnd"/>
      <w:r w:rsidR="002A657F">
        <w:rPr>
          <w:rFonts w:ascii="Times New Roman" w:hAnsi="Times New Roman" w:cs="Times New Roman"/>
          <w:sz w:val="24"/>
          <w:szCs w:val="24"/>
        </w:rPr>
        <w:t xml:space="preserve"> </w:t>
      </w:r>
      <w:r w:rsidRPr="00AA6C8F">
        <w:rPr>
          <w:rFonts w:ascii="Times New Roman" w:hAnsi="Times New Roman" w:cs="Times New Roman"/>
          <w:sz w:val="24"/>
          <w:szCs w:val="24"/>
        </w:rPr>
        <w:t xml:space="preserve">у Донецьку і Луганську в міста на </w:t>
      </w:r>
      <w:proofErr w:type="spellStart"/>
      <w:r w:rsidR="00AD19B6">
        <w:rPr>
          <w:rFonts w:ascii="Times New Roman" w:hAnsi="Times New Roman" w:cs="Times New Roman"/>
          <w:sz w:val="24"/>
          <w:szCs w:val="24"/>
        </w:rPr>
        <w:t>КТ</w:t>
      </w:r>
      <w:proofErr w:type="spellEnd"/>
      <w:r w:rsidRPr="00AA6C8F">
        <w:rPr>
          <w:rFonts w:ascii="Times New Roman" w:hAnsi="Times New Roman" w:cs="Times New Roman"/>
          <w:sz w:val="24"/>
          <w:szCs w:val="24"/>
        </w:rPr>
        <w:t xml:space="preserve">, зокрема до Краматорська, і наразі кожна адміністрація має забезпечувати відповідні послуги силами меншої кількості працівників і за рахунок обмежених ресурсів. До того ж, велика кількість переміщених громадян України, а також від 8 000 до 10 000 людей, які щодня </w:t>
      </w:r>
      <w:proofErr w:type="spellStart"/>
      <w:r w:rsidRPr="00AA6C8F">
        <w:rPr>
          <w:rFonts w:ascii="Times New Roman" w:hAnsi="Times New Roman" w:cs="Times New Roman"/>
          <w:sz w:val="24"/>
          <w:szCs w:val="24"/>
        </w:rPr>
        <w:t>приїздять</w:t>
      </w:r>
      <w:proofErr w:type="spellEnd"/>
      <w:r w:rsidRPr="00AA6C8F">
        <w:rPr>
          <w:rFonts w:ascii="Times New Roman" w:hAnsi="Times New Roman" w:cs="Times New Roman"/>
          <w:sz w:val="24"/>
          <w:szCs w:val="24"/>
        </w:rPr>
        <w:t xml:space="preserve"> з </w:t>
      </w:r>
      <w:r w:rsidR="00AD19B6">
        <w:rPr>
          <w:rFonts w:ascii="Times New Roman" w:hAnsi="Times New Roman" w:cs="Times New Roman"/>
          <w:sz w:val="24"/>
          <w:szCs w:val="24"/>
        </w:rPr>
        <w:t>НКТ</w:t>
      </w:r>
      <w:r w:rsidRPr="00AA6C8F">
        <w:rPr>
          <w:rFonts w:ascii="Times New Roman" w:hAnsi="Times New Roman" w:cs="Times New Roman"/>
          <w:sz w:val="24"/>
          <w:szCs w:val="24"/>
        </w:rPr>
        <w:t xml:space="preserve"> для отримання відповідних послуг і за покупками, створю</w:t>
      </w:r>
      <w:r w:rsidR="002A657F">
        <w:rPr>
          <w:rFonts w:ascii="Times New Roman" w:hAnsi="Times New Roman" w:cs="Times New Roman"/>
          <w:sz w:val="24"/>
          <w:szCs w:val="24"/>
        </w:rPr>
        <w:t>ють</w:t>
      </w:r>
      <w:r w:rsidRPr="00AA6C8F">
        <w:rPr>
          <w:rFonts w:ascii="Times New Roman" w:hAnsi="Times New Roman" w:cs="Times New Roman"/>
          <w:sz w:val="24"/>
          <w:szCs w:val="24"/>
        </w:rPr>
        <w:t xml:space="preserve"> суттєве навантаження на систему послуг у </w:t>
      </w:r>
      <w:r w:rsidRPr="00513F06">
        <w:rPr>
          <w:rFonts w:ascii="Times New Roman" w:hAnsi="Times New Roman" w:cs="Times New Roman"/>
          <w:sz w:val="24"/>
          <w:szCs w:val="24"/>
        </w:rPr>
        <w:t>регіоні</w:t>
      </w:r>
      <w:r w:rsidR="00EB45AA" w:rsidRPr="00513F06">
        <w:rPr>
          <w:rFonts w:ascii="Times New Roman" w:hAnsi="Times New Roman" w:cs="Times New Roman"/>
          <w:sz w:val="24"/>
          <w:szCs w:val="24"/>
        </w:rPr>
        <w:t xml:space="preserve">. Цю проблему </w:t>
      </w:r>
      <w:r w:rsidRPr="00513F06">
        <w:rPr>
          <w:rFonts w:ascii="Times New Roman" w:hAnsi="Times New Roman" w:cs="Times New Roman"/>
          <w:sz w:val="24"/>
          <w:szCs w:val="24"/>
        </w:rPr>
        <w:t>відчувають на</w:t>
      </w:r>
      <w:r w:rsidRPr="00AA6C8F">
        <w:rPr>
          <w:rFonts w:ascii="Times New Roman" w:hAnsi="Times New Roman" w:cs="Times New Roman"/>
          <w:sz w:val="24"/>
          <w:szCs w:val="24"/>
        </w:rPr>
        <w:t xml:space="preserve"> собі місцеві мешканці, переміщені особи і ті, хто приїздить із територій</w:t>
      </w:r>
      <w:r w:rsidR="002A657F">
        <w:rPr>
          <w:rFonts w:ascii="Times New Roman" w:hAnsi="Times New Roman" w:cs="Times New Roman"/>
          <w:sz w:val="24"/>
          <w:szCs w:val="24"/>
        </w:rPr>
        <w:t>, контрольованих сепаратистами</w:t>
      </w:r>
      <w:r w:rsidRPr="00AA6C8F">
        <w:rPr>
          <w:rStyle w:val="a7"/>
          <w:rFonts w:ascii="Times New Roman" w:hAnsi="Times New Roman" w:cs="Times New Roman"/>
          <w:sz w:val="24"/>
          <w:szCs w:val="24"/>
        </w:rPr>
        <w:endnoteReference w:id="35"/>
      </w:r>
      <w:r w:rsidRPr="00AA6C8F">
        <w:rPr>
          <w:rFonts w:ascii="Times New Roman" w:hAnsi="Times New Roman" w:cs="Times New Roman"/>
          <w:sz w:val="24"/>
          <w:szCs w:val="24"/>
        </w:rPr>
        <w:t>.</w:t>
      </w:r>
    </w:p>
    <w:p w:rsidR="00317310" w:rsidRPr="00AA6C8F" w:rsidRDefault="00317310" w:rsidP="00271A20">
      <w:pPr>
        <w:spacing w:before="120" w:after="240" w:line="240" w:lineRule="auto"/>
        <w:jc w:val="both"/>
        <w:rPr>
          <w:rFonts w:ascii="Times New Roman" w:hAnsi="Times New Roman" w:cs="Times New Roman"/>
          <w:sz w:val="24"/>
          <w:szCs w:val="24"/>
        </w:rPr>
      </w:pPr>
      <w:r w:rsidRPr="00B90725">
        <w:rPr>
          <w:rFonts w:ascii="Times New Roman" w:hAnsi="Times New Roman" w:cs="Times New Roman"/>
          <w:b/>
          <w:sz w:val="24"/>
          <w:szCs w:val="24"/>
        </w:rPr>
        <w:t>Унаслідок існування конфлікту і лінії зіткнення ускладнилася ситуація з корупцією, дотриманням прав людини та інші проблеми врядування.</w:t>
      </w:r>
      <w:r w:rsidRPr="00AA6C8F">
        <w:rPr>
          <w:rFonts w:ascii="Times New Roman" w:hAnsi="Times New Roman" w:cs="Times New Roman"/>
          <w:sz w:val="24"/>
          <w:szCs w:val="24"/>
        </w:rPr>
        <w:t xml:space="preserve"> Гуманітарні організації </w:t>
      </w:r>
      <w:r w:rsidR="00500D76">
        <w:rPr>
          <w:rFonts w:ascii="Times New Roman" w:hAnsi="Times New Roman" w:cs="Times New Roman"/>
          <w:sz w:val="24"/>
          <w:szCs w:val="24"/>
        </w:rPr>
        <w:t xml:space="preserve">та </w:t>
      </w:r>
      <w:r w:rsidRPr="00AA6C8F">
        <w:rPr>
          <w:rFonts w:ascii="Times New Roman" w:hAnsi="Times New Roman" w:cs="Times New Roman"/>
          <w:sz w:val="24"/>
          <w:szCs w:val="24"/>
        </w:rPr>
        <w:t xml:space="preserve">представники громадянського суспільства повідомляють про почастішання випадків торгівлі людьми і гендерного насильства, а також корупції та експлуатації мешканців, які перетинають </w:t>
      </w:r>
      <w:proofErr w:type="spellStart"/>
      <w:r w:rsidRPr="00AA6C8F">
        <w:rPr>
          <w:rFonts w:ascii="Times New Roman" w:hAnsi="Times New Roman" w:cs="Times New Roman"/>
          <w:sz w:val="24"/>
          <w:szCs w:val="24"/>
        </w:rPr>
        <w:t>ЛЗ</w:t>
      </w:r>
      <w:proofErr w:type="spellEnd"/>
      <w:r w:rsidRPr="00AA6C8F">
        <w:rPr>
          <w:rFonts w:ascii="Times New Roman" w:hAnsi="Times New Roman" w:cs="Times New Roman"/>
          <w:sz w:val="24"/>
          <w:szCs w:val="24"/>
        </w:rPr>
        <w:t xml:space="preserve">. Поїздки громадян України з </w:t>
      </w:r>
      <w:r w:rsidR="00AD19B6">
        <w:rPr>
          <w:rFonts w:ascii="Times New Roman" w:hAnsi="Times New Roman" w:cs="Times New Roman"/>
          <w:sz w:val="24"/>
          <w:szCs w:val="24"/>
        </w:rPr>
        <w:t>НКТ</w:t>
      </w:r>
      <w:r w:rsidRPr="00AA6C8F">
        <w:rPr>
          <w:rFonts w:ascii="Times New Roman" w:hAnsi="Times New Roman" w:cs="Times New Roman"/>
          <w:sz w:val="24"/>
          <w:szCs w:val="24"/>
        </w:rPr>
        <w:t xml:space="preserve"> на </w:t>
      </w:r>
      <w:r w:rsidR="007F3252">
        <w:rPr>
          <w:rFonts w:ascii="Times New Roman" w:hAnsi="Times New Roman" w:cs="Times New Roman"/>
          <w:sz w:val="24"/>
          <w:szCs w:val="24"/>
        </w:rPr>
        <w:t>підконтрольні українській владі</w:t>
      </w:r>
      <w:r w:rsidRPr="00AA6C8F">
        <w:rPr>
          <w:rFonts w:ascii="Times New Roman" w:hAnsi="Times New Roman" w:cs="Times New Roman"/>
          <w:sz w:val="24"/>
          <w:szCs w:val="24"/>
        </w:rPr>
        <w:t xml:space="preserve"> території т</w:t>
      </w:r>
      <w:r w:rsidR="00EB45AA">
        <w:rPr>
          <w:rFonts w:ascii="Times New Roman" w:hAnsi="Times New Roman" w:cs="Times New Roman"/>
          <w:sz w:val="24"/>
          <w:szCs w:val="24"/>
        </w:rPr>
        <w:t>еж</w:t>
      </w:r>
      <w:r w:rsidRPr="00AA6C8F">
        <w:rPr>
          <w:rFonts w:ascii="Times New Roman" w:hAnsi="Times New Roman" w:cs="Times New Roman"/>
          <w:sz w:val="24"/>
          <w:szCs w:val="24"/>
        </w:rPr>
        <w:t xml:space="preserve"> часто ведуть до підвищення попиту на правові послуги та </w:t>
      </w:r>
      <w:r w:rsidR="0086534E">
        <w:rPr>
          <w:rFonts w:ascii="Times New Roman" w:hAnsi="Times New Roman" w:cs="Times New Roman"/>
          <w:sz w:val="24"/>
          <w:szCs w:val="24"/>
        </w:rPr>
        <w:t xml:space="preserve">розгляд і оформлення </w:t>
      </w:r>
      <w:r w:rsidRPr="00AA6C8F">
        <w:rPr>
          <w:rFonts w:ascii="Times New Roman" w:hAnsi="Times New Roman" w:cs="Times New Roman"/>
          <w:sz w:val="24"/>
          <w:szCs w:val="24"/>
        </w:rPr>
        <w:t xml:space="preserve">документів. Для жителів Донбасу </w:t>
      </w:r>
      <w:r w:rsidRPr="00513F06">
        <w:rPr>
          <w:rFonts w:ascii="Times New Roman" w:hAnsi="Times New Roman" w:cs="Times New Roman"/>
          <w:sz w:val="24"/>
          <w:szCs w:val="24"/>
        </w:rPr>
        <w:t>характерне нижче відчуття безпеки, ніж для громадян деінде по країні, та більш виражене почуття образи на державні інституції і людей, які проживають за</w:t>
      </w:r>
      <w:r w:rsidR="00EB45AA" w:rsidRPr="00513F06">
        <w:rPr>
          <w:rFonts w:ascii="Times New Roman" w:hAnsi="Times New Roman" w:cs="Times New Roman"/>
          <w:sz w:val="24"/>
          <w:szCs w:val="24"/>
        </w:rPr>
        <w:t xml:space="preserve"> лінією зіткнення. Значна частка цих питань </w:t>
      </w:r>
      <w:r w:rsidRPr="00513F06">
        <w:rPr>
          <w:rFonts w:ascii="Times New Roman" w:hAnsi="Times New Roman" w:cs="Times New Roman"/>
          <w:sz w:val="24"/>
          <w:szCs w:val="24"/>
        </w:rPr>
        <w:t>уже вирішу</w:t>
      </w:r>
      <w:r w:rsidR="00EB45AA" w:rsidRPr="00513F06">
        <w:rPr>
          <w:rFonts w:ascii="Times New Roman" w:hAnsi="Times New Roman" w:cs="Times New Roman"/>
          <w:sz w:val="24"/>
          <w:szCs w:val="24"/>
        </w:rPr>
        <w:t>є</w:t>
      </w:r>
      <w:r w:rsidRPr="00513F06">
        <w:rPr>
          <w:rFonts w:ascii="Times New Roman" w:hAnsi="Times New Roman" w:cs="Times New Roman"/>
          <w:sz w:val="24"/>
          <w:szCs w:val="24"/>
        </w:rPr>
        <w:t xml:space="preserve">ться у межах поточних програм </w:t>
      </w:r>
      <w:r w:rsidRPr="00513F06">
        <w:rPr>
          <w:rFonts w:ascii="Times New Roman" w:hAnsi="Times New Roman" w:cs="Times New Roman"/>
          <w:sz w:val="24"/>
          <w:szCs w:val="24"/>
          <w:lang w:val="en-US"/>
        </w:rPr>
        <w:t>USAID</w:t>
      </w:r>
      <w:r w:rsidRPr="00513F06">
        <w:rPr>
          <w:rFonts w:ascii="Times New Roman" w:hAnsi="Times New Roman" w:cs="Times New Roman"/>
          <w:sz w:val="24"/>
          <w:szCs w:val="24"/>
        </w:rPr>
        <w:t>, але у випадку реінтеграції територій можна очікувати</w:t>
      </w:r>
      <w:r w:rsidRPr="00AA6C8F">
        <w:rPr>
          <w:rFonts w:ascii="Times New Roman" w:hAnsi="Times New Roman" w:cs="Times New Roman"/>
          <w:sz w:val="24"/>
          <w:szCs w:val="24"/>
        </w:rPr>
        <w:t xml:space="preserve"> збільшення попиту на програми з примирення і </w:t>
      </w:r>
      <w:r w:rsidR="002A7970">
        <w:rPr>
          <w:rFonts w:ascii="Times New Roman" w:hAnsi="Times New Roman" w:cs="Times New Roman"/>
          <w:sz w:val="24"/>
          <w:szCs w:val="24"/>
        </w:rPr>
        <w:t xml:space="preserve">здійснення </w:t>
      </w:r>
      <w:r w:rsidRPr="00AA6C8F">
        <w:rPr>
          <w:rFonts w:ascii="Times New Roman" w:hAnsi="Times New Roman" w:cs="Times New Roman"/>
          <w:sz w:val="24"/>
          <w:szCs w:val="24"/>
        </w:rPr>
        <w:t>правосуддя в перехідний період.</w:t>
      </w:r>
    </w:p>
    <w:p w:rsidR="00317310" w:rsidRPr="00AA6C8F" w:rsidRDefault="00317310" w:rsidP="00271A20">
      <w:pPr>
        <w:spacing w:before="120" w:after="240" w:line="240" w:lineRule="auto"/>
        <w:jc w:val="both"/>
        <w:rPr>
          <w:rFonts w:ascii="Times New Roman" w:hAnsi="Times New Roman" w:cs="Times New Roman"/>
          <w:sz w:val="24"/>
          <w:szCs w:val="24"/>
        </w:rPr>
      </w:pPr>
      <w:r w:rsidRPr="00B90725">
        <w:rPr>
          <w:rFonts w:ascii="Times New Roman" w:hAnsi="Times New Roman" w:cs="Times New Roman"/>
          <w:b/>
          <w:sz w:val="24"/>
          <w:szCs w:val="24"/>
        </w:rPr>
        <w:t xml:space="preserve">Режим військово-цивільних адміністрацій, що діє в деяких районах, </w:t>
      </w:r>
      <w:r w:rsidR="00EB45AA">
        <w:rPr>
          <w:rFonts w:ascii="Times New Roman" w:hAnsi="Times New Roman" w:cs="Times New Roman"/>
          <w:b/>
          <w:sz w:val="24"/>
          <w:szCs w:val="24"/>
        </w:rPr>
        <w:t>додатково</w:t>
      </w:r>
      <w:r w:rsidRPr="00B90725">
        <w:rPr>
          <w:rFonts w:ascii="Times New Roman" w:hAnsi="Times New Roman" w:cs="Times New Roman"/>
          <w:b/>
          <w:sz w:val="24"/>
          <w:szCs w:val="24"/>
        </w:rPr>
        <w:t xml:space="preserve"> загострює почуття соціальної відчуженості </w:t>
      </w:r>
      <w:r w:rsidRPr="00513F06">
        <w:rPr>
          <w:rFonts w:ascii="Times New Roman" w:hAnsi="Times New Roman" w:cs="Times New Roman"/>
          <w:b/>
          <w:sz w:val="24"/>
          <w:szCs w:val="24"/>
        </w:rPr>
        <w:t xml:space="preserve">і </w:t>
      </w:r>
      <w:proofErr w:type="spellStart"/>
      <w:r w:rsidR="002A7970">
        <w:rPr>
          <w:rFonts w:ascii="Times New Roman" w:hAnsi="Times New Roman" w:cs="Times New Roman"/>
          <w:b/>
          <w:sz w:val="24"/>
          <w:szCs w:val="24"/>
        </w:rPr>
        <w:t>позбавленості</w:t>
      </w:r>
      <w:proofErr w:type="spellEnd"/>
      <w:r w:rsidR="002A7970">
        <w:rPr>
          <w:rFonts w:ascii="Times New Roman" w:hAnsi="Times New Roman" w:cs="Times New Roman"/>
          <w:b/>
          <w:sz w:val="24"/>
          <w:szCs w:val="24"/>
        </w:rPr>
        <w:t xml:space="preserve"> прав</w:t>
      </w:r>
      <w:r w:rsidRPr="00513F06">
        <w:rPr>
          <w:rFonts w:ascii="Times New Roman" w:hAnsi="Times New Roman" w:cs="Times New Roman"/>
          <w:b/>
          <w:sz w:val="24"/>
          <w:szCs w:val="24"/>
        </w:rPr>
        <w:t>.</w:t>
      </w:r>
      <w:r w:rsidRPr="00513F06">
        <w:rPr>
          <w:rFonts w:ascii="Times New Roman" w:hAnsi="Times New Roman" w:cs="Times New Roman"/>
          <w:sz w:val="24"/>
          <w:szCs w:val="24"/>
        </w:rPr>
        <w:t xml:space="preserve"> Невелик</w:t>
      </w:r>
      <w:r w:rsidR="00EB45AA" w:rsidRPr="00513F06">
        <w:rPr>
          <w:rFonts w:ascii="Times New Roman" w:hAnsi="Times New Roman" w:cs="Times New Roman"/>
          <w:sz w:val="24"/>
          <w:szCs w:val="24"/>
        </w:rPr>
        <w:t>а</w:t>
      </w:r>
      <w:r w:rsidRPr="00513F06">
        <w:rPr>
          <w:rFonts w:ascii="Times New Roman" w:hAnsi="Times New Roman" w:cs="Times New Roman"/>
          <w:sz w:val="24"/>
          <w:szCs w:val="24"/>
        </w:rPr>
        <w:t>, проте суттєв</w:t>
      </w:r>
      <w:r w:rsidR="00EB45AA" w:rsidRPr="00513F06">
        <w:rPr>
          <w:rFonts w:ascii="Times New Roman" w:hAnsi="Times New Roman" w:cs="Times New Roman"/>
          <w:sz w:val="24"/>
          <w:szCs w:val="24"/>
        </w:rPr>
        <w:t>а</w:t>
      </w:r>
      <w:r w:rsidRPr="00513F06">
        <w:rPr>
          <w:rFonts w:ascii="Times New Roman" w:hAnsi="Times New Roman" w:cs="Times New Roman"/>
          <w:sz w:val="24"/>
          <w:szCs w:val="24"/>
        </w:rPr>
        <w:t xml:space="preserve"> кількість ключових міст, у тому числі такі великі, як </w:t>
      </w:r>
      <w:proofErr w:type="spellStart"/>
      <w:r w:rsidRPr="00513F06">
        <w:rPr>
          <w:rFonts w:ascii="Times New Roman" w:hAnsi="Times New Roman" w:cs="Times New Roman"/>
          <w:sz w:val="24"/>
          <w:szCs w:val="24"/>
        </w:rPr>
        <w:t>Бахмут</w:t>
      </w:r>
      <w:proofErr w:type="spellEnd"/>
      <w:r w:rsidRPr="00513F06">
        <w:rPr>
          <w:rFonts w:ascii="Times New Roman" w:hAnsi="Times New Roman" w:cs="Times New Roman"/>
          <w:sz w:val="24"/>
          <w:szCs w:val="24"/>
        </w:rPr>
        <w:t xml:space="preserve">, </w:t>
      </w:r>
      <w:r w:rsidR="002A7970" w:rsidRPr="00513F06">
        <w:rPr>
          <w:rFonts w:ascii="Times New Roman" w:hAnsi="Times New Roman" w:cs="Times New Roman"/>
          <w:sz w:val="24"/>
          <w:szCs w:val="24"/>
        </w:rPr>
        <w:t>розташован</w:t>
      </w:r>
      <w:r w:rsidR="002A7970">
        <w:rPr>
          <w:rFonts w:ascii="Times New Roman" w:hAnsi="Times New Roman" w:cs="Times New Roman"/>
          <w:sz w:val="24"/>
          <w:szCs w:val="24"/>
        </w:rPr>
        <w:t xml:space="preserve">ий </w:t>
      </w:r>
      <w:r w:rsidRPr="00513F06">
        <w:rPr>
          <w:rFonts w:ascii="Times New Roman" w:hAnsi="Times New Roman" w:cs="Times New Roman"/>
          <w:sz w:val="24"/>
          <w:szCs w:val="24"/>
        </w:rPr>
        <w:t xml:space="preserve">біля пропускного пункту між підконтрольними різним сторонам територіями, і менші транзитні міста, наприклад </w:t>
      </w:r>
      <w:proofErr w:type="spellStart"/>
      <w:r w:rsidRPr="00513F06">
        <w:rPr>
          <w:rFonts w:ascii="Times New Roman" w:hAnsi="Times New Roman" w:cs="Times New Roman"/>
          <w:sz w:val="24"/>
          <w:szCs w:val="24"/>
        </w:rPr>
        <w:t>Курахове</w:t>
      </w:r>
      <w:proofErr w:type="spellEnd"/>
      <w:r w:rsidRPr="00513F06">
        <w:rPr>
          <w:rFonts w:ascii="Times New Roman" w:hAnsi="Times New Roman" w:cs="Times New Roman"/>
          <w:sz w:val="24"/>
          <w:szCs w:val="24"/>
        </w:rPr>
        <w:t>, вважал</w:t>
      </w:r>
      <w:r w:rsidR="00EB45AA" w:rsidRPr="00513F06">
        <w:rPr>
          <w:rFonts w:ascii="Times New Roman" w:hAnsi="Times New Roman" w:cs="Times New Roman"/>
          <w:sz w:val="24"/>
          <w:szCs w:val="24"/>
        </w:rPr>
        <w:t>и</w:t>
      </w:r>
      <w:r w:rsidRPr="00513F06">
        <w:rPr>
          <w:rFonts w:ascii="Times New Roman" w:hAnsi="Times New Roman" w:cs="Times New Roman"/>
          <w:sz w:val="24"/>
          <w:szCs w:val="24"/>
        </w:rPr>
        <w:t>ся надто небезпечними, щоб проводити там місцеві вибори 2015 року. Натомість, керівництво цих</w:t>
      </w:r>
      <w:r w:rsidRPr="00AA6C8F">
        <w:rPr>
          <w:rFonts w:ascii="Times New Roman" w:hAnsi="Times New Roman" w:cs="Times New Roman"/>
          <w:sz w:val="24"/>
          <w:szCs w:val="24"/>
        </w:rPr>
        <w:t xml:space="preserve"> населених пунктів призначалося регіональною адміністрацією, і</w:t>
      </w:r>
      <w:r w:rsidR="00EB45AA">
        <w:rPr>
          <w:rFonts w:ascii="Times New Roman" w:hAnsi="Times New Roman" w:cs="Times New Roman"/>
          <w:sz w:val="24"/>
          <w:szCs w:val="24"/>
        </w:rPr>
        <w:t>,</w:t>
      </w:r>
      <w:r w:rsidRPr="00AA6C8F">
        <w:rPr>
          <w:rFonts w:ascii="Times New Roman" w:hAnsi="Times New Roman" w:cs="Times New Roman"/>
          <w:sz w:val="24"/>
          <w:szCs w:val="24"/>
        </w:rPr>
        <w:t xml:space="preserve"> як правило</w:t>
      </w:r>
      <w:r w:rsidR="00EB45AA">
        <w:rPr>
          <w:rFonts w:ascii="Times New Roman" w:hAnsi="Times New Roman" w:cs="Times New Roman"/>
          <w:sz w:val="24"/>
          <w:szCs w:val="24"/>
        </w:rPr>
        <w:t>,</w:t>
      </w:r>
      <w:r w:rsidRPr="00AA6C8F">
        <w:rPr>
          <w:rFonts w:ascii="Times New Roman" w:hAnsi="Times New Roman" w:cs="Times New Roman"/>
          <w:sz w:val="24"/>
          <w:szCs w:val="24"/>
        </w:rPr>
        <w:t xml:space="preserve"> це за замовчуванням були представники Опозиційного блоку. </w:t>
      </w:r>
      <w:r w:rsidR="00EB45AA">
        <w:rPr>
          <w:rFonts w:ascii="Times New Roman" w:hAnsi="Times New Roman" w:cs="Times New Roman"/>
          <w:sz w:val="24"/>
          <w:szCs w:val="24"/>
        </w:rPr>
        <w:t>Можливо,</w:t>
      </w:r>
      <w:r w:rsidRPr="00AA6C8F">
        <w:rPr>
          <w:rFonts w:ascii="Times New Roman" w:hAnsi="Times New Roman" w:cs="Times New Roman"/>
          <w:sz w:val="24"/>
          <w:szCs w:val="24"/>
        </w:rPr>
        <w:t xml:space="preserve"> </w:t>
      </w:r>
      <w:r w:rsidRPr="00513F06">
        <w:rPr>
          <w:rFonts w:ascii="Times New Roman" w:hAnsi="Times New Roman" w:cs="Times New Roman"/>
          <w:sz w:val="24"/>
          <w:szCs w:val="24"/>
        </w:rPr>
        <w:t xml:space="preserve">за тих обставин подібне рішення було найменш </w:t>
      </w:r>
      <w:r w:rsidR="00EB45AA" w:rsidRPr="00513F06">
        <w:rPr>
          <w:rFonts w:ascii="Times New Roman" w:hAnsi="Times New Roman" w:cs="Times New Roman"/>
          <w:sz w:val="24"/>
          <w:szCs w:val="24"/>
        </w:rPr>
        <w:t>суперечливим</w:t>
      </w:r>
      <w:r w:rsidRPr="00513F06">
        <w:rPr>
          <w:rFonts w:ascii="Times New Roman" w:hAnsi="Times New Roman" w:cs="Times New Roman"/>
          <w:sz w:val="24"/>
          <w:szCs w:val="24"/>
        </w:rPr>
        <w:t xml:space="preserve">, </w:t>
      </w:r>
      <w:r w:rsidR="00EB45AA" w:rsidRPr="00513F06">
        <w:rPr>
          <w:rFonts w:ascii="Times New Roman" w:hAnsi="Times New Roman" w:cs="Times New Roman"/>
          <w:sz w:val="24"/>
          <w:szCs w:val="24"/>
        </w:rPr>
        <w:t xml:space="preserve">але </w:t>
      </w:r>
      <w:r w:rsidRPr="00513F06">
        <w:rPr>
          <w:rFonts w:ascii="Times New Roman" w:hAnsi="Times New Roman" w:cs="Times New Roman"/>
          <w:sz w:val="24"/>
          <w:szCs w:val="24"/>
        </w:rPr>
        <w:t xml:space="preserve">багато з цих керівників обтяжені значним політичним багажем і не мають громадської підтримки. </w:t>
      </w:r>
      <w:r w:rsidR="00EB45AA" w:rsidRPr="00513F06">
        <w:rPr>
          <w:rFonts w:ascii="Times New Roman" w:hAnsi="Times New Roman" w:cs="Times New Roman"/>
          <w:sz w:val="24"/>
          <w:szCs w:val="24"/>
        </w:rPr>
        <w:t>Так само</w:t>
      </w:r>
      <w:r w:rsidRPr="00513F06">
        <w:rPr>
          <w:rFonts w:ascii="Times New Roman" w:hAnsi="Times New Roman" w:cs="Times New Roman"/>
          <w:sz w:val="24"/>
          <w:szCs w:val="24"/>
        </w:rPr>
        <w:t>, за відсутності обласної ради, військово-цивільна адміністрація відіграє безпосередню роль</w:t>
      </w:r>
      <w:r w:rsidRPr="00AA6C8F">
        <w:rPr>
          <w:rFonts w:ascii="Times New Roman" w:hAnsi="Times New Roman" w:cs="Times New Roman"/>
          <w:sz w:val="24"/>
          <w:szCs w:val="24"/>
        </w:rPr>
        <w:t xml:space="preserve"> у затвердженні об’єднання громад, що уповільнює процес децентралізації і породжує відчуття </w:t>
      </w:r>
      <w:proofErr w:type="spellStart"/>
      <w:r w:rsidR="002A7970">
        <w:rPr>
          <w:rFonts w:ascii="Times New Roman" w:hAnsi="Times New Roman" w:cs="Times New Roman"/>
          <w:sz w:val="24"/>
          <w:szCs w:val="24"/>
        </w:rPr>
        <w:t>позбавленості</w:t>
      </w:r>
      <w:proofErr w:type="spellEnd"/>
      <w:r w:rsidR="002A7970">
        <w:rPr>
          <w:rFonts w:ascii="Times New Roman" w:hAnsi="Times New Roman" w:cs="Times New Roman"/>
          <w:sz w:val="24"/>
          <w:szCs w:val="24"/>
        </w:rPr>
        <w:t xml:space="preserve"> прав </w:t>
      </w:r>
      <w:r w:rsidRPr="00AA6C8F">
        <w:rPr>
          <w:rFonts w:ascii="Times New Roman" w:hAnsi="Times New Roman" w:cs="Times New Roman"/>
          <w:sz w:val="24"/>
          <w:szCs w:val="24"/>
        </w:rPr>
        <w:t xml:space="preserve">і </w:t>
      </w:r>
      <w:r w:rsidR="00513F06">
        <w:rPr>
          <w:rFonts w:ascii="Times New Roman" w:hAnsi="Times New Roman" w:cs="Times New Roman"/>
          <w:sz w:val="24"/>
          <w:szCs w:val="24"/>
        </w:rPr>
        <w:t>розгубленості</w:t>
      </w:r>
      <w:r w:rsidRPr="00AA6C8F">
        <w:rPr>
          <w:rFonts w:ascii="Times New Roman" w:hAnsi="Times New Roman" w:cs="Times New Roman"/>
          <w:sz w:val="24"/>
          <w:szCs w:val="24"/>
        </w:rPr>
        <w:t xml:space="preserve"> в деяких громадах.</w:t>
      </w:r>
    </w:p>
    <w:p w:rsidR="00317310" w:rsidRPr="00AA6C8F" w:rsidRDefault="00317310" w:rsidP="00271A20">
      <w:pPr>
        <w:spacing w:before="120" w:after="240" w:line="240" w:lineRule="auto"/>
        <w:jc w:val="both"/>
        <w:rPr>
          <w:rFonts w:ascii="Times New Roman" w:hAnsi="Times New Roman" w:cs="Times New Roman"/>
          <w:sz w:val="24"/>
          <w:szCs w:val="24"/>
        </w:rPr>
      </w:pPr>
      <w:r w:rsidRPr="00B90725">
        <w:rPr>
          <w:rFonts w:ascii="Times New Roman" w:hAnsi="Times New Roman" w:cs="Times New Roman"/>
          <w:b/>
          <w:sz w:val="24"/>
          <w:szCs w:val="24"/>
        </w:rPr>
        <w:t>Донецька і Луганська області демонструють найповільніші темпи впровадження територіальної децентралізації.</w:t>
      </w:r>
      <w:r w:rsidRPr="00AA6C8F">
        <w:rPr>
          <w:rFonts w:ascii="Times New Roman" w:hAnsi="Times New Roman" w:cs="Times New Roman"/>
          <w:sz w:val="24"/>
          <w:szCs w:val="24"/>
        </w:rPr>
        <w:t xml:space="preserve"> Зокрема, це пояснюється труднощами в зв’язку з активною фазою конфлікту і присутністю військово-цивільних адміністрацій </w:t>
      </w:r>
      <w:r w:rsidR="00CD61C0">
        <w:rPr>
          <w:rFonts w:ascii="Times New Roman" w:hAnsi="Times New Roman" w:cs="Times New Roman"/>
          <w:sz w:val="24"/>
          <w:szCs w:val="24"/>
        </w:rPr>
        <w:t>в</w:t>
      </w:r>
      <w:r w:rsidRPr="00AA6C8F">
        <w:rPr>
          <w:rFonts w:ascii="Times New Roman" w:hAnsi="Times New Roman" w:cs="Times New Roman"/>
          <w:sz w:val="24"/>
          <w:szCs w:val="24"/>
        </w:rPr>
        <w:t xml:space="preserve"> </w:t>
      </w:r>
      <w:r w:rsidR="00CD61C0">
        <w:rPr>
          <w:rFonts w:ascii="Times New Roman" w:hAnsi="Times New Roman" w:cs="Times New Roman"/>
          <w:sz w:val="24"/>
          <w:szCs w:val="24"/>
        </w:rPr>
        <w:t>обох областях</w:t>
      </w:r>
      <w:r w:rsidRPr="00AA6C8F">
        <w:rPr>
          <w:rFonts w:ascii="Times New Roman" w:hAnsi="Times New Roman" w:cs="Times New Roman"/>
          <w:sz w:val="24"/>
          <w:szCs w:val="24"/>
        </w:rPr>
        <w:t xml:space="preserve">, а також затримками, що </w:t>
      </w:r>
      <w:r w:rsidRPr="00513F06">
        <w:rPr>
          <w:rFonts w:ascii="Times New Roman" w:hAnsi="Times New Roman" w:cs="Times New Roman"/>
          <w:sz w:val="24"/>
          <w:szCs w:val="24"/>
        </w:rPr>
        <w:t xml:space="preserve">викликані </w:t>
      </w:r>
      <w:r w:rsidR="0086534E">
        <w:rPr>
          <w:rFonts w:ascii="Times New Roman" w:hAnsi="Times New Roman" w:cs="Times New Roman"/>
          <w:sz w:val="24"/>
          <w:szCs w:val="24"/>
        </w:rPr>
        <w:t>неодно</w:t>
      </w:r>
      <w:r w:rsidRPr="00513F06">
        <w:rPr>
          <w:rFonts w:ascii="Times New Roman" w:hAnsi="Times New Roman" w:cs="Times New Roman"/>
          <w:sz w:val="24"/>
          <w:szCs w:val="24"/>
        </w:rPr>
        <w:t xml:space="preserve">значною і суперечливою політикою Києва стосовно регіону. Обом адміністраціям вдалося </w:t>
      </w:r>
      <w:r w:rsidR="0086534E">
        <w:rPr>
          <w:rFonts w:ascii="Times New Roman" w:hAnsi="Times New Roman" w:cs="Times New Roman"/>
          <w:sz w:val="24"/>
          <w:szCs w:val="24"/>
        </w:rPr>
        <w:t xml:space="preserve">створити </w:t>
      </w:r>
      <w:r w:rsidRPr="00513F06">
        <w:rPr>
          <w:rFonts w:ascii="Times New Roman" w:hAnsi="Times New Roman" w:cs="Times New Roman"/>
          <w:sz w:val="24"/>
          <w:szCs w:val="24"/>
        </w:rPr>
        <w:t xml:space="preserve">лише п’ять </w:t>
      </w:r>
      <w:r w:rsidR="0086534E">
        <w:rPr>
          <w:rFonts w:ascii="Times New Roman" w:hAnsi="Times New Roman" w:cs="Times New Roman"/>
          <w:sz w:val="24"/>
          <w:szCs w:val="24"/>
        </w:rPr>
        <w:t xml:space="preserve">об’єднаних </w:t>
      </w:r>
      <w:r w:rsidRPr="00513F06">
        <w:rPr>
          <w:rFonts w:ascii="Times New Roman" w:hAnsi="Times New Roman" w:cs="Times New Roman"/>
          <w:sz w:val="24"/>
          <w:szCs w:val="24"/>
        </w:rPr>
        <w:t>територі</w:t>
      </w:r>
      <w:r w:rsidR="00EB45AA" w:rsidRPr="00513F06">
        <w:rPr>
          <w:rFonts w:ascii="Times New Roman" w:hAnsi="Times New Roman" w:cs="Times New Roman"/>
          <w:sz w:val="24"/>
          <w:szCs w:val="24"/>
        </w:rPr>
        <w:t>альних громад</w:t>
      </w:r>
      <w:r w:rsidRPr="00513F06">
        <w:rPr>
          <w:rFonts w:ascii="Times New Roman" w:hAnsi="Times New Roman" w:cs="Times New Roman"/>
          <w:sz w:val="24"/>
          <w:szCs w:val="24"/>
        </w:rPr>
        <w:t>, тоді як у сусідній Дніпропетровській області створено</w:t>
      </w:r>
      <w:r w:rsidR="00EB45AA" w:rsidRPr="00513F06">
        <w:rPr>
          <w:rFonts w:ascii="Times New Roman" w:hAnsi="Times New Roman" w:cs="Times New Roman"/>
          <w:sz w:val="24"/>
          <w:szCs w:val="24"/>
        </w:rPr>
        <w:t xml:space="preserve"> вже 34</w:t>
      </w:r>
      <w:r w:rsidRPr="00513F06">
        <w:rPr>
          <w:rFonts w:ascii="Times New Roman" w:hAnsi="Times New Roman" w:cs="Times New Roman"/>
          <w:sz w:val="24"/>
          <w:szCs w:val="24"/>
        </w:rPr>
        <w:t>. Крім</w:t>
      </w:r>
      <w:r w:rsidRPr="00AA6C8F">
        <w:rPr>
          <w:rFonts w:ascii="Times New Roman" w:hAnsi="Times New Roman" w:cs="Times New Roman"/>
          <w:sz w:val="24"/>
          <w:szCs w:val="24"/>
        </w:rPr>
        <w:t xml:space="preserve"> того, </w:t>
      </w:r>
      <w:r w:rsidR="00CD61C0">
        <w:rPr>
          <w:rFonts w:ascii="Times New Roman" w:hAnsi="Times New Roman" w:cs="Times New Roman"/>
          <w:sz w:val="24"/>
          <w:szCs w:val="24"/>
        </w:rPr>
        <w:t xml:space="preserve">органи влади міст </w:t>
      </w:r>
      <w:r w:rsidRPr="00AA6C8F">
        <w:rPr>
          <w:rFonts w:ascii="Times New Roman" w:hAnsi="Times New Roman" w:cs="Times New Roman"/>
          <w:sz w:val="24"/>
          <w:szCs w:val="24"/>
        </w:rPr>
        <w:t>не поспіша</w:t>
      </w:r>
      <w:r w:rsidR="00CD61C0">
        <w:rPr>
          <w:rFonts w:ascii="Times New Roman" w:hAnsi="Times New Roman" w:cs="Times New Roman"/>
          <w:sz w:val="24"/>
          <w:szCs w:val="24"/>
        </w:rPr>
        <w:t>ють</w:t>
      </w:r>
      <w:r w:rsidRPr="00AA6C8F">
        <w:rPr>
          <w:rFonts w:ascii="Times New Roman" w:hAnsi="Times New Roman" w:cs="Times New Roman"/>
          <w:sz w:val="24"/>
          <w:szCs w:val="24"/>
        </w:rPr>
        <w:t xml:space="preserve"> скористатися можливостями, що з’явилися завдяки податково-бюджетній децентралізації. В результаті великий бюджет розвитку регіону залишається переважно неосвоєним. </w:t>
      </w:r>
      <w:r w:rsidR="00CD61C0">
        <w:rPr>
          <w:rFonts w:ascii="Times New Roman" w:hAnsi="Times New Roman" w:cs="Times New Roman"/>
          <w:sz w:val="24"/>
          <w:szCs w:val="24"/>
        </w:rPr>
        <w:t xml:space="preserve">Так, видається, що лише у </w:t>
      </w:r>
      <w:r w:rsidRPr="00AA6C8F">
        <w:rPr>
          <w:rFonts w:ascii="Times New Roman" w:hAnsi="Times New Roman" w:cs="Times New Roman"/>
          <w:sz w:val="24"/>
          <w:szCs w:val="24"/>
        </w:rPr>
        <w:t xml:space="preserve">небагатьох містах влада готова оголошувати відкриті тендери на базове покращення муніципальних послуг відповідно до нових процедур </w:t>
      </w:r>
      <w:proofErr w:type="spellStart"/>
      <w:r w:rsidRPr="00AA6C8F">
        <w:rPr>
          <w:rFonts w:ascii="Times New Roman" w:hAnsi="Times New Roman" w:cs="Times New Roman"/>
          <w:sz w:val="24"/>
          <w:szCs w:val="24"/>
        </w:rPr>
        <w:t>закупівель</w:t>
      </w:r>
      <w:proofErr w:type="spellEnd"/>
      <w:r w:rsidRPr="00AA6C8F">
        <w:rPr>
          <w:rFonts w:ascii="Times New Roman" w:hAnsi="Times New Roman" w:cs="Times New Roman"/>
          <w:sz w:val="24"/>
          <w:szCs w:val="24"/>
        </w:rPr>
        <w:t xml:space="preserve">, які було встановлено минулого року. Хоча така </w:t>
      </w:r>
      <w:r w:rsidRPr="00AA6C8F">
        <w:rPr>
          <w:rFonts w:ascii="Times New Roman" w:hAnsi="Times New Roman" w:cs="Times New Roman"/>
          <w:sz w:val="24"/>
          <w:szCs w:val="24"/>
        </w:rPr>
        <w:lastRenderedPageBreak/>
        <w:t xml:space="preserve">ситуація безумовно характерна не лише для </w:t>
      </w:r>
      <w:r w:rsidRPr="001D584E">
        <w:rPr>
          <w:rFonts w:ascii="Times New Roman" w:hAnsi="Times New Roman" w:cs="Times New Roman"/>
          <w:sz w:val="24"/>
          <w:szCs w:val="24"/>
        </w:rPr>
        <w:t xml:space="preserve">Донбасу, </w:t>
      </w:r>
      <w:r w:rsidR="00EB45AA" w:rsidRPr="001D584E">
        <w:rPr>
          <w:rFonts w:ascii="Times New Roman" w:hAnsi="Times New Roman" w:cs="Times New Roman"/>
          <w:sz w:val="24"/>
          <w:szCs w:val="24"/>
        </w:rPr>
        <w:t>за</w:t>
      </w:r>
      <w:r w:rsidRPr="001D584E">
        <w:rPr>
          <w:rFonts w:ascii="Times New Roman" w:hAnsi="Times New Roman" w:cs="Times New Roman"/>
          <w:sz w:val="24"/>
          <w:szCs w:val="24"/>
        </w:rPr>
        <w:t xml:space="preserve"> цих умов вона підвищує ризик подальшо</w:t>
      </w:r>
      <w:r w:rsidR="00EB45AA" w:rsidRPr="001D584E">
        <w:rPr>
          <w:rFonts w:ascii="Times New Roman" w:hAnsi="Times New Roman" w:cs="Times New Roman"/>
          <w:sz w:val="24"/>
          <w:szCs w:val="24"/>
        </w:rPr>
        <w:t>го</w:t>
      </w:r>
      <w:r w:rsidRPr="001D584E">
        <w:rPr>
          <w:rFonts w:ascii="Times New Roman" w:hAnsi="Times New Roman" w:cs="Times New Roman"/>
          <w:sz w:val="24"/>
          <w:szCs w:val="24"/>
        </w:rPr>
        <w:t xml:space="preserve"> </w:t>
      </w:r>
      <w:r w:rsidR="00EB45AA" w:rsidRPr="001D584E">
        <w:rPr>
          <w:rFonts w:ascii="Times New Roman" w:hAnsi="Times New Roman" w:cs="Times New Roman"/>
          <w:sz w:val="24"/>
          <w:szCs w:val="24"/>
        </w:rPr>
        <w:t>відчуження</w:t>
      </w:r>
      <w:r w:rsidRPr="001D584E">
        <w:rPr>
          <w:rFonts w:ascii="Times New Roman" w:hAnsi="Times New Roman" w:cs="Times New Roman"/>
          <w:sz w:val="24"/>
          <w:szCs w:val="24"/>
        </w:rPr>
        <w:t xml:space="preserve"> його </w:t>
      </w:r>
      <w:r w:rsidR="00A645A5">
        <w:rPr>
          <w:rFonts w:ascii="Times New Roman" w:hAnsi="Times New Roman" w:cs="Times New Roman"/>
          <w:sz w:val="24"/>
          <w:szCs w:val="24"/>
        </w:rPr>
        <w:t xml:space="preserve">мешканців </w:t>
      </w:r>
      <w:r w:rsidRPr="001D584E">
        <w:rPr>
          <w:rFonts w:ascii="Times New Roman" w:hAnsi="Times New Roman" w:cs="Times New Roman"/>
          <w:sz w:val="24"/>
          <w:szCs w:val="24"/>
        </w:rPr>
        <w:t>від процесу реформ.</w:t>
      </w:r>
      <w:r w:rsidRPr="00AA6C8F">
        <w:rPr>
          <w:rFonts w:ascii="Times New Roman" w:hAnsi="Times New Roman" w:cs="Times New Roman"/>
          <w:sz w:val="24"/>
          <w:szCs w:val="24"/>
        </w:rPr>
        <w:t xml:space="preserve"> </w:t>
      </w:r>
    </w:p>
    <w:p w:rsidR="00317310" w:rsidRPr="00AA6C8F" w:rsidRDefault="00317310" w:rsidP="00271A20">
      <w:pPr>
        <w:spacing w:before="120" w:after="240" w:line="240" w:lineRule="auto"/>
        <w:jc w:val="both"/>
        <w:rPr>
          <w:rFonts w:ascii="Times New Roman" w:hAnsi="Times New Roman" w:cs="Times New Roman"/>
          <w:sz w:val="24"/>
          <w:szCs w:val="24"/>
        </w:rPr>
      </w:pPr>
      <w:r w:rsidRPr="00647085">
        <w:rPr>
          <w:rFonts w:ascii="Times New Roman" w:hAnsi="Times New Roman" w:cs="Times New Roman"/>
          <w:b/>
          <w:sz w:val="24"/>
          <w:szCs w:val="24"/>
        </w:rPr>
        <w:t xml:space="preserve">На Донбасі, включно з </w:t>
      </w:r>
      <w:proofErr w:type="spellStart"/>
      <w:r w:rsidR="00AD19B6">
        <w:rPr>
          <w:rFonts w:ascii="Times New Roman" w:hAnsi="Times New Roman" w:cs="Times New Roman"/>
          <w:b/>
          <w:sz w:val="24"/>
          <w:szCs w:val="24"/>
        </w:rPr>
        <w:t>КТ</w:t>
      </w:r>
      <w:proofErr w:type="spellEnd"/>
      <w:r w:rsidRPr="00647085">
        <w:rPr>
          <w:rFonts w:ascii="Times New Roman" w:hAnsi="Times New Roman" w:cs="Times New Roman"/>
          <w:b/>
          <w:sz w:val="24"/>
          <w:szCs w:val="24"/>
        </w:rPr>
        <w:t>, розташовані деякі з найбільш густонаселених міських районів країни.</w:t>
      </w:r>
      <w:r w:rsidRPr="00AA6C8F">
        <w:rPr>
          <w:rFonts w:ascii="Times New Roman" w:hAnsi="Times New Roman" w:cs="Times New Roman"/>
          <w:sz w:val="24"/>
          <w:szCs w:val="24"/>
        </w:rPr>
        <w:t xml:space="preserve"> У дев’яти містах на підконтрольній </w:t>
      </w:r>
      <w:r w:rsidR="00A645A5">
        <w:rPr>
          <w:rFonts w:ascii="Times New Roman" w:hAnsi="Times New Roman" w:cs="Times New Roman"/>
          <w:sz w:val="24"/>
          <w:szCs w:val="24"/>
        </w:rPr>
        <w:t xml:space="preserve">українській владі </w:t>
      </w:r>
      <w:r w:rsidRPr="00AA6C8F">
        <w:rPr>
          <w:rFonts w:ascii="Times New Roman" w:hAnsi="Times New Roman" w:cs="Times New Roman"/>
          <w:sz w:val="24"/>
          <w:szCs w:val="24"/>
        </w:rPr>
        <w:t xml:space="preserve">території Донецької області мешкає </w:t>
      </w:r>
      <w:r w:rsidR="0086534E">
        <w:rPr>
          <w:rFonts w:ascii="Times New Roman" w:hAnsi="Times New Roman" w:cs="Times New Roman"/>
          <w:sz w:val="24"/>
          <w:szCs w:val="24"/>
        </w:rPr>
        <w:t xml:space="preserve">близько 1 млн. </w:t>
      </w:r>
      <w:r w:rsidRPr="00AA6C8F">
        <w:rPr>
          <w:rFonts w:ascii="Times New Roman" w:hAnsi="Times New Roman" w:cs="Times New Roman"/>
          <w:sz w:val="24"/>
          <w:szCs w:val="24"/>
        </w:rPr>
        <w:t xml:space="preserve">людей. Більша частина населення </w:t>
      </w:r>
      <w:proofErr w:type="spellStart"/>
      <w:r w:rsidR="00AD19B6">
        <w:rPr>
          <w:rFonts w:ascii="Times New Roman" w:hAnsi="Times New Roman" w:cs="Times New Roman"/>
          <w:sz w:val="24"/>
          <w:szCs w:val="24"/>
        </w:rPr>
        <w:t>КТ</w:t>
      </w:r>
      <w:proofErr w:type="spellEnd"/>
      <w:r w:rsidRPr="00AA6C8F">
        <w:rPr>
          <w:rFonts w:ascii="Times New Roman" w:hAnsi="Times New Roman" w:cs="Times New Roman"/>
          <w:sz w:val="24"/>
          <w:szCs w:val="24"/>
        </w:rPr>
        <w:t xml:space="preserve"> Луганської області теж </w:t>
      </w:r>
      <w:r w:rsidR="0086534E">
        <w:rPr>
          <w:rFonts w:ascii="Times New Roman" w:hAnsi="Times New Roman" w:cs="Times New Roman"/>
          <w:sz w:val="24"/>
          <w:szCs w:val="24"/>
        </w:rPr>
        <w:t xml:space="preserve">проживає </w:t>
      </w:r>
      <w:r w:rsidRPr="00AA6C8F">
        <w:rPr>
          <w:rFonts w:ascii="Times New Roman" w:hAnsi="Times New Roman" w:cs="Times New Roman"/>
          <w:sz w:val="24"/>
          <w:szCs w:val="24"/>
        </w:rPr>
        <w:t xml:space="preserve">в густонаселеній міській смузі навколо </w:t>
      </w:r>
      <w:proofErr w:type="spellStart"/>
      <w:r w:rsidRPr="00AA6C8F">
        <w:rPr>
          <w:rFonts w:ascii="Times New Roman" w:hAnsi="Times New Roman" w:cs="Times New Roman"/>
          <w:sz w:val="24"/>
          <w:szCs w:val="24"/>
        </w:rPr>
        <w:t>Сіверодонецька</w:t>
      </w:r>
      <w:proofErr w:type="spellEnd"/>
      <w:r w:rsidRPr="00AA6C8F">
        <w:rPr>
          <w:rFonts w:ascii="Times New Roman" w:hAnsi="Times New Roman" w:cs="Times New Roman"/>
          <w:sz w:val="24"/>
          <w:szCs w:val="24"/>
        </w:rPr>
        <w:t xml:space="preserve">. Територіальне об’єднання, яке вже відбулося в регіоні (і яке планується) спостерігається переважно в сільській місцевості. Це наочно демонструє приклад Лиману – найбільшої об’єднаної територіальної громади з населенням 40 000 осіб. Водночас, міста і муніципальна влада теж потребують допомоги у забезпеченні відповідних послуг і здійсненні своїх податково-бюджетних функцій. Оскільки </w:t>
      </w:r>
      <w:proofErr w:type="spellStart"/>
      <w:r w:rsidRPr="00AA6C8F">
        <w:rPr>
          <w:rFonts w:ascii="Times New Roman" w:hAnsi="Times New Roman" w:cs="Times New Roman"/>
          <w:sz w:val="24"/>
          <w:szCs w:val="24"/>
        </w:rPr>
        <w:t>ПРООН</w:t>
      </w:r>
      <w:proofErr w:type="spellEnd"/>
      <w:r w:rsidRPr="00AA6C8F">
        <w:rPr>
          <w:rFonts w:ascii="Times New Roman" w:hAnsi="Times New Roman" w:cs="Times New Roman"/>
          <w:sz w:val="24"/>
          <w:szCs w:val="24"/>
        </w:rPr>
        <w:t xml:space="preserve"> робить акцент на підтримці нових об’єднаних громад, у програмах </w:t>
      </w:r>
      <w:r w:rsidRPr="00AA6C8F">
        <w:rPr>
          <w:rFonts w:ascii="Times New Roman" w:hAnsi="Times New Roman" w:cs="Times New Roman"/>
          <w:sz w:val="24"/>
          <w:szCs w:val="24"/>
          <w:lang w:val="en-US"/>
        </w:rPr>
        <w:t>USAID</w:t>
      </w:r>
      <w:r w:rsidRPr="00AA6C8F">
        <w:rPr>
          <w:rFonts w:ascii="Times New Roman" w:hAnsi="Times New Roman" w:cs="Times New Roman"/>
          <w:sz w:val="24"/>
          <w:szCs w:val="24"/>
        </w:rPr>
        <w:t>, орієнтованих на місцеві органи влади, увагу слід спрямувати на території, які залишаються поза межами процесу об’єднання і де проживає більшість населення регіону, та допомагати їм приносити відчутну користь мешканцям.</w:t>
      </w:r>
    </w:p>
    <w:p w:rsidR="00317310" w:rsidRPr="00AA6C8F" w:rsidRDefault="00317310" w:rsidP="00271A20">
      <w:pPr>
        <w:spacing w:before="120" w:after="240" w:line="240" w:lineRule="auto"/>
        <w:jc w:val="both"/>
        <w:rPr>
          <w:rFonts w:ascii="Times New Roman" w:hAnsi="Times New Roman" w:cs="Times New Roman"/>
          <w:sz w:val="24"/>
          <w:szCs w:val="24"/>
        </w:rPr>
      </w:pPr>
      <w:r w:rsidRPr="00647085">
        <w:rPr>
          <w:rFonts w:ascii="Times New Roman" w:hAnsi="Times New Roman" w:cs="Times New Roman"/>
          <w:b/>
          <w:sz w:val="24"/>
          <w:szCs w:val="24"/>
        </w:rPr>
        <w:t xml:space="preserve">Ці </w:t>
      </w:r>
      <w:r w:rsidRPr="001D584E">
        <w:rPr>
          <w:rFonts w:ascii="Times New Roman" w:hAnsi="Times New Roman" w:cs="Times New Roman"/>
          <w:b/>
          <w:sz w:val="24"/>
          <w:szCs w:val="24"/>
        </w:rPr>
        <w:t xml:space="preserve">чинники </w:t>
      </w:r>
      <w:r w:rsidR="00FA1464" w:rsidRPr="001D584E">
        <w:rPr>
          <w:rFonts w:ascii="Times New Roman" w:hAnsi="Times New Roman" w:cs="Times New Roman"/>
          <w:b/>
          <w:sz w:val="24"/>
          <w:szCs w:val="24"/>
        </w:rPr>
        <w:t>викликають</w:t>
      </w:r>
      <w:r w:rsidRPr="001D584E">
        <w:rPr>
          <w:rFonts w:ascii="Times New Roman" w:hAnsi="Times New Roman" w:cs="Times New Roman"/>
          <w:b/>
          <w:sz w:val="24"/>
          <w:szCs w:val="24"/>
        </w:rPr>
        <w:t xml:space="preserve"> сильне</w:t>
      </w:r>
      <w:r w:rsidRPr="00647085">
        <w:rPr>
          <w:rFonts w:ascii="Times New Roman" w:hAnsi="Times New Roman" w:cs="Times New Roman"/>
          <w:b/>
          <w:sz w:val="24"/>
          <w:szCs w:val="24"/>
        </w:rPr>
        <w:t xml:space="preserve"> невдоволення діяльністю органів влади на Донбасі.</w:t>
      </w:r>
      <w:r w:rsidRPr="00AA6C8F">
        <w:rPr>
          <w:rFonts w:ascii="Times New Roman" w:hAnsi="Times New Roman" w:cs="Times New Roman"/>
          <w:sz w:val="24"/>
          <w:szCs w:val="24"/>
        </w:rPr>
        <w:t xml:space="preserve"> На додаток до тривожних тенденцій суспільної думки, про які йшлося вище, на Донбасі під час виборів 2015 року явка була надзвичайно низькою і в більшості випадків і за їх підсумками до влади прийшли опоненти Києва. За даними опитувань, більшість </w:t>
      </w:r>
      <w:r w:rsidR="00536985">
        <w:rPr>
          <w:rFonts w:ascii="Times New Roman" w:hAnsi="Times New Roman" w:cs="Times New Roman"/>
          <w:sz w:val="24"/>
          <w:szCs w:val="24"/>
        </w:rPr>
        <w:t xml:space="preserve">мешканців </w:t>
      </w:r>
      <w:r w:rsidRPr="00AA6C8F">
        <w:rPr>
          <w:rFonts w:ascii="Times New Roman" w:hAnsi="Times New Roman" w:cs="Times New Roman"/>
          <w:sz w:val="24"/>
          <w:szCs w:val="24"/>
        </w:rPr>
        <w:t xml:space="preserve">Донбасу вважає, що в Україні </w:t>
      </w:r>
      <w:r w:rsidR="0086534E">
        <w:rPr>
          <w:rFonts w:ascii="Times New Roman" w:hAnsi="Times New Roman" w:cs="Times New Roman"/>
          <w:sz w:val="24"/>
          <w:szCs w:val="24"/>
        </w:rPr>
        <w:t xml:space="preserve">знижується рівень </w:t>
      </w:r>
      <w:r w:rsidRPr="00AA6C8F">
        <w:rPr>
          <w:rFonts w:ascii="Times New Roman" w:hAnsi="Times New Roman" w:cs="Times New Roman"/>
          <w:sz w:val="24"/>
          <w:szCs w:val="24"/>
        </w:rPr>
        <w:t>демократії</w:t>
      </w:r>
      <w:r w:rsidRPr="00AA6C8F">
        <w:rPr>
          <w:rStyle w:val="a7"/>
          <w:rFonts w:ascii="Times New Roman" w:hAnsi="Times New Roman" w:cs="Times New Roman"/>
          <w:sz w:val="24"/>
          <w:szCs w:val="24"/>
        </w:rPr>
        <w:endnoteReference w:id="36"/>
      </w:r>
      <w:r w:rsidRPr="00AA6C8F">
        <w:rPr>
          <w:rFonts w:ascii="Times New Roman" w:hAnsi="Times New Roman" w:cs="Times New Roman"/>
          <w:sz w:val="24"/>
          <w:szCs w:val="24"/>
        </w:rPr>
        <w:t xml:space="preserve">, на національному рівні не вирішується проблема корупції, і що в їхньому місті чи селищі </w:t>
      </w:r>
      <w:r w:rsidR="0086534E">
        <w:rPr>
          <w:rFonts w:ascii="Times New Roman" w:hAnsi="Times New Roman" w:cs="Times New Roman"/>
          <w:sz w:val="24"/>
          <w:szCs w:val="24"/>
        </w:rPr>
        <w:t xml:space="preserve">погіршується </w:t>
      </w:r>
      <w:r w:rsidRPr="00AA6C8F">
        <w:rPr>
          <w:rFonts w:ascii="Times New Roman" w:hAnsi="Times New Roman" w:cs="Times New Roman"/>
          <w:sz w:val="24"/>
          <w:szCs w:val="24"/>
        </w:rPr>
        <w:t>якість надання відповідних послуг</w:t>
      </w:r>
      <w:r w:rsidRPr="00AA6C8F">
        <w:rPr>
          <w:rStyle w:val="a7"/>
          <w:rFonts w:ascii="Times New Roman" w:hAnsi="Times New Roman" w:cs="Times New Roman"/>
          <w:sz w:val="24"/>
          <w:szCs w:val="24"/>
        </w:rPr>
        <w:endnoteReference w:id="37"/>
      </w:r>
      <w:r w:rsidRPr="00AA6C8F">
        <w:rPr>
          <w:rFonts w:ascii="Times New Roman" w:hAnsi="Times New Roman" w:cs="Times New Roman"/>
          <w:sz w:val="24"/>
          <w:szCs w:val="24"/>
        </w:rPr>
        <w:t xml:space="preserve">. Донбас також постраждав від </w:t>
      </w:r>
      <w:r w:rsidR="0086534E">
        <w:rPr>
          <w:rFonts w:ascii="Times New Roman" w:hAnsi="Times New Roman" w:cs="Times New Roman"/>
          <w:sz w:val="24"/>
          <w:szCs w:val="24"/>
        </w:rPr>
        <w:t xml:space="preserve">незадовільного </w:t>
      </w:r>
      <w:r w:rsidRPr="00AA6C8F">
        <w:rPr>
          <w:rFonts w:ascii="Times New Roman" w:hAnsi="Times New Roman" w:cs="Times New Roman"/>
          <w:sz w:val="24"/>
          <w:szCs w:val="24"/>
        </w:rPr>
        <w:t xml:space="preserve">врядування, в тому числі від корупції на різних рівнях, браку можливостей для інклюзивного ухвалення рішень і неефективності системи державних послуг. Ці проблеми присутні всюди </w:t>
      </w:r>
      <w:r w:rsidR="009A1E80">
        <w:rPr>
          <w:rFonts w:ascii="Times New Roman" w:hAnsi="Times New Roman" w:cs="Times New Roman"/>
          <w:sz w:val="24"/>
          <w:szCs w:val="24"/>
        </w:rPr>
        <w:t xml:space="preserve">в </w:t>
      </w:r>
      <w:r w:rsidRPr="00AA6C8F">
        <w:rPr>
          <w:rFonts w:ascii="Times New Roman" w:hAnsi="Times New Roman" w:cs="Times New Roman"/>
          <w:sz w:val="24"/>
          <w:szCs w:val="24"/>
        </w:rPr>
        <w:t xml:space="preserve">Україні, але на Донбасі вони </w:t>
      </w:r>
      <w:proofErr w:type="spellStart"/>
      <w:r w:rsidRPr="00AA6C8F">
        <w:rPr>
          <w:rFonts w:ascii="Times New Roman" w:hAnsi="Times New Roman" w:cs="Times New Roman"/>
          <w:sz w:val="24"/>
          <w:szCs w:val="24"/>
        </w:rPr>
        <w:t>ускладнюються</w:t>
      </w:r>
      <w:proofErr w:type="spellEnd"/>
      <w:r w:rsidRPr="00AA6C8F">
        <w:rPr>
          <w:rFonts w:ascii="Times New Roman" w:hAnsi="Times New Roman" w:cs="Times New Roman"/>
          <w:sz w:val="24"/>
          <w:szCs w:val="24"/>
        </w:rPr>
        <w:t xml:space="preserve"> регіональними та історичними розбіжностями, а також низкою </w:t>
      </w:r>
      <w:r w:rsidR="009A1E80">
        <w:rPr>
          <w:rFonts w:ascii="Times New Roman" w:hAnsi="Times New Roman" w:cs="Times New Roman"/>
          <w:sz w:val="24"/>
          <w:szCs w:val="24"/>
        </w:rPr>
        <w:t xml:space="preserve">поточних </w:t>
      </w:r>
      <w:r w:rsidRPr="00AA6C8F">
        <w:rPr>
          <w:rFonts w:ascii="Times New Roman" w:hAnsi="Times New Roman" w:cs="Times New Roman"/>
          <w:sz w:val="24"/>
          <w:szCs w:val="24"/>
        </w:rPr>
        <w:t>чинників, які й надалі ведуть до ізоляції регіону.</w:t>
      </w:r>
    </w:p>
    <w:p w:rsidR="00317310" w:rsidRPr="0025497C" w:rsidRDefault="00317310" w:rsidP="00271A20">
      <w:pPr>
        <w:spacing w:before="120" w:after="240" w:line="240" w:lineRule="auto"/>
        <w:jc w:val="both"/>
        <w:rPr>
          <w:rFonts w:ascii="Times New Roman" w:hAnsi="Times New Roman" w:cs="Times New Roman"/>
          <w:sz w:val="24"/>
          <w:szCs w:val="24"/>
        </w:rPr>
      </w:pPr>
      <w:r w:rsidRPr="00647085">
        <w:rPr>
          <w:rFonts w:ascii="Times New Roman" w:hAnsi="Times New Roman" w:cs="Times New Roman"/>
          <w:b/>
          <w:sz w:val="24"/>
          <w:szCs w:val="24"/>
        </w:rPr>
        <w:t>Водночас, нині мож</w:t>
      </w:r>
      <w:r w:rsidR="000E4F4E">
        <w:rPr>
          <w:rFonts w:ascii="Times New Roman" w:hAnsi="Times New Roman" w:cs="Times New Roman"/>
          <w:b/>
          <w:sz w:val="24"/>
          <w:szCs w:val="24"/>
        </w:rPr>
        <w:t xml:space="preserve">е існувати можливість для зміни </w:t>
      </w:r>
      <w:r w:rsidRPr="00647085">
        <w:rPr>
          <w:rFonts w:ascii="Times New Roman" w:hAnsi="Times New Roman" w:cs="Times New Roman"/>
          <w:b/>
          <w:sz w:val="24"/>
          <w:szCs w:val="24"/>
        </w:rPr>
        <w:t>політичн</w:t>
      </w:r>
      <w:r w:rsidR="000E4F4E">
        <w:rPr>
          <w:rFonts w:ascii="Times New Roman" w:hAnsi="Times New Roman" w:cs="Times New Roman"/>
          <w:b/>
          <w:sz w:val="24"/>
          <w:szCs w:val="24"/>
        </w:rPr>
        <w:t xml:space="preserve">ої </w:t>
      </w:r>
      <w:r w:rsidRPr="00647085">
        <w:rPr>
          <w:rFonts w:ascii="Times New Roman" w:hAnsi="Times New Roman" w:cs="Times New Roman"/>
          <w:b/>
          <w:sz w:val="24"/>
          <w:szCs w:val="24"/>
        </w:rPr>
        <w:t>культур</w:t>
      </w:r>
      <w:r w:rsidR="000E4F4E">
        <w:rPr>
          <w:rFonts w:ascii="Times New Roman" w:hAnsi="Times New Roman" w:cs="Times New Roman"/>
          <w:b/>
          <w:sz w:val="24"/>
          <w:szCs w:val="24"/>
        </w:rPr>
        <w:t>и</w:t>
      </w:r>
      <w:r w:rsidRPr="00647085">
        <w:rPr>
          <w:rFonts w:ascii="Times New Roman" w:hAnsi="Times New Roman" w:cs="Times New Roman"/>
          <w:b/>
          <w:sz w:val="24"/>
          <w:szCs w:val="24"/>
        </w:rPr>
        <w:t xml:space="preserve"> на </w:t>
      </w:r>
      <w:r w:rsidRPr="001D584E">
        <w:rPr>
          <w:rFonts w:ascii="Times New Roman" w:hAnsi="Times New Roman" w:cs="Times New Roman"/>
          <w:b/>
          <w:sz w:val="24"/>
          <w:szCs w:val="24"/>
        </w:rPr>
        <w:t>Донбасі.</w:t>
      </w:r>
      <w:r w:rsidRPr="001D584E">
        <w:rPr>
          <w:rFonts w:ascii="Times New Roman" w:hAnsi="Times New Roman" w:cs="Times New Roman"/>
          <w:sz w:val="24"/>
          <w:szCs w:val="24"/>
        </w:rPr>
        <w:t xml:space="preserve"> </w:t>
      </w:r>
      <w:r w:rsidR="00FA1464" w:rsidRPr="001D584E">
        <w:rPr>
          <w:rFonts w:ascii="Times New Roman" w:hAnsi="Times New Roman" w:cs="Times New Roman"/>
          <w:sz w:val="24"/>
          <w:szCs w:val="24"/>
        </w:rPr>
        <w:t>Регіон</w:t>
      </w:r>
      <w:r w:rsidRPr="001D584E">
        <w:rPr>
          <w:rFonts w:ascii="Times New Roman" w:hAnsi="Times New Roman" w:cs="Times New Roman"/>
          <w:sz w:val="24"/>
          <w:szCs w:val="24"/>
        </w:rPr>
        <w:t xml:space="preserve"> традиційно</w:t>
      </w:r>
      <w:r w:rsidRPr="00AA6C8F">
        <w:rPr>
          <w:rFonts w:ascii="Times New Roman" w:hAnsi="Times New Roman" w:cs="Times New Roman"/>
          <w:sz w:val="24"/>
          <w:szCs w:val="24"/>
        </w:rPr>
        <w:t xml:space="preserve"> відомий своєю корупцією і поганим врядуванням; навіть (а можливо ще </w:t>
      </w:r>
      <w:r w:rsidR="0086534E">
        <w:rPr>
          <w:rFonts w:ascii="Times New Roman" w:hAnsi="Times New Roman" w:cs="Times New Roman"/>
          <w:sz w:val="24"/>
          <w:szCs w:val="24"/>
        </w:rPr>
        <w:t xml:space="preserve">й </w:t>
      </w:r>
      <w:r w:rsidRPr="00AA6C8F">
        <w:rPr>
          <w:rFonts w:ascii="Times New Roman" w:hAnsi="Times New Roman" w:cs="Times New Roman"/>
          <w:sz w:val="24"/>
          <w:szCs w:val="24"/>
        </w:rPr>
        <w:t xml:space="preserve">більше) у ті роки, коли він був однопартійним регіоном та економічним локомотивом країни. На сьогоднішній день, дещо всупереч </w:t>
      </w:r>
      <w:proofErr w:type="spellStart"/>
      <w:r w:rsidRPr="00AA6C8F">
        <w:rPr>
          <w:rFonts w:ascii="Times New Roman" w:hAnsi="Times New Roman" w:cs="Times New Roman"/>
          <w:sz w:val="24"/>
          <w:szCs w:val="24"/>
        </w:rPr>
        <w:t>логіці</w:t>
      </w:r>
      <w:proofErr w:type="spellEnd"/>
      <w:r w:rsidRPr="00AA6C8F">
        <w:rPr>
          <w:rFonts w:ascii="Times New Roman" w:hAnsi="Times New Roman" w:cs="Times New Roman"/>
          <w:sz w:val="24"/>
          <w:szCs w:val="24"/>
        </w:rPr>
        <w:t xml:space="preserve">, </w:t>
      </w:r>
      <w:proofErr w:type="spellStart"/>
      <w:r w:rsidRPr="00AA6C8F">
        <w:rPr>
          <w:rFonts w:ascii="Times New Roman" w:hAnsi="Times New Roman" w:cs="Times New Roman"/>
          <w:sz w:val="24"/>
          <w:szCs w:val="24"/>
        </w:rPr>
        <w:t>виникл</w:t>
      </w:r>
      <w:r w:rsidR="00FF59A1">
        <w:rPr>
          <w:rFonts w:ascii="Times New Roman" w:hAnsi="Times New Roman" w:cs="Times New Roman"/>
          <w:sz w:val="24"/>
          <w:szCs w:val="24"/>
        </w:rPr>
        <w:t>о</w:t>
      </w:r>
      <w:proofErr w:type="spellEnd"/>
      <w:r w:rsidR="00FF59A1">
        <w:rPr>
          <w:rFonts w:ascii="Times New Roman" w:hAnsi="Times New Roman" w:cs="Times New Roman"/>
          <w:sz w:val="24"/>
          <w:szCs w:val="24"/>
        </w:rPr>
        <w:t xml:space="preserve"> кілька «вікон можливостей» </w:t>
      </w:r>
      <w:r w:rsidRPr="00AA6C8F">
        <w:rPr>
          <w:rFonts w:ascii="Times New Roman" w:hAnsi="Times New Roman" w:cs="Times New Roman"/>
          <w:sz w:val="24"/>
          <w:szCs w:val="24"/>
        </w:rPr>
        <w:t xml:space="preserve">для його реформування і демократизації. Хоча під час місцевих виборів 2015 року існував великий простір для покращення ситуації, це був перший випадок, коли політичні партії, що виступали за прозорість та </w:t>
      </w:r>
      <w:r w:rsidRPr="004706AC">
        <w:rPr>
          <w:rFonts w:ascii="Times New Roman" w:hAnsi="Times New Roman" w:cs="Times New Roman"/>
          <w:sz w:val="24"/>
          <w:szCs w:val="24"/>
        </w:rPr>
        <w:t>ефективне врядування, здобули значну кількість місць у міських радах</w:t>
      </w:r>
      <w:r w:rsidRPr="004706AC">
        <w:rPr>
          <w:rStyle w:val="a7"/>
          <w:rFonts w:ascii="Times New Roman" w:hAnsi="Times New Roman" w:cs="Times New Roman"/>
          <w:sz w:val="24"/>
          <w:szCs w:val="24"/>
        </w:rPr>
        <w:endnoteReference w:id="38"/>
      </w:r>
      <w:r w:rsidRPr="004706AC">
        <w:rPr>
          <w:rFonts w:ascii="Times New Roman" w:hAnsi="Times New Roman" w:cs="Times New Roman"/>
          <w:sz w:val="24"/>
          <w:szCs w:val="24"/>
        </w:rPr>
        <w:t xml:space="preserve">. Більше того, </w:t>
      </w:r>
      <w:r w:rsidR="00FA1464" w:rsidRPr="004706AC">
        <w:rPr>
          <w:rFonts w:ascii="Times New Roman" w:hAnsi="Times New Roman" w:cs="Times New Roman"/>
          <w:sz w:val="24"/>
          <w:szCs w:val="24"/>
        </w:rPr>
        <w:t xml:space="preserve">колись </w:t>
      </w:r>
      <w:r w:rsidRPr="004706AC">
        <w:rPr>
          <w:rFonts w:ascii="Times New Roman" w:hAnsi="Times New Roman" w:cs="Times New Roman"/>
          <w:sz w:val="24"/>
          <w:szCs w:val="24"/>
        </w:rPr>
        <w:t xml:space="preserve">монолітний Опозиційний блок, що раніше домінував у політичному житті регіону, розколовся, і </w:t>
      </w:r>
      <w:r w:rsidR="00FA1464" w:rsidRPr="004706AC">
        <w:rPr>
          <w:rFonts w:ascii="Times New Roman" w:hAnsi="Times New Roman" w:cs="Times New Roman"/>
          <w:sz w:val="24"/>
          <w:szCs w:val="24"/>
        </w:rPr>
        <w:t>всередині</w:t>
      </w:r>
      <w:r w:rsidRPr="004706AC">
        <w:rPr>
          <w:rFonts w:ascii="Times New Roman" w:hAnsi="Times New Roman" w:cs="Times New Roman"/>
          <w:sz w:val="24"/>
          <w:szCs w:val="24"/>
        </w:rPr>
        <w:t xml:space="preserve"> партії виокремилося налаштоване на реформи крило.</w:t>
      </w:r>
    </w:p>
    <w:p w:rsidR="00647085" w:rsidRPr="00647085" w:rsidRDefault="00647085" w:rsidP="00271A20">
      <w:pPr>
        <w:spacing w:before="120" w:after="240" w:line="240" w:lineRule="auto"/>
        <w:ind w:left="708"/>
        <w:jc w:val="both"/>
        <w:rPr>
          <w:rFonts w:ascii="Times New Roman" w:hAnsi="Times New Roman" w:cs="Times New Roman"/>
          <w:b/>
          <w:i/>
          <w:color w:val="595959" w:themeColor="text1" w:themeTint="A6"/>
          <w:sz w:val="24"/>
          <w:szCs w:val="24"/>
        </w:rPr>
      </w:pPr>
      <w:r w:rsidRPr="00647085">
        <w:rPr>
          <w:rFonts w:ascii="Times New Roman" w:hAnsi="Times New Roman" w:cs="Times New Roman"/>
          <w:b/>
          <w:i/>
          <w:color w:val="595959" w:themeColor="text1" w:themeTint="A6"/>
          <w:sz w:val="24"/>
          <w:szCs w:val="24"/>
        </w:rPr>
        <w:t>Попри існуючі проблеми, традицію однопартійного правління і брак прозорості в регіоні, існують деякі можливості для впровадження реформ і переходу Донбасу до демократії.</w:t>
      </w:r>
    </w:p>
    <w:p w:rsidR="00317310" w:rsidRPr="004706AC" w:rsidRDefault="00317310" w:rsidP="00271A20">
      <w:pPr>
        <w:spacing w:before="120" w:after="240" w:line="240" w:lineRule="auto"/>
        <w:jc w:val="both"/>
        <w:rPr>
          <w:rFonts w:ascii="Times New Roman" w:hAnsi="Times New Roman" w:cs="Times New Roman"/>
          <w:sz w:val="24"/>
          <w:szCs w:val="24"/>
        </w:rPr>
      </w:pPr>
      <w:r w:rsidRPr="00647085">
        <w:rPr>
          <w:rFonts w:ascii="Times New Roman" w:hAnsi="Times New Roman" w:cs="Times New Roman"/>
          <w:b/>
          <w:sz w:val="24"/>
          <w:szCs w:val="24"/>
        </w:rPr>
        <w:t>Можливо, найбільш обнадійливою ознакою довготермінових змін у галузі врядування на Донбасі є виникнення громадянського суспільства, яке діє на професійному рівні, зацікавлене в проведенні реформ і прагне контролювати виконання владою своїх функцій.</w:t>
      </w:r>
      <w:r w:rsidRPr="00AA6C8F">
        <w:rPr>
          <w:rFonts w:ascii="Times New Roman" w:hAnsi="Times New Roman" w:cs="Times New Roman"/>
          <w:sz w:val="24"/>
          <w:szCs w:val="24"/>
        </w:rPr>
        <w:t xml:space="preserve"> Громадянське суспільство, готове піднятися на протест, існує на Донбасі давно, і </w:t>
      </w:r>
      <w:r w:rsidRPr="001D584E">
        <w:rPr>
          <w:rFonts w:ascii="Times New Roman" w:hAnsi="Times New Roman" w:cs="Times New Roman"/>
          <w:sz w:val="24"/>
          <w:szCs w:val="24"/>
        </w:rPr>
        <w:t xml:space="preserve">події останніх трьох років додали йому сміливості. </w:t>
      </w:r>
      <w:r w:rsidR="00A370DC" w:rsidRPr="001D584E">
        <w:rPr>
          <w:rFonts w:ascii="Times New Roman" w:hAnsi="Times New Roman" w:cs="Times New Roman"/>
          <w:sz w:val="24"/>
          <w:szCs w:val="24"/>
        </w:rPr>
        <w:t>Поруч з тим,</w:t>
      </w:r>
      <w:r w:rsidRPr="001D584E">
        <w:rPr>
          <w:rFonts w:ascii="Times New Roman" w:hAnsi="Times New Roman" w:cs="Times New Roman"/>
          <w:sz w:val="24"/>
          <w:szCs w:val="24"/>
        </w:rPr>
        <w:t xml:space="preserve"> у громадянському середовищі сформувалася нова когорта реформаторів, які застосовують професійні підходи для досягнення політичної модернізації і спільно зі однодумцями в </w:t>
      </w:r>
      <w:r w:rsidR="00A370DC" w:rsidRPr="001D584E">
        <w:rPr>
          <w:rFonts w:ascii="Times New Roman" w:hAnsi="Times New Roman" w:cs="Times New Roman"/>
          <w:sz w:val="24"/>
          <w:szCs w:val="24"/>
        </w:rPr>
        <w:t xml:space="preserve">органах </w:t>
      </w:r>
      <w:r w:rsidRPr="001D584E">
        <w:rPr>
          <w:rFonts w:ascii="Times New Roman" w:hAnsi="Times New Roman" w:cs="Times New Roman"/>
          <w:sz w:val="24"/>
          <w:szCs w:val="24"/>
        </w:rPr>
        <w:t>місцево</w:t>
      </w:r>
      <w:r w:rsidR="00A370DC" w:rsidRPr="001D584E">
        <w:rPr>
          <w:rFonts w:ascii="Times New Roman" w:hAnsi="Times New Roman" w:cs="Times New Roman"/>
          <w:sz w:val="24"/>
          <w:szCs w:val="24"/>
        </w:rPr>
        <w:t>го</w:t>
      </w:r>
      <w:r w:rsidRPr="001D584E">
        <w:rPr>
          <w:rFonts w:ascii="Times New Roman" w:hAnsi="Times New Roman" w:cs="Times New Roman"/>
          <w:sz w:val="24"/>
          <w:szCs w:val="24"/>
        </w:rPr>
        <w:t xml:space="preserve"> самоврядуванн</w:t>
      </w:r>
      <w:r w:rsidR="00A370DC" w:rsidRPr="001D584E">
        <w:rPr>
          <w:rFonts w:ascii="Times New Roman" w:hAnsi="Times New Roman" w:cs="Times New Roman"/>
          <w:sz w:val="24"/>
          <w:szCs w:val="24"/>
        </w:rPr>
        <w:t>я</w:t>
      </w:r>
      <w:r w:rsidRPr="001D584E">
        <w:rPr>
          <w:rFonts w:ascii="Times New Roman" w:hAnsi="Times New Roman" w:cs="Times New Roman"/>
          <w:sz w:val="24"/>
          <w:szCs w:val="24"/>
        </w:rPr>
        <w:t xml:space="preserve"> намагаються</w:t>
      </w:r>
      <w:r w:rsidRPr="00AA6C8F">
        <w:rPr>
          <w:rFonts w:ascii="Times New Roman" w:hAnsi="Times New Roman" w:cs="Times New Roman"/>
          <w:sz w:val="24"/>
          <w:szCs w:val="24"/>
        </w:rPr>
        <w:t xml:space="preserve"> зробити владу в </w:t>
      </w:r>
      <w:r w:rsidRPr="00AA6C8F">
        <w:rPr>
          <w:rFonts w:ascii="Times New Roman" w:hAnsi="Times New Roman" w:cs="Times New Roman"/>
          <w:sz w:val="24"/>
          <w:szCs w:val="24"/>
        </w:rPr>
        <w:lastRenderedPageBreak/>
        <w:t xml:space="preserve">Маріуполі, Краматорську, </w:t>
      </w:r>
      <w:proofErr w:type="spellStart"/>
      <w:r w:rsidRPr="00AA6C8F">
        <w:rPr>
          <w:rFonts w:ascii="Times New Roman" w:hAnsi="Times New Roman" w:cs="Times New Roman"/>
          <w:sz w:val="24"/>
          <w:szCs w:val="24"/>
        </w:rPr>
        <w:t>Бахмуті</w:t>
      </w:r>
      <w:proofErr w:type="spellEnd"/>
      <w:r w:rsidRPr="00AA6C8F">
        <w:rPr>
          <w:rFonts w:ascii="Times New Roman" w:hAnsi="Times New Roman" w:cs="Times New Roman"/>
          <w:sz w:val="24"/>
          <w:szCs w:val="24"/>
        </w:rPr>
        <w:t xml:space="preserve"> та інших містах більш підзвітною і прозорою. </w:t>
      </w:r>
      <w:r w:rsidRPr="00A370DC">
        <w:rPr>
          <w:rFonts w:ascii="Times New Roman" w:hAnsi="Times New Roman" w:cs="Times New Roman"/>
          <w:sz w:val="24"/>
          <w:szCs w:val="24"/>
        </w:rPr>
        <w:t xml:space="preserve">Це лише </w:t>
      </w:r>
      <w:r w:rsidRPr="00AA6C8F">
        <w:rPr>
          <w:rFonts w:ascii="Times New Roman" w:hAnsi="Times New Roman" w:cs="Times New Roman"/>
          <w:sz w:val="24"/>
          <w:szCs w:val="24"/>
        </w:rPr>
        <w:t>перші спроби так само, як і досягнення</w:t>
      </w:r>
      <w:r w:rsidR="00A370DC">
        <w:rPr>
          <w:rFonts w:ascii="Times New Roman" w:hAnsi="Times New Roman" w:cs="Times New Roman"/>
          <w:sz w:val="24"/>
          <w:szCs w:val="24"/>
        </w:rPr>
        <w:t xml:space="preserve"> </w:t>
      </w:r>
      <w:r w:rsidR="00A370DC">
        <w:rPr>
          <w:rFonts w:ascii="Calibri" w:hAnsi="Calibri" w:cs="Calibri"/>
          <w:sz w:val="24"/>
          <w:szCs w:val="24"/>
        </w:rPr>
        <w:t>─</w:t>
      </w:r>
      <w:r w:rsidRPr="00AA6C8F">
        <w:rPr>
          <w:rFonts w:ascii="Times New Roman" w:hAnsi="Times New Roman" w:cs="Times New Roman"/>
          <w:sz w:val="24"/>
          <w:szCs w:val="24"/>
        </w:rPr>
        <w:t xml:space="preserve"> наприклад</w:t>
      </w:r>
      <w:r w:rsidR="00A370DC">
        <w:rPr>
          <w:rFonts w:ascii="Times New Roman" w:hAnsi="Times New Roman" w:cs="Times New Roman"/>
          <w:sz w:val="24"/>
          <w:szCs w:val="24"/>
        </w:rPr>
        <w:t>,</w:t>
      </w:r>
      <w:r w:rsidRPr="00AA6C8F">
        <w:rPr>
          <w:rFonts w:ascii="Times New Roman" w:hAnsi="Times New Roman" w:cs="Times New Roman"/>
          <w:sz w:val="24"/>
          <w:szCs w:val="24"/>
        </w:rPr>
        <w:t xml:space="preserve"> створення сучасних центрів послуг у Маріуполі та містах Луганської області</w:t>
      </w:r>
      <w:r w:rsidRPr="00AA6C8F">
        <w:rPr>
          <w:rStyle w:val="a7"/>
          <w:rFonts w:ascii="Times New Roman" w:hAnsi="Times New Roman" w:cs="Times New Roman"/>
          <w:sz w:val="24"/>
          <w:szCs w:val="24"/>
        </w:rPr>
        <w:endnoteReference w:id="39"/>
      </w:r>
      <w:r w:rsidRPr="00AA6C8F">
        <w:rPr>
          <w:rFonts w:ascii="Times New Roman" w:hAnsi="Times New Roman" w:cs="Times New Roman"/>
          <w:sz w:val="24"/>
          <w:szCs w:val="24"/>
        </w:rPr>
        <w:t xml:space="preserve">. </w:t>
      </w:r>
      <w:r w:rsidR="00A370DC" w:rsidRPr="001D584E">
        <w:rPr>
          <w:rFonts w:ascii="Times New Roman" w:hAnsi="Times New Roman" w:cs="Times New Roman"/>
          <w:sz w:val="24"/>
          <w:szCs w:val="24"/>
        </w:rPr>
        <w:t>Водночас</w:t>
      </w:r>
      <w:r w:rsidRPr="001D584E">
        <w:rPr>
          <w:rFonts w:ascii="Times New Roman" w:hAnsi="Times New Roman" w:cs="Times New Roman"/>
          <w:sz w:val="24"/>
          <w:szCs w:val="24"/>
        </w:rPr>
        <w:t xml:space="preserve">, нові дані свідчать, що ці зусилля позитивно впливають на громадську думку в кількох містах. За результатами нещодавнього опитування в </w:t>
      </w:r>
      <w:r w:rsidR="00A370DC" w:rsidRPr="001D584E">
        <w:rPr>
          <w:rFonts w:ascii="Times New Roman" w:hAnsi="Times New Roman" w:cs="Times New Roman"/>
          <w:sz w:val="24"/>
          <w:szCs w:val="24"/>
        </w:rPr>
        <w:t>низці</w:t>
      </w:r>
      <w:r w:rsidRPr="001D584E">
        <w:rPr>
          <w:rFonts w:ascii="Times New Roman" w:hAnsi="Times New Roman" w:cs="Times New Roman"/>
          <w:sz w:val="24"/>
          <w:szCs w:val="24"/>
        </w:rPr>
        <w:t xml:space="preserve"> основних населених пункт</w:t>
      </w:r>
      <w:r w:rsidR="00A370DC" w:rsidRPr="001D584E">
        <w:rPr>
          <w:rFonts w:ascii="Times New Roman" w:hAnsi="Times New Roman" w:cs="Times New Roman"/>
          <w:sz w:val="24"/>
          <w:szCs w:val="24"/>
        </w:rPr>
        <w:t>ів</w:t>
      </w:r>
      <w:r w:rsidRPr="001D584E">
        <w:rPr>
          <w:rFonts w:ascii="Times New Roman" w:hAnsi="Times New Roman" w:cs="Times New Roman"/>
          <w:sz w:val="24"/>
          <w:szCs w:val="24"/>
        </w:rPr>
        <w:t xml:space="preserve"> Донбасу, їх підтримують широкі верстви населення. Крім того, значна </w:t>
      </w:r>
      <w:r w:rsidR="001D584E">
        <w:rPr>
          <w:rFonts w:ascii="Times New Roman" w:hAnsi="Times New Roman" w:cs="Times New Roman"/>
          <w:sz w:val="24"/>
          <w:szCs w:val="24"/>
        </w:rPr>
        <w:t>частка</w:t>
      </w:r>
      <w:r w:rsidRPr="001D584E">
        <w:rPr>
          <w:rFonts w:ascii="Times New Roman" w:hAnsi="Times New Roman" w:cs="Times New Roman"/>
          <w:sz w:val="24"/>
          <w:szCs w:val="24"/>
        </w:rPr>
        <w:t xml:space="preserve"> респондентів </w:t>
      </w:r>
      <w:r w:rsidR="00A370DC" w:rsidRPr="001D584E">
        <w:rPr>
          <w:rFonts w:ascii="Times New Roman" w:hAnsi="Times New Roman" w:cs="Times New Roman"/>
          <w:sz w:val="24"/>
          <w:szCs w:val="24"/>
        </w:rPr>
        <w:t>го</w:t>
      </w:r>
      <w:r w:rsidRPr="001D584E">
        <w:rPr>
          <w:rFonts w:ascii="Times New Roman" w:hAnsi="Times New Roman" w:cs="Times New Roman"/>
          <w:sz w:val="24"/>
          <w:szCs w:val="24"/>
        </w:rPr>
        <w:t>тов</w:t>
      </w:r>
      <w:r w:rsidR="001D584E">
        <w:rPr>
          <w:rFonts w:ascii="Times New Roman" w:hAnsi="Times New Roman" w:cs="Times New Roman"/>
          <w:sz w:val="24"/>
          <w:szCs w:val="24"/>
        </w:rPr>
        <w:t>а</w:t>
      </w:r>
      <w:r w:rsidRPr="001D584E">
        <w:rPr>
          <w:rFonts w:ascii="Times New Roman" w:hAnsi="Times New Roman" w:cs="Times New Roman"/>
          <w:sz w:val="24"/>
          <w:szCs w:val="24"/>
        </w:rPr>
        <w:t xml:space="preserve"> відвідувати</w:t>
      </w:r>
      <w:r w:rsidRPr="00AA6C8F">
        <w:rPr>
          <w:rFonts w:ascii="Times New Roman" w:hAnsi="Times New Roman" w:cs="Times New Roman"/>
          <w:sz w:val="24"/>
          <w:szCs w:val="24"/>
        </w:rPr>
        <w:t xml:space="preserve"> громадські збори і волі</w:t>
      </w:r>
      <w:r w:rsidR="001D584E">
        <w:rPr>
          <w:rFonts w:ascii="Times New Roman" w:hAnsi="Times New Roman" w:cs="Times New Roman"/>
          <w:sz w:val="24"/>
          <w:szCs w:val="24"/>
        </w:rPr>
        <w:t>є</w:t>
      </w:r>
      <w:r w:rsidRPr="00AA6C8F">
        <w:rPr>
          <w:rFonts w:ascii="Times New Roman" w:hAnsi="Times New Roman" w:cs="Times New Roman"/>
          <w:sz w:val="24"/>
          <w:szCs w:val="24"/>
        </w:rPr>
        <w:t xml:space="preserve">, аби місцеві ЗМІ приділяли більше уваги висвітленню діяльності місцевої </w:t>
      </w:r>
      <w:r w:rsidRPr="004706AC">
        <w:rPr>
          <w:rFonts w:ascii="Times New Roman" w:hAnsi="Times New Roman" w:cs="Times New Roman"/>
          <w:sz w:val="24"/>
          <w:szCs w:val="24"/>
        </w:rPr>
        <w:t>влади</w:t>
      </w:r>
      <w:r w:rsidRPr="004706AC">
        <w:rPr>
          <w:rStyle w:val="a7"/>
          <w:rFonts w:ascii="Times New Roman" w:hAnsi="Times New Roman" w:cs="Times New Roman"/>
          <w:sz w:val="24"/>
          <w:szCs w:val="24"/>
        </w:rPr>
        <w:endnoteReference w:id="40"/>
      </w:r>
      <w:r w:rsidRPr="004706AC">
        <w:rPr>
          <w:rFonts w:ascii="Times New Roman" w:hAnsi="Times New Roman" w:cs="Times New Roman"/>
          <w:sz w:val="24"/>
          <w:szCs w:val="24"/>
        </w:rPr>
        <w:t>. Всупереч припущенням про байдужість громадян, існують великі очікування змін, навіть попри доволі слабкі надії на те, що ці зміни справді відбудуться.</w:t>
      </w:r>
    </w:p>
    <w:p w:rsidR="00317310" w:rsidRPr="00AA6C8F" w:rsidRDefault="00317310" w:rsidP="00271A20">
      <w:pPr>
        <w:spacing w:before="120" w:after="240" w:line="240" w:lineRule="auto"/>
        <w:jc w:val="both"/>
        <w:rPr>
          <w:rFonts w:ascii="Times New Roman" w:hAnsi="Times New Roman" w:cs="Times New Roman"/>
          <w:sz w:val="24"/>
          <w:szCs w:val="24"/>
        </w:rPr>
      </w:pPr>
      <w:r w:rsidRPr="004706AC">
        <w:rPr>
          <w:rFonts w:ascii="Times New Roman" w:hAnsi="Times New Roman" w:cs="Times New Roman"/>
          <w:b/>
          <w:sz w:val="24"/>
          <w:szCs w:val="24"/>
        </w:rPr>
        <w:t>З</w:t>
      </w:r>
      <w:r w:rsidR="00A370DC" w:rsidRPr="004706AC">
        <w:rPr>
          <w:rFonts w:ascii="Times New Roman" w:hAnsi="Times New Roman" w:cs="Times New Roman"/>
          <w:b/>
          <w:sz w:val="24"/>
          <w:szCs w:val="24"/>
        </w:rPr>
        <w:t>а</w:t>
      </w:r>
      <w:r w:rsidRPr="004706AC">
        <w:rPr>
          <w:rFonts w:ascii="Times New Roman" w:hAnsi="Times New Roman" w:cs="Times New Roman"/>
          <w:b/>
          <w:sz w:val="24"/>
          <w:szCs w:val="24"/>
        </w:rPr>
        <w:t xml:space="preserve"> даними Індексу </w:t>
      </w:r>
      <w:r w:rsidRPr="004706AC">
        <w:rPr>
          <w:rFonts w:ascii="Times New Roman" w:hAnsi="Times New Roman" w:cs="Times New Roman"/>
          <w:b/>
          <w:sz w:val="24"/>
          <w:szCs w:val="24"/>
          <w:lang w:val="en-US"/>
        </w:rPr>
        <w:t>SCORE</w:t>
      </w:r>
      <w:r w:rsidRPr="004706AC">
        <w:rPr>
          <w:rFonts w:ascii="Times New Roman" w:hAnsi="Times New Roman" w:cs="Times New Roman"/>
          <w:b/>
          <w:sz w:val="24"/>
          <w:szCs w:val="24"/>
        </w:rPr>
        <w:t xml:space="preserve"> та цього недавнього опитування, скептичне </w:t>
      </w:r>
      <w:r w:rsidR="004F1A2D" w:rsidRPr="004706AC">
        <w:rPr>
          <w:rFonts w:ascii="Times New Roman" w:hAnsi="Times New Roman" w:cs="Times New Roman"/>
          <w:b/>
          <w:sz w:val="24"/>
          <w:szCs w:val="24"/>
        </w:rPr>
        <w:t>ставлення до</w:t>
      </w:r>
      <w:r w:rsidRPr="004706AC">
        <w:rPr>
          <w:rFonts w:ascii="Times New Roman" w:hAnsi="Times New Roman" w:cs="Times New Roman"/>
          <w:b/>
          <w:sz w:val="24"/>
          <w:szCs w:val="24"/>
        </w:rPr>
        <w:t xml:space="preserve"> процесу реформ і перетворень великою мірою </w:t>
      </w:r>
      <w:r w:rsidR="00A370DC" w:rsidRPr="004706AC">
        <w:rPr>
          <w:rFonts w:ascii="Times New Roman" w:hAnsi="Times New Roman" w:cs="Times New Roman"/>
          <w:b/>
          <w:sz w:val="24"/>
          <w:szCs w:val="24"/>
        </w:rPr>
        <w:t>зумовлене</w:t>
      </w:r>
      <w:r w:rsidRPr="004706AC">
        <w:rPr>
          <w:rFonts w:ascii="Times New Roman" w:hAnsi="Times New Roman" w:cs="Times New Roman"/>
          <w:b/>
          <w:sz w:val="24"/>
          <w:szCs w:val="24"/>
        </w:rPr>
        <w:t xml:space="preserve"> невдоволенням роботою органів влади всіх</w:t>
      </w:r>
      <w:r w:rsidRPr="00647085">
        <w:rPr>
          <w:rFonts w:ascii="Times New Roman" w:hAnsi="Times New Roman" w:cs="Times New Roman"/>
          <w:b/>
          <w:sz w:val="24"/>
          <w:szCs w:val="24"/>
        </w:rPr>
        <w:t xml:space="preserve"> рівнів, але навіть невеликі покращення здатні змінити низькі очікування населення.</w:t>
      </w:r>
      <w:r w:rsidRPr="00AA6C8F">
        <w:rPr>
          <w:rFonts w:ascii="Times New Roman" w:hAnsi="Times New Roman" w:cs="Times New Roman"/>
          <w:sz w:val="24"/>
          <w:szCs w:val="24"/>
        </w:rPr>
        <w:t xml:space="preserve"> Зародження громадянського суспільства, нові політичні об’єднання західного зразка, центри адміністративних послуг разом з іншими подібними новаціями, а також потенціал нових реформ у сфері </w:t>
      </w:r>
      <w:proofErr w:type="spellStart"/>
      <w:r w:rsidRPr="00AA6C8F">
        <w:rPr>
          <w:rFonts w:ascii="Times New Roman" w:hAnsi="Times New Roman" w:cs="Times New Roman"/>
          <w:sz w:val="24"/>
          <w:szCs w:val="24"/>
        </w:rPr>
        <w:t>закупівель</w:t>
      </w:r>
      <w:proofErr w:type="spellEnd"/>
      <w:r w:rsidRPr="00AA6C8F">
        <w:rPr>
          <w:rFonts w:ascii="Times New Roman" w:hAnsi="Times New Roman" w:cs="Times New Roman"/>
          <w:sz w:val="24"/>
          <w:szCs w:val="24"/>
        </w:rPr>
        <w:t xml:space="preserve"> можуть почати пом’якшувати притаманний жителям регіону скептицизм щодо демократизації України. Підтримка цих зусиль, з </w:t>
      </w:r>
      <w:r w:rsidRPr="004F1A2D">
        <w:rPr>
          <w:rFonts w:ascii="Times New Roman" w:hAnsi="Times New Roman" w:cs="Times New Roman"/>
          <w:sz w:val="24"/>
          <w:szCs w:val="24"/>
        </w:rPr>
        <w:t xml:space="preserve">особливим </w:t>
      </w:r>
      <w:r w:rsidR="0086534E">
        <w:rPr>
          <w:rFonts w:ascii="Times New Roman" w:hAnsi="Times New Roman" w:cs="Times New Roman"/>
          <w:sz w:val="24"/>
          <w:szCs w:val="24"/>
        </w:rPr>
        <w:t xml:space="preserve">наголосом </w:t>
      </w:r>
      <w:r w:rsidRPr="004F1A2D">
        <w:rPr>
          <w:rFonts w:ascii="Times New Roman" w:hAnsi="Times New Roman" w:cs="Times New Roman"/>
          <w:sz w:val="24"/>
          <w:szCs w:val="24"/>
        </w:rPr>
        <w:t>на співпрац</w:t>
      </w:r>
      <w:r w:rsidR="006967B0">
        <w:rPr>
          <w:rFonts w:ascii="Times New Roman" w:hAnsi="Times New Roman" w:cs="Times New Roman"/>
          <w:sz w:val="24"/>
          <w:szCs w:val="24"/>
        </w:rPr>
        <w:t>ю</w:t>
      </w:r>
      <w:r w:rsidRPr="004F1A2D">
        <w:rPr>
          <w:rFonts w:ascii="Times New Roman" w:hAnsi="Times New Roman" w:cs="Times New Roman"/>
          <w:sz w:val="24"/>
          <w:szCs w:val="24"/>
        </w:rPr>
        <w:t xml:space="preserve"> влади і громадянського суспільства та підвищенн</w:t>
      </w:r>
      <w:r w:rsidR="006967B0">
        <w:rPr>
          <w:rFonts w:ascii="Times New Roman" w:hAnsi="Times New Roman" w:cs="Times New Roman"/>
          <w:sz w:val="24"/>
          <w:szCs w:val="24"/>
        </w:rPr>
        <w:t>я</w:t>
      </w:r>
      <w:r w:rsidRPr="004F1A2D">
        <w:rPr>
          <w:rFonts w:ascii="Times New Roman" w:hAnsi="Times New Roman" w:cs="Times New Roman"/>
          <w:sz w:val="24"/>
          <w:szCs w:val="24"/>
        </w:rPr>
        <w:t xml:space="preserve"> прозорості </w:t>
      </w:r>
      <w:r w:rsidR="0086534E">
        <w:rPr>
          <w:rFonts w:ascii="Times New Roman" w:hAnsi="Times New Roman" w:cs="Times New Roman"/>
          <w:sz w:val="24"/>
          <w:szCs w:val="24"/>
        </w:rPr>
        <w:t xml:space="preserve">місцевого </w:t>
      </w:r>
      <w:r w:rsidRPr="004F1A2D">
        <w:rPr>
          <w:rFonts w:ascii="Times New Roman" w:hAnsi="Times New Roman" w:cs="Times New Roman"/>
          <w:sz w:val="24"/>
          <w:szCs w:val="24"/>
        </w:rPr>
        <w:t>управлінн</w:t>
      </w:r>
      <w:r w:rsidR="00A370DC" w:rsidRPr="004F1A2D">
        <w:rPr>
          <w:rFonts w:ascii="Times New Roman" w:hAnsi="Times New Roman" w:cs="Times New Roman"/>
          <w:sz w:val="24"/>
          <w:szCs w:val="24"/>
        </w:rPr>
        <w:t>я</w:t>
      </w:r>
      <w:r w:rsidRPr="00AA6C8F">
        <w:rPr>
          <w:rFonts w:ascii="Times New Roman" w:hAnsi="Times New Roman" w:cs="Times New Roman"/>
          <w:sz w:val="24"/>
          <w:szCs w:val="24"/>
        </w:rPr>
        <w:t xml:space="preserve">, сприятиме </w:t>
      </w:r>
      <w:r w:rsidR="0086534E">
        <w:rPr>
          <w:rFonts w:ascii="Times New Roman" w:hAnsi="Times New Roman" w:cs="Times New Roman"/>
          <w:sz w:val="24"/>
          <w:szCs w:val="24"/>
        </w:rPr>
        <w:t xml:space="preserve">зміцненню </w:t>
      </w:r>
      <w:r w:rsidRPr="00AA6C8F">
        <w:rPr>
          <w:rFonts w:ascii="Times New Roman" w:hAnsi="Times New Roman" w:cs="Times New Roman"/>
          <w:sz w:val="24"/>
          <w:szCs w:val="24"/>
        </w:rPr>
        <w:t xml:space="preserve">довіри до місцевої і державної влади в цих областях. Разом з тим, регіон відзначається високим рівнем урбанізації, причому переважна кількість його населення зосереджена в містах, які залишилися на </w:t>
      </w:r>
      <w:r w:rsidR="00AD19B6">
        <w:rPr>
          <w:rFonts w:ascii="Times New Roman" w:hAnsi="Times New Roman" w:cs="Times New Roman"/>
          <w:sz w:val="24"/>
          <w:szCs w:val="24"/>
        </w:rPr>
        <w:t>НКТ</w:t>
      </w:r>
      <w:r w:rsidRPr="00AA6C8F">
        <w:rPr>
          <w:rFonts w:ascii="Times New Roman" w:hAnsi="Times New Roman" w:cs="Times New Roman"/>
          <w:sz w:val="24"/>
          <w:szCs w:val="24"/>
        </w:rPr>
        <w:t xml:space="preserve">. </w:t>
      </w:r>
      <w:r w:rsidR="006967B0">
        <w:rPr>
          <w:rFonts w:ascii="Times New Roman" w:hAnsi="Times New Roman" w:cs="Times New Roman"/>
          <w:sz w:val="24"/>
          <w:szCs w:val="24"/>
        </w:rPr>
        <w:t>Мало</w:t>
      </w:r>
      <w:r w:rsidR="0086534E">
        <w:rPr>
          <w:rFonts w:ascii="Times New Roman" w:hAnsi="Times New Roman" w:cs="Times New Roman"/>
          <w:sz w:val="24"/>
          <w:szCs w:val="24"/>
        </w:rPr>
        <w:t>ймовірно</w:t>
      </w:r>
      <w:r w:rsidR="006967B0">
        <w:rPr>
          <w:rFonts w:ascii="Times New Roman" w:hAnsi="Times New Roman" w:cs="Times New Roman"/>
          <w:sz w:val="24"/>
          <w:szCs w:val="24"/>
        </w:rPr>
        <w:t>, що поступ територіальної децентралізації сам по собі зможе зміцнити довіру ц</w:t>
      </w:r>
      <w:r w:rsidR="00AA0A88">
        <w:rPr>
          <w:rFonts w:ascii="Times New Roman" w:hAnsi="Times New Roman" w:cs="Times New Roman"/>
          <w:sz w:val="24"/>
          <w:szCs w:val="24"/>
        </w:rPr>
        <w:t xml:space="preserve">ієї частки населення Донбасу </w:t>
      </w:r>
      <w:r w:rsidR="006967B0">
        <w:rPr>
          <w:rFonts w:ascii="Times New Roman" w:hAnsi="Times New Roman" w:cs="Times New Roman"/>
          <w:sz w:val="24"/>
          <w:szCs w:val="24"/>
        </w:rPr>
        <w:t xml:space="preserve">до </w:t>
      </w:r>
      <w:r w:rsidR="00AA0A88">
        <w:rPr>
          <w:rFonts w:ascii="Times New Roman" w:hAnsi="Times New Roman" w:cs="Times New Roman"/>
          <w:sz w:val="24"/>
          <w:szCs w:val="24"/>
        </w:rPr>
        <w:t xml:space="preserve">української </w:t>
      </w:r>
      <w:r w:rsidR="006967B0">
        <w:rPr>
          <w:rFonts w:ascii="Times New Roman" w:hAnsi="Times New Roman" w:cs="Times New Roman"/>
          <w:sz w:val="24"/>
          <w:szCs w:val="24"/>
        </w:rPr>
        <w:t xml:space="preserve">влади.  </w:t>
      </w:r>
      <w:r w:rsidRPr="00AA6C8F">
        <w:rPr>
          <w:rFonts w:ascii="Times New Roman" w:hAnsi="Times New Roman" w:cs="Times New Roman"/>
          <w:sz w:val="24"/>
          <w:szCs w:val="24"/>
        </w:rPr>
        <w:t xml:space="preserve">Менші </w:t>
      </w:r>
      <w:r w:rsidRPr="004F1A2D">
        <w:rPr>
          <w:rFonts w:ascii="Times New Roman" w:hAnsi="Times New Roman" w:cs="Times New Roman"/>
          <w:sz w:val="24"/>
          <w:szCs w:val="24"/>
        </w:rPr>
        <w:t xml:space="preserve">населені пункти, </w:t>
      </w:r>
      <w:r w:rsidR="00A370DC" w:rsidRPr="004F1A2D">
        <w:rPr>
          <w:rFonts w:ascii="Times New Roman" w:hAnsi="Times New Roman" w:cs="Times New Roman"/>
          <w:sz w:val="24"/>
          <w:szCs w:val="24"/>
        </w:rPr>
        <w:t>які</w:t>
      </w:r>
      <w:r w:rsidRPr="004F1A2D">
        <w:rPr>
          <w:rFonts w:ascii="Times New Roman" w:hAnsi="Times New Roman" w:cs="Times New Roman"/>
          <w:sz w:val="24"/>
          <w:szCs w:val="24"/>
        </w:rPr>
        <w:t xml:space="preserve"> нині відірвані</w:t>
      </w:r>
      <w:r w:rsidRPr="00AA6C8F">
        <w:rPr>
          <w:rFonts w:ascii="Times New Roman" w:hAnsi="Times New Roman" w:cs="Times New Roman"/>
          <w:sz w:val="24"/>
          <w:szCs w:val="24"/>
        </w:rPr>
        <w:t xml:space="preserve"> від міст, розташованих на окупованих територіях, є ідеальними лабораторіями для реформування </w:t>
      </w:r>
      <w:r w:rsidR="006967B0">
        <w:rPr>
          <w:rFonts w:ascii="Times New Roman" w:hAnsi="Times New Roman" w:cs="Times New Roman"/>
          <w:sz w:val="24"/>
          <w:szCs w:val="24"/>
        </w:rPr>
        <w:t xml:space="preserve">тих </w:t>
      </w:r>
      <w:r w:rsidRPr="00AA6C8F">
        <w:rPr>
          <w:rFonts w:ascii="Times New Roman" w:hAnsi="Times New Roman" w:cs="Times New Roman"/>
          <w:sz w:val="24"/>
          <w:szCs w:val="24"/>
        </w:rPr>
        <w:t xml:space="preserve">секторів, де невдоволення </w:t>
      </w:r>
      <w:r w:rsidR="00AA0A88">
        <w:rPr>
          <w:rFonts w:ascii="Times New Roman" w:hAnsi="Times New Roman" w:cs="Times New Roman"/>
          <w:sz w:val="24"/>
          <w:szCs w:val="24"/>
        </w:rPr>
        <w:t xml:space="preserve">є </w:t>
      </w:r>
      <w:r w:rsidRPr="00AA6C8F">
        <w:rPr>
          <w:rFonts w:ascii="Times New Roman" w:hAnsi="Times New Roman" w:cs="Times New Roman"/>
          <w:sz w:val="24"/>
          <w:szCs w:val="24"/>
        </w:rPr>
        <w:t>найбільш виражен</w:t>
      </w:r>
      <w:r w:rsidR="00AA0A88">
        <w:rPr>
          <w:rFonts w:ascii="Times New Roman" w:hAnsi="Times New Roman" w:cs="Times New Roman"/>
          <w:sz w:val="24"/>
          <w:szCs w:val="24"/>
        </w:rPr>
        <w:t>им</w:t>
      </w:r>
      <w:r w:rsidR="00686962">
        <w:rPr>
          <w:rFonts w:ascii="Times New Roman" w:hAnsi="Times New Roman" w:cs="Times New Roman"/>
          <w:sz w:val="24"/>
          <w:szCs w:val="24"/>
        </w:rPr>
        <w:t xml:space="preserve"> – таких, як </w:t>
      </w:r>
      <w:r w:rsidRPr="00AA6C8F">
        <w:rPr>
          <w:rFonts w:ascii="Times New Roman" w:hAnsi="Times New Roman" w:cs="Times New Roman"/>
          <w:sz w:val="24"/>
          <w:szCs w:val="24"/>
        </w:rPr>
        <w:t>охорона здоров’я, доступ до освіти, система адміністративних і соціальних послуг.</w:t>
      </w:r>
    </w:p>
    <w:p w:rsidR="00317310" w:rsidRPr="00647085" w:rsidRDefault="00317310" w:rsidP="00271A20">
      <w:pPr>
        <w:spacing w:before="480" w:after="240" w:line="240" w:lineRule="auto"/>
        <w:rPr>
          <w:rFonts w:ascii="Times New Roman" w:hAnsi="Times New Roman" w:cs="Times New Roman"/>
          <w:b/>
          <w:color w:val="4F81BD" w:themeColor="accent1"/>
          <w:sz w:val="28"/>
          <w:szCs w:val="28"/>
        </w:rPr>
      </w:pPr>
      <w:r w:rsidRPr="00647085">
        <w:rPr>
          <w:rFonts w:ascii="Times New Roman" w:hAnsi="Times New Roman" w:cs="Times New Roman"/>
          <w:b/>
          <w:color w:val="4F81BD" w:themeColor="accent1"/>
          <w:sz w:val="28"/>
          <w:szCs w:val="28"/>
        </w:rPr>
        <w:t>Рекомендації</w:t>
      </w:r>
    </w:p>
    <w:p w:rsidR="00317310" w:rsidRPr="00AA6C8F" w:rsidRDefault="00317310" w:rsidP="00271A20">
      <w:pPr>
        <w:spacing w:before="120" w:after="240" w:line="240" w:lineRule="auto"/>
        <w:jc w:val="both"/>
        <w:rPr>
          <w:rFonts w:ascii="Times New Roman" w:hAnsi="Times New Roman" w:cs="Times New Roman"/>
          <w:sz w:val="24"/>
          <w:szCs w:val="24"/>
        </w:rPr>
      </w:pPr>
      <w:r w:rsidRPr="00647085">
        <w:rPr>
          <w:rFonts w:ascii="Times New Roman" w:hAnsi="Times New Roman" w:cs="Times New Roman"/>
          <w:b/>
          <w:sz w:val="24"/>
          <w:szCs w:val="24"/>
        </w:rPr>
        <w:t>Одна з рекомендацій співзвучна наведеним вище пропозиціям щодо вирішення інфраструктурних проблем</w:t>
      </w:r>
      <w:r w:rsidR="00FA0431">
        <w:rPr>
          <w:rFonts w:ascii="Times New Roman" w:hAnsi="Times New Roman" w:cs="Times New Roman"/>
          <w:b/>
          <w:sz w:val="24"/>
          <w:szCs w:val="24"/>
        </w:rPr>
        <w:t>. Вона</w:t>
      </w:r>
      <w:r w:rsidRPr="00647085">
        <w:rPr>
          <w:rFonts w:ascii="Times New Roman" w:hAnsi="Times New Roman" w:cs="Times New Roman"/>
          <w:b/>
          <w:sz w:val="24"/>
          <w:szCs w:val="24"/>
        </w:rPr>
        <w:t xml:space="preserve"> передбачає залучення місцевих спільнот до реалізації невеликих проектів, спрямованих на покращення окремих аспектів системи послуг та об’єктів місцевої інфраструктури</w:t>
      </w:r>
      <w:r w:rsidRPr="00AA6C8F">
        <w:rPr>
          <w:rFonts w:ascii="Times New Roman" w:hAnsi="Times New Roman" w:cs="Times New Roman"/>
          <w:sz w:val="24"/>
          <w:szCs w:val="24"/>
        </w:rPr>
        <w:t xml:space="preserve">, зокрема </w:t>
      </w:r>
      <w:r w:rsidR="00D86084">
        <w:rPr>
          <w:rFonts w:ascii="Times New Roman" w:hAnsi="Times New Roman" w:cs="Times New Roman"/>
          <w:sz w:val="24"/>
          <w:szCs w:val="24"/>
        </w:rPr>
        <w:t xml:space="preserve">медичних та освітніх </w:t>
      </w:r>
      <w:r w:rsidRPr="00AA6C8F">
        <w:rPr>
          <w:rFonts w:ascii="Times New Roman" w:hAnsi="Times New Roman" w:cs="Times New Roman"/>
          <w:sz w:val="24"/>
          <w:szCs w:val="24"/>
        </w:rPr>
        <w:t xml:space="preserve">закладів, центрів адміністративних і соціальних послуг, ринків і закладів відпочинку. Подібні консультативні програми мають подвійну мету: з одного боку вони покращують якість життя мешканців, а з іншого ─ </w:t>
      </w:r>
      <w:r w:rsidR="00FD0911">
        <w:rPr>
          <w:rFonts w:ascii="Times New Roman" w:hAnsi="Times New Roman" w:cs="Times New Roman"/>
          <w:sz w:val="24"/>
          <w:szCs w:val="24"/>
        </w:rPr>
        <w:t xml:space="preserve">зміцнюють </w:t>
      </w:r>
      <w:r w:rsidRPr="00AA6C8F">
        <w:rPr>
          <w:rFonts w:ascii="Times New Roman" w:hAnsi="Times New Roman" w:cs="Times New Roman"/>
          <w:sz w:val="24"/>
          <w:szCs w:val="24"/>
        </w:rPr>
        <w:t xml:space="preserve">зв’язки між громадянами та органами влади. Приклади таких програм </w:t>
      </w:r>
      <w:r w:rsidR="00FD0911">
        <w:rPr>
          <w:rFonts w:ascii="Times New Roman" w:hAnsi="Times New Roman" w:cs="Times New Roman"/>
          <w:sz w:val="24"/>
          <w:szCs w:val="24"/>
        </w:rPr>
        <w:t xml:space="preserve">наведені </w:t>
      </w:r>
      <w:r w:rsidRPr="00AA6C8F">
        <w:rPr>
          <w:rFonts w:ascii="Times New Roman" w:hAnsi="Times New Roman" w:cs="Times New Roman"/>
          <w:sz w:val="24"/>
          <w:szCs w:val="24"/>
        </w:rPr>
        <w:t>нижче в розділі з питань інфраструктури.</w:t>
      </w:r>
    </w:p>
    <w:p w:rsidR="00317310" w:rsidRPr="00AA6C8F" w:rsidRDefault="00317310" w:rsidP="00271A20">
      <w:pPr>
        <w:spacing w:before="120" w:after="240" w:line="240" w:lineRule="auto"/>
        <w:jc w:val="both"/>
        <w:rPr>
          <w:rFonts w:ascii="Times New Roman" w:hAnsi="Times New Roman" w:cs="Times New Roman"/>
          <w:sz w:val="24"/>
          <w:szCs w:val="24"/>
        </w:rPr>
      </w:pPr>
      <w:r w:rsidRPr="00647085">
        <w:rPr>
          <w:rFonts w:ascii="Times New Roman" w:hAnsi="Times New Roman" w:cs="Times New Roman"/>
          <w:b/>
          <w:sz w:val="24"/>
          <w:szCs w:val="24"/>
        </w:rPr>
        <w:t>Для населення пріоритетним є вдосконалення системи соціальних та адміністративних послуг на територіях поблизу лінії зіткнення</w:t>
      </w:r>
      <w:r w:rsidR="00621C5B">
        <w:rPr>
          <w:rFonts w:ascii="Times New Roman" w:hAnsi="Times New Roman" w:cs="Times New Roman"/>
          <w:b/>
          <w:sz w:val="24"/>
          <w:szCs w:val="24"/>
        </w:rPr>
        <w:t xml:space="preserve">, яке матиме помітний вплив </w:t>
      </w:r>
      <w:r w:rsidRPr="00647085">
        <w:rPr>
          <w:rFonts w:ascii="Times New Roman" w:hAnsi="Times New Roman" w:cs="Times New Roman"/>
          <w:b/>
          <w:sz w:val="24"/>
          <w:szCs w:val="24"/>
        </w:rPr>
        <w:t xml:space="preserve">на </w:t>
      </w:r>
      <w:r w:rsidR="00621C5B">
        <w:rPr>
          <w:rFonts w:ascii="Times New Roman" w:hAnsi="Times New Roman" w:cs="Times New Roman"/>
          <w:b/>
          <w:sz w:val="24"/>
          <w:szCs w:val="24"/>
        </w:rPr>
        <w:t xml:space="preserve">настрої </w:t>
      </w:r>
      <w:r w:rsidRPr="00647085">
        <w:rPr>
          <w:rFonts w:ascii="Times New Roman" w:hAnsi="Times New Roman" w:cs="Times New Roman"/>
          <w:b/>
          <w:sz w:val="24"/>
          <w:szCs w:val="24"/>
        </w:rPr>
        <w:t xml:space="preserve">місцевих жителів </w:t>
      </w:r>
      <w:r w:rsidR="00FD0911">
        <w:rPr>
          <w:rFonts w:ascii="Times New Roman" w:hAnsi="Times New Roman" w:cs="Times New Roman"/>
          <w:b/>
          <w:sz w:val="24"/>
          <w:szCs w:val="24"/>
        </w:rPr>
        <w:t xml:space="preserve">та </w:t>
      </w:r>
      <w:r w:rsidRPr="00647085">
        <w:rPr>
          <w:rFonts w:ascii="Times New Roman" w:hAnsi="Times New Roman" w:cs="Times New Roman"/>
          <w:b/>
          <w:sz w:val="24"/>
          <w:szCs w:val="24"/>
        </w:rPr>
        <w:t xml:space="preserve">їхнє </w:t>
      </w:r>
      <w:r w:rsidRPr="004F1A2D">
        <w:rPr>
          <w:rFonts w:ascii="Times New Roman" w:hAnsi="Times New Roman" w:cs="Times New Roman"/>
          <w:b/>
          <w:sz w:val="24"/>
          <w:szCs w:val="24"/>
        </w:rPr>
        <w:t>повсякденне життя.</w:t>
      </w:r>
      <w:r w:rsidRPr="004F1A2D">
        <w:rPr>
          <w:rFonts w:ascii="Times New Roman" w:hAnsi="Times New Roman" w:cs="Times New Roman"/>
          <w:sz w:val="24"/>
          <w:szCs w:val="24"/>
        </w:rPr>
        <w:t xml:space="preserve"> Підвищення рівня оперативності, ефективності і прозорості в наданні адміністративних послуг на територіях, які стикнулися зі зростанням </w:t>
      </w:r>
      <w:r w:rsidR="0070323E" w:rsidRPr="004F1A2D">
        <w:rPr>
          <w:rFonts w:ascii="Times New Roman" w:hAnsi="Times New Roman" w:cs="Times New Roman"/>
          <w:sz w:val="24"/>
          <w:szCs w:val="24"/>
        </w:rPr>
        <w:t xml:space="preserve">відповідного </w:t>
      </w:r>
      <w:r w:rsidRPr="004F1A2D">
        <w:rPr>
          <w:rFonts w:ascii="Times New Roman" w:hAnsi="Times New Roman" w:cs="Times New Roman"/>
          <w:sz w:val="24"/>
          <w:szCs w:val="24"/>
        </w:rPr>
        <w:t>попиту, зменшить</w:t>
      </w:r>
      <w:r w:rsidRPr="00AA6C8F">
        <w:rPr>
          <w:rFonts w:ascii="Times New Roman" w:hAnsi="Times New Roman" w:cs="Times New Roman"/>
          <w:sz w:val="24"/>
          <w:szCs w:val="24"/>
        </w:rPr>
        <w:t xml:space="preserve"> пов’язане з ним невдоволення і сприятиме покращенню </w:t>
      </w:r>
      <w:r w:rsidR="00621C5B">
        <w:rPr>
          <w:rFonts w:ascii="Times New Roman" w:hAnsi="Times New Roman" w:cs="Times New Roman"/>
          <w:sz w:val="24"/>
          <w:szCs w:val="24"/>
        </w:rPr>
        <w:t xml:space="preserve">настроїв </w:t>
      </w:r>
      <w:r w:rsidRPr="00AA6C8F">
        <w:rPr>
          <w:rFonts w:ascii="Times New Roman" w:hAnsi="Times New Roman" w:cs="Times New Roman"/>
          <w:sz w:val="24"/>
          <w:szCs w:val="24"/>
        </w:rPr>
        <w:t xml:space="preserve">громадян України на контрольованих </w:t>
      </w:r>
      <w:r w:rsidR="00621C5B">
        <w:rPr>
          <w:rFonts w:ascii="Times New Roman" w:hAnsi="Times New Roman" w:cs="Times New Roman"/>
          <w:sz w:val="24"/>
          <w:szCs w:val="24"/>
        </w:rPr>
        <w:t xml:space="preserve">українською владою </w:t>
      </w:r>
      <w:r w:rsidRPr="00AA6C8F">
        <w:rPr>
          <w:rFonts w:ascii="Times New Roman" w:hAnsi="Times New Roman" w:cs="Times New Roman"/>
          <w:sz w:val="24"/>
          <w:szCs w:val="24"/>
        </w:rPr>
        <w:t xml:space="preserve">та окупованих територіях Донбасу. Серед прикладів такої роботи в регіоні – модернізація системи адміністративних послуг у </w:t>
      </w:r>
      <w:proofErr w:type="spellStart"/>
      <w:r w:rsidRPr="00AA6C8F">
        <w:rPr>
          <w:rFonts w:ascii="Times New Roman" w:hAnsi="Times New Roman" w:cs="Times New Roman"/>
          <w:sz w:val="24"/>
          <w:szCs w:val="24"/>
        </w:rPr>
        <w:t>Бахмуті</w:t>
      </w:r>
      <w:proofErr w:type="spellEnd"/>
      <w:r w:rsidRPr="00AA6C8F">
        <w:rPr>
          <w:rFonts w:ascii="Times New Roman" w:hAnsi="Times New Roman" w:cs="Times New Roman"/>
          <w:sz w:val="24"/>
          <w:szCs w:val="24"/>
        </w:rPr>
        <w:t xml:space="preserve"> та інших містах, а також підтримка центрів надання адміністративних послуг (</w:t>
      </w:r>
      <w:proofErr w:type="spellStart"/>
      <w:r w:rsidRPr="00AA6C8F">
        <w:rPr>
          <w:rFonts w:ascii="Times New Roman" w:hAnsi="Times New Roman" w:cs="Times New Roman"/>
          <w:sz w:val="24"/>
          <w:szCs w:val="24"/>
        </w:rPr>
        <w:t>ЦНАП</w:t>
      </w:r>
      <w:proofErr w:type="spellEnd"/>
      <w:r w:rsidRPr="00AA6C8F">
        <w:rPr>
          <w:rFonts w:ascii="Times New Roman" w:hAnsi="Times New Roman" w:cs="Times New Roman"/>
          <w:sz w:val="24"/>
          <w:szCs w:val="24"/>
        </w:rPr>
        <w:t>) в формі матеріально-технічного забезпечення і навчання персоналу. Додатково, серед прикладів варто зазначити допомогу в підвищенні доступності центрів надання послуг і забезпеченн</w:t>
      </w:r>
      <w:r w:rsidR="0070323E">
        <w:rPr>
          <w:rFonts w:ascii="Times New Roman" w:hAnsi="Times New Roman" w:cs="Times New Roman"/>
          <w:sz w:val="24"/>
          <w:szCs w:val="24"/>
        </w:rPr>
        <w:t>і</w:t>
      </w:r>
      <w:r w:rsidRPr="00AA6C8F">
        <w:rPr>
          <w:rFonts w:ascii="Times New Roman" w:hAnsi="Times New Roman" w:cs="Times New Roman"/>
          <w:sz w:val="24"/>
          <w:szCs w:val="24"/>
        </w:rPr>
        <w:t xml:space="preserve"> транспортного сполучення до них, а також правову підтримку для громадян України з окупованих територій Донбасу.</w:t>
      </w:r>
    </w:p>
    <w:p w:rsidR="00317310" w:rsidRPr="00AA6C8F" w:rsidRDefault="00317310" w:rsidP="00271A20">
      <w:pPr>
        <w:spacing w:before="120" w:after="240" w:line="240" w:lineRule="auto"/>
        <w:jc w:val="both"/>
        <w:rPr>
          <w:rFonts w:ascii="Times New Roman" w:hAnsi="Times New Roman" w:cs="Times New Roman"/>
          <w:sz w:val="24"/>
          <w:szCs w:val="24"/>
        </w:rPr>
      </w:pPr>
      <w:r w:rsidRPr="00647085">
        <w:rPr>
          <w:rFonts w:ascii="Times New Roman" w:hAnsi="Times New Roman" w:cs="Times New Roman"/>
          <w:b/>
          <w:sz w:val="24"/>
          <w:szCs w:val="24"/>
        </w:rPr>
        <w:lastRenderedPageBreak/>
        <w:t xml:space="preserve">Підтримка участі громадянського суспільства на Донбасі шляхом надання допомоги в роботі з благоустрою громад та проведенні культурних, мистецьких заходів і заходів, орієнтованих на потреби молоді. </w:t>
      </w:r>
      <w:r w:rsidR="004F1A2D">
        <w:rPr>
          <w:rFonts w:ascii="Times New Roman" w:hAnsi="Times New Roman" w:cs="Times New Roman"/>
          <w:sz w:val="24"/>
          <w:szCs w:val="24"/>
        </w:rPr>
        <w:t xml:space="preserve"> </w:t>
      </w:r>
      <w:r w:rsidR="004F1A2D" w:rsidRPr="004F1A2D">
        <w:rPr>
          <w:rFonts w:ascii="Times New Roman" w:hAnsi="Times New Roman" w:cs="Times New Roman"/>
          <w:sz w:val="24"/>
          <w:szCs w:val="24"/>
        </w:rPr>
        <w:t>В</w:t>
      </w:r>
      <w:r w:rsidRPr="004F1A2D">
        <w:rPr>
          <w:rFonts w:ascii="Times New Roman" w:hAnsi="Times New Roman" w:cs="Times New Roman"/>
          <w:sz w:val="24"/>
          <w:szCs w:val="24"/>
        </w:rPr>
        <w:t xml:space="preserve">ажливо </w:t>
      </w:r>
      <w:r w:rsidR="0070323E" w:rsidRPr="004F1A2D">
        <w:rPr>
          <w:rFonts w:ascii="Times New Roman" w:hAnsi="Times New Roman" w:cs="Times New Roman"/>
          <w:sz w:val="24"/>
          <w:szCs w:val="24"/>
        </w:rPr>
        <w:t>сприяти</w:t>
      </w:r>
      <w:r w:rsidRPr="004F1A2D">
        <w:rPr>
          <w:rFonts w:ascii="Times New Roman" w:hAnsi="Times New Roman" w:cs="Times New Roman"/>
          <w:sz w:val="24"/>
          <w:szCs w:val="24"/>
        </w:rPr>
        <w:t xml:space="preserve"> налагодженн</w:t>
      </w:r>
      <w:r w:rsidR="0070323E" w:rsidRPr="004F1A2D">
        <w:rPr>
          <w:rFonts w:ascii="Times New Roman" w:hAnsi="Times New Roman" w:cs="Times New Roman"/>
          <w:sz w:val="24"/>
          <w:szCs w:val="24"/>
        </w:rPr>
        <w:t>ю</w:t>
      </w:r>
      <w:r w:rsidRPr="004F1A2D">
        <w:rPr>
          <w:rFonts w:ascii="Times New Roman" w:hAnsi="Times New Roman" w:cs="Times New Roman"/>
          <w:sz w:val="24"/>
          <w:szCs w:val="24"/>
        </w:rPr>
        <w:t xml:space="preserve"> довготермінових </w:t>
      </w:r>
      <w:proofErr w:type="spellStart"/>
      <w:r w:rsidRPr="004F1A2D">
        <w:rPr>
          <w:rFonts w:ascii="Times New Roman" w:hAnsi="Times New Roman" w:cs="Times New Roman"/>
          <w:sz w:val="24"/>
          <w:szCs w:val="24"/>
        </w:rPr>
        <w:t>зв’язків</w:t>
      </w:r>
      <w:proofErr w:type="spellEnd"/>
      <w:r w:rsidRPr="004F1A2D">
        <w:rPr>
          <w:rFonts w:ascii="Times New Roman" w:hAnsi="Times New Roman" w:cs="Times New Roman"/>
          <w:sz w:val="24"/>
          <w:szCs w:val="24"/>
        </w:rPr>
        <w:t xml:space="preserve"> між представниками громадянського суспільства на Донбасі </w:t>
      </w:r>
      <w:r w:rsidR="004F1A2D" w:rsidRPr="004F1A2D">
        <w:rPr>
          <w:rFonts w:ascii="Times New Roman" w:hAnsi="Times New Roman" w:cs="Times New Roman"/>
          <w:sz w:val="24"/>
          <w:szCs w:val="24"/>
        </w:rPr>
        <w:t>та</w:t>
      </w:r>
      <w:r w:rsidRPr="004F1A2D">
        <w:rPr>
          <w:rFonts w:ascii="Times New Roman" w:hAnsi="Times New Roman" w:cs="Times New Roman"/>
          <w:sz w:val="24"/>
          <w:szCs w:val="24"/>
        </w:rPr>
        <w:t xml:space="preserve"> аналогічними об’єднаннями </w:t>
      </w:r>
      <w:r w:rsidR="004F1A2D" w:rsidRPr="004F1A2D">
        <w:rPr>
          <w:rFonts w:ascii="Times New Roman" w:hAnsi="Times New Roman" w:cs="Times New Roman"/>
          <w:sz w:val="24"/>
          <w:szCs w:val="24"/>
        </w:rPr>
        <w:t>й</w:t>
      </w:r>
      <w:r w:rsidRPr="004F1A2D">
        <w:rPr>
          <w:rFonts w:ascii="Times New Roman" w:hAnsi="Times New Roman" w:cs="Times New Roman"/>
          <w:sz w:val="24"/>
          <w:szCs w:val="24"/>
        </w:rPr>
        <w:t xml:space="preserve"> активістами в інших частинах країни</w:t>
      </w:r>
      <w:r w:rsidRPr="00AA6C8F">
        <w:rPr>
          <w:rFonts w:ascii="Times New Roman" w:hAnsi="Times New Roman" w:cs="Times New Roman"/>
          <w:sz w:val="24"/>
          <w:szCs w:val="24"/>
        </w:rPr>
        <w:t xml:space="preserve">. Хоча велика кількість населення регіону негативно налаштована щодо Києва, зростає частка «носіїв толерантних синтезованих поглядів» (див. попередній розділ). Багато представників цієї категорії об’єдналися, сформували безпрецедентну мережу громадянського суспільства в регіоні та налагодили нові контакти по всій Україні. </w:t>
      </w:r>
      <w:r w:rsidR="00FD0911">
        <w:rPr>
          <w:rFonts w:ascii="Times New Roman" w:hAnsi="Times New Roman" w:cs="Times New Roman"/>
          <w:sz w:val="24"/>
          <w:szCs w:val="24"/>
        </w:rPr>
        <w:t>Той вакуум</w:t>
      </w:r>
      <w:r w:rsidRPr="00AA6C8F">
        <w:rPr>
          <w:rFonts w:ascii="Times New Roman" w:hAnsi="Times New Roman" w:cs="Times New Roman"/>
          <w:sz w:val="24"/>
          <w:szCs w:val="24"/>
        </w:rPr>
        <w:t xml:space="preserve">, </w:t>
      </w:r>
      <w:r w:rsidR="00FD0911">
        <w:rPr>
          <w:rFonts w:ascii="Times New Roman" w:hAnsi="Times New Roman" w:cs="Times New Roman"/>
          <w:sz w:val="24"/>
          <w:szCs w:val="24"/>
        </w:rPr>
        <w:t xml:space="preserve">що його </w:t>
      </w:r>
      <w:r w:rsidRPr="00AA6C8F">
        <w:rPr>
          <w:rFonts w:ascii="Times New Roman" w:hAnsi="Times New Roman" w:cs="Times New Roman"/>
          <w:sz w:val="24"/>
          <w:szCs w:val="24"/>
        </w:rPr>
        <w:t xml:space="preserve">залишили після себе дедалі більш дискредитовані російські ЗМІ, починають заповнювати українські діячі культури і мистецтва та відповідні заходи ─ і тим самим створюють платформу для залучення громадян до діяльності в інтересах суспільства і формують </w:t>
      </w:r>
      <w:proofErr w:type="spellStart"/>
      <w:r w:rsidRPr="00AA6C8F">
        <w:rPr>
          <w:rFonts w:ascii="Times New Roman" w:hAnsi="Times New Roman" w:cs="Times New Roman"/>
          <w:sz w:val="24"/>
          <w:szCs w:val="24"/>
        </w:rPr>
        <w:t>наратив</w:t>
      </w:r>
      <w:proofErr w:type="spellEnd"/>
      <w:r w:rsidRPr="00AA6C8F">
        <w:rPr>
          <w:rFonts w:ascii="Times New Roman" w:hAnsi="Times New Roman" w:cs="Times New Roman"/>
          <w:sz w:val="24"/>
          <w:szCs w:val="24"/>
        </w:rPr>
        <w:t xml:space="preserve"> про ідентичність, яка тісніше пов’язана з рештою країни.</w:t>
      </w:r>
    </w:p>
    <w:p w:rsidR="00317310" w:rsidRPr="00AA6C8F" w:rsidRDefault="00317310" w:rsidP="00271A20">
      <w:pPr>
        <w:spacing w:before="120" w:after="240" w:line="240" w:lineRule="auto"/>
        <w:jc w:val="both"/>
        <w:rPr>
          <w:rFonts w:ascii="Times New Roman" w:hAnsi="Times New Roman" w:cs="Times New Roman"/>
          <w:sz w:val="24"/>
          <w:szCs w:val="24"/>
        </w:rPr>
      </w:pPr>
      <w:r w:rsidRPr="00647085">
        <w:rPr>
          <w:rFonts w:ascii="Times New Roman" w:hAnsi="Times New Roman" w:cs="Times New Roman"/>
          <w:b/>
          <w:sz w:val="24"/>
          <w:szCs w:val="24"/>
        </w:rPr>
        <w:t>Існує очевидна необхідність у конкретній демонстрації реформ на Донбасі.</w:t>
      </w:r>
      <w:r w:rsidRPr="00AA6C8F">
        <w:rPr>
          <w:rFonts w:ascii="Times New Roman" w:hAnsi="Times New Roman" w:cs="Times New Roman"/>
          <w:sz w:val="24"/>
          <w:szCs w:val="24"/>
        </w:rPr>
        <w:t xml:space="preserve"> </w:t>
      </w:r>
      <w:r w:rsidR="00621C5B">
        <w:rPr>
          <w:rFonts w:ascii="Times New Roman" w:hAnsi="Times New Roman" w:cs="Times New Roman"/>
          <w:sz w:val="24"/>
          <w:szCs w:val="24"/>
        </w:rPr>
        <w:t>Не</w:t>
      </w:r>
      <w:r w:rsidR="00FD0911">
        <w:rPr>
          <w:rFonts w:ascii="Times New Roman" w:hAnsi="Times New Roman" w:cs="Times New Roman"/>
          <w:sz w:val="24"/>
          <w:szCs w:val="24"/>
        </w:rPr>
        <w:t xml:space="preserve">задовільне </w:t>
      </w:r>
      <w:r w:rsidRPr="00AA6C8F">
        <w:rPr>
          <w:rFonts w:ascii="Times New Roman" w:hAnsi="Times New Roman" w:cs="Times New Roman"/>
          <w:sz w:val="24"/>
          <w:szCs w:val="24"/>
        </w:rPr>
        <w:t xml:space="preserve">врядування є однією з головних причин скептичних настроїв населення Донбасу і дозволяє зовнішнім силам скористатися </w:t>
      </w:r>
      <w:r w:rsidRPr="004F1A2D">
        <w:rPr>
          <w:rFonts w:ascii="Times New Roman" w:hAnsi="Times New Roman" w:cs="Times New Roman"/>
          <w:sz w:val="24"/>
          <w:szCs w:val="24"/>
        </w:rPr>
        <w:t xml:space="preserve">ситуацією для просування того чи іншого порядку денного, </w:t>
      </w:r>
      <w:r w:rsidR="0070323E" w:rsidRPr="004F1A2D">
        <w:rPr>
          <w:rFonts w:ascii="Times New Roman" w:hAnsi="Times New Roman" w:cs="Times New Roman"/>
          <w:sz w:val="24"/>
          <w:szCs w:val="24"/>
        </w:rPr>
        <w:t>який сіє</w:t>
      </w:r>
      <w:r w:rsidRPr="004F1A2D">
        <w:rPr>
          <w:rFonts w:ascii="Times New Roman" w:hAnsi="Times New Roman" w:cs="Times New Roman"/>
          <w:sz w:val="24"/>
          <w:szCs w:val="24"/>
        </w:rPr>
        <w:t xml:space="preserve"> роз</w:t>
      </w:r>
      <w:r w:rsidR="00621C5B">
        <w:rPr>
          <w:rFonts w:ascii="Times New Roman" w:hAnsi="Times New Roman" w:cs="Times New Roman"/>
          <w:sz w:val="24"/>
          <w:szCs w:val="24"/>
        </w:rPr>
        <w:t>брат у</w:t>
      </w:r>
      <w:r w:rsidR="0070323E" w:rsidRPr="004F1A2D">
        <w:rPr>
          <w:rFonts w:ascii="Times New Roman" w:hAnsi="Times New Roman" w:cs="Times New Roman"/>
          <w:sz w:val="24"/>
          <w:szCs w:val="24"/>
        </w:rPr>
        <w:t xml:space="preserve"> </w:t>
      </w:r>
      <w:r w:rsidRPr="004F1A2D">
        <w:rPr>
          <w:rFonts w:ascii="Times New Roman" w:hAnsi="Times New Roman" w:cs="Times New Roman"/>
          <w:sz w:val="24"/>
          <w:szCs w:val="24"/>
        </w:rPr>
        <w:t>суспільств</w:t>
      </w:r>
      <w:r w:rsidR="0070323E" w:rsidRPr="004F1A2D">
        <w:rPr>
          <w:rFonts w:ascii="Times New Roman" w:hAnsi="Times New Roman" w:cs="Times New Roman"/>
          <w:sz w:val="24"/>
          <w:szCs w:val="24"/>
        </w:rPr>
        <w:t>і</w:t>
      </w:r>
      <w:r w:rsidRPr="004F1A2D">
        <w:rPr>
          <w:rFonts w:ascii="Times New Roman" w:hAnsi="Times New Roman" w:cs="Times New Roman"/>
          <w:sz w:val="24"/>
          <w:szCs w:val="24"/>
        </w:rPr>
        <w:t>.</w:t>
      </w:r>
      <w:r w:rsidRPr="00AA6C8F">
        <w:rPr>
          <w:rFonts w:ascii="Times New Roman" w:hAnsi="Times New Roman" w:cs="Times New Roman"/>
          <w:sz w:val="24"/>
          <w:szCs w:val="24"/>
        </w:rPr>
        <w:t xml:space="preserve"> Програми, що дають муніципальним органам влади </w:t>
      </w:r>
      <w:r w:rsidR="00FD0911" w:rsidRPr="00AA6C8F">
        <w:rPr>
          <w:rFonts w:ascii="Times New Roman" w:hAnsi="Times New Roman" w:cs="Times New Roman"/>
          <w:sz w:val="24"/>
          <w:szCs w:val="24"/>
        </w:rPr>
        <w:t xml:space="preserve">змогу </w:t>
      </w:r>
      <w:r w:rsidRPr="00AA6C8F">
        <w:rPr>
          <w:rFonts w:ascii="Times New Roman" w:hAnsi="Times New Roman" w:cs="Times New Roman"/>
          <w:sz w:val="24"/>
          <w:szCs w:val="24"/>
        </w:rPr>
        <w:t xml:space="preserve">продемонструвати реформи в галузі боротьби з корупцією і в секторі державних послуг, потенційно здатні </w:t>
      </w:r>
      <w:r w:rsidRPr="004F1A2D">
        <w:rPr>
          <w:rFonts w:ascii="Times New Roman" w:hAnsi="Times New Roman" w:cs="Times New Roman"/>
          <w:sz w:val="24"/>
          <w:szCs w:val="24"/>
        </w:rPr>
        <w:t>покращити ставлення</w:t>
      </w:r>
      <w:r w:rsidR="0070323E" w:rsidRPr="004F1A2D">
        <w:rPr>
          <w:rFonts w:ascii="Times New Roman" w:hAnsi="Times New Roman" w:cs="Times New Roman"/>
          <w:sz w:val="24"/>
          <w:szCs w:val="24"/>
        </w:rPr>
        <w:t xml:space="preserve"> громадян</w:t>
      </w:r>
      <w:r w:rsidRPr="004F1A2D">
        <w:rPr>
          <w:rFonts w:ascii="Times New Roman" w:hAnsi="Times New Roman" w:cs="Times New Roman"/>
          <w:sz w:val="24"/>
          <w:szCs w:val="24"/>
        </w:rPr>
        <w:t xml:space="preserve"> і сприяти процесам демократичного реформування України. </w:t>
      </w:r>
      <w:r w:rsidR="0070323E" w:rsidRPr="004F1A2D">
        <w:rPr>
          <w:rFonts w:ascii="Times New Roman" w:hAnsi="Times New Roman" w:cs="Times New Roman"/>
          <w:sz w:val="24"/>
          <w:szCs w:val="24"/>
        </w:rPr>
        <w:t>На Донбасі потрібно в пілотному режимі впроваджувати р</w:t>
      </w:r>
      <w:r w:rsidRPr="004F1A2D">
        <w:rPr>
          <w:rFonts w:ascii="Times New Roman" w:hAnsi="Times New Roman" w:cs="Times New Roman"/>
          <w:sz w:val="24"/>
          <w:szCs w:val="24"/>
        </w:rPr>
        <w:t xml:space="preserve">еформи в </w:t>
      </w:r>
      <w:r w:rsidR="0070323E" w:rsidRPr="004F1A2D">
        <w:rPr>
          <w:rFonts w:ascii="Times New Roman" w:hAnsi="Times New Roman" w:cs="Times New Roman"/>
          <w:sz w:val="24"/>
          <w:szCs w:val="24"/>
        </w:rPr>
        <w:t>галузі</w:t>
      </w:r>
      <w:r w:rsidRPr="004F1A2D">
        <w:rPr>
          <w:rFonts w:ascii="Times New Roman" w:hAnsi="Times New Roman" w:cs="Times New Roman"/>
          <w:sz w:val="24"/>
          <w:szCs w:val="24"/>
        </w:rPr>
        <w:t xml:space="preserve"> охорони здоров’я, </w:t>
      </w:r>
      <w:r w:rsidR="0070323E" w:rsidRPr="004F1A2D">
        <w:rPr>
          <w:rFonts w:ascii="Times New Roman" w:hAnsi="Times New Roman" w:cs="Times New Roman"/>
          <w:sz w:val="24"/>
          <w:szCs w:val="24"/>
        </w:rPr>
        <w:t xml:space="preserve">державного і місцевого </w:t>
      </w:r>
      <w:r w:rsidRPr="004F1A2D">
        <w:rPr>
          <w:rFonts w:ascii="Times New Roman" w:hAnsi="Times New Roman" w:cs="Times New Roman"/>
          <w:sz w:val="24"/>
          <w:szCs w:val="24"/>
        </w:rPr>
        <w:t>управління, комунальних послуг та освіти, надаючи їм першочергового значення. Скоріше</w:t>
      </w:r>
      <w:r w:rsidRPr="00AA6C8F">
        <w:rPr>
          <w:rFonts w:ascii="Times New Roman" w:hAnsi="Times New Roman" w:cs="Times New Roman"/>
          <w:sz w:val="24"/>
          <w:szCs w:val="24"/>
        </w:rPr>
        <w:t xml:space="preserve"> за все, сама по собі територіальна децентралізація (об’єднання територіальних громад) залишиться надто абстрактною реформою</w:t>
      </w:r>
      <w:r w:rsidR="00621C5B">
        <w:rPr>
          <w:rFonts w:ascii="Times New Roman" w:hAnsi="Times New Roman" w:cs="Times New Roman"/>
          <w:sz w:val="24"/>
          <w:szCs w:val="24"/>
        </w:rPr>
        <w:t xml:space="preserve"> для того, щоб мати </w:t>
      </w:r>
      <w:r w:rsidRPr="00AA6C8F">
        <w:rPr>
          <w:rFonts w:ascii="Times New Roman" w:hAnsi="Times New Roman" w:cs="Times New Roman"/>
          <w:sz w:val="24"/>
          <w:szCs w:val="24"/>
        </w:rPr>
        <w:t>суттєв</w:t>
      </w:r>
      <w:r w:rsidR="00621C5B">
        <w:rPr>
          <w:rFonts w:ascii="Times New Roman" w:hAnsi="Times New Roman" w:cs="Times New Roman"/>
          <w:sz w:val="24"/>
          <w:szCs w:val="24"/>
        </w:rPr>
        <w:t xml:space="preserve">ий вплив </w:t>
      </w:r>
      <w:r w:rsidRPr="00AA6C8F">
        <w:rPr>
          <w:rFonts w:ascii="Times New Roman" w:hAnsi="Times New Roman" w:cs="Times New Roman"/>
          <w:sz w:val="24"/>
          <w:szCs w:val="24"/>
        </w:rPr>
        <w:t xml:space="preserve">на </w:t>
      </w:r>
      <w:r w:rsidR="00621C5B">
        <w:rPr>
          <w:rFonts w:ascii="Times New Roman" w:hAnsi="Times New Roman" w:cs="Times New Roman"/>
          <w:sz w:val="24"/>
          <w:szCs w:val="24"/>
        </w:rPr>
        <w:t xml:space="preserve">настрої </w:t>
      </w:r>
      <w:r w:rsidR="00FD0911">
        <w:rPr>
          <w:rFonts w:ascii="Times New Roman" w:hAnsi="Times New Roman" w:cs="Times New Roman"/>
          <w:sz w:val="24"/>
          <w:szCs w:val="24"/>
        </w:rPr>
        <w:t xml:space="preserve">населення </w:t>
      </w:r>
      <w:r w:rsidR="00621C5B">
        <w:rPr>
          <w:rFonts w:ascii="Times New Roman" w:hAnsi="Times New Roman" w:cs="Times New Roman"/>
          <w:sz w:val="24"/>
          <w:szCs w:val="24"/>
        </w:rPr>
        <w:t>у</w:t>
      </w:r>
      <w:r w:rsidRPr="00AA6C8F">
        <w:rPr>
          <w:rFonts w:ascii="Times New Roman" w:hAnsi="Times New Roman" w:cs="Times New Roman"/>
          <w:sz w:val="24"/>
          <w:szCs w:val="24"/>
        </w:rPr>
        <w:t xml:space="preserve"> регіоні. Відповідно, діюча програма </w:t>
      </w:r>
      <w:proofErr w:type="spellStart"/>
      <w:r w:rsidRPr="00AA6C8F">
        <w:rPr>
          <w:rFonts w:ascii="Times New Roman" w:hAnsi="Times New Roman" w:cs="Times New Roman"/>
          <w:sz w:val="24"/>
          <w:szCs w:val="24"/>
        </w:rPr>
        <w:t>ПРООН</w:t>
      </w:r>
      <w:proofErr w:type="spellEnd"/>
      <w:r w:rsidRPr="00AA6C8F">
        <w:rPr>
          <w:rFonts w:ascii="Times New Roman" w:hAnsi="Times New Roman" w:cs="Times New Roman"/>
          <w:sz w:val="24"/>
          <w:szCs w:val="24"/>
        </w:rPr>
        <w:t xml:space="preserve"> з підтримки процесу створення територіальних громад наразі видається достатньою.</w:t>
      </w:r>
    </w:p>
    <w:p w:rsidR="00647085" w:rsidRDefault="00647085">
      <w:pPr>
        <w:rPr>
          <w:rFonts w:ascii="Times New Roman" w:hAnsi="Times New Roman" w:cs="Times New Roman"/>
          <w:b/>
          <w:color w:val="4F81BD" w:themeColor="accent1"/>
          <w:sz w:val="28"/>
          <w:szCs w:val="28"/>
        </w:rPr>
      </w:pPr>
      <w:r>
        <w:rPr>
          <w:rFonts w:ascii="Times New Roman" w:hAnsi="Times New Roman" w:cs="Times New Roman"/>
          <w:b/>
          <w:color w:val="4F81BD" w:themeColor="accent1"/>
          <w:sz w:val="28"/>
          <w:szCs w:val="28"/>
        </w:rPr>
        <w:br w:type="page"/>
      </w:r>
    </w:p>
    <w:p w:rsidR="00317310" w:rsidRPr="00647085" w:rsidRDefault="00317310" w:rsidP="004575F7">
      <w:pPr>
        <w:spacing w:before="240" w:after="240"/>
        <w:rPr>
          <w:rFonts w:ascii="Times New Roman" w:hAnsi="Times New Roman" w:cs="Times New Roman"/>
          <w:b/>
          <w:color w:val="4F81BD" w:themeColor="accent1"/>
          <w:sz w:val="28"/>
          <w:szCs w:val="28"/>
        </w:rPr>
      </w:pPr>
      <w:r w:rsidRPr="00647085">
        <w:rPr>
          <w:rFonts w:ascii="Times New Roman" w:hAnsi="Times New Roman" w:cs="Times New Roman"/>
          <w:b/>
          <w:color w:val="4F81BD" w:themeColor="accent1"/>
          <w:sz w:val="28"/>
          <w:szCs w:val="28"/>
        </w:rPr>
        <w:lastRenderedPageBreak/>
        <w:t>G. Інформаційні потоки</w:t>
      </w:r>
    </w:p>
    <w:p w:rsidR="00317310" w:rsidRPr="00AA6C8F" w:rsidRDefault="00317310" w:rsidP="00271A20">
      <w:pPr>
        <w:spacing w:before="120" w:after="240" w:line="240" w:lineRule="auto"/>
        <w:jc w:val="both"/>
        <w:rPr>
          <w:rFonts w:ascii="Times New Roman" w:hAnsi="Times New Roman" w:cs="Times New Roman"/>
          <w:sz w:val="24"/>
          <w:szCs w:val="24"/>
        </w:rPr>
      </w:pPr>
      <w:r w:rsidRPr="00647085">
        <w:rPr>
          <w:rFonts w:ascii="Times New Roman" w:hAnsi="Times New Roman" w:cs="Times New Roman"/>
          <w:b/>
          <w:sz w:val="24"/>
          <w:szCs w:val="24"/>
        </w:rPr>
        <w:t xml:space="preserve">Після початку збройного конфлікту Київ і сепаратистські органи влади заборонили на своїх територіях </w:t>
      </w:r>
      <w:r w:rsidR="006D7FA2">
        <w:rPr>
          <w:rFonts w:ascii="Times New Roman" w:hAnsi="Times New Roman" w:cs="Times New Roman"/>
          <w:b/>
          <w:sz w:val="24"/>
          <w:szCs w:val="24"/>
        </w:rPr>
        <w:t xml:space="preserve">відповідно </w:t>
      </w:r>
      <w:r w:rsidRPr="00647085">
        <w:rPr>
          <w:rFonts w:ascii="Times New Roman" w:hAnsi="Times New Roman" w:cs="Times New Roman"/>
          <w:b/>
          <w:sz w:val="24"/>
          <w:szCs w:val="24"/>
        </w:rPr>
        <w:t>популярні російські та українські ЗМІ.</w:t>
      </w:r>
      <w:r w:rsidRPr="00AA6C8F">
        <w:rPr>
          <w:rFonts w:ascii="Times New Roman" w:hAnsi="Times New Roman" w:cs="Times New Roman"/>
          <w:sz w:val="24"/>
          <w:szCs w:val="24"/>
        </w:rPr>
        <w:t xml:space="preserve"> Кабельним </w:t>
      </w:r>
      <w:r w:rsidRPr="000B7012">
        <w:rPr>
          <w:rFonts w:ascii="Times New Roman" w:hAnsi="Times New Roman" w:cs="Times New Roman"/>
          <w:sz w:val="24"/>
          <w:szCs w:val="24"/>
        </w:rPr>
        <w:t xml:space="preserve">телеканалам, </w:t>
      </w:r>
      <w:r w:rsidR="000B7012" w:rsidRPr="000B7012">
        <w:rPr>
          <w:rFonts w:ascii="Times New Roman" w:hAnsi="Times New Roman" w:cs="Times New Roman"/>
          <w:sz w:val="24"/>
          <w:szCs w:val="24"/>
        </w:rPr>
        <w:t>які</w:t>
      </w:r>
      <w:r w:rsidRPr="000B7012">
        <w:rPr>
          <w:rFonts w:ascii="Times New Roman" w:hAnsi="Times New Roman" w:cs="Times New Roman"/>
          <w:sz w:val="24"/>
          <w:szCs w:val="24"/>
        </w:rPr>
        <w:t xml:space="preserve"> є основним джерелом інформації на </w:t>
      </w:r>
      <w:r w:rsidR="007F3252">
        <w:rPr>
          <w:rFonts w:ascii="Times New Roman" w:hAnsi="Times New Roman" w:cs="Times New Roman"/>
          <w:sz w:val="24"/>
          <w:szCs w:val="24"/>
        </w:rPr>
        <w:t>підконтрольних українській владі</w:t>
      </w:r>
      <w:r w:rsidRPr="000B7012">
        <w:rPr>
          <w:rFonts w:ascii="Times New Roman" w:hAnsi="Times New Roman" w:cs="Times New Roman"/>
          <w:sz w:val="24"/>
          <w:szCs w:val="24"/>
        </w:rPr>
        <w:t xml:space="preserve"> територіях Донбасу, не дозвол</w:t>
      </w:r>
      <w:r w:rsidR="00AB7138" w:rsidRPr="000B7012">
        <w:rPr>
          <w:rFonts w:ascii="Times New Roman" w:hAnsi="Times New Roman" w:cs="Times New Roman"/>
          <w:sz w:val="24"/>
          <w:szCs w:val="24"/>
        </w:rPr>
        <w:t>ено</w:t>
      </w:r>
      <w:r w:rsidRPr="000B7012">
        <w:rPr>
          <w:rFonts w:ascii="Times New Roman" w:hAnsi="Times New Roman" w:cs="Times New Roman"/>
          <w:sz w:val="24"/>
          <w:szCs w:val="24"/>
        </w:rPr>
        <w:t xml:space="preserve"> передавати</w:t>
      </w:r>
      <w:r w:rsidRPr="00AA6C8F">
        <w:rPr>
          <w:rFonts w:ascii="Times New Roman" w:hAnsi="Times New Roman" w:cs="Times New Roman"/>
          <w:sz w:val="24"/>
          <w:szCs w:val="24"/>
        </w:rPr>
        <w:t xml:space="preserve"> контент і програми з Російської Федерації або з непідконтрольних територій. Аналогічно, на територіях, контрольованих сепаратистами, службам кабельного </w:t>
      </w:r>
      <w:r w:rsidRPr="000B7012">
        <w:rPr>
          <w:rFonts w:ascii="Times New Roman" w:hAnsi="Times New Roman" w:cs="Times New Roman"/>
          <w:sz w:val="24"/>
          <w:szCs w:val="24"/>
        </w:rPr>
        <w:t xml:space="preserve">телебачення </w:t>
      </w:r>
      <w:r w:rsidR="00AB7138" w:rsidRPr="000B7012">
        <w:rPr>
          <w:rFonts w:ascii="Times New Roman" w:hAnsi="Times New Roman" w:cs="Times New Roman"/>
          <w:sz w:val="24"/>
          <w:szCs w:val="24"/>
        </w:rPr>
        <w:t>заборонено</w:t>
      </w:r>
      <w:r w:rsidRPr="000B7012">
        <w:rPr>
          <w:rFonts w:ascii="Times New Roman" w:hAnsi="Times New Roman" w:cs="Times New Roman"/>
          <w:sz w:val="24"/>
          <w:szCs w:val="24"/>
        </w:rPr>
        <w:t xml:space="preserve"> транслювати</w:t>
      </w:r>
      <w:r w:rsidRPr="00AA6C8F">
        <w:rPr>
          <w:rFonts w:ascii="Times New Roman" w:hAnsi="Times New Roman" w:cs="Times New Roman"/>
          <w:sz w:val="24"/>
          <w:szCs w:val="24"/>
        </w:rPr>
        <w:t xml:space="preserve"> контент, створений </w:t>
      </w:r>
      <w:r w:rsidR="00D52B07">
        <w:rPr>
          <w:rFonts w:ascii="Times New Roman" w:hAnsi="Times New Roman" w:cs="Times New Roman"/>
          <w:sz w:val="24"/>
          <w:szCs w:val="24"/>
        </w:rPr>
        <w:t>на</w:t>
      </w:r>
      <w:r w:rsidRPr="00AA6C8F">
        <w:rPr>
          <w:rFonts w:ascii="Times New Roman" w:hAnsi="Times New Roman" w:cs="Times New Roman"/>
          <w:sz w:val="24"/>
          <w:szCs w:val="24"/>
        </w:rPr>
        <w:t xml:space="preserve"> </w:t>
      </w:r>
      <w:proofErr w:type="spellStart"/>
      <w:r w:rsidR="00AD19B6">
        <w:rPr>
          <w:rFonts w:ascii="Times New Roman" w:hAnsi="Times New Roman" w:cs="Times New Roman"/>
          <w:sz w:val="24"/>
          <w:szCs w:val="24"/>
        </w:rPr>
        <w:t>КТ</w:t>
      </w:r>
      <w:proofErr w:type="spellEnd"/>
      <w:r w:rsidRPr="00AA6C8F">
        <w:rPr>
          <w:rFonts w:ascii="Times New Roman" w:hAnsi="Times New Roman" w:cs="Times New Roman"/>
          <w:sz w:val="24"/>
          <w:szCs w:val="24"/>
        </w:rPr>
        <w:t>. Як результат, маємо не лише прогнозоване звуження медіа-простору і зростання роз</w:t>
      </w:r>
      <w:r w:rsidR="006D7FA2">
        <w:rPr>
          <w:rFonts w:ascii="Times New Roman" w:hAnsi="Times New Roman" w:cs="Times New Roman"/>
          <w:sz w:val="24"/>
          <w:szCs w:val="24"/>
        </w:rPr>
        <w:t xml:space="preserve">біжностей </w:t>
      </w:r>
      <w:r w:rsidRPr="00AA6C8F">
        <w:rPr>
          <w:rFonts w:ascii="Times New Roman" w:hAnsi="Times New Roman" w:cs="Times New Roman"/>
          <w:sz w:val="24"/>
          <w:szCs w:val="24"/>
        </w:rPr>
        <w:t xml:space="preserve">між версіями подій, які пропонуються населенню по обидва боки лінії </w:t>
      </w:r>
      <w:r w:rsidR="000B7012">
        <w:rPr>
          <w:rFonts w:ascii="Times New Roman" w:hAnsi="Times New Roman" w:cs="Times New Roman"/>
          <w:sz w:val="24"/>
          <w:szCs w:val="24"/>
        </w:rPr>
        <w:t>розмежування</w:t>
      </w:r>
      <w:r w:rsidRPr="00AA6C8F">
        <w:rPr>
          <w:rFonts w:ascii="Times New Roman" w:hAnsi="Times New Roman" w:cs="Times New Roman"/>
          <w:sz w:val="24"/>
          <w:szCs w:val="24"/>
        </w:rPr>
        <w:t>, а</w:t>
      </w:r>
      <w:r w:rsidR="006D7FA2">
        <w:rPr>
          <w:rFonts w:ascii="Times New Roman" w:hAnsi="Times New Roman" w:cs="Times New Roman"/>
          <w:sz w:val="24"/>
          <w:szCs w:val="24"/>
        </w:rPr>
        <w:t xml:space="preserve">ле </w:t>
      </w:r>
      <w:r w:rsidRPr="00AA6C8F">
        <w:rPr>
          <w:rFonts w:ascii="Times New Roman" w:hAnsi="Times New Roman" w:cs="Times New Roman"/>
          <w:sz w:val="24"/>
          <w:szCs w:val="24"/>
        </w:rPr>
        <w:t xml:space="preserve">й </w:t>
      </w:r>
      <w:r w:rsidR="000B7012">
        <w:rPr>
          <w:rFonts w:ascii="Times New Roman" w:hAnsi="Times New Roman" w:cs="Times New Roman"/>
          <w:sz w:val="24"/>
          <w:szCs w:val="24"/>
        </w:rPr>
        <w:t>падіння</w:t>
      </w:r>
      <w:r w:rsidRPr="00AA6C8F">
        <w:rPr>
          <w:rFonts w:ascii="Times New Roman" w:hAnsi="Times New Roman" w:cs="Times New Roman"/>
          <w:sz w:val="24"/>
          <w:szCs w:val="24"/>
        </w:rPr>
        <w:t xml:space="preserve"> довіри до ЗМІ </w:t>
      </w:r>
      <w:r w:rsidR="00CE20BE">
        <w:rPr>
          <w:rFonts w:ascii="Times New Roman" w:hAnsi="Times New Roman" w:cs="Times New Roman"/>
          <w:sz w:val="24"/>
          <w:szCs w:val="24"/>
        </w:rPr>
        <w:t>у цілому</w:t>
      </w:r>
      <w:r w:rsidRPr="00AA6C8F">
        <w:rPr>
          <w:rStyle w:val="a7"/>
          <w:rFonts w:ascii="Times New Roman" w:hAnsi="Times New Roman" w:cs="Times New Roman"/>
          <w:sz w:val="24"/>
          <w:szCs w:val="24"/>
        </w:rPr>
        <w:endnoteReference w:id="41"/>
      </w:r>
      <w:r w:rsidRPr="00AA6C8F">
        <w:rPr>
          <w:rFonts w:ascii="Times New Roman" w:hAnsi="Times New Roman" w:cs="Times New Roman"/>
          <w:sz w:val="24"/>
          <w:szCs w:val="24"/>
        </w:rPr>
        <w:t>.</w:t>
      </w:r>
    </w:p>
    <w:p w:rsidR="00317310" w:rsidRPr="00AA6C8F" w:rsidRDefault="00317310" w:rsidP="00271A20">
      <w:pPr>
        <w:spacing w:before="120" w:after="240" w:line="240" w:lineRule="auto"/>
        <w:jc w:val="both"/>
        <w:rPr>
          <w:rFonts w:ascii="Times New Roman" w:hAnsi="Times New Roman" w:cs="Times New Roman"/>
          <w:sz w:val="24"/>
          <w:szCs w:val="24"/>
        </w:rPr>
      </w:pPr>
      <w:r w:rsidRPr="00647085">
        <w:rPr>
          <w:rFonts w:ascii="Times New Roman" w:hAnsi="Times New Roman" w:cs="Times New Roman"/>
          <w:b/>
          <w:sz w:val="24"/>
          <w:szCs w:val="24"/>
        </w:rPr>
        <w:t xml:space="preserve">На Донбасі для більшості людей на </w:t>
      </w:r>
      <w:r w:rsidR="007F3252">
        <w:rPr>
          <w:rFonts w:ascii="Times New Roman" w:hAnsi="Times New Roman" w:cs="Times New Roman"/>
          <w:b/>
          <w:sz w:val="24"/>
          <w:szCs w:val="24"/>
        </w:rPr>
        <w:t>підконтрольних українській владі</w:t>
      </w:r>
      <w:r w:rsidRPr="00647085">
        <w:rPr>
          <w:rFonts w:ascii="Times New Roman" w:hAnsi="Times New Roman" w:cs="Times New Roman"/>
          <w:b/>
          <w:sz w:val="24"/>
          <w:szCs w:val="24"/>
        </w:rPr>
        <w:t xml:space="preserve"> територіях основним джерелом інформації залишається телебачення.</w:t>
      </w:r>
      <w:r w:rsidRPr="00AA6C8F">
        <w:rPr>
          <w:rFonts w:ascii="Times New Roman" w:hAnsi="Times New Roman" w:cs="Times New Roman"/>
          <w:sz w:val="24"/>
          <w:szCs w:val="24"/>
        </w:rPr>
        <w:t xml:space="preserve"> На зміну популярним до конфлікту російським національним каналам «</w:t>
      </w:r>
      <w:proofErr w:type="spellStart"/>
      <w:r w:rsidRPr="00AA6C8F">
        <w:rPr>
          <w:rFonts w:ascii="Times New Roman" w:hAnsi="Times New Roman" w:cs="Times New Roman"/>
          <w:sz w:val="24"/>
          <w:szCs w:val="24"/>
        </w:rPr>
        <w:t>Lifenews</w:t>
      </w:r>
      <w:proofErr w:type="spellEnd"/>
      <w:r w:rsidRPr="00AA6C8F">
        <w:rPr>
          <w:rFonts w:ascii="Times New Roman" w:hAnsi="Times New Roman" w:cs="Times New Roman"/>
          <w:sz w:val="24"/>
          <w:szCs w:val="24"/>
        </w:rPr>
        <w:t>» і «</w:t>
      </w:r>
      <w:proofErr w:type="spellStart"/>
      <w:r w:rsidRPr="00AA6C8F">
        <w:rPr>
          <w:rFonts w:ascii="Times New Roman" w:hAnsi="Times New Roman" w:cs="Times New Roman"/>
          <w:sz w:val="24"/>
          <w:szCs w:val="24"/>
        </w:rPr>
        <w:t>Росія24</w:t>
      </w:r>
      <w:proofErr w:type="spellEnd"/>
      <w:r w:rsidRPr="00AA6C8F">
        <w:rPr>
          <w:rFonts w:ascii="Times New Roman" w:hAnsi="Times New Roman" w:cs="Times New Roman"/>
          <w:sz w:val="24"/>
          <w:szCs w:val="24"/>
        </w:rPr>
        <w:t xml:space="preserve">» прийшли такі національні українські гіганти новинного </w:t>
      </w:r>
      <w:r w:rsidR="00CE20BE">
        <w:rPr>
          <w:rFonts w:ascii="Times New Roman" w:hAnsi="Times New Roman" w:cs="Times New Roman"/>
          <w:sz w:val="24"/>
          <w:szCs w:val="24"/>
        </w:rPr>
        <w:t xml:space="preserve">та </w:t>
      </w:r>
      <w:r w:rsidRPr="00AA6C8F">
        <w:rPr>
          <w:rFonts w:ascii="Times New Roman" w:hAnsi="Times New Roman" w:cs="Times New Roman"/>
          <w:sz w:val="24"/>
          <w:szCs w:val="24"/>
        </w:rPr>
        <w:t xml:space="preserve">розважального </w:t>
      </w:r>
      <w:r w:rsidR="00CE20BE">
        <w:rPr>
          <w:rFonts w:ascii="Times New Roman" w:hAnsi="Times New Roman" w:cs="Times New Roman"/>
          <w:sz w:val="24"/>
          <w:szCs w:val="24"/>
        </w:rPr>
        <w:t>мовлення</w:t>
      </w:r>
      <w:r w:rsidR="006D7FA2">
        <w:rPr>
          <w:rFonts w:ascii="Times New Roman" w:hAnsi="Times New Roman" w:cs="Times New Roman"/>
          <w:sz w:val="24"/>
          <w:szCs w:val="24"/>
        </w:rPr>
        <w:t>,</w:t>
      </w:r>
      <w:r w:rsidRPr="00AA6C8F">
        <w:rPr>
          <w:rFonts w:ascii="Times New Roman" w:hAnsi="Times New Roman" w:cs="Times New Roman"/>
          <w:sz w:val="24"/>
          <w:szCs w:val="24"/>
        </w:rPr>
        <w:t xml:space="preserve"> як «Інтер» та «</w:t>
      </w:r>
      <w:r w:rsidRPr="000B7012">
        <w:rPr>
          <w:rFonts w:ascii="Times New Roman" w:hAnsi="Times New Roman" w:cs="Times New Roman"/>
          <w:sz w:val="24"/>
          <w:szCs w:val="24"/>
        </w:rPr>
        <w:t>1+1»</w:t>
      </w:r>
      <w:r w:rsidRPr="000B7012">
        <w:rPr>
          <w:rStyle w:val="a7"/>
          <w:rFonts w:ascii="Times New Roman" w:hAnsi="Times New Roman" w:cs="Times New Roman"/>
          <w:sz w:val="24"/>
          <w:szCs w:val="24"/>
        </w:rPr>
        <w:endnoteReference w:id="42"/>
      </w:r>
      <w:r w:rsidRPr="000B7012">
        <w:rPr>
          <w:rFonts w:ascii="Times New Roman" w:hAnsi="Times New Roman" w:cs="Times New Roman"/>
          <w:sz w:val="24"/>
          <w:szCs w:val="24"/>
        </w:rPr>
        <w:t xml:space="preserve">. Обидва </w:t>
      </w:r>
      <w:r w:rsidR="00D52B07" w:rsidRPr="000B7012">
        <w:rPr>
          <w:rFonts w:ascii="Times New Roman" w:hAnsi="Times New Roman" w:cs="Times New Roman"/>
          <w:sz w:val="24"/>
          <w:szCs w:val="24"/>
        </w:rPr>
        <w:t>вони</w:t>
      </w:r>
      <w:r w:rsidRPr="000B7012">
        <w:rPr>
          <w:rFonts w:ascii="Times New Roman" w:hAnsi="Times New Roman" w:cs="Times New Roman"/>
          <w:sz w:val="24"/>
          <w:szCs w:val="24"/>
        </w:rPr>
        <w:t xml:space="preserve"> мають дуже широку аудиторію – в середньому від 70 до 80% щоденного</w:t>
      </w:r>
      <w:r w:rsidRPr="00AA6C8F">
        <w:rPr>
          <w:rFonts w:ascii="Times New Roman" w:hAnsi="Times New Roman" w:cs="Times New Roman"/>
          <w:sz w:val="24"/>
          <w:szCs w:val="24"/>
        </w:rPr>
        <w:t xml:space="preserve"> ринку. Контент російського виробництва досі доступний через супутник, але</w:t>
      </w:r>
      <w:r w:rsidR="006D7FA2">
        <w:rPr>
          <w:rFonts w:ascii="Times New Roman" w:hAnsi="Times New Roman" w:cs="Times New Roman"/>
          <w:sz w:val="24"/>
          <w:szCs w:val="24"/>
        </w:rPr>
        <w:t xml:space="preserve"> у ході опитувань менше 10% респондентів повідомляють, що </w:t>
      </w:r>
      <w:r w:rsidRPr="00AA6C8F">
        <w:rPr>
          <w:rFonts w:ascii="Times New Roman" w:hAnsi="Times New Roman" w:cs="Times New Roman"/>
          <w:sz w:val="24"/>
          <w:szCs w:val="24"/>
        </w:rPr>
        <w:t xml:space="preserve">регулярно </w:t>
      </w:r>
      <w:r w:rsidR="006D7FA2">
        <w:rPr>
          <w:rFonts w:ascii="Times New Roman" w:hAnsi="Times New Roman" w:cs="Times New Roman"/>
          <w:sz w:val="24"/>
          <w:szCs w:val="24"/>
        </w:rPr>
        <w:t xml:space="preserve">дивляться </w:t>
      </w:r>
      <w:r w:rsidRPr="00AA6C8F">
        <w:rPr>
          <w:rFonts w:ascii="Times New Roman" w:hAnsi="Times New Roman" w:cs="Times New Roman"/>
          <w:sz w:val="24"/>
          <w:szCs w:val="24"/>
        </w:rPr>
        <w:t>ці передачі</w:t>
      </w:r>
      <w:r w:rsidRPr="00AA6C8F">
        <w:rPr>
          <w:rStyle w:val="a7"/>
          <w:rFonts w:ascii="Times New Roman" w:hAnsi="Times New Roman" w:cs="Times New Roman"/>
          <w:sz w:val="24"/>
          <w:szCs w:val="24"/>
        </w:rPr>
        <w:endnoteReference w:id="43"/>
      </w:r>
      <w:r w:rsidRPr="00AA6C8F">
        <w:rPr>
          <w:rFonts w:ascii="Times New Roman" w:hAnsi="Times New Roman" w:cs="Times New Roman"/>
          <w:sz w:val="24"/>
          <w:szCs w:val="24"/>
        </w:rPr>
        <w:t>.</w:t>
      </w:r>
    </w:p>
    <w:p w:rsidR="00317310" w:rsidRPr="00AA6C8F" w:rsidRDefault="00317310" w:rsidP="00271A20">
      <w:pPr>
        <w:spacing w:before="120" w:after="240" w:line="240" w:lineRule="auto"/>
        <w:jc w:val="both"/>
        <w:rPr>
          <w:rFonts w:ascii="Times New Roman" w:hAnsi="Times New Roman" w:cs="Times New Roman"/>
          <w:sz w:val="24"/>
          <w:szCs w:val="24"/>
        </w:rPr>
      </w:pPr>
      <w:r w:rsidRPr="00647085">
        <w:rPr>
          <w:rFonts w:ascii="Times New Roman" w:hAnsi="Times New Roman" w:cs="Times New Roman"/>
          <w:b/>
          <w:sz w:val="24"/>
          <w:szCs w:val="24"/>
        </w:rPr>
        <w:t>Попри домінування телевізійного мовлення на ринку медіа-споживання, емпіричні дані та неформальний обмін думками свідч</w:t>
      </w:r>
      <w:r w:rsidR="00783CF3">
        <w:rPr>
          <w:rFonts w:ascii="Times New Roman" w:hAnsi="Times New Roman" w:cs="Times New Roman"/>
          <w:b/>
          <w:sz w:val="24"/>
          <w:szCs w:val="24"/>
        </w:rPr>
        <w:t>ать про зростання популярності І</w:t>
      </w:r>
      <w:r w:rsidRPr="00647085">
        <w:rPr>
          <w:rFonts w:ascii="Times New Roman" w:hAnsi="Times New Roman" w:cs="Times New Roman"/>
          <w:b/>
          <w:sz w:val="24"/>
          <w:szCs w:val="24"/>
        </w:rPr>
        <w:t xml:space="preserve">нтернету і соціальних </w:t>
      </w:r>
      <w:r w:rsidR="00CE20BE">
        <w:rPr>
          <w:rFonts w:ascii="Times New Roman" w:hAnsi="Times New Roman" w:cs="Times New Roman"/>
          <w:b/>
          <w:sz w:val="24"/>
          <w:szCs w:val="24"/>
        </w:rPr>
        <w:t>мереж</w:t>
      </w:r>
      <w:r w:rsidRPr="00AA6C8F">
        <w:rPr>
          <w:rStyle w:val="a7"/>
          <w:rFonts w:ascii="Times New Roman" w:hAnsi="Times New Roman" w:cs="Times New Roman"/>
          <w:sz w:val="24"/>
          <w:szCs w:val="24"/>
        </w:rPr>
        <w:endnoteReference w:id="44"/>
      </w:r>
      <w:r w:rsidRPr="00AA6C8F">
        <w:rPr>
          <w:rFonts w:ascii="Times New Roman" w:hAnsi="Times New Roman" w:cs="Times New Roman"/>
          <w:sz w:val="24"/>
          <w:szCs w:val="24"/>
        </w:rPr>
        <w:t xml:space="preserve">. У регіоні високі показники </w:t>
      </w:r>
      <w:r w:rsidRPr="000B7012">
        <w:rPr>
          <w:rFonts w:ascii="Times New Roman" w:hAnsi="Times New Roman" w:cs="Times New Roman"/>
          <w:sz w:val="24"/>
          <w:szCs w:val="24"/>
        </w:rPr>
        <w:t xml:space="preserve">охоплення Інтернетом, і </w:t>
      </w:r>
      <w:r w:rsidR="00D52B07" w:rsidRPr="000B7012">
        <w:rPr>
          <w:rFonts w:ascii="Times New Roman" w:hAnsi="Times New Roman" w:cs="Times New Roman"/>
          <w:sz w:val="24"/>
          <w:szCs w:val="24"/>
        </w:rPr>
        <w:t xml:space="preserve">щодня ним користується </w:t>
      </w:r>
      <w:r w:rsidRPr="000B7012">
        <w:rPr>
          <w:rFonts w:ascii="Times New Roman" w:hAnsi="Times New Roman" w:cs="Times New Roman"/>
          <w:sz w:val="24"/>
          <w:szCs w:val="24"/>
        </w:rPr>
        <w:t>приблизно 50% населення. Мережеві джере</w:t>
      </w:r>
      <w:r w:rsidRPr="00AA6C8F">
        <w:rPr>
          <w:rFonts w:ascii="Times New Roman" w:hAnsi="Times New Roman" w:cs="Times New Roman"/>
          <w:sz w:val="24"/>
          <w:szCs w:val="24"/>
        </w:rPr>
        <w:t>ла інформації значно різноманітніші, ніж на телевізійному ринку, і, порівняно з наземними</w:t>
      </w:r>
      <w:r w:rsidR="00783CF3">
        <w:rPr>
          <w:rFonts w:ascii="Times New Roman" w:hAnsi="Times New Roman" w:cs="Times New Roman"/>
          <w:sz w:val="24"/>
          <w:szCs w:val="24"/>
        </w:rPr>
        <w:t xml:space="preserve"> мовниками, на сході російські І</w:t>
      </w:r>
      <w:r w:rsidRPr="00AA6C8F">
        <w:rPr>
          <w:rFonts w:ascii="Times New Roman" w:hAnsi="Times New Roman" w:cs="Times New Roman"/>
          <w:sz w:val="24"/>
          <w:szCs w:val="24"/>
        </w:rPr>
        <w:t xml:space="preserve">нтернет-сайти і </w:t>
      </w:r>
      <w:r w:rsidRPr="000B7012">
        <w:rPr>
          <w:rFonts w:ascii="Times New Roman" w:hAnsi="Times New Roman" w:cs="Times New Roman"/>
          <w:sz w:val="24"/>
          <w:szCs w:val="24"/>
        </w:rPr>
        <w:t xml:space="preserve">контент </w:t>
      </w:r>
      <w:r w:rsidR="00D52B07" w:rsidRPr="000B7012">
        <w:rPr>
          <w:rFonts w:ascii="Times New Roman" w:hAnsi="Times New Roman" w:cs="Times New Roman"/>
          <w:sz w:val="24"/>
          <w:szCs w:val="24"/>
        </w:rPr>
        <w:t>значно</w:t>
      </w:r>
      <w:r w:rsidRPr="000B7012">
        <w:rPr>
          <w:rFonts w:ascii="Times New Roman" w:hAnsi="Times New Roman" w:cs="Times New Roman"/>
          <w:sz w:val="24"/>
          <w:szCs w:val="24"/>
        </w:rPr>
        <w:t xml:space="preserve"> більш поширені і мають</w:t>
      </w:r>
      <w:r w:rsidRPr="00AA6C8F">
        <w:rPr>
          <w:rFonts w:ascii="Times New Roman" w:hAnsi="Times New Roman" w:cs="Times New Roman"/>
          <w:sz w:val="24"/>
          <w:szCs w:val="24"/>
        </w:rPr>
        <w:t xml:space="preserve"> більше проникнення. Залишаються популярними російські соціальні мережі (такі як «</w:t>
      </w:r>
      <w:proofErr w:type="spellStart"/>
      <w:r w:rsidRPr="00AA6C8F">
        <w:rPr>
          <w:rFonts w:ascii="Times New Roman" w:hAnsi="Times New Roman" w:cs="Times New Roman"/>
          <w:sz w:val="24"/>
          <w:szCs w:val="24"/>
        </w:rPr>
        <w:t>ВКонтакте</w:t>
      </w:r>
      <w:proofErr w:type="spellEnd"/>
      <w:r w:rsidRPr="00AA6C8F">
        <w:rPr>
          <w:rFonts w:ascii="Times New Roman" w:hAnsi="Times New Roman" w:cs="Times New Roman"/>
          <w:sz w:val="24"/>
          <w:szCs w:val="24"/>
        </w:rPr>
        <w:t>» та «Однокласники»). Разом з тим, мережевий контент сприймається з таким самим (якщо не більшим) скепсисом, як і телебачення, і багато мешканців визнають, що поширювана в Інтернеті інформація може вводити в оману.</w:t>
      </w:r>
    </w:p>
    <w:p w:rsidR="00317310" w:rsidRPr="00AA6C8F" w:rsidRDefault="00317310" w:rsidP="00271A20">
      <w:pPr>
        <w:spacing w:before="120" w:after="240" w:line="240" w:lineRule="auto"/>
        <w:jc w:val="both"/>
        <w:rPr>
          <w:rFonts w:ascii="Times New Roman" w:hAnsi="Times New Roman" w:cs="Times New Roman"/>
          <w:sz w:val="24"/>
          <w:szCs w:val="24"/>
        </w:rPr>
      </w:pPr>
      <w:r w:rsidRPr="00647085">
        <w:rPr>
          <w:rFonts w:ascii="Times New Roman" w:hAnsi="Times New Roman" w:cs="Times New Roman"/>
          <w:b/>
          <w:sz w:val="24"/>
          <w:szCs w:val="24"/>
        </w:rPr>
        <w:t xml:space="preserve">Медіа-середовище на непідконтрольних </w:t>
      </w:r>
      <w:proofErr w:type="spellStart"/>
      <w:r w:rsidRPr="00647085">
        <w:rPr>
          <w:rFonts w:ascii="Times New Roman" w:hAnsi="Times New Roman" w:cs="Times New Roman"/>
          <w:b/>
          <w:sz w:val="24"/>
          <w:szCs w:val="24"/>
        </w:rPr>
        <w:t>у</w:t>
      </w:r>
      <w:r w:rsidR="007F3252">
        <w:rPr>
          <w:rFonts w:ascii="Times New Roman" w:hAnsi="Times New Roman" w:cs="Times New Roman"/>
          <w:b/>
          <w:sz w:val="24"/>
          <w:szCs w:val="24"/>
        </w:rPr>
        <w:t>українській</w:t>
      </w:r>
      <w:proofErr w:type="spellEnd"/>
      <w:r w:rsidR="007F3252">
        <w:rPr>
          <w:rFonts w:ascii="Times New Roman" w:hAnsi="Times New Roman" w:cs="Times New Roman"/>
          <w:b/>
          <w:sz w:val="24"/>
          <w:szCs w:val="24"/>
        </w:rPr>
        <w:t xml:space="preserve"> владі</w:t>
      </w:r>
      <w:r w:rsidRPr="00647085">
        <w:rPr>
          <w:rFonts w:ascii="Times New Roman" w:hAnsi="Times New Roman" w:cs="Times New Roman"/>
          <w:b/>
          <w:sz w:val="24"/>
          <w:szCs w:val="24"/>
        </w:rPr>
        <w:t xml:space="preserve"> територіях Донбасу не зазнало таких радикальних змін у глядацьких звичках аудиторії, як на контрольованій території.</w:t>
      </w:r>
      <w:r w:rsidRPr="00AA6C8F">
        <w:rPr>
          <w:rFonts w:ascii="Times New Roman" w:hAnsi="Times New Roman" w:cs="Times New Roman"/>
          <w:sz w:val="24"/>
          <w:szCs w:val="24"/>
        </w:rPr>
        <w:t xml:space="preserve"> На українські телерадіокомпанії (чиї програми можна дивитися по супутниковому телебаченню) припадає приблизно </w:t>
      </w:r>
      <w:r w:rsidRPr="000B7012">
        <w:rPr>
          <w:rFonts w:ascii="Times New Roman" w:hAnsi="Times New Roman" w:cs="Times New Roman"/>
          <w:sz w:val="24"/>
          <w:szCs w:val="24"/>
        </w:rPr>
        <w:t xml:space="preserve">чверть ринку, і, </w:t>
      </w:r>
      <w:r w:rsidR="00D52B07" w:rsidRPr="000B7012">
        <w:rPr>
          <w:rFonts w:ascii="Times New Roman" w:hAnsi="Times New Roman" w:cs="Times New Roman"/>
          <w:sz w:val="24"/>
          <w:szCs w:val="24"/>
        </w:rPr>
        <w:t>незважаючи на</w:t>
      </w:r>
      <w:r w:rsidRPr="000B7012">
        <w:rPr>
          <w:rFonts w:ascii="Times New Roman" w:hAnsi="Times New Roman" w:cs="Times New Roman"/>
          <w:sz w:val="24"/>
          <w:szCs w:val="24"/>
        </w:rPr>
        <w:t xml:space="preserve"> спроби блокування веб-сайтів, український мережевий контент </w:t>
      </w:r>
      <w:r w:rsidR="00D52B07" w:rsidRPr="000B7012">
        <w:rPr>
          <w:rFonts w:ascii="Times New Roman" w:hAnsi="Times New Roman" w:cs="Times New Roman"/>
          <w:sz w:val="24"/>
          <w:szCs w:val="24"/>
        </w:rPr>
        <w:t>залишається</w:t>
      </w:r>
      <w:r w:rsidRPr="000B7012">
        <w:rPr>
          <w:rFonts w:ascii="Times New Roman" w:hAnsi="Times New Roman" w:cs="Times New Roman"/>
          <w:sz w:val="24"/>
          <w:szCs w:val="24"/>
        </w:rPr>
        <w:t xml:space="preserve"> затребуваним. Однак</w:t>
      </w:r>
      <w:r w:rsidRPr="00AA6C8F">
        <w:rPr>
          <w:rFonts w:ascii="Times New Roman" w:hAnsi="Times New Roman" w:cs="Times New Roman"/>
          <w:sz w:val="24"/>
          <w:szCs w:val="24"/>
        </w:rPr>
        <w:t xml:space="preserve">, як і до конфлікту, більшість населення продовжує дивитися популярні російські телеканали. </w:t>
      </w:r>
    </w:p>
    <w:p w:rsidR="0025497C" w:rsidRDefault="0025497C" w:rsidP="00647085">
      <w:pPr>
        <w:spacing w:after="0" w:line="360" w:lineRule="auto"/>
        <w:jc w:val="center"/>
        <w:rPr>
          <w:rFonts w:ascii="Times New Roman" w:hAnsi="Times New Roman" w:cs="Times New Roman"/>
          <w:b/>
          <w:color w:val="4F81BD" w:themeColor="accent1"/>
          <w:sz w:val="24"/>
          <w:szCs w:val="24"/>
        </w:rPr>
      </w:pPr>
    </w:p>
    <w:p w:rsidR="00271A20" w:rsidRDefault="00271A20" w:rsidP="00647085">
      <w:pPr>
        <w:spacing w:after="0" w:line="360" w:lineRule="auto"/>
        <w:jc w:val="center"/>
        <w:rPr>
          <w:rFonts w:ascii="Times New Roman" w:hAnsi="Times New Roman" w:cs="Times New Roman"/>
          <w:b/>
          <w:color w:val="4F81BD" w:themeColor="accent1"/>
          <w:sz w:val="24"/>
          <w:szCs w:val="24"/>
        </w:rPr>
      </w:pPr>
    </w:p>
    <w:p w:rsidR="00271A20" w:rsidRDefault="00271A20" w:rsidP="00647085">
      <w:pPr>
        <w:spacing w:after="0" w:line="360" w:lineRule="auto"/>
        <w:jc w:val="center"/>
        <w:rPr>
          <w:rFonts w:ascii="Times New Roman" w:hAnsi="Times New Roman" w:cs="Times New Roman"/>
          <w:b/>
          <w:color w:val="4F81BD" w:themeColor="accent1"/>
          <w:sz w:val="24"/>
          <w:szCs w:val="24"/>
        </w:rPr>
      </w:pPr>
    </w:p>
    <w:p w:rsidR="00271A20" w:rsidRDefault="00271A20" w:rsidP="00647085">
      <w:pPr>
        <w:spacing w:after="0" w:line="360" w:lineRule="auto"/>
        <w:jc w:val="center"/>
        <w:rPr>
          <w:rFonts w:ascii="Times New Roman" w:hAnsi="Times New Roman" w:cs="Times New Roman"/>
          <w:b/>
          <w:color w:val="4F81BD" w:themeColor="accent1"/>
          <w:sz w:val="24"/>
          <w:szCs w:val="24"/>
        </w:rPr>
      </w:pPr>
    </w:p>
    <w:p w:rsidR="00271A20" w:rsidRDefault="00271A20" w:rsidP="00647085">
      <w:pPr>
        <w:spacing w:after="0" w:line="360" w:lineRule="auto"/>
        <w:jc w:val="center"/>
        <w:rPr>
          <w:rFonts w:ascii="Times New Roman" w:hAnsi="Times New Roman" w:cs="Times New Roman"/>
          <w:b/>
          <w:color w:val="4F81BD" w:themeColor="accent1"/>
          <w:sz w:val="24"/>
          <w:szCs w:val="24"/>
        </w:rPr>
      </w:pPr>
    </w:p>
    <w:p w:rsidR="00271A20" w:rsidRDefault="00271A20" w:rsidP="00647085">
      <w:pPr>
        <w:spacing w:after="0" w:line="360" w:lineRule="auto"/>
        <w:jc w:val="center"/>
        <w:rPr>
          <w:rFonts w:ascii="Times New Roman" w:hAnsi="Times New Roman" w:cs="Times New Roman"/>
          <w:b/>
          <w:color w:val="4F81BD" w:themeColor="accent1"/>
          <w:sz w:val="24"/>
          <w:szCs w:val="24"/>
        </w:rPr>
      </w:pPr>
    </w:p>
    <w:p w:rsidR="00271A20" w:rsidRDefault="00271A20" w:rsidP="00647085">
      <w:pPr>
        <w:spacing w:after="0" w:line="360" w:lineRule="auto"/>
        <w:jc w:val="center"/>
        <w:rPr>
          <w:rFonts w:ascii="Times New Roman" w:hAnsi="Times New Roman" w:cs="Times New Roman"/>
          <w:b/>
          <w:color w:val="4F81BD" w:themeColor="accent1"/>
          <w:sz w:val="24"/>
          <w:szCs w:val="24"/>
        </w:rPr>
      </w:pPr>
    </w:p>
    <w:p w:rsidR="00271A20" w:rsidRDefault="00271A20" w:rsidP="00647085">
      <w:pPr>
        <w:spacing w:after="0" w:line="360" w:lineRule="auto"/>
        <w:jc w:val="center"/>
        <w:rPr>
          <w:rFonts w:ascii="Times New Roman" w:hAnsi="Times New Roman" w:cs="Times New Roman"/>
          <w:b/>
          <w:color w:val="4F81BD" w:themeColor="accent1"/>
          <w:sz w:val="24"/>
          <w:szCs w:val="24"/>
        </w:rPr>
      </w:pPr>
    </w:p>
    <w:p w:rsidR="00271A20" w:rsidRPr="00271A20" w:rsidRDefault="00271A20" w:rsidP="00647085">
      <w:pPr>
        <w:spacing w:after="0" w:line="360" w:lineRule="auto"/>
        <w:jc w:val="center"/>
        <w:rPr>
          <w:rFonts w:ascii="Times New Roman" w:hAnsi="Times New Roman" w:cs="Times New Roman"/>
          <w:b/>
          <w:color w:val="4F81BD" w:themeColor="accent1"/>
          <w:sz w:val="24"/>
          <w:szCs w:val="24"/>
        </w:rPr>
      </w:pPr>
    </w:p>
    <w:p w:rsidR="00317310" w:rsidRPr="0025497C" w:rsidRDefault="00317310" w:rsidP="00271A20">
      <w:pPr>
        <w:spacing w:before="240" w:after="240" w:line="240" w:lineRule="auto"/>
        <w:jc w:val="center"/>
        <w:rPr>
          <w:rFonts w:ascii="Times New Roman" w:hAnsi="Times New Roman" w:cs="Times New Roman"/>
          <w:b/>
          <w:color w:val="4F81BD" w:themeColor="accent1"/>
          <w:sz w:val="24"/>
          <w:szCs w:val="24"/>
        </w:rPr>
      </w:pPr>
      <w:r w:rsidRPr="0025497C">
        <w:rPr>
          <w:rFonts w:ascii="Times New Roman" w:hAnsi="Times New Roman" w:cs="Times New Roman"/>
          <w:b/>
          <w:color w:val="4F81BD" w:themeColor="accent1"/>
          <w:sz w:val="24"/>
          <w:szCs w:val="24"/>
        </w:rPr>
        <w:lastRenderedPageBreak/>
        <w:t>Рисунок 6. Огляд стану розвитку медіа на підконтрольних і не</w:t>
      </w:r>
      <w:r w:rsidR="007F3252">
        <w:rPr>
          <w:rFonts w:ascii="Times New Roman" w:hAnsi="Times New Roman" w:cs="Times New Roman"/>
          <w:b/>
          <w:color w:val="4F81BD" w:themeColor="accent1"/>
          <w:sz w:val="24"/>
          <w:szCs w:val="24"/>
        </w:rPr>
        <w:t>підконтрольних українській владі</w:t>
      </w:r>
      <w:r w:rsidRPr="0025497C">
        <w:rPr>
          <w:rFonts w:ascii="Times New Roman" w:hAnsi="Times New Roman" w:cs="Times New Roman"/>
          <w:b/>
          <w:color w:val="4F81BD" w:themeColor="accent1"/>
          <w:sz w:val="24"/>
          <w:szCs w:val="24"/>
        </w:rPr>
        <w:t xml:space="preserve"> територіях Донецької області (</w:t>
      </w:r>
      <w:proofErr w:type="spellStart"/>
      <w:r w:rsidRPr="0025497C">
        <w:rPr>
          <w:rFonts w:ascii="Times New Roman" w:hAnsi="Times New Roman" w:cs="Times New Roman"/>
          <w:b/>
          <w:color w:val="4F81BD" w:themeColor="accent1"/>
          <w:sz w:val="24"/>
          <w:szCs w:val="24"/>
        </w:rPr>
        <w:t>USAID</w:t>
      </w:r>
      <w:proofErr w:type="spellEnd"/>
      <w:r w:rsidRPr="0025497C">
        <w:rPr>
          <w:rFonts w:ascii="Times New Roman" w:hAnsi="Times New Roman" w:cs="Times New Roman"/>
          <w:b/>
          <w:color w:val="4F81BD" w:themeColor="accent1"/>
          <w:sz w:val="24"/>
          <w:szCs w:val="24"/>
        </w:rPr>
        <w:t>/</w:t>
      </w:r>
      <w:proofErr w:type="spellStart"/>
      <w:r w:rsidRPr="0025497C">
        <w:rPr>
          <w:rFonts w:ascii="Times New Roman" w:hAnsi="Times New Roman" w:cs="Times New Roman"/>
          <w:b/>
          <w:color w:val="4F81BD" w:themeColor="accent1"/>
          <w:sz w:val="24"/>
          <w:szCs w:val="24"/>
        </w:rPr>
        <w:t>GFK</w:t>
      </w:r>
      <w:proofErr w:type="spellEnd"/>
      <w:r w:rsidRPr="0025497C">
        <w:rPr>
          <w:rFonts w:ascii="Times New Roman" w:hAnsi="Times New Roman" w:cs="Times New Roman"/>
          <w:b/>
          <w:color w:val="4F81BD" w:themeColor="accent1"/>
          <w:sz w:val="24"/>
          <w:szCs w:val="24"/>
        </w:rPr>
        <w:t>, грудень 2015 р.)</w:t>
      </w:r>
    </w:p>
    <w:p w:rsidR="00647085" w:rsidRPr="00647085" w:rsidRDefault="00647085" w:rsidP="00647085">
      <w:pPr>
        <w:spacing w:after="0" w:line="360" w:lineRule="auto"/>
        <w:jc w:val="center"/>
        <w:rPr>
          <w:rFonts w:ascii="Times New Roman" w:hAnsi="Times New Roman" w:cs="Times New Roman"/>
          <w:b/>
          <w:color w:val="4F81BD" w:themeColor="accent1"/>
          <w:sz w:val="28"/>
          <w:szCs w:val="28"/>
          <w:lang w:val="en-US"/>
        </w:rPr>
      </w:pPr>
      <w:r>
        <w:rPr>
          <w:rFonts w:ascii="Times New Roman" w:hAnsi="Times New Roman" w:cs="Times New Roman"/>
          <w:b/>
          <w:noProof/>
          <w:color w:val="4F81BD" w:themeColor="accent1"/>
          <w:sz w:val="28"/>
          <w:szCs w:val="28"/>
        </w:rPr>
        <w:drawing>
          <wp:inline distT="0" distB="0" distL="0" distR="0" wp14:anchorId="3EDE963D" wp14:editId="7C366584">
            <wp:extent cx="5537200" cy="7493000"/>
            <wp:effectExtent l="1905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5537200" cy="7493000"/>
                    </a:xfrm>
                    <a:prstGeom prst="rect">
                      <a:avLst/>
                    </a:prstGeom>
                    <a:noFill/>
                    <a:ln w="9525">
                      <a:noFill/>
                      <a:miter lim="800000"/>
                      <a:headEnd/>
                      <a:tailEnd/>
                    </a:ln>
                  </pic:spPr>
                </pic:pic>
              </a:graphicData>
            </a:graphic>
          </wp:inline>
        </w:drawing>
      </w:r>
    </w:p>
    <w:p w:rsidR="00647085" w:rsidRDefault="00647085" w:rsidP="00AA6C8F">
      <w:pPr>
        <w:spacing w:after="0" w:line="360" w:lineRule="auto"/>
        <w:rPr>
          <w:rFonts w:ascii="Times New Roman" w:hAnsi="Times New Roman" w:cs="Times New Roman"/>
          <w:sz w:val="24"/>
          <w:szCs w:val="24"/>
          <w:lang w:val="en-US"/>
        </w:rPr>
      </w:pPr>
    </w:p>
    <w:p w:rsidR="00317310" w:rsidRPr="00AA6C8F" w:rsidRDefault="00317310" w:rsidP="00271A20">
      <w:pPr>
        <w:spacing w:before="120" w:after="240" w:line="240" w:lineRule="auto"/>
        <w:jc w:val="both"/>
        <w:rPr>
          <w:rFonts w:ascii="Times New Roman" w:hAnsi="Times New Roman" w:cs="Times New Roman"/>
          <w:sz w:val="24"/>
          <w:szCs w:val="24"/>
        </w:rPr>
      </w:pPr>
      <w:r w:rsidRPr="00647085">
        <w:rPr>
          <w:rFonts w:ascii="Times New Roman" w:hAnsi="Times New Roman" w:cs="Times New Roman"/>
          <w:b/>
          <w:sz w:val="24"/>
          <w:szCs w:val="24"/>
        </w:rPr>
        <w:t xml:space="preserve">Рівень довіри до </w:t>
      </w:r>
      <w:r w:rsidR="00CE20BE">
        <w:rPr>
          <w:rFonts w:ascii="Times New Roman" w:hAnsi="Times New Roman" w:cs="Times New Roman"/>
          <w:b/>
          <w:sz w:val="24"/>
          <w:szCs w:val="24"/>
        </w:rPr>
        <w:t xml:space="preserve">ЗМІ </w:t>
      </w:r>
      <w:r w:rsidRPr="00647085">
        <w:rPr>
          <w:rFonts w:ascii="Times New Roman" w:hAnsi="Times New Roman" w:cs="Times New Roman"/>
          <w:b/>
          <w:sz w:val="24"/>
          <w:szCs w:val="24"/>
        </w:rPr>
        <w:t>всіх типів на Донбасі є вкрай низьким, і звернен</w:t>
      </w:r>
      <w:r w:rsidR="006D7FA2">
        <w:rPr>
          <w:rFonts w:ascii="Times New Roman" w:hAnsi="Times New Roman" w:cs="Times New Roman"/>
          <w:b/>
          <w:sz w:val="24"/>
          <w:szCs w:val="24"/>
        </w:rPr>
        <w:t>і</w:t>
      </w:r>
      <w:r w:rsidRPr="00647085">
        <w:rPr>
          <w:rFonts w:ascii="Times New Roman" w:hAnsi="Times New Roman" w:cs="Times New Roman"/>
          <w:b/>
          <w:sz w:val="24"/>
          <w:szCs w:val="24"/>
        </w:rPr>
        <w:t xml:space="preserve"> до населення </w:t>
      </w:r>
      <w:r w:rsidR="006D7FA2">
        <w:rPr>
          <w:rFonts w:ascii="Times New Roman" w:hAnsi="Times New Roman" w:cs="Times New Roman"/>
          <w:b/>
          <w:sz w:val="24"/>
          <w:szCs w:val="24"/>
        </w:rPr>
        <w:t xml:space="preserve">інформаційні посили </w:t>
      </w:r>
      <w:proofErr w:type="spellStart"/>
      <w:r w:rsidR="006D7FA2">
        <w:rPr>
          <w:rFonts w:ascii="Times New Roman" w:hAnsi="Times New Roman" w:cs="Times New Roman"/>
          <w:b/>
          <w:sz w:val="24"/>
          <w:szCs w:val="24"/>
        </w:rPr>
        <w:t>щодо</w:t>
      </w:r>
      <w:r w:rsidRPr="00647085">
        <w:rPr>
          <w:rFonts w:ascii="Times New Roman" w:hAnsi="Times New Roman" w:cs="Times New Roman"/>
          <w:b/>
          <w:sz w:val="24"/>
          <w:szCs w:val="24"/>
        </w:rPr>
        <w:t>реформ</w:t>
      </w:r>
      <w:proofErr w:type="spellEnd"/>
      <w:r w:rsidRPr="00647085">
        <w:rPr>
          <w:rFonts w:ascii="Times New Roman" w:hAnsi="Times New Roman" w:cs="Times New Roman"/>
          <w:b/>
          <w:sz w:val="24"/>
          <w:szCs w:val="24"/>
        </w:rPr>
        <w:t xml:space="preserve"> і напрям</w:t>
      </w:r>
      <w:r w:rsidR="006D7FA2">
        <w:rPr>
          <w:rFonts w:ascii="Times New Roman" w:hAnsi="Times New Roman" w:cs="Times New Roman"/>
          <w:b/>
          <w:sz w:val="24"/>
          <w:szCs w:val="24"/>
        </w:rPr>
        <w:t>у</w:t>
      </w:r>
      <w:r w:rsidRPr="00647085">
        <w:rPr>
          <w:rFonts w:ascii="Times New Roman" w:hAnsi="Times New Roman" w:cs="Times New Roman"/>
          <w:b/>
          <w:sz w:val="24"/>
          <w:szCs w:val="24"/>
        </w:rPr>
        <w:t xml:space="preserve"> руху країни не знаход</w:t>
      </w:r>
      <w:r w:rsidR="006D7FA2">
        <w:rPr>
          <w:rFonts w:ascii="Times New Roman" w:hAnsi="Times New Roman" w:cs="Times New Roman"/>
          <w:b/>
          <w:sz w:val="24"/>
          <w:szCs w:val="24"/>
        </w:rPr>
        <w:t>я</w:t>
      </w:r>
      <w:r w:rsidRPr="00647085">
        <w:rPr>
          <w:rFonts w:ascii="Times New Roman" w:hAnsi="Times New Roman" w:cs="Times New Roman"/>
          <w:b/>
          <w:sz w:val="24"/>
          <w:szCs w:val="24"/>
        </w:rPr>
        <w:t>ть відгуку в</w:t>
      </w:r>
      <w:r w:rsidRPr="00AA6C8F">
        <w:rPr>
          <w:rFonts w:ascii="Times New Roman" w:hAnsi="Times New Roman" w:cs="Times New Roman"/>
          <w:sz w:val="24"/>
          <w:szCs w:val="24"/>
        </w:rPr>
        <w:t xml:space="preserve"> </w:t>
      </w:r>
      <w:r w:rsidRPr="00647085">
        <w:rPr>
          <w:rFonts w:ascii="Times New Roman" w:hAnsi="Times New Roman" w:cs="Times New Roman"/>
          <w:b/>
          <w:sz w:val="24"/>
          <w:szCs w:val="24"/>
        </w:rPr>
        <w:t>регіоні.</w:t>
      </w:r>
      <w:r w:rsidRPr="00AA6C8F">
        <w:rPr>
          <w:rFonts w:ascii="Times New Roman" w:hAnsi="Times New Roman" w:cs="Times New Roman"/>
          <w:sz w:val="24"/>
          <w:szCs w:val="24"/>
        </w:rPr>
        <w:t xml:space="preserve"> Однією з обнадійливих тенденцій є диверсифікація медійного середовища. За останні два роки з’явилися </w:t>
      </w:r>
      <w:r w:rsidR="00D52B07">
        <w:rPr>
          <w:rFonts w:ascii="Times New Roman" w:hAnsi="Times New Roman" w:cs="Times New Roman"/>
          <w:sz w:val="24"/>
          <w:szCs w:val="24"/>
        </w:rPr>
        <w:t>та</w:t>
      </w:r>
      <w:r w:rsidRPr="00AA6C8F">
        <w:rPr>
          <w:rFonts w:ascii="Times New Roman" w:hAnsi="Times New Roman" w:cs="Times New Roman"/>
          <w:sz w:val="24"/>
          <w:szCs w:val="24"/>
        </w:rPr>
        <w:t xml:space="preserve"> набули популярності декілька нових Інтернет-каналів, які </w:t>
      </w:r>
      <w:r w:rsidRPr="00AA6C8F">
        <w:rPr>
          <w:rFonts w:ascii="Times New Roman" w:hAnsi="Times New Roman" w:cs="Times New Roman"/>
          <w:sz w:val="24"/>
          <w:szCs w:val="24"/>
        </w:rPr>
        <w:lastRenderedPageBreak/>
        <w:t>заповнили інформаційн</w:t>
      </w:r>
      <w:r w:rsidR="00CE20BE">
        <w:rPr>
          <w:rFonts w:ascii="Times New Roman" w:hAnsi="Times New Roman" w:cs="Times New Roman"/>
          <w:sz w:val="24"/>
          <w:szCs w:val="24"/>
        </w:rPr>
        <w:t>ий вакуум</w:t>
      </w:r>
      <w:r w:rsidRPr="00AA6C8F">
        <w:rPr>
          <w:rFonts w:ascii="Times New Roman" w:hAnsi="Times New Roman" w:cs="Times New Roman"/>
          <w:sz w:val="24"/>
          <w:szCs w:val="24"/>
        </w:rPr>
        <w:t>. Попри недостатню розвиненість ринку для цих каналів і той факт</w:t>
      </w:r>
      <w:r w:rsidRPr="000B7012">
        <w:rPr>
          <w:rFonts w:ascii="Times New Roman" w:hAnsi="Times New Roman" w:cs="Times New Roman"/>
          <w:sz w:val="24"/>
          <w:szCs w:val="24"/>
        </w:rPr>
        <w:t xml:space="preserve">, що часто </w:t>
      </w:r>
      <w:r w:rsidR="006D7FA2">
        <w:rPr>
          <w:rFonts w:ascii="Times New Roman" w:hAnsi="Times New Roman" w:cs="Times New Roman"/>
          <w:sz w:val="24"/>
          <w:szCs w:val="24"/>
        </w:rPr>
        <w:t xml:space="preserve">вони є </w:t>
      </w:r>
      <w:r w:rsidR="00CE20BE">
        <w:rPr>
          <w:rFonts w:ascii="Times New Roman" w:hAnsi="Times New Roman" w:cs="Times New Roman"/>
          <w:sz w:val="24"/>
          <w:szCs w:val="24"/>
        </w:rPr>
        <w:t xml:space="preserve">побічними </w:t>
      </w:r>
      <w:r w:rsidR="006D7FA2">
        <w:rPr>
          <w:rFonts w:ascii="Times New Roman" w:hAnsi="Times New Roman" w:cs="Times New Roman"/>
          <w:sz w:val="24"/>
          <w:szCs w:val="24"/>
        </w:rPr>
        <w:t xml:space="preserve">проектами </w:t>
      </w:r>
      <w:r w:rsidRPr="000B7012">
        <w:rPr>
          <w:rFonts w:ascii="Times New Roman" w:hAnsi="Times New Roman" w:cs="Times New Roman"/>
          <w:sz w:val="24"/>
          <w:szCs w:val="24"/>
        </w:rPr>
        <w:t>місцеви</w:t>
      </w:r>
      <w:r w:rsidR="00D52B07" w:rsidRPr="000B7012">
        <w:rPr>
          <w:rFonts w:ascii="Times New Roman" w:hAnsi="Times New Roman" w:cs="Times New Roman"/>
          <w:sz w:val="24"/>
          <w:szCs w:val="24"/>
        </w:rPr>
        <w:t>х</w:t>
      </w:r>
      <w:r w:rsidRPr="000B7012">
        <w:rPr>
          <w:rFonts w:ascii="Times New Roman" w:hAnsi="Times New Roman" w:cs="Times New Roman"/>
          <w:sz w:val="24"/>
          <w:szCs w:val="24"/>
        </w:rPr>
        <w:t xml:space="preserve"> бізнесмен</w:t>
      </w:r>
      <w:r w:rsidR="00D52B07" w:rsidRPr="000B7012">
        <w:rPr>
          <w:rFonts w:ascii="Times New Roman" w:hAnsi="Times New Roman" w:cs="Times New Roman"/>
          <w:sz w:val="24"/>
          <w:szCs w:val="24"/>
        </w:rPr>
        <w:t>ів</w:t>
      </w:r>
      <w:r w:rsidRPr="000B7012">
        <w:rPr>
          <w:rFonts w:ascii="Times New Roman" w:hAnsi="Times New Roman" w:cs="Times New Roman"/>
          <w:sz w:val="24"/>
          <w:szCs w:val="24"/>
        </w:rPr>
        <w:t>, зазвича</w:t>
      </w:r>
      <w:r w:rsidRPr="00AA6C8F">
        <w:rPr>
          <w:rFonts w:ascii="Times New Roman" w:hAnsi="Times New Roman" w:cs="Times New Roman"/>
          <w:sz w:val="24"/>
          <w:szCs w:val="24"/>
        </w:rPr>
        <w:t xml:space="preserve">й вони висвітлюють проблематику реформ так, як це не вдається центральним ЗМІ – і роблять це із дотриманням принципів точності та журналістської </w:t>
      </w:r>
      <w:r w:rsidR="00B0124E">
        <w:rPr>
          <w:rFonts w:ascii="Times New Roman" w:hAnsi="Times New Roman" w:cs="Times New Roman"/>
          <w:sz w:val="24"/>
          <w:szCs w:val="24"/>
        </w:rPr>
        <w:t>добро</w:t>
      </w:r>
      <w:r w:rsidRPr="00AA6C8F">
        <w:rPr>
          <w:rFonts w:ascii="Times New Roman" w:hAnsi="Times New Roman" w:cs="Times New Roman"/>
          <w:sz w:val="24"/>
          <w:szCs w:val="24"/>
        </w:rPr>
        <w:t>чесності</w:t>
      </w:r>
      <w:r w:rsidRPr="00AA6C8F">
        <w:rPr>
          <w:rStyle w:val="a7"/>
          <w:rFonts w:ascii="Times New Roman" w:hAnsi="Times New Roman" w:cs="Times New Roman"/>
          <w:sz w:val="24"/>
          <w:szCs w:val="24"/>
        </w:rPr>
        <w:endnoteReference w:id="45"/>
      </w:r>
      <w:r w:rsidRPr="00AA6C8F">
        <w:rPr>
          <w:rFonts w:ascii="Times New Roman" w:hAnsi="Times New Roman" w:cs="Times New Roman"/>
          <w:sz w:val="24"/>
          <w:szCs w:val="24"/>
        </w:rPr>
        <w:t>. Змін</w:t>
      </w:r>
      <w:r w:rsidR="00B0124E">
        <w:rPr>
          <w:rFonts w:ascii="Times New Roman" w:hAnsi="Times New Roman" w:cs="Times New Roman"/>
          <w:sz w:val="24"/>
          <w:szCs w:val="24"/>
        </w:rPr>
        <w:t xml:space="preserve">и у медіа-середовищі та </w:t>
      </w:r>
      <w:r w:rsidRPr="00AA6C8F">
        <w:rPr>
          <w:rFonts w:ascii="Times New Roman" w:hAnsi="Times New Roman" w:cs="Times New Roman"/>
          <w:sz w:val="24"/>
          <w:szCs w:val="24"/>
        </w:rPr>
        <w:t>зростання популярності Інтернет-джерел також да</w:t>
      </w:r>
      <w:r w:rsidR="00B0124E">
        <w:rPr>
          <w:rFonts w:ascii="Times New Roman" w:hAnsi="Times New Roman" w:cs="Times New Roman"/>
          <w:sz w:val="24"/>
          <w:szCs w:val="24"/>
        </w:rPr>
        <w:t xml:space="preserve">ють </w:t>
      </w:r>
      <w:r w:rsidRPr="00AA6C8F">
        <w:rPr>
          <w:rFonts w:ascii="Times New Roman" w:hAnsi="Times New Roman" w:cs="Times New Roman"/>
          <w:sz w:val="24"/>
          <w:szCs w:val="24"/>
        </w:rPr>
        <w:t>змогу засобам масової інформації зосередитися на актуальних для Донбасу новинах, чого більші канали зробити не можуть.</w:t>
      </w:r>
    </w:p>
    <w:p w:rsidR="00317310" w:rsidRPr="00AA6C8F" w:rsidRDefault="00317310" w:rsidP="00271A20">
      <w:pPr>
        <w:spacing w:before="120" w:after="240" w:line="240" w:lineRule="auto"/>
        <w:jc w:val="both"/>
        <w:rPr>
          <w:rFonts w:ascii="Times New Roman" w:hAnsi="Times New Roman" w:cs="Times New Roman"/>
          <w:sz w:val="24"/>
          <w:szCs w:val="24"/>
        </w:rPr>
      </w:pPr>
      <w:r w:rsidRPr="00647085">
        <w:rPr>
          <w:rFonts w:ascii="Times New Roman" w:hAnsi="Times New Roman" w:cs="Times New Roman"/>
          <w:b/>
          <w:sz w:val="24"/>
          <w:szCs w:val="24"/>
        </w:rPr>
        <w:t>Водночас, засоби масової інформації в регіоні – і українські, і російські – докладають великих зусиль для подолання дефіциту довіри</w:t>
      </w:r>
      <w:r w:rsidRPr="000B7012">
        <w:rPr>
          <w:rFonts w:ascii="Times New Roman" w:hAnsi="Times New Roman" w:cs="Times New Roman"/>
          <w:b/>
          <w:sz w:val="24"/>
          <w:szCs w:val="24"/>
        </w:rPr>
        <w:t>.</w:t>
      </w:r>
      <w:r w:rsidRPr="000B7012">
        <w:rPr>
          <w:rFonts w:ascii="Times New Roman" w:hAnsi="Times New Roman" w:cs="Times New Roman"/>
          <w:sz w:val="24"/>
          <w:szCs w:val="24"/>
        </w:rPr>
        <w:t xml:space="preserve"> Рівень довіри до українських телерадіокомпаній, які посі</w:t>
      </w:r>
      <w:r w:rsidR="00D52B07" w:rsidRPr="000B7012">
        <w:rPr>
          <w:rFonts w:ascii="Times New Roman" w:hAnsi="Times New Roman" w:cs="Times New Roman"/>
          <w:sz w:val="24"/>
          <w:szCs w:val="24"/>
        </w:rPr>
        <w:t xml:space="preserve">ли місце російських каналів на </w:t>
      </w:r>
      <w:proofErr w:type="spellStart"/>
      <w:r w:rsidR="00AD19B6">
        <w:rPr>
          <w:rFonts w:ascii="Times New Roman" w:hAnsi="Times New Roman" w:cs="Times New Roman"/>
          <w:sz w:val="24"/>
          <w:szCs w:val="24"/>
        </w:rPr>
        <w:t>КТ</w:t>
      </w:r>
      <w:proofErr w:type="spellEnd"/>
      <w:r w:rsidRPr="000B7012">
        <w:rPr>
          <w:rFonts w:ascii="Times New Roman" w:hAnsi="Times New Roman" w:cs="Times New Roman"/>
          <w:sz w:val="24"/>
          <w:szCs w:val="24"/>
        </w:rPr>
        <w:t>, гнітюче</w:t>
      </w:r>
      <w:r w:rsidRPr="00AA6C8F">
        <w:rPr>
          <w:rFonts w:ascii="Times New Roman" w:hAnsi="Times New Roman" w:cs="Times New Roman"/>
          <w:sz w:val="24"/>
          <w:szCs w:val="24"/>
        </w:rPr>
        <w:t xml:space="preserve"> низький – 22%, тобто половина загальнонаціонального показника. Ймовірно, такий брак довіри до телевізійних </w:t>
      </w:r>
      <w:r w:rsidRPr="000B7012">
        <w:rPr>
          <w:rFonts w:ascii="Times New Roman" w:hAnsi="Times New Roman" w:cs="Times New Roman"/>
          <w:sz w:val="24"/>
          <w:szCs w:val="24"/>
        </w:rPr>
        <w:t>новин зумовлений швидкою зміною пропонованого контенту (при</w:t>
      </w:r>
      <w:r w:rsidR="00D52B07" w:rsidRPr="000B7012">
        <w:rPr>
          <w:rFonts w:ascii="Times New Roman" w:hAnsi="Times New Roman" w:cs="Times New Roman"/>
          <w:sz w:val="24"/>
          <w:szCs w:val="24"/>
        </w:rPr>
        <w:t xml:space="preserve">наймні на </w:t>
      </w:r>
      <w:proofErr w:type="spellStart"/>
      <w:r w:rsidR="00AD19B6">
        <w:rPr>
          <w:rFonts w:ascii="Times New Roman" w:hAnsi="Times New Roman" w:cs="Times New Roman"/>
          <w:sz w:val="24"/>
          <w:szCs w:val="24"/>
        </w:rPr>
        <w:t>КТ</w:t>
      </w:r>
      <w:proofErr w:type="spellEnd"/>
      <w:r w:rsidRPr="000B7012">
        <w:rPr>
          <w:rFonts w:ascii="Times New Roman" w:hAnsi="Times New Roman" w:cs="Times New Roman"/>
          <w:sz w:val="24"/>
          <w:szCs w:val="24"/>
        </w:rPr>
        <w:t>), а також не</w:t>
      </w:r>
      <w:r w:rsidRPr="00AA6C8F">
        <w:rPr>
          <w:rFonts w:ascii="Times New Roman" w:hAnsi="Times New Roman" w:cs="Times New Roman"/>
          <w:sz w:val="24"/>
          <w:szCs w:val="24"/>
        </w:rPr>
        <w:t xml:space="preserve"> надто витонченою політикою і термінологією, яку просувають і якою послуговуються ЗМІ </w:t>
      </w:r>
      <w:r w:rsidRPr="000B7012">
        <w:rPr>
          <w:rFonts w:ascii="Times New Roman" w:hAnsi="Times New Roman" w:cs="Times New Roman"/>
          <w:sz w:val="24"/>
          <w:szCs w:val="24"/>
        </w:rPr>
        <w:t xml:space="preserve">кожної зі сторін конфлікту. Більше того, медіа по обидва боки лінії зіткнення навмисно сіють недовіру до інших джерел інформації, і, як правило, така тактика </w:t>
      </w:r>
      <w:r w:rsidR="00D52B07" w:rsidRPr="000B7012">
        <w:rPr>
          <w:rFonts w:ascii="Times New Roman" w:hAnsi="Times New Roman" w:cs="Times New Roman"/>
          <w:sz w:val="24"/>
          <w:szCs w:val="24"/>
        </w:rPr>
        <w:t>підриває довіру</w:t>
      </w:r>
      <w:r w:rsidRPr="000B7012">
        <w:rPr>
          <w:rFonts w:ascii="Times New Roman" w:hAnsi="Times New Roman" w:cs="Times New Roman"/>
          <w:sz w:val="24"/>
          <w:szCs w:val="24"/>
        </w:rPr>
        <w:t xml:space="preserve"> до</w:t>
      </w:r>
      <w:r w:rsidRPr="00AA6C8F">
        <w:rPr>
          <w:rFonts w:ascii="Times New Roman" w:hAnsi="Times New Roman" w:cs="Times New Roman"/>
          <w:sz w:val="24"/>
          <w:szCs w:val="24"/>
        </w:rPr>
        <w:t xml:space="preserve"> всіх ЗМІ загалом. Як наслідок, незважаючи на велику аудиторію, під час опитувань респонденти стверджують, що ані українські, ані російські медіа не визначають їхній «політичний світогляд»</w:t>
      </w:r>
      <w:r w:rsidRPr="00AA6C8F">
        <w:rPr>
          <w:rStyle w:val="a7"/>
          <w:rFonts w:ascii="Times New Roman" w:hAnsi="Times New Roman" w:cs="Times New Roman"/>
          <w:sz w:val="24"/>
          <w:szCs w:val="24"/>
        </w:rPr>
        <w:endnoteReference w:id="46"/>
      </w:r>
      <w:r w:rsidRPr="00AA6C8F">
        <w:rPr>
          <w:rFonts w:ascii="Times New Roman" w:hAnsi="Times New Roman" w:cs="Times New Roman"/>
          <w:sz w:val="24"/>
          <w:szCs w:val="24"/>
        </w:rPr>
        <w:t>.</w:t>
      </w:r>
    </w:p>
    <w:p w:rsidR="00317310" w:rsidRPr="00AA6C8F" w:rsidRDefault="00317310" w:rsidP="00271A20">
      <w:pPr>
        <w:spacing w:before="120" w:after="240" w:line="240" w:lineRule="auto"/>
        <w:jc w:val="both"/>
        <w:rPr>
          <w:rFonts w:ascii="Times New Roman" w:hAnsi="Times New Roman" w:cs="Times New Roman"/>
          <w:sz w:val="24"/>
          <w:szCs w:val="24"/>
        </w:rPr>
      </w:pPr>
      <w:r w:rsidRPr="00647085">
        <w:rPr>
          <w:rFonts w:ascii="Times New Roman" w:hAnsi="Times New Roman" w:cs="Times New Roman"/>
          <w:b/>
          <w:sz w:val="24"/>
          <w:szCs w:val="24"/>
        </w:rPr>
        <w:t>Поруч з тим, інші свідчення говорять про те, що це твердження про свободу від впливу з боку ЗМІ може бути хибним.</w:t>
      </w:r>
      <w:r w:rsidRPr="00AA6C8F">
        <w:rPr>
          <w:rFonts w:ascii="Times New Roman" w:hAnsi="Times New Roman" w:cs="Times New Roman"/>
          <w:sz w:val="24"/>
          <w:szCs w:val="24"/>
        </w:rPr>
        <w:t xml:space="preserve"> Значна кількість жителів Донбасу, які дивляться російські канали і відвідують </w:t>
      </w:r>
      <w:r w:rsidRPr="000B7012">
        <w:rPr>
          <w:rFonts w:ascii="Times New Roman" w:hAnsi="Times New Roman" w:cs="Times New Roman"/>
          <w:sz w:val="24"/>
          <w:szCs w:val="24"/>
        </w:rPr>
        <w:t xml:space="preserve">російські веб-сайти, вірять поширеним російським інтерпретаціям подій, які однозначно не відповідають стандартам журналістики і викладу фактів. </w:t>
      </w:r>
      <w:r w:rsidR="00D52B07" w:rsidRPr="000B7012">
        <w:rPr>
          <w:rFonts w:ascii="Times New Roman" w:hAnsi="Times New Roman" w:cs="Times New Roman"/>
          <w:sz w:val="24"/>
          <w:szCs w:val="24"/>
        </w:rPr>
        <w:t>Наприклад</w:t>
      </w:r>
      <w:r w:rsidRPr="000B7012">
        <w:rPr>
          <w:rFonts w:ascii="Times New Roman" w:hAnsi="Times New Roman" w:cs="Times New Roman"/>
          <w:sz w:val="24"/>
          <w:szCs w:val="24"/>
        </w:rPr>
        <w:t xml:space="preserve">, </w:t>
      </w:r>
      <w:r w:rsidR="00D52B07" w:rsidRPr="000B7012">
        <w:rPr>
          <w:rFonts w:ascii="Times New Roman" w:hAnsi="Times New Roman" w:cs="Times New Roman"/>
          <w:sz w:val="24"/>
          <w:szCs w:val="24"/>
        </w:rPr>
        <w:t>у</w:t>
      </w:r>
      <w:r w:rsidRPr="000B7012">
        <w:rPr>
          <w:rFonts w:ascii="Times New Roman" w:hAnsi="Times New Roman" w:cs="Times New Roman"/>
          <w:sz w:val="24"/>
          <w:szCs w:val="24"/>
        </w:rPr>
        <w:t xml:space="preserve"> 2015 році на запитання</w:t>
      </w:r>
      <w:r w:rsidRPr="00AA6C8F">
        <w:rPr>
          <w:rFonts w:ascii="Times New Roman" w:hAnsi="Times New Roman" w:cs="Times New Roman"/>
          <w:sz w:val="24"/>
          <w:szCs w:val="24"/>
        </w:rPr>
        <w:t xml:space="preserve"> про те, хто збив авіалайнер </w:t>
      </w:r>
      <w:r w:rsidR="00B0124E">
        <w:rPr>
          <w:rFonts w:ascii="Times New Roman" w:hAnsi="Times New Roman" w:cs="Times New Roman"/>
          <w:sz w:val="24"/>
          <w:szCs w:val="24"/>
        </w:rPr>
        <w:t xml:space="preserve">рейсу </w:t>
      </w:r>
      <w:proofErr w:type="spellStart"/>
      <w:r w:rsidRPr="00AA6C8F">
        <w:rPr>
          <w:rFonts w:ascii="Times New Roman" w:hAnsi="Times New Roman" w:cs="Times New Roman"/>
          <w:sz w:val="24"/>
          <w:szCs w:val="24"/>
        </w:rPr>
        <w:t>MH17</w:t>
      </w:r>
      <w:proofErr w:type="spellEnd"/>
      <w:r w:rsidRPr="00AA6C8F">
        <w:rPr>
          <w:rFonts w:ascii="Times New Roman" w:hAnsi="Times New Roman" w:cs="Times New Roman"/>
          <w:sz w:val="24"/>
          <w:szCs w:val="24"/>
        </w:rPr>
        <w:t xml:space="preserve">, 60% опитаних відповіли «не знаю». До того ж, більше 50% </w:t>
      </w:r>
      <w:r w:rsidR="00B0124E">
        <w:rPr>
          <w:rFonts w:ascii="Times New Roman" w:hAnsi="Times New Roman" w:cs="Times New Roman"/>
          <w:sz w:val="24"/>
          <w:szCs w:val="24"/>
        </w:rPr>
        <w:t>т</w:t>
      </w:r>
      <w:r w:rsidRPr="00AA6C8F">
        <w:rPr>
          <w:rFonts w:ascii="Times New Roman" w:hAnsi="Times New Roman" w:cs="Times New Roman"/>
          <w:sz w:val="24"/>
          <w:szCs w:val="24"/>
        </w:rPr>
        <w:t xml:space="preserve">их самих респондентів упевнені в тому, що Майдан був не народним виступом, а військовим переворотом. Такі погляди можуть свідчити про вплив ЗМІ або про процес </w:t>
      </w:r>
      <w:proofErr w:type="spellStart"/>
      <w:r w:rsidRPr="00AA6C8F">
        <w:rPr>
          <w:rFonts w:ascii="Times New Roman" w:hAnsi="Times New Roman" w:cs="Times New Roman"/>
          <w:sz w:val="24"/>
          <w:szCs w:val="24"/>
        </w:rPr>
        <w:t>самовідбору</w:t>
      </w:r>
      <w:proofErr w:type="spellEnd"/>
      <w:r w:rsidRPr="00AA6C8F">
        <w:rPr>
          <w:rFonts w:ascii="Times New Roman" w:hAnsi="Times New Roman" w:cs="Times New Roman"/>
          <w:sz w:val="24"/>
          <w:szCs w:val="24"/>
        </w:rPr>
        <w:t>, який від початку робить певні канали затребуваними серед цих мешканців</w:t>
      </w:r>
      <w:r w:rsidRPr="00AA6C8F">
        <w:rPr>
          <w:rStyle w:val="a7"/>
          <w:rFonts w:ascii="Times New Roman" w:hAnsi="Times New Roman" w:cs="Times New Roman"/>
          <w:sz w:val="24"/>
          <w:szCs w:val="24"/>
        </w:rPr>
        <w:endnoteReference w:id="47"/>
      </w:r>
      <w:r w:rsidRPr="00AA6C8F">
        <w:rPr>
          <w:rFonts w:ascii="Times New Roman" w:hAnsi="Times New Roman" w:cs="Times New Roman"/>
          <w:sz w:val="24"/>
          <w:szCs w:val="24"/>
        </w:rPr>
        <w:t xml:space="preserve">. </w:t>
      </w:r>
    </w:p>
    <w:p w:rsidR="00317310" w:rsidRPr="00AA6C8F" w:rsidRDefault="00D52B07" w:rsidP="00271A20">
      <w:pPr>
        <w:spacing w:before="120" w:after="240" w:line="240" w:lineRule="auto"/>
        <w:jc w:val="both"/>
        <w:rPr>
          <w:rFonts w:ascii="Times New Roman" w:hAnsi="Times New Roman" w:cs="Times New Roman"/>
          <w:sz w:val="24"/>
          <w:szCs w:val="24"/>
        </w:rPr>
      </w:pPr>
      <w:r w:rsidRPr="000B7012">
        <w:rPr>
          <w:rFonts w:ascii="Times New Roman" w:hAnsi="Times New Roman" w:cs="Times New Roman"/>
          <w:b/>
          <w:sz w:val="24"/>
          <w:szCs w:val="24"/>
        </w:rPr>
        <w:t>Однак</w:t>
      </w:r>
      <w:r w:rsidR="00317310" w:rsidRPr="000B7012">
        <w:rPr>
          <w:rFonts w:ascii="Times New Roman" w:hAnsi="Times New Roman" w:cs="Times New Roman"/>
          <w:b/>
          <w:sz w:val="24"/>
          <w:szCs w:val="24"/>
        </w:rPr>
        <w:t xml:space="preserve"> існує куди важливіше питання: яким чином на Донбасі поширюється інформація і погляди, </w:t>
      </w:r>
      <w:r w:rsidR="00B0124E">
        <w:rPr>
          <w:rFonts w:ascii="Times New Roman" w:hAnsi="Times New Roman" w:cs="Times New Roman"/>
          <w:b/>
          <w:sz w:val="24"/>
          <w:szCs w:val="24"/>
        </w:rPr>
        <w:t xml:space="preserve">що </w:t>
      </w:r>
      <w:r w:rsidR="00317310" w:rsidRPr="000B7012">
        <w:rPr>
          <w:rFonts w:ascii="Times New Roman" w:hAnsi="Times New Roman" w:cs="Times New Roman"/>
          <w:b/>
          <w:sz w:val="24"/>
          <w:szCs w:val="24"/>
        </w:rPr>
        <w:t>користуються довірою.</w:t>
      </w:r>
      <w:r w:rsidR="00317310" w:rsidRPr="000B7012">
        <w:rPr>
          <w:rFonts w:ascii="Times New Roman" w:hAnsi="Times New Roman" w:cs="Times New Roman"/>
          <w:sz w:val="24"/>
          <w:szCs w:val="24"/>
        </w:rPr>
        <w:t xml:space="preserve"> Суперечливе медіа-середовище регіон</w:t>
      </w:r>
      <w:r w:rsidRPr="000B7012">
        <w:rPr>
          <w:rFonts w:ascii="Times New Roman" w:hAnsi="Times New Roman" w:cs="Times New Roman"/>
          <w:sz w:val="24"/>
          <w:szCs w:val="24"/>
        </w:rPr>
        <w:t>у</w:t>
      </w:r>
      <w:r w:rsidR="00317310" w:rsidRPr="000B7012">
        <w:rPr>
          <w:rFonts w:ascii="Times New Roman" w:hAnsi="Times New Roman" w:cs="Times New Roman"/>
          <w:sz w:val="24"/>
          <w:szCs w:val="24"/>
        </w:rPr>
        <w:t xml:space="preserve"> часто є предметом обговорення, </w:t>
      </w:r>
      <w:r w:rsidRPr="000B7012">
        <w:rPr>
          <w:rFonts w:ascii="Times New Roman" w:hAnsi="Times New Roman" w:cs="Times New Roman"/>
          <w:sz w:val="24"/>
          <w:szCs w:val="24"/>
        </w:rPr>
        <w:t>але</w:t>
      </w:r>
      <w:r w:rsidR="000B7012">
        <w:rPr>
          <w:rFonts w:ascii="Times New Roman" w:hAnsi="Times New Roman" w:cs="Times New Roman"/>
          <w:sz w:val="24"/>
          <w:szCs w:val="24"/>
        </w:rPr>
        <w:t xml:space="preserve"> водночас </w:t>
      </w:r>
      <w:r w:rsidR="00317310" w:rsidRPr="000B7012">
        <w:rPr>
          <w:rFonts w:ascii="Times New Roman" w:hAnsi="Times New Roman" w:cs="Times New Roman"/>
          <w:sz w:val="24"/>
          <w:szCs w:val="24"/>
        </w:rPr>
        <w:t>мало відомо про те, яким</w:t>
      </w:r>
      <w:r w:rsidR="00317310" w:rsidRPr="00AA6C8F">
        <w:rPr>
          <w:rFonts w:ascii="Times New Roman" w:hAnsi="Times New Roman" w:cs="Times New Roman"/>
          <w:sz w:val="24"/>
          <w:szCs w:val="24"/>
        </w:rPr>
        <w:t xml:space="preserve"> чином люди отримують інформацію, </w:t>
      </w:r>
      <w:r w:rsidR="00B0124E">
        <w:rPr>
          <w:rFonts w:ascii="Times New Roman" w:hAnsi="Times New Roman" w:cs="Times New Roman"/>
          <w:sz w:val="24"/>
          <w:szCs w:val="24"/>
        </w:rPr>
        <w:t xml:space="preserve">що </w:t>
      </w:r>
      <w:r w:rsidR="00317310" w:rsidRPr="00AA6C8F">
        <w:rPr>
          <w:rFonts w:ascii="Times New Roman" w:hAnsi="Times New Roman" w:cs="Times New Roman"/>
          <w:sz w:val="24"/>
          <w:szCs w:val="24"/>
        </w:rPr>
        <w:t xml:space="preserve">впливає на прийняття рішень у регіоні. </w:t>
      </w:r>
      <w:r w:rsidR="000B7012">
        <w:rPr>
          <w:rFonts w:ascii="Times New Roman" w:hAnsi="Times New Roman" w:cs="Times New Roman"/>
          <w:sz w:val="24"/>
          <w:szCs w:val="24"/>
        </w:rPr>
        <w:t>Існує багато даних</w:t>
      </w:r>
      <w:r w:rsidR="00317310" w:rsidRPr="00AA6C8F">
        <w:rPr>
          <w:rFonts w:ascii="Times New Roman" w:hAnsi="Times New Roman" w:cs="Times New Roman"/>
          <w:sz w:val="24"/>
          <w:szCs w:val="24"/>
        </w:rPr>
        <w:t xml:space="preserve"> про </w:t>
      </w:r>
      <w:r w:rsidR="00B0124E">
        <w:rPr>
          <w:rFonts w:ascii="Times New Roman" w:hAnsi="Times New Roman" w:cs="Times New Roman"/>
          <w:sz w:val="24"/>
          <w:szCs w:val="24"/>
        </w:rPr>
        <w:t xml:space="preserve">частку </w:t>
      </w:r>
      <w:r w:rsidR="00317310" w:rsidRPr="00AA6C8F">
        <w:rPr>
          <w:rFonts w:ascii="Times New Roman" w:hAnsi="Times New Roman" w:cs="Times New Roman"/>
          <w:sz w:val="24"/>
          <w:szCs w:val="24"/>
        </w:rPr>
        <w:t xml:space="preserve">ринку, але значно менше – про вплив. Тим часом, донори і державна влада спрямовують </w:t>
      </w:r>
      <w:r w:rsidR="00B0124E">
        <w:rPr>
          <w:rFonts w:ascii="Times New Roman" w:hAnsi="Times New Roman" w:cs="Times New Roman"/>
          <w:sz w:val="24"/>
          <w:szCs w:val="24"/>
        </w:rPr>
        <w:t xml:space="preserve">свої </w:t>
      </w:r>
      <w:r w:rsidR="00CE20BE">
        <w:rPr>
          <w:rFonts w:ascii="Times New Roman" w:hAnsi="Times New Roman" w:cs="Times New Roman"/>
          <w:sz w:val="24"/>
          <w:szCs w:val="24"/>
        </w:rPr>
        <w:t xml:space="preserve">основні </w:t>
      </w:r>
      <w:r w:rsidR="00317310" w:rsidRPr="00AA6C8F">
        <w:rPr>
          <w:rFonts w:ascii="Times New Roman" w:hAnsi="Times New Roman" w:cs="Times New Roman"/>
          <w:sz w:val="24"/>
          <w:szCs w:val="24"/>
        </w:rPr>
        <w:t>зусилля на підтримку життєздатності незалежних ЗМІ, пропагуючи стандарти журналістської етики і підтримуючи різноманітні механізми доставки медіа-</w:t>
      </w:r>
      <w:r w:rsidR="00317310" w:rsidRPr="000B7012">
        <w:rPr>
          <w:rFonts w:ascii="Times New Roman" w:hAnsi="Times New Roman" w:cs="Times New Roman"/>
          <w:sz w:val="24"/>
          <w:szCs w:val="24"/>
        </w:rPr>
        <w:t xml:space="preserve">контенту. Так, </w:t>
      </w:r>
      <w:r w:rsidRPr="000B7012">
        <w:rPr>
          <w:rFonts w:ascii="Times New Roman" w:hAnsi="Times New Roman" w:cs="Times New Roman"/>
          <w:sz w:val="24"/>
          <w:szCs w:val="24"/>
        </w:rPr>
        <w:t xml:space="preserve">суттєву підтримку донорів отримали </w:t>
      </w:r>
      <w:r w:rsidR="00317310" w:rsidRPr="000B7012">
        <w:rPr>
          <w:rFonts w:ascii="Times New Roman" w:hAnsi="Times New Roman" w:cs="Times New Roman"/>
          <w:sz w:val="24"/>
          <w:szCs w:val="24"/>
        </w:rPr>
        <w:t xml:space="preserve">плани </w:t>
      </w:r>
      <w:r w:rsidR="00B0124E">
        <w:rPr>
          <w:rFonts w:ascii="Times New Roman" w:hAnsi="Times New Roman" w:cs="Times New Roman"/>
          <w:sz w:val="24"/>
          <w:szCs w:val="24"/>
        </w:rPr>
        <w:t xml:space="preserve">української влади </w:t>
      </w:r>
      <w:r w:rsidR="000B7012" w:rsidRPr="000B7012">
        <w:rPr>
          <w:rFonts w:ascii="Times New Roman" w:hAnsi="Times New Roman" w:cs="Times New Roman"/>
          <w:sz w:val="24"/>
          <w:szCs w:val="24"/>
        </w:rPr>
        <w:t>з</w:t>
      </w:r>
      <w:r w:rsidR="00317310" w:rsidRPr="000B7012">
        <w:rPr>
          <w:rFonts w:ascii="Times New Roman" w:hAnsi="Times New Roman" w:cs="Times New Roman"/>
          <w:sz w:val="24"/>
          <w:szCs w:val="24"/>
        </w:rPr>
        <w:t xml:space="preserve"> відновлення телевізійних веж для трансляції на окуповану територію Донбасу. Проте</w:t>
      </w:r>
      <w:r w:rsidR="00317310" w:rsidRPr="00AA6C8F">
        <w:rPr>
          <w:rFonts w:ascii="Times New Roman" w:hAnsi="Times New Roman" w:cs="Times New Roman"/>
          <w:sz w:val="24"/>
          <w:szCs w:val="24"/>
        </w:rPr>
        <w:t xml:space="preserve"> незрозуміло, чи вирішують будь-які з цих зусиль проблему фундаментального дефіциту довіри до звичайних новинних та інформаційних потоків, чи мають вони значний вплив на споживачів інформації і чи </w:t>
      </w:r>
      <w:r w:rsidR="00317310" w:rsidRPr="000B7012">
        <w:rPr>
          <w:rFonts w:ascii="Times New Roman" w:hAnsi="Times New Roman" w:cs="Times New Roman"/>
          <w:sz w:val="24"/>
          <w:szCs w:val="24"/>
        </w:rPr>
        <w:t xml:space="preserve">відповідають очікуванням місцевого населення. Отже, перед тим, як </w:t>
      </w:r>
      <w:r w:rsidR="00B0124E">
        <w:rPr>
          <w:rFonts w:ascii="Times New Roman" w:hAnsi="Times New Roman" w:cs="Times New Roman"/>
          <w:sz w:val="24"/>
          <w:szCs w:val="24"/>
        </w:rPr>
        <w:t xml:space="preserve">розпочинати </w:t>
      </w:r>
      <w:r w:rsidR="00317310" w:rsidRPr="000B7012">
        <w:rPr>
          <w:rFonts w:ascii="Times New Roman" w:hAnsi="Times New Roman" w:cs="Times New Roman"/>
          <w:sz w:val="24"/>
          <w:szCs w:val="24"/>
        </w:rPr>
        <w:t xml:space="preserve">впровадження широкомасштабної або </w:t>
      </w:r>
      <w:r w:rsidR="00A93B0A">
        <w:rPr>
          <w:rFonts w:ascii="Times New Roman" w:hAnsi="Times New Roman" w:cs="Times New Roman"/>
          <w:sz w:val="24"/>
          <w:szCs w:val="24"/>
        </w:rPr>
        <w:t xml:space="preserve">більш адресної </w:t>
      </w:r>
      <w:r w:rsidR="00317310" w:rsidRPr="000B7012">
        <w:rPr>
          <w:rFonts w:ascii="Times New Roman" w:hAnsi="Times New Roman" w:cs="Times New Roman"/>
          <w:sz w:val="24"/>
          <w:szCs w:val="24"/>
        </w:rPr>
        <w:t xml:space="preserve">-програми </w:t>
      </w:r>
      <w:r w:rsidR="00A93B0A">
        <w:rPr>
          <w:rFonts w:ascii="Times New Roman" w:hAnsi="Times New Roman" w:cs="Times New Roman"/>
          <w:sz w:val="24"/>
          <w:szCs w:val="24"/>
        </w:rPr>
        <w:t xml:space="preserve">у сфері підтримки ЗМІ </w:t>
      </w:r>
      <w:r w:rsidR="00317310" w:rsidRPr="000B7012">
        <w:rPr>
          <w:rFonts w:ascii="Times New Roman" w:hAnsi="Times New Roman" w:cs="Times New Roman"/>
          <w:sz w:val="24"/>
          <w:szCs w:val="24"/>
        </w:rPr>
        <w:t xml:space="preserve">для Донбасу, </w:t>
      </w:r>
      <w:r w:rsidR="000B7012" w:rsidRPr="000B7012">
        <w:rPr>
          <w:rFonts w:ascii="Times New Roman" w:hAnsi="Times New Roman" w:cs="Times New Roman"/>
          <w:sz w:val="24"/>
          <w:szCs w:val="24"/>
        </w:rPr>
        <w:t>варто</w:t>
      </w:r>
      <w:r w:rsidR="00FF7399" w:rsidRPr="000B7012">
        <w:rPr>
          <w:rFonts w:ascii="Times New Roman" w:hAnsi="Times New Roman" w:cs="Times New Roman"/>
          <w:sz w:val="24"/>
          <w:szCs w:val="24"/>
        </w:rPr>
        <w:t xml:space="preserve"> глибше </w:t>
      </w:r>
      <w:r w:rsidR="000B7012" w:rsidRPr="000B7012">
        <w:rPr>
          <w:rFonts w:ascii="Times New Roman" w:hAnsi="Times New Roman" w:cs="Times New Roman"/>
          <w:sz w:val="24"/>
          <w:szCs w:val="24"/>
        </w:rPr>
        <w:t>вивчити</w:t>
      </w:r>
      <w:r w:rsidR="00FF7399" w:rsidRPr="000B7012">
        <w:rPr>
          <w:rFonts w:ascii="Times New Roman" w:hAnsi="Times New Roman" w:cs="Times New Roman"/>
          <w:sz w:val="24"/>
          <w:szCs w:val="24"/>
        </w:rPr>
        <w:t xml:space="preserve"> ці питання</w:t>
      </w:r>
      <w:r w:rsidR="00317310" w:rsidRPr="000B7012">
        <w:rPr>
          <w:rFonts w:ascii="Times New Roman" w:hAnsi="Times New Roman" w:cs="Times New Roman"/>
          <w:sz w:val="24"/>
          <w:szCs w:val="24"/>
        </w:rPr>
        <w:t>.</w:t>
      </w:r>
    </w:p>
    <w:p w:rsidR="00317310" w:rsidRPr="00647085" w:rsidRDefault="00B0124E" w:rsidP="00065162">
      <w:pPr>
        <w:rPr>
          <w:rFonts w:ascii="Times New Roman" w:hAnsi="Times New Roman" w:cs="Times New Roman"/>
          <w:b/>
          <w:color w:val="4F81BD" w:themeColor="accent1"/>
          <w:sz w:val="28"/>
          <w:szCs w:val="28"/>
        </w:rPr>
      </w:pPr>
      <w:r>
        <w:rPr>
          <w:rFonts w:ascii="Times New Roman" w:hAnsi="Times New Roman" w:cs="Times New Roman"/>
          <w:b/>
          <w:color w:val="4F81BD" w:themeColor="accent1"/>
          <w:sz w:val="28"/>
          <w:szCs w:val="28"/>
        </w:rPr>
        <w:br w:type="page"/>
      </w:r>
      <w:r w:rsidR="00317310" w:rsidRPr="00647085">
        <w:rPr>
          <w:rFonts w:ascii="Times New Roman" w:hAnsi="Times New Roman" w:cs="Times New Roman"/>
          <w:b/>
          <w:color w:val="4F81BD" w:themeColor="accent1"/>
          <w:sz w:val="28"/>
          <w:szCs w:val="28"/>
        </w:rPr>
        <w:lastRenderedPageBreak/>
        <w:t>Рекомендації</w:t>
      </w:r>
    </w:p>
    <w:p w:rsidR="00317310" w:rsidRPr="00AA6C8F" w:rsidRDefault="00317310" w:rsidP="00271A20">
      <w:pPr>
        <w:spacing w:before="120" w:after="240" w:line="240" w:lineRule="auto"/>
        <w:jc w:val="both"/>
        <w:rPr>
          <w:rFonts w:ascii="Times New Roman" w:hAnsi="Times New Roman" w:cs="Times New Roman"/>
          <w:sz w:val="24"/>
          <w:szCs w:val="24"/>
        </w:rPr>
      </w:pPr>
      <w:r w:rsidRPr="000B7012">
        <w:rPr>
          <w:rFonts w:ascii="Times New Roman" w:hAnsi="Times New Roman" w:cs="Times New Roman"/>
          <w:b/>
          <w:sz w:val="24"/>
          <w:szCs w:val="24"/>
        </w:rPr>
        <w:t xml:space="preserve">Підтримка і поглиблення розуміння місцевих поглядів </w:t>
      </w:r>
      <w:r w:rsidR="00FF7399" w:rsidRPr="000B7012">
        <w:rPr>
          <w:rFonts w:ascii="Times New Roman" w:hAnsi="Times New Roman" w:cs="Times New Roman"/>
          <w:b/>
          <w:sz w:val="24"/>
          <w:szCs w:val="24"/>
        </w:rPr>
        <w:t>і позицій</w:t>
      </w:r>
      <w:r w:rsidRPr="000B7012">
        <w:rPr>
          <w:rFonts w:ascii="Times New Roman" w:hAnsi="Times New Roman" w:cs="Times New Roman"/>
          <w:b/>
          <w:sz w:val="24"/>
          <w:szCs w:val="24"/>
        </w:rPr>
        <w:t>.</w:t>
      </w:r>
      <w:r w:rsidRPr="000B7012">
        <w:rPr>
          <w:rFonts w:ascii="Times New Roman" w:hAnsi="Times New Roman" w:cs="Times New Roman"/>
          <w:sz w:val="24"/>
          <w:szCs w:val="24"/>
        </w:rPr>
        <w:t xml:space="preserve"> Провівши аналіз</w:t>
      </w:r>
      <w:r w:rsidRPr="00AA6C8F">
        <w:rPr>
          <w:rFonts w:ascii="Times New Roman" w:hAnsi="Times New Roman" w:cs="Times New Roman"/>
          <w:sz w:val="24"/>
          <w:szCs w:val="24"/>
        </w:rPr>
        <w:t xml:space="preserve"> соціальних мереж і відстежуючи вплив джерел (та інформаційних посилів) на суспільні погляди, </w:t>
      </w:r>
      <w:proofErr w:type="spellStart"/>
      <w:r w:rsidRPr="00AA6C8F">
        <w:rPr>
          <w:rFonts w:ascii="Times New Roman" w:hAnsi="Times New Roman" w:cs="Times New Roman"/>
          <w:sz w:val="24"/>
          <w:szCs w:val="24"/>
        </w:rPr>
        <w:t>USAID</w:t>
      </w:r>
      <w:proofErr w:type="spellEnd"/>
      <w:r w:rsidRPr="00AA6C8F">
        <w:rPr>
          <w:rFonts w:ascii="Times New Roman" w:hAnsi="Times New Roman" w:cs="Times New Roman"/>
          <w:sz w:val="24"/>
          <w:szCs w:val="24"/>
        </w:rPr>
        <w:t xml:space="preserve"> почне краще розуміти характер новинних та інформаційних потоків і природу </w:t>
      </w:r>
      <w:r w:rsidRPr="00647085">
        <w:rPr>
          <w:rFonts w:ascii="Times New Roman" w:hAnsi="Times New Roman" w:cs="Times New Roman"/>
          <w:i/>
          <w:sz w:val="24"/>
          <w:szCs w:val="24"/>
        </w:rPr>
        <w:t>впливу</w:t>
      </w:r>
      <w:r w:rsidRPr="00AA6C8F">
        <w:rPr>
          <w:rFonts w:ascii="Times New Roman" w:hAnsi="Times New Roman" w:cs="Times New Roman"/>
          <w:sz w:val="24"/>
          <w:szCs w:val="24"/>
        </w:rPr>
        <w:t xml:space="preserve"> в регіоні. Якщо в результаті такої аналітичної роботи буде отримано дані</w:t>
      </w:r>
      <w:r w:rsidR="00B0124E">
        <w:rPr>
          <w:rFonts w:ascii="Times New Roman" w:hAnsi="Times New Roman" w:cs="Times New Roman"/>
          <w:sz w:val="24"/>
          <w:szCs w:val="24"/>
        </w:rPr>
        <w:t xml:space="preserve">, що забезпечують </w:t>
      </w:r>
      <w:proofErr w:type="spellStart"/>
      <w:r w:rsidR="00B0124E">
        <w:rPr>
          <w:rFonts w:ascii="Times New Roman" w:hAnsi="Times New Roman" w:cs="Times New Roman"/>
          <w:sz w:val="24"/>
          <w:szCs w:val="24"/>
        </w:rPr>
        <w:t>грунт</w:t>
      </w:r>
      <w:proofErr w:type="spellEnd"/>
      <w:r w:rsidR="00B0124E">
        <w:rPr>
          <w:rFonts w:ascii="Times New Roman" w:hAnsi="Times New Roman" w:cs="Times New Roman"/>
          <w:sz w:val="24"/>
          <w:szCs w:val="24"/>
        </w:rPr>
        <w:t xml:space="preserve"> для реальних дій</w:t>
      </w:r>
      <w:r w:rsidRPr="00AA6C8F">
        <w:rPr>
          <w:rFonts w:ascii="Times New Roman" w:hAnsi="Times New Roman" w:cs="Times New Roman"/>
          <w:sz w:val="24"/>
          <w:szCs w:val="24"/>
        </w:rPr>
        <w:t xml:space="preserve">, </w:t>
      </w:r>
      <w:proofErr w:type="spellStart"/>
      <w:r w:rsidRPr="00AA6C8F">
        <w:rPr>
          <w:rFonts w:ascii="Times New Roman" w:hAnsi="Times New Roman" w:cs="Times New Roman"/>
          <w:sz w:val="24"/>
          <w:szCs w:val="24"/>
        </w:rPr>
        <w:t>USAID</w:t>
      </w:r>
      <w:proofErr w:type="spellEnd"/>
      <w:r w:rsidRPr="00AA6C8F">
        <w:rPr>
          <w:rFonts w:ascii="Times New Roman" w:hAnsi="Times New Roman" w:cs="Times New Roman"/>
          <w:sz w:val="24"/>
          <w:szCs w:val="24"/>
        </w:rPr>
        <w:t xml:space="preserve"> зможе розробляти програми для підтримки поглядів, які користуються довірою, в місцевих медіа-середовищах. У </w:t>
      </w:r>
      <w:r w:rsidRPr="000B7012">
        <w:rPr>
          <w:rFonts w:ascii="Times New Roman" w:hAnsi="Times New Roman" w:cs="Times New Roman"/>
          <w:sz w:val="24"/>
          <w:szCs w:val="24"/>
        </w:rPr>
        <w:t>подальших програмах увагу мож</w:t>
      </w:r>
      <w:r w:rsidR="00FF7399" w:rsidRPr="000B7012">
        <w:rPr>
          <w:rFonts w:ascii="Times New Roman" w:hAnsi="Times New Roman" w:cs="Times New Roman"/>
          <w:sz w:val="24"/>
          <w:szCs w:val="24"/>
        </w:rPr>
        <w:t>на</w:t>
      </w:r>
      <w:r w:rsidRPr="000B7012">
        <w:rPr>
          <w:rFonts w:ascii="Times New Roman" w:hAnsi="Times New Roman" w:cs="Times New Roman"/>
          <w:sz w:val="24"/>
          <w:szCs w:val="24"/>
        </w:rPr>
        <w:t xml:space="preserve"> спрям</w:t>
      </w:r>
      <w:r w:rsidR="00FF7399" w:rsidRPr="000B7012">
        <w:rPr>
          <w:rFonts w:ascii="Times New Roman" w:hAnsi="Times New Roman" w:cs="Times New Roman"/>
          <w:sz w:val="24"/>
          <w:szCs w:val="24"/>
        </w:rPr>
        <w:t>у</w:t>
      </w:r>
      <w:r w:rsidRPr="000B7012">
        <w:rPr>
          <w:rFonts w:ascii="Times New Roman" w:hAnsi="Times New Roman" w:cs="Times New Roman"/>
          <w:sz w:val="24"/>
          <w:szCs w:val="24"/>
        </w:rPr>
        <w:t>ва</w:t>
      </w:r>
      <w:r w:rsidR="00FF7399" w:rsidRPr="000B7012">
        <w:rPr>
          <w:rFonts w:ascii="Times New Roman" w:hAnsi="Times New Roman" w:cs="Times New Roman"/>
          <w:sz w:val="24"/>
          <w:szCs w:val="24"/>
        </w:rPr>
        <w:t>ти</w:t>
      </w:r>
      <w:r w:rsidRPr="000B7012">
        <w:rPr>
          <w:rFonts w:ascii="Times New Roman" w:hAnsi="Times New Roman" w:cs="Times New Roman"/>
          <w:sz w:val="24"/>
          <w:szCs w:val="24"/>
        </w:rPr>
        <w:t xml:space="preserve"> на </w:t>
      </w:r>
      <w:r w:rsidR="00B0124E">
        <w:rPr>
          <w:rFonts w:ascii="Times New Roman" w:hAnsi="Times New Roman" w:cs="Times New Roman"/>
          <w:sz w:val="24"/>
          <w:szCs w:val="24"/>
        </w:rPr>
        <w:t xml:space="preserve">вироблення інформаційних посилів, </w:t>
      </w:r>
      <w:r w:rsidRPr="000B7012">
        <w:rPr>
          <w:rFonts w:ascii="Times New Roman" w:hAnsi="Times New Roman" w:cs="Times New Roman"/>
          <w:sz w:val="24"/>
          <w:szCs w:val="24"/>
        </w:rPr>
        <w:t>підготовку</w:t>
      </w:r>
      <w:r w:rsidRPr="00AA6C8F">
        <w:rPr>
          <w:rFonts w:ascii="Times New Roman" w:hAnsi="Times New Roman" w:cs="Times New Roman"/>
          <w:sz w:val="24"/>
          <w:szCs w:val="24"/>
        </w:rPr>
        <w:t xml:space="preserve"> матеріалів і розбудову потенціалу для ефективнішого поширення інформації з актуальних місцевих і загальнонаціональних питань через соціальні і традиційні медіа.</w:t>
      </w:r>
    </w:p>
    <w:p w:rsidR="00317310" w:rsidRPr="00AA6C8F" w:rsidRDefault="00317310" w:rsidP="00271A20">
      <w:pPr>
        <w:spacing w:before="120" w:after="240" w:line="240" w:lineRule="auto"/>
        <w:jc w:val="both"/>
        <w:rPr>
          <w:rFonts w:ascii="Times New Roman" w:hAnsi="Times New Roman" w:cs="Times New Roman"/>
          <w:sz w:val="24"/>
          <w:szCs w:val="24"/>
        </w:rPr>
      </w:pPr>
      <w:r w:rsidRPr="00982AC4">
        <w:rPr>
          <w:rFonts w:ascii="Times New Roman" w:hAnsi="Times New Roman" w:cs="Times New Roman"/>
          <w:b/>
          <w:sz w:val="24"/>
          <w:szCs w:val="24"/>
        </w:rPr>
        <w:t>Налаг</w:t>
      </w:r>
      <w:r w:rsidR="00FF7399">
        <w:rPr>
          <w:rFonts w:ascii="Times New Roman" w:hAnsi="Times New Roman" w:cs="Times New Roman"/>
          <w:b/>
          <w:sz w:val="24"/>
          <w:szCs w:val="24"/>
        </w:rPr>
        <w:t xml:space="preserve">одження </w:t>
      </w:r>
      <w:r w:rsidR="00FF7399" w:rsidRPr="000B7012">
        <w:rPr>
          <w:rFonts w:ascii="Times New Roman" w:hAnsi="Times New Roman" w:cs="Times New Roman"/>
          <w:b/>
          <w:sz w:val="24"/>
          <w:szCs w:val="24"/>
        </w:rPr>
        <w:t xml:space="preserve">партнерської взаємодії </w:t>
      </w:r>
      <w:r w:rsidRPr="000B7012">
        <w:rPr>
          <w:rFonts w:ascii="Times New Roman" w:hAnsi="Times New Roman" w:cs="Times New Roman"/>
          <w:b/>
          <w:sz w:val="24"/>
          <w:szCs w:val="24"/>
        </w:rPr>
        <w:t>з національними ЗМІ</w:t>
      </w:r>
      <w:r w:rsidRPr="00982AC4">
        <w:rPr>
          <w:rFonts w:ascii="Times New Roman" w:hAnsi="Times New Roman" w:cs="Times New Roman"/>
          <w:b/>
          <w:sz w:val="24"/>
          <w:szCs w:val="24"/>
        </w:rPr>
        <w:t xml:space="preserve"> і лідерами для покращення </w:t>
      </w:r>
      <w:proofErr w:type="spellStart"/>
      <w:r w:rsidRPr="00982AC4">
        <w:rPr>
          <w:rFonts w:ascii="Times New Roman" w:hAnsi="Times New Roman" w:cs="Times New Roman"/>
          <w:b/>
          <w:sz w:val="24"/>
          <w:szCs w:val="24"/>
        </w:rPr>
        <w:t>наративів</w:t>
      </w:r>
      <w:proofErr w:type="spellEnd"/>
      <w:r w:rsidRPr="00982AC4">
        <w:rPr>
          <w:rFonts w:ascii="Times New Roman" w:hAnsi="Times New Roman" w:cs="Times New Roman"/>
          <w:b/>
          <w:sz w:val="24"/>
          <w:szCs w:val="24"/>
        </w:rPr>
        <w:t xml:space="preserve"> про Донбас.</w:t>
      </w:r>
      <w:r w:rsidRPr="00AA6C8F">
        <w:rPr>
          <w:rFonts w:ascii="Times New Roman" w:hAnsi="Times New Roman" w:cs="Times New Roman"/>
          <w:sz w:val="24"/>
          <w:szCs w:val="24"/>
        </w:rPr>
        <w:t xml:space="preserve"> Деякі засоби масової інформації, особливо канал «1+1», і політичні діячі, зокрема депутат Верховної Ради Мустафа </w:t>
      </w:r>
      <w:proofErr w:type="spellStart"/>
      <w:r w:rsidRPr="00AA6C8F">
        <w:rPr>
          <w:rFonts w:ascii="Times New Roman" w:hAnsi="Times New Roman" w:cs="Times New Roman"/>
          <w:sz w:val="24"/>
          <w:szCs w:val="24"/>
        </w:rPr>
        <w:t>Най</w:t>
      </w:r>
      <w:r w:rsidR="00865578">
        <w:rPr>
          <w:rFonts w:ascii="Times New Roman" w:hAnsi="Times New Roman" w:cs="Times New Roman"/>
          <w:sz w:val="24"/>
          <w:szCs w:val="24"/>
        </w:rPr>
        <w:t>є</w:t>
      </w:r>
      <w:r w:rsidRPr="00AA6C8F">
        <w:rPr>
          <w:rFonts w:ascii="Times New Roman" w:hAnsi="Times New Roman" w:cs="Times New Roman"/>
          <w:sz w:val="24"/>
          <w:szCs w:val="24"/>
        </w:rPr>
        <w:t>м</w:t>
      </w:r>
      <w:proofErr w:type="spellEnd"/>
      <w:r w:rsidRPr="00AA6C8F">
        <w:rPr>
          <w:rFonts w:ascii="Times New Roman" w:hAnsi="Times New Roman" w:cs="Times New Roman"/>
          <w:sz w:val="24"/>
          <w:szCs w:val="24"/>
        </w:rPr>
        <w:t xml:space="preserve">, висловили зацікавленість у донесенні </w:t>
      </w:r>
      <w:r w:rsidRPr="000B7012">
        <w:rPr>
          <w:rFonts w:ascii="Times New Roman" w:hAnsi="Times New Roman" w:cs="Times New Roman"/>
          <w:sz w:val="24"/>
          <w:szCs w:val="24"/>
        </w:rPr>
        <w:t>інформації до аудиторії Донбас</w:t>
      </w:r>
      <w:r w:rsidR="006979B5" w:rsidRPr="000B7012">
        <w:rPr>
          <w:rFonts w:ascii="Times New Roman" w:hAnsi="Times New Roman" w:cs="Times New Roman"/>
          <w:sz w:val="24"/>
          <w:szCs w:val="24"/>
        </w:rPr>
        <w:t>у</w:t>
      </w:r>
      <w:r w:rsidRPr="000B7012">
        <w:rPr>
          <w:rFonts w:ascii="Times New Roman" w:hAnsi="Times New Roman" w:cs="Times New Roman"/>
          <w:sz w:val="24"/>
          <w:szCs w:val="24"/>
        </w:rPr>
        <w:t>. В межах</w:t>
      </w:r>
      <w:r w:rsidRPr="00AA6C8F">
        <w:rPr>
          <w:rFonts w:ascii="Times New Roman" w:hAnsi="Times New Roman" w:cs="Times New Roman"/>
          <w:sz w:val="24"/>
          <w:szCs w:val="24"/>
        </w:rPr>
        <w:t xml:space="preserve"> програм -підтримки </w:t>
      </w:r>
      <w:r w:rsidR="00B0124E">
        <w:rPr>
          <w:rFonts w:ascii="Times New Roman" w:hAnsi="Times New Roman" w:cs="Times New Roman"/>
          <w:sz w:val="24"/>
          <w:szCs w:val="24"/>
        </w:rPr>
        <w:t xml:space="preserve">ЗМІ </w:t>
      </w:r>
      <w:r w:rsidRPr="00AA6C8F">
        <w:rPr>
          <w:rFonts w:ascii="Times New Roman" w:hAnsi="Times New Roman" w:cs="Times New Roman"/>
          <w:sz w:val="24"/>
          <w:szCs w:val="24"/>
        </w:rPr>
        <w:t xml:space="preserve">варто розглянути можливість роботи з цими партнерами задля створення відповідного контенту та інформаційних посилів, щоб доносити інформацію, яка, за наявними даними, є обґрунтованою і </w:t>
      </w:r>
      <w:r w:rsidRPr="000B7012">
        <w:rPr>
          <w:rFonts w:ascii="Times New Roman" w:hAnsi="Times New Roman" w:cs="Times New Roman"/>
          <w:sz w:val="24"/>
          <w:szCs w:val="24"/>
        </w:rPr>
        <w:t>привабливою для регіону. Зокрема</w:t>
      </w:r>
      <w:r w:rsidR="000B7012" w:rsidRPr="000B7012">
        <w:rPr>
          <w:rFonts w:ascii="Times New Roman" w:hAnsi="Times New Roman" w:cs="Times New Roman"/>
          <w:sz w:val="24"/>
          <w:szCs w:val="24"/>
        </w:rPr>
        <w:t>,</w:t>
      </w:r>
      <w:r w:rsidRPr="000B7012">
        <w:rPr>
          <w:rFonts w:ascii="Times New Roman" w:hAnsi="Times New Roman" w:cs="Times New Roman"/>
          <w:sz w:val="24"/>
          <w:szCs w:val="24"/>
        </w:rPr>
        <w:t xml:space="preserve"> </w:t>
      </w:r>
      <w:r w:rsidR="000B7012">
        <w:rPr>
          <w:rFonts w:ascii="Times New Roman" w:hAnsi="Times New Roman" w:cs="Times New Roman"/>
          <w:sz w:val="24"/>
          <w:szCs w:val="24"/>
        </w:rPr>
        <w:t>слід</w:t>
      </w:r>
      <w:r w:rsidRPr="000B7012">
        <w:rPr>
          <w:rFonts w:ascii="Times New Roman" w:hAnsi="Times New Roman" w:cs="Times New Roman"/>
          <w:sz w:val="24"/>
          <w:szCs w:val="24"/>
        </w:rPr>
        <w:t xml:space="preserve"> приділити увагу питанню про те, як подаються і роз’яснюються реформи.</w:t>
      </w:r>
    </w:p>
    <w:p w:rsidR="00317310" w:rsidRPr="00AA6C8F" w:rsidRDefault="00317310" w:rsidP="00271A20">
      <w:pPr>
        <w:spacing w:before="120" w:after="240" w:line="240" w:lineRule="auto"/>
        <w:jc w:val="both"/>
        <w:rPr>
          <w:rFonts w:ascii="Times New Roman" w:hAnsi="Times New Roman" w:cs="Times New Roman"/>
          <w:sz w:val="24"/>
          <w:szCs w:val="24"/>
        </w:rPr>
      </w:pPr>
      <w:r w:rsidRPr="00982AC4">
        <w:rPr>
          <w:rFonts w:ascii="Times New Roman" w:hAnsi="Times New Roman" w:cs="Times New Roman"/>
          <w:b/>
          <w:sz w:val="24"/>
          <w:szCs w:val="24"/>
        </w:rPr>
        <w:t>Відновлення взаємозв’язку між Донбасом і засобами масової інформації.</w:t>
      </w:r>
      <w:r w:rsidRPr="00AA6C8F">
        <w:rPr>
          <w:rFonts w:ascii="Times New Roman" w:hAnsi="Times New Roman" w:cs="Times New Roman"/>
          <w:sz w:val="24"/>
          <w:szCs w:val="24"/>
        </w:rPr>
        <w:t xml:space="preserve"> Серед населення Донбасу рівень довіри до традиційних ЗМІ</w:t>
      </w:r>
      <w:r w:rsidR="006979B5">
        <w:rPr>
          <w:rFonts w:ascii="Times New Roman" w:hAnsi="Times New Roman" w:cs="Times New Roman"/>
          <w:sz w:val="24"/>
          <w:szCs w:val="24"/>
        </w:rPr>
        <w:t xml:space="preserve"> </w:t>
      </w:r>
      <w:r w:rsidR="006979B5">
        <w:rPr>
          <w:rFonts w:ascii="Calibri" w:hAnsi="Calibri" w:cs="Calibri"/>
          <w:sz w:val="24"/>
          <w:szCs w:val="24"/>
        </w:rPr>
        <w:t>─</w:t>
      </w:r>
      <w:r w:rsidRPr="00AA6C8F">
        <w:rPr>
          <w:rFonts w:ascii="Times New Roman" w:hAnsi="Times New Roman" w:cs="Times New Roman"/>
          <w:sz w:val="24"/>
          <w:szCs w:val="24"/>
        </w:rPr>
        <w:t xml:space="preserve"> </w:t>
      </w:r>
      <w:r w:rsidR="006979B5">
        <w:rPr>
          <w:rFonts w:ascii="Times New Roman" w:hAnsi="Times New Roman" w:cs="Times New Roman"/>
          <w:sz w:val="24"/>
          <w:szCs w:val="24"/>
        </w:rPr>
        <w:t>і</w:t>
      </w:r>
      <w:r w:rsidRPr="00AA6C8F">
        <w:rPr>
          <w:rFonts w:ascii="Times New Roman" w:hAnsi="Times New Roman" w:cs="Times New Roman"/>
          <w:sz w:val="24"/>
          <w:szCs w:val="24"/>
        </w:rPr>
        <w:t xml:space="preserve"> російських,</w:t>
      </w:r>
      <w:r w:rsidR="006979B5">
        <w:rPr>
          <w:rFonts w:ascii="Times New Roman" w:hAnsi="Times New Roman" w:cs="Times New Roman"/>
          <w:sz w:val="24"/>
          <w:szCs w:val="24"/>
        </w:rPr>
        <w:t xml:space="preserve"> </w:t>
      </w:r>
      <w:r w:rsidRPr="00AA6C8F">
        <w:rPr>
          <w:rFonts w:ascii="Times New Roman" w:hAnsi="Times New Roman" w:cs="Times New Roman"/>
          <w:sz w:val="24"/>
          <w:szCs w:val="24"/>
        </w:rPr>
        <w:t>і українських</w:t>
      </w:r>
      <w:r w:rsidR="006979B5">
        <w:rPr>
          <w:rFonts w:ascii="Times New Roman" w:hAnsi="Times New Roman" w:cs="Times New Roman"/>
          <w:sz w:val="24"/>
          <w:szCs w:val="24"/>
        </w:rPr>
        <w:t xml:space="preserve"> </w:t>
      </w:r>
      <w:r w:rsidR="006979B5">
        <w:rPr>
          <w:rFonts w:ascii="Calibri" w:hAnsi="Calibri" w:cs="Calibri"/>
          <w:sz w:val="24"/>
          <w:szCs w:val="24"/>
        </w:rPr>
        <w:t>─</w:t>
      </w:r>
      <w:r w:rsidRPr="00AA6C8F">
        <w:rPr>
          <w:rFonts w:ascii="Times New Roman" w:hAnsi="Times New Roman" w:cs="Times New Roman"/>
          <w:sz w:val="24"/>
          <w:szCs w:val="24"/>
        </w:rPr>
        <w:t xml:space="preserve"> є значно нижчим</w:t>
      </w:r>
      <w:r w:rsidR="006979B5">
        <w:rPr>
          <w:rFonts w:ascii="Times New Roman" w:hAnsi="Times New Roman" w:cs="Times New Roman"/>
          <w:sz w:val="24"/>
          <w:szCs w:val="24"/>
        </w:rPr>
        <w:t>. Ц</w:t>
      </w:r>
      <w:r w:rsidR="00951184">
        <w:rPr>
          <w:rFonts w:ascii="Times New Roman" w:hAnsi="Times New Roman" w:cs="Times New Roman"/>
          <w:sz w:val="24"/>
          <w:szCs w:val="24"/>
        </w:rPr>
        <w:t>і дані свідчать</w:t>
      </w:r>
      <w:r w:rsidRPr="00AA6C8F">
        <w:rPr>
          <w:rFonts w:ascii="Times New Roman" w:hAnsi="Times New Roman" w:cs="Times New Roman"/>
          <w:sz w:val="24"/>
          <w:szCs w:val="24"/>
        </w:rPr>
        <w:t>, що мешканці регіону, можливо, більш розбірливі в своїх</w:t>
      </w:r>
      <w:r w:rsidR="00951184">
        <w:rPr>
          <w:rFonts w:ascii="Times New Roman" w:hAnsi="Times New Roman" w:cs="Times New Roman"/>
          <w:sz w:val="24"/>
          <w:szCs w:val="24"/>
        </w:rPr>
        <w:t xml:space="preserve"> звичках споживання </w:t>
      </w:r>
      <w:r w:rsidR="00951184" w:rsidRPr="005C63EB">
        <w:rPr>
          <w:rFonts w:ascii="Times New Roman" w:hAnsi="Times New Roman" w:cs="Times New Roman"/>
          <w:sz w:val="24"/>
          <w:szCs w:val="24"/>
        </w:rPr>
        <w:t xml:space="preserve">інформації порівняно з населенням </w:t>
      </w:r>
      <w:r w:rsidRPr="005C63EB">
        <w:rPr>
          <w:rFonts w:ascii="Times New Roman" w:hAnsi="Times New Roman" w:cs="Times New Roman"/>
          <w:sz w:val="24"/>
          <w:szCs w:val="24"/>
        </w:rPr>
        <w:t xml:space="preserve">інших частин України. </w:t>
      </w:r>
      <w:r w:rsidR="00951184" w:rsidRPr="005C63EB">
        <w:rPr>
          <w:rFonts w:ascii="Times New Roman" w:hAnsi="Times New Roman" w:cs="Times New Roman"/>
          <w:sz w:val="24"/>
          <w:szCs w:val="24"/>
        </w:rPr>
        <w:t>Крім того</w:t>
      </w:r>
      <w:r w:rsidRPr="005C63EB">
        <w:rPr>
          <w:rFonts w:ascii="Times New Roman" w:hAnsi="Times New Roman" w:cs="Times New Roman"/>
          <w:sz w:val="24"/>
          <w:szCs w:val="24"/>
        </w:rPr>
        <w:t xml:space="preserve">, </w:t>
      </w:r>
      <w:r w:rsidR="00951184" w:rsidRPr="005C63EB">
        <w:rPr>
          <w:rFonts w:ascii="Times New Roman" w:hAnsi="Times New Roman" w:cs="Times New Roman"/>
          <w:sz w:val="24"/>
          <w:szCs w:val="24"/>
        </w:rPr>
        <w:t xml:space="preserve">вони також </w:t>
      </w:r>
      <w:r w:rsidRPr="005C63EB">
        <w:rPr>
          <w:rFonts w:ascii="Times New Roman" w:hAnsi="Times New Roman" w:cs="Times New Roman"/>
          <w:sz w:val="24"/>
          <w:szCs w:val="24"/>
        </w:rPr>
        <w:t>вказу</w:t>
      </w:r>
      <w:r w:rsidR="00951184" w:rsidRPr="005C63EB">
        <w:rPr>
          <w:rFonts w:ascii="Times New Roman" w:hAnsi="Times New Roman" w:cs="Times New Roman"/>
          <w:sz w:val="24"/>
          <w:szCs w:val="24"/>
        </w:rPr>
        <w:t>ють</w:t>
      </w:r>
      <w:r w:rsidRPr="005C63EB">
        <w:rPr>
          <w:rFonts w:ascii="Times New Roman" w:hAnsi="Times New Roman" w:cs="Times New Roman"/>
          <w:sz w:val="24"/>
          <w:szCs w:val="24"/>
        </w:rPr>
        <w:t xml:space="preserve"> на необхідність формування на Донбасі нових відносин між споживачами медіа-контенту та ЗМІ. Одним з методів відродження довіри до окремих ЗМІ є надання підтримки </w:t>
      </w:r>
      <w:r w:rsidR="00B0124E">
        <w:rPr>
          <w:rFonts w:ascii="Times New Roman" w:hAnsi="Times New Roman" w:cs="Times New Roman"/>
          <w:sz w:val="24"/>
          <w:szCs w:val="24"/>
        </w:rPr>
        <w:t>у</w:t>
      </w:r>
      <w:r w:rsidRPr="005C63EB">
        <w:rPr>
          <w:rFonts w:ascii="Times New Roman" w:hAnsi="Times New Roman" w:cs="Times New Roman"/>
          <w:sz w:val="24"/>
          <w:szCs w:val="24"/>
        </w:rPr>
        <w:t xml:space="preserve"> підготовці </w:t>
      </w:r>
      <w:r w:rsidR="00951184" w:rsidRPr="005C63EB">
        <w:rPr>
          <w:rFonts w:ascii="Times New Roman" w:hAnsi="Times New Roman" w:cs="Times New Roman"/>
          <w:sz w:val="24"/>
          <w:szCs w:val="24"/>
        </w:rPr>
        <w:t>матеріалів</w:t>
      </w:r>
      <w:r w:rsidRPr="005C63EB">
        <w:rPr>
          <w:rFonts w:ascii="Times New Roman" w:hAnsi="Times New Roman" w:cs="Times New Roman"/>
          <w:sz w:val="24"/>
          <w:szCs w:val="24"/>
        </w:rPr>
        <w:t xml:space="preserve">, </w:t>
      </w:r>
      <w:r w:rsidR="00951184" w:rsidRPr="005C63EB">
        <w:rPr>
          <w:rFonts w:ascii="Times New Roman" w:hAnsi="Times New Roman" w:cs="Times New Roman"/>
          <w:sz w:val="24"/>
          <w:szCs w:val="24"/>
        </w:rPr>
        <w:t xml:space="preserve">які висвітлюють </w:t>
      </w:r>
      <w:r w:rsidRPr="005C63EB">
        <w:rPr>
          <w:rFonts w:ascii="Times New Roman" w:hAnsi="Times New Roman" w:cs="Times New Roman"/>
          <w:sz w:val="24"/>
          <w:szCs w:val="24"/>
        </w:rPr>
        <w:t>ключові</w:t>
      </w:r>
      <w:r w:rsidRPr="00AA6C8F">
        <w:rPr>
          <w:rFonts w:ascii="Times New Roman" w:hAnsi="Times New Roman" w:cs="Times New Roman"/>
          <w:sz w:val="24"/>
          <w:szCs w:val="24"/>
        </w:rPr>
        <w:t xml:space="preserve"> чинники впливу і позиції. Інший метод полягатиме в створенні креативних програм, розрахованих на широкі верстви населення, які викривають брехливу </w:t>
      </w:r>
      <w:r w:rsidRPr="005C63EB">
        <w:rPr>
          <w:rFonts w:ascii="Times New Roman" w:hAnsi="Times New Roman" w:cs="Times New Roman"/>
          <w:sz w:val="24"/>
          <w:szCs w:val="24"/>
        </w:rPr>
        <w:t>інформацію.</w:t>
      </w:r>
      <w:r w:rsidR="00DE0B1F" w:rsidRPr="005C63EB">
        <w:rPr>
          <w:rFonts w:ascii="Times New Roman" w:hAnsi="Times New Roman" w:cs="Times New Roman"/>
          <w:sz w:val="24"/>
          <w:szCs w:val="24"/>
        </w:rPr>
        <w:t xml:space="preserve"> Т</w:t>
      </w:r>
      <w:r w:rsidRPr="005C63EB">
        <w:rPr>
          <w:rFonts w:ascii="Times New Roman" w:hAnsi="Times New Roman" w:cs="Times New Roman"/>
          <w:sz w:val="24"/>
          <w:szCs w:val="24"/>
        </w:rPr>
        <w:t>акі ініціативи</w:t>
      </w:r>
      <w:r w:rsidRPr="00AA6C8F">
        <w:rPr>
          <w:rFonts w:ascii="Times New Roman" w:hAnsi="Times New Roman" w:cs="Times New Roman"/>
          <w:sz w:val="24"/>
          <w:szCs w:val="24"/>
        </w:rPr>
        <w:t xml:space="preserve"> варто поєднувати з поширенням відповідних національних посилів у дусі примирення, а також актуальних місцевих новин із </w:t>
      </w:r>
      <w:r w:rsidR="008168A3">
        <w:rPr>
          <w:rFonts w:ascii="Times New Roman" w:hAnsi="Times New Roman" w:cs="Times New Roman"/>
          <w:sz w:val="24"/>
          <w:szCs w:val="24"/>
        </w:rPr>
        <w:t xml:space="preserve">тих </w:t>
      </w:r>
      <w:r w:rsidRPr="00AA6C8F">
        <w:rPr>
          <w:rFonts w:ascii="Times New Roman" w:hAnsi="Times New Roman" w:cs="Times New Roman"/>
          <w:sz w:val="24"/>
          <w:szCs w:val="24"/>
        </w:rPr>
        <w:t>джерел, які заслуговують на довіру.</w:t>
      </w:r>
    </w:p>
    <w:p w:rsidR="00982AC4" w:rsidRDefault="00982AC4">
      <w:pPr>
        <w:rPr>
          <w:rFonts w:ascii="Times New Roman" w:hAnsi="Times New Roman" w:cs="Times New Roman"/>
          <w:b/>
          <w:color w:val="4F81BD" w:themeColor="accent1"/>
          <w:sz w:val="36"/>
          <w:szCs w:val="36"/>
        </w:rPr>
      </w:pPr>
      <w:r>
        <w:rPr>
          <w:rFonts w:ascii="Times New Roman" w:hAnsi="Times New Roman" w:cs="Times New Roman"/>
          <w:b/>
          <w:color w:val="4F81BD" w:themeColor="accent1"/>
          <w:sz w:val="36"/>
          <w:szCs w:val="36"/>
        </w:rPr>
        <w:br w:type="page"/>
      </w:r>
    </w:p>
    <w:p w:rsidR="00317310" w:rsidRPr="00982AC4" w:rsidRDefault="00317310" w:rsidP="004575F7">
      <w:pPr>
        <w:spacing w:before="240" w:after="240"/>
        <w:rPr>
          <w:rFonts w:ascii="Times New Roman" w:hAnsi="Times New Roman" w:cs="Times New Roman"/>
          <w:b/>
          <w:color w:val="4F81BD" w:themeColor="accent1"/>
          <w:sz w:val="28"/>
          <w:szCs w:val="28"/>
        </w:rPr>
      </w:pPr>
      <w:r w:rsidRPr="00982AC4">
        <w:rPr>
          <w:rFonts w:ascii="Times New Roman" w:hAnsi="Times New Roman" w:cs="Times New Roman"/>
          <w:b/>
          <w:color w:val="4F81BD" w:themeColor="accent1"/>
          <w:sz w:val="28"/>
          <w:szCs w:val="28"/>
        </w:rPr>
        <w:lastRenderedPageBreak/>
        <w:t>H. Економічне відновлення</w:t>
      </w:r>
    </w:p>
    <w:p w:rsidR="00317310" w:rsidRPr="0025497C" w:rsidRDefault="00317310" w:rsidP="00AA6C8F">
      <w:pPr>
        <w:spacing w:after="0" w:line="360" w:lineRule="auto"/>
        <w:rPr>
          <w:rFonts w:ascii="Times New Roman" w:hAnsi="Times New Roman" w:cs="Times New Roman"/>
          <w:b/>
          <w:i/>
          <w:sz w:val="26"/>
          <w:szCs w:val="26"/>
        </w:rPr>
      </w:pPr>
      <w:r w:rsidRPr="0025497C">
        <w:rPr>
          <w:rFonts w:ascii="Times New Roman" w:hAnsi="Times New Roman" w:cs="Times New Roman"/>
          <w:b/>
          <w:i/>
          <w:sz w:val="26"/>
          <w:szCs w:val="26"/>
        </w:rPr>
        <w:t>Історичний контекст</w:t>
      </w:r>
    </w:p>
    <w:p w:rsidR="00317310" w:rsidRPr="00AA6C8F" w:rsidRDefault="00317310" w:rsidP="00271A20">
      <w:pPr>
        <w:spacing w:before="120" w:after="240" w:line="240" w:lineRule="auto"/>
        <w:jc w:val="both"/>
        <w:rPr>
          <w:rFonts w:ascii="Times New Roman" w:hAnsi="Times New Roman" w:cs="Times New Roman"/>
          <w:sz w:val="24"/>
          <w:szCs w:val="24"/>
        </w:rPr>
      </w:pPr>
      <w:r w:rsidRPr="00982AC4">
        <w:rPr>
          <w:rFonts w:ascii="Times New Roman" w:hAnsi="Times New Roman" w:cs="Times New Roman"/>
          <w:b/>
          <w:sz w:val="24"/>
          <w:szCs w:val="24"/>
        </w:rPr>
        <w:t xml:space="preserve">Донецький басейн з його багатими </w:t>
      </w:r>
      <w:r w:rsidR="006F0249">
        <w:rPr>
          <w:rFonts w:ascii="Times New Roman" w:hAnsi="Times New Roman" w:cs="Times New Roman"/>
          <w:b/>
          <w:sz w:val="24"/>
          <w:szCs w:val="24"/>
        </w:rPr>
        <w:t xml:space="preserve">покладами вугілля </w:t>
      </w:r>
      <w:r w:rsidRPr="00982AC4">
        <w:rPr>
          <w:rFonts w:ascii="Times New Roman" w:hAnsi="Times New Roman" w:cs="Times New Roman"/>
          <w:b/>
          <w:sz w:val="24"/>
          <w:szCs w:val="24"/>
        </w:rPr>
        <w:t xml:space="preserve">більше ста років є </w:t>
      </w:r>
      <w:r w:rsidRPr="00007A58">
        <w:rPr>
          <w:rFonts w:ascii="Times New Roman" w:hAnsi="Times New Roman" w:cs="Times New Roman"/>
          <w:b/>
          <w:sz w:val="24"/>
          <w:szCs w:val="24"/>
        </w:rPr>
        <w:t>промисловим центром – спочатку Російської ім</w:t>
      </w:r>
      <w:r w:rsidR="00982AC4" w:rsidRPr="00007A58">
        <w:rPr>
          <w:rFonts w:ascii="Times New Roman" w:hAnsi="Times New Roman" w:cs="Times New Roman"/>
          <w:b/>
          <w:sz w:val="24"/>
          <w:szCs w:val="24"/>
        </w:rPr>
        <w:t>перії, потім Радянського Союзу та</w:t>
      </w:r>
      <w:r w:rsidRPr="00007A58">
        <w:rPr>
          <w:rFonts w:ascii="Times New Roman" w:hAnsi="Times New Roman" w:cs="Times New Roman"/>
          <w:b/>
          <w:sz w:val="24"/>
          <w:szCs w:val="24"/>
        </w:rPr>
        <w:t xml:space="preserve"> України.</w:t>
      </w:r>
      <w:r w:rsidRPr="00007A58">
        <w:rPr>
          <w:rFonts w:ascii="Times New Roman" w:hAnsi="Times New Roman" w:cs="Times New Roman"/>
          <w:sz w:val="24"/>
          <w:szCs w:val="24"/>
        </w:rPr>
        <w:t xml:space="preserve"> </w:t>
      </w:r>
      <w:r w:rsidR="00007A58" w:rsidRPr="00007A58">
        <w:rPr>
          <w:rFonts w:ascii="Times New Roman" w:hAnsi="Times New Roman" w:cs="Times New Roman"/>
          <w:sz w:val="24"/>
          <w:szCs w:val="24"/>
        </w:rPr>
        <w:t>Передумови сучасної</w:t>
      </w:r>
      <w:r w:rsidRPr="00007A58">
        <w:rPr>
          <w:rFonts w:ascii="Times New Roman" w:hAnsi="Times New Roman" w:cs="Times New Roman"/>
          <w:sz w:val="24"/>
          <w:szCs w:val="24"/>
        </w:rPr>
        <w:t xml:space="preserve"> економічн</w:t>
      </w:r>
      <w:r w:rsidR="002759F8" w:rsidRPr="00007A58">
        <w:rPr>
          <w:rFonts w:ascii="Times New Roman" w:hAnsi="Times New Roman" w:cs="Times New Roman"/>
          <w:sz w:val="24"/>
          <w:szCs w:val="24"/>
        </w:rPr>
        <w:t>ої</w:t>
      </w:r>
      <w:r w:rsidRPr="00007A58">
        <w:rPr>
          <w:rFonts w:ascii="Times New Roman" w:hAnsi="Times New Roman" w:cs="Times New Roman"/>
          <w:sz w:val="24"/>
          <w:szCs w:val="24"/>
        </w:rPr>
        <w:t xml:space="preserve"> орієнтаці</w:t>
      </w:r>
      <w:r w:rsidR="002759F8" w:rsidRPr="00007A58">
        <w:rPr>
          <w:rFonts w:ascii="Times New Roman" w:hAnsi="Times New Roman" w:cs="Times New Roman"/>
          <w:sz w:val="24"/>
          <w:szCs w:val="24"/>
        </w:rPr>
        <w:t>ї</w:t>
      </w:r>
      <w:r w:rsidRPr="00007A58">
        <w:rPr>
          <w:rFonts w:ascii="Times New Roman" w:hAnsi="Times New Roman" w:cs="Times New Roman"/>
          <w:sz w:val="24"/>
          <w:szCs w:val="24"/>
        </w:rPr>
        <w:t xml:space="preserve"> регіону на важку промисловість</w:t>
      </w:r>
      <w:r w:rsidR="002759F8" w:rsidRPr="00007A58">
        <w:rPr>
          <w:rFonts w:ascii="Times New Roman" w:hAnsi="Times New Roman" w:cs="Times New Roman"/>
          <w:sz w:val="24"/>
          <w:szCs w:val="24"/>
        </w:rPr>
        <w:t xml:space="preserve"> </w:t>
      </w:r>
      <w:r w:rsidR="00007A58" w:rsidRPr="00007A58">
        <w:rPr>
          <w:rFonts w:ascii="Times New Roman" w:hAnsi="Times New Roman" w:cs="Times New Roman"/>
          <w:sz w:val="24"/>
          <w:szCs w:val="24"/>
        </w:rPr>
        <w:t>сформувалися</w:t>
      </w:r>
      <w:r w:rsidR="002759F8" w:rsidRPr="00007A58">
        <w:rPr>
          <w:rFonts w:ascii="Times New Roman" w:hAnsi="Times New Roman" w:cs="Times New Roman"/>
          <w:sz w:val="24"/>
          <w:szCs w:val="24"/>
        </w:rPr>
        <w:t xml:space="preserve"> наприкінці </w:t>
      </w:r>
      <w:r w:rsidR="002759F8" w:rsidRPr="00007A58">
        <w:rPr>
          <w:rFonts w:ascii="Times New Roman" w:hAnsi="Times New Roman" w:cs="Times New Roman"/>
          <w:sz w:val="24"/>
          <w:szCs w:val="24"/>
          <w:lang w:val="en-US"/>
        </w:rPr>
        <w:t>XIX</w:t>
      </w:r>
      <w:r w:rsidRPr="00007A58">
        <w:rPr>
          <w:rFonts w:ascii="Times New Roman" w:hAnsi="Times New Roman" w:cs="Times New Roman"/>
          <w:sz w:val="24"/>
          <w:szCs w:val="24"/>
        </w:rPr>
        <w:t xml:space="preserve"> сторіччя</w:t>
      </w:r>
      <w:r w:rsidR="002759F8" w:rsidRPr="00007A58">
        <w:rPr>
          <w:rFonts w:ascii="Times New Roman" w:hAnsi="Times New Roman" w:cs="Times New Roman"/>
          <w:sz w:val="24"/>
          <w:szCs w:val="24"/>
        </w:rPr>
        <w:t>. Тоді</w:t>
      </w:r>
      <w:r w:rsidRPr="00007A58">
        <w:rPr>
          <w:rFonts w:ascii="Times New Roman" w:hAnsi="Times New Roman" w:cs="Times New Roman"/>
          <w:sz w:val="24"/>
          <w:szCs w:val="24"/>
        </w:rPr>
        <w:t xml:space="preserve"> уряд Російської імперії звернувся за допомогою до вал</w:t>
      </w:r>
      <w:r w:rsidR="00B738FB">
        <w:rPr>
          <w:rFonts w:ascii="Times New Roman" w:hAnsi="Times New Roman" w:cs="Times New Roman"/>
          <w:sz w:val="24"/>
          <w:szCs w:val="24"/>
        </w:rPr>
        <w:t>л</w:t>
      </w:r>
      <w:r w:rsidRPr="00007A58">
        <w:rPr>
          <w:rFonts w:ascii="Times New Roman" w:hAnsi="Times New Roman" w:cs="Times New Roman"/>
          <w:sz w:val="24"/>
          <w:szCs w:val="24"/>
        </w:rPr>
        <w:t xml:space="preserve">ійця Джона </w:t>
      </w:r>
      <w:proofErr w:type="spellStart"/>
      <w:r w:rsidR="00B738FB">
        <w:rPr>
          <w:rFonts w:ascii="Times New Roman" w:hAnsi="Times New Roman" w:cs="Times New Roman"/>
          <w:sz w:val="24"/>
          <w:szCs w:val="24"/>
        </w:rPr>
        <w:t>Г</w:t>
      </w:r>
      <w:r w:rsidR="00B738FB" w:rsidRPr="00065162">
        <w:rPr>
          <w:rFonts w:ascii="Times New Roman" w:hAnsi="Times New Roman" w:cs="Times New Roman"/>
          <w:sz w:val="24"/>
          <w:szCs w:val="24"/>
        </w:rPr>
        <w:t>’</w:t>
      </w:r>
      <w:r w:rsidR="00B738FB">
        <w:rPr>
          <w:rFonts w:ascii="Times New Roman" w:hAnsi="Times New Roman" w:cs="Times New Roman"/>
          <w:sz w:val="24"/>
          <w:szCs w:val="24"/>
        </w:rPr>
        <w:t>юза</w:t>
      </w:r>
      <w:proofErr w:type="spellEnd"/>
      <w:r w:rsidR="00B738FB">
        <w:rPr>
          <w:rFonts w:ascii="Times New Roman" w:hAnsi="Times New Roman" w:cs="Times New Roman"/>
          <w:sz w:val="24"/>
          <w:szCs w:val="24"/>
        </w:rPr>
        <w:t xml:space="preserve"> </w:t>
      </w:r>
      <w:r w:rsidRPr="00007A58">
        <w:rPr>
          <w:rFonts w:ascii="Times New Roman" w:hAnsi="Times New Roman" w:cs="Times New Roman"/>
          <w:sz w:val="24"/>
          <w:szCs w:val="24"/>
        </w:rPr>
        <w:t xml:space="preserve">для </w:t>
      </w:r>
      <w:r w:rsidR="00865578">
        <w:rPr>
          <w:rFonts w:ascii="Times New Roman" w:hAnsi="Times New Roman" w:cs="Times New Roman"/>
          <w:sz w:val="24"/>
          <w:szCs w:val="24"/>
        </w:rPr>
        <w:t xml:space="preserve">створення у регіоні </w:t>
      </w:r>
      <w:r w:rsidRPr="00007A58">
        <w:rPr>
          <w:rFonts w:ascii="Times New Roman" w:hAnsi="Times New Roman" w:cs="Times New Roman"/>
          <w:sz w:val="24"/>
          <w:szCs w:val="24"/>
        </w:rPr>
        <w:t xml:space="preserve">металургійного заводу, щоб оснастити військовий корабель «Кронштадт» обшивкою з листкової сталі. </w:t>
      </w:r>
      <w:proofErr w:type="spellStart"/>
      <w:r w:rsidR="00BA68FF">
        <w:rPr>
          <w:rFonts w:ascii="Times New Roman" w:hAnsi="Times New Roman" w:cs="Times New Roman"/>
          <w:sz w:val="24"/>
          <w:szCs w:val="24"/>
        </w:rPr>
        <w:t>Г</w:t>
      </w:r>
      <w:r w:rsidR="00BA68FF" w:rsidRPr="00FE0557">
        <w:rPr>
          <w:rFonts w:ascii="Times New Roman" w:hAnsi="Times New Roman" w:cs="Times New Roman"/>
          <w:sz w:val="24"/>
          <w:szCs w:val="24"/>
        </w:rPr>
        <w:t>’</w:t>
      </w:r>
      <w:r w:rsidR="00BA68FF">
        <w:rPr>
          <w:rFonts w:ascii="Times New Roman" w:hAnsi="Times New Roman" w:cs="Times New Roman"/>
          <w:sz w:val="24"/>
          <w:szCs w:val="24"/>
        </w:rPr>
        <w:t>юз</w:t>
      </w:r>
      <w:r w:rsidRPr="00007A58">
        <w:rPr>
          <w:rFonts w:ascii="Times New Roman" w:hAnsi="Times New Roman" w:cs="Times New Roman"/>
          <w:sz w:val="24"/>
          <w:szCs w:val="24"/>
        </w:rPr>
        <w:t>прийняв</w:t>
      </w:r>
      <w:proofErr w:type="spellEnd"/>
      <w:r w:rsidRPr="00007A58">
        <w:rPr>
          <w:rFonts w:ascii="Times New Roman" w:hAnsi="Times New Roman" w:cs="Times New Roman"/>
          <w:sz w:val="24"/>
          <w:szCs w:val="24"/>
        </w:rPr>
        <w:t xml:space="preserve"> пропозицію і прибув з вісьмома кораблями з обладнанням та спеціалістами</w:t>
      </w:r>
      <w:r w:rsidR="002759F8" w:rsidRPr="00007A58">
        <w:rPr>
          <w:rFonts w:ascii="Times New Roman" w:hAnsi="Times New Roman" w:cs="Times New Roman"/>
          <w:sz w:val="24"/>
          <w:szCs w:val="24"/>
        </w:rPr>
        <w:t xml:space="preserve"> до України</w:t>
      </w:r>
      <w:r w:rsidRPr="00007A58">
        <w:rPr>
          <w:rFonts w:ascii="Times New Roman" w:hAnsi="Times New Roman" w:cs="Times New Roman"/>
          <w:sz w:val="24"/>
          <w:szCs w:val="24"/>
        </w:rPr>
        <w:t xml:space="preserve">, де вони заснували поселення з однойменною назвою «Юзівка». </w:t>
      </w:r>
      <w:r w:rsidR="002759F8" w:rsidRPr="00007A58">
        <w:rPr>
          <w:rFonts w:ascii="Times New Roman" w:hAnsi="Times New Roman" w:cs="Times New Roman"/>
          <w:sz w:val="24"/>
          <w:szCs w:val="24"/>
        </w:rPr>
        <w:t xml:space="preserve">З часом </w:t>
      </w:r>
      <w:r w:rsidRPr="00007A58">
        <w:rPr>
          <w:rFonts w:ascii="Times New Roman" w:hAnsi="Times New Roman" w:cs="Times New Roman"/>
          <w:sz w:val="24"/>
          <w:szCs w:val="24"/>
        </w:rPr>
        <w:t xml:space="preserve">поселення перетворилося на місто, </w:t>
      </w:r>
      <w:r w:rsidR="002759F8" w:rsidRPr="00007A58">
        <w:rPr>
          <w:rFonts w:ascii="Times New Roman" w:hAnsi="Times New Roman" w:cs="Times New Roman"/>
          <w:sz w:val="24"/>
          <w:szCs w:val="24"/>
        </w:rPr>
        <w:t xml:space="preserve">нині </w:t>
      </w:r>
      <w:r w:rsidRPr="00007A58">
        <w:rPr>
          <w:rFonts w:ascii="Times New Roman" w:hAnsi="Times New Roman" w:cs="Times New Roman"/>
          <w:sz w:val="24"/>
          <w:szCs w:val="24"/>
        </w:rPr>
        <w:t xml:space="preserve">відоме як Донецьк, </w:t>
      </w:r>
      <w:r w:rsidR="002759F8" w:rsidRPr="00007A58">
        <w:rPr>
          <w:rFonts w:ascii="Times New Roman" w:hAnsi="Times New Roman" w:cs="Times New Roman"/>
          <w:sz w:val="24"/>
          <w:szCs w:val="24"/>
        </w:rPr>
        <w:t>і</w:t>
      </w:r>
      <w:r w:rsidRPr="00007A58">
        <w:rPr>
          <w:rFonts w:ascii="Times New Roman" w:hAnsi="Times New Roman" w:cs="Times New Roman"/>
          <w:sz w:val="24"/>
          <w:szCs w:val="24"/>
        </w:rPr>
        <w:t xml:space="preserve"> поступово розрослося до найбільшого в регіоні і п’ятого за величиною в Україні</w:t>
      </w:r>
      <w:r w:rsidRPr="00007A58">
        <w:rPr>
          <w:rStyle w:val="a7"/>
          <w:rFonts w:ascii="Times New Roman" w:hAnsi="Times New Roman" w:cs="Times New Roman"/>
          <w:sz w:val="24"/>
          <w:szCs w:val="24"/>
        </w:rPr>
        <w:endnoteReference w:id="48"/>
      </w:r>
      <w:r w:rsidRPr="00007A58">
        <w:rPr>
          <w:rFonts w:ascii="Times New Roman" w:hAnsi="Times New Roman" w:cs="Times New Roman"/>
          <w:sz w:val="24"/>
          <w:szCs w:val="24"/>
        </w:rPr>
        <w:t>.</w:t>
      </w:r>
    </w:p>
    <w:p w:rsidR="00317310" w:rsidRPr="00AA6C8F" w:rsidRDefault="00317310" w:rsidP="00271A20">
      <w:pPr>
        <w:spacing w:before="120" w:after="240" w:line="240" w:lineRule="auto"/>
        <w:jc w:val="both"/>
        <w:rPr>
          <w:rFonts w:ascii="Times New Roman" w:hAnsi="Times New Roman" w:cs="Times New Roman"/>
          <w:sz w:val="24"/>
          <w:szCs w:val="24"/>
        </w:rPr>
      </w:pPr>
      <w:r w:rsidRPr="00982AC4">
        <w:rPr>
          <w:rFonts w:ascii="Times New Roman" w:hAnsi="Times New Roman" w:cs="Times New Roman"/>
          <w:b/>
          <w:sz w:val="24"/>
          <w:szCs w:val="24"/>
        </w:rPr>
        <w:t xml:space="preserve">Економіка Донбасу історично </w:t>
      </w:r>
      <w:r w:rsidRPr="00007A58">
        <w:rPr>
          <w:rFonts w:ascii="Times New Roman" w:hAnsi="Times New Roman" w:cs="Times New Roman"/>
          <w:b/>
          <w:sz w:val="24"/>
          <w:szCs w:val="24"/>
        </w:rPr>
        <w:t xml:space="preserve">базується на </w:t>
      </w:r>
      <w:r w:rsidR="00476DCE" w:rsidRPr="00007A58">
        <w:rPr>
          <w:rFonts w:ascii="Times New Roman" w:hAnsi="Times New Roman" w:cs="Times New Roman"/>
          <w:b/>
          <w:sz w:val="24"/>
          <w:szCs w:val="24"/>
        </w:rPr>
        <w:t>видобутку</w:t>
      </w:r>
      <w:r w:rsidRPr="00007A58">
        <w:rPr>
          <w:rFonts w:ascii="Times New Roman" w:hAnsi="Times New Roman" w:cs="Times New Roman"/>
          <w:b/>
          <w:sz w:val="24"/>
          <w:szCs w:val="24"/>
        </w:rPr>
        <w:t xml:space="preserve"> корисних копалин, металургії </w:t>
      </w:r>
      <w:r w:rsidR="00BA68FF">
        <w:rPr>
          <w:rFonts w:ascii="Times New Roman" w:hAnsi="Times New Roman" w:cs="Times New Roman"/>
          <w:b/>
          <w:sz w:val="24"/>
          <w:szCs w:val="24"/>
        </w:rPr>
        <w:t xml:space="preserve">та виробництві хімічної продукції, </w:t>
      </w:r>
      <w:r w:rsidRPr="00007A58">
        <w:rPr>
          <w:rFonts w:ascii="Times New Roman" w:hAnsi="Times New Roman" w:cs="Times New Roman"/>
          <w:b/>
          <w:sz w:val="24"/>
          <w:szCs w:val="24"/>
        </w:rPr>
        <w:t>,</w:t>
      </w:r>
      <w:r w:rsidR="00476DCE" w:rsidRPr="00007A58">
        <w:rPr>
          <w:rFonts w:ascii="Times New Roman" w:hAnsi="Times New Roman" w:cs="Times New Roman"/>
          <w:b/>
          <w:sz w:val="24"/>
          <w:szCs w:val="24"/>
        </w:rPr>
        <w:t xml:space="preserve"> які </w:t>
      </w:r>
      <w:r w:rsidR="00865578">
        <w:rPr>
          <w:rFonts w:ascii="Times New Roman" w:hAnsi="Times New Roman" w:cs="Times New Roman"/>
          <w:b/>
          <w:sz w:val="24"/>
          <w:szCs w:val="24"/>
        </w:rPr>
        <w:t xml:space="preserve">виробничими </w:t>
      </w:r>
      <w:r w:rsidR="00777B41">
        <w:rPr>
          <w:rFonts w:ascii="Times New Roman" w:hAnsi="Times New Roman" w:cs="Times New Roman"/>
          <w:b/>
          <w:sz w:val="24"/>
          <w:szCs w:val="24"/>
        </w:rPr>
        <w:t>ланцюжками пов’язані з підприємствами по всій території України</w:t>
      </w:r>
      <w:r w:rsidRPr="00982AC4">
        <w:rPr>
          <w:rFonts w:ascii="Times New Roman" w:hAnsi="Times New Roman" w:cs="Times New Roman"/>
          <w:b/>
          <w:sz w:val="24"/>
          <w:szCs w:val="24"/>
        </w:rPr>
        <w:t>.</w:t>
      </w:r>
      <w:r w:rsidRPr="00AA6C8F">
        <w:rPr>
          <w:rFonts w:ascii="Times New Roman" w:hAnsi="Times New Roman" w:cs="Times New Roman"/>
          <w:sz w:val="24"/>
          <w:szCs w:val="24"/>
        </w:rPr>
        <w:t xml:space="preserve"> В 1913 році Донбас виробляв 74% первинного чавуну і видобував 87% загального обсягу </w:t>
      </w:r>
      <w:r w:rsidRPr="00007A58">
        <w:rPr>
          <w:rFonts w:ascii="Times New Roman" w:hAnsi="Times New Roman" w:cs="Times New Roman"/>
          <w:sz w:val="24"/>
          <w:szCs w:val="24"/>
        </w:rPr>
        <w:t>вугілля</w:t>
      </w:r>
      <w:r w:rsidRPr="00AA6C8F">
        <w:rPr>
          <w:rFonts w:ascii="Times New Roman" w:hAnsi="Times New Roman" w:cs="Times New Roman"/>
          <w:sz w:val="24"/>
          <w:szCs w:val="24"/>
        </w:rPr>
        <w:t xml:space="preserve"> в Російській імперії</w:t>
      </w:r>
      <w:r w:rsidRPr="00AA6C8F">
        <w:rPr>
          <w:rStyle w:val="a7"/>
          <w:rFonts w:ascii="Times New Roman" w:hAnsi="Times New Roman" w:cs="Times New Roman"/>
          <w:sz w:val="24"/>
          <w:szCs w:val="24"/>
        </w:rPr>
        <w:endnoteReference w:id="49"/>
      </w:r>
      <w:r w:rsidRPr="00AA6C8F">
        <w:rPr>
          <w:rFonts w:ascii="Times New Roman" w:hAnsi="Times New Roman" w:cs="Times New Roman"/>
          <w:sz w:val="24"/>
          <w:szCs w:val="24"/>
        </w:rPr>
        <w:t xml:space="preserve">. Високі показники виробництва металів і вугілля стали поштовхом до розвитку допоміжних галузей промисловості по всій Україні. Руда для виробництва заліза і сталі походить з району міста Кривий Ріг </w:t>
      </w:r>
      <w:r w:rsidR="00865578">
        <w:rPr>
          <w:rFonts w:ascii="Times New Roman" w:hAnsi="Times New Roman" w:cs="Times New Roman"/>
          <w:sz w:val="24"/>
          <w:szCs w:val="24"/>
        </w:rPr>
        <w:t xml:space="preserve">(розташованого на захід від Донбасу) </w:t>
      </w:r>
      <w:r w:rsidR="00476DCE">
        <w:rPr>
          <w:rFonts w:ascii="Times New Roman" w:hAnsi="Times New Roman" w:cs="Times New Roman"/>
          <w:sz w:val="24"/>
          <w:szCs w:val="24"/>
        </w:rPr>
        <w:t>та</w:t>
      </w:r>
      <w:r w:rsidRPr="00AA6C8F">
        <w:rPr>
          <w:rFonts w:ascii="Times New Roman" w:hAnsi="Times New Roman" w:cs="Times New Roman"/>
          <w:sz w:val="24"/>
          <w:szCs w:val="24"/>
        </w:rPr>
        <w:t xml:space="preserve"> </w:t>
      </w:r>
      <w:r w:rsidR="00865578">
        <w:rPr>
          <w:rFonts w:ascii="Times New Roman" w:hAnsi="Times New Roman" w:cs="Times New Roman"/>
          <w:sz w:val="24"/>
          <w:szCs w:val="24"/>
        </w:rPr>
        <w:t xml:space="preserve">з </w:t>
      </w:r>
      <w:r w:rsidRPr="00AA6C8F">
        <w:rPr>
          <w:rFonts w:ascii="Times New Roman" w:hAnsi="Times New Roman" w:cs="Times New Roman"/>
          <w:sz w:val="24"/>
          <w:szCs w:val="24"/>
        </w:rPr>
        <w:t xml:space="preserve">Криму. Марганець видобувають і переробляють в Марганці і Нікополі, де на сьогоднішній день базується один з найбільших в світі виробників марганцевих сплавів. У Луганську, Краматорську та інших промислових центрах </w:t>
      </w:r>
      <w:proofErr w:type="spellStart"/>
      <w:r w:rsidRPr="00AA6C8F">
        <w:rPr>
          <w:rFonts w:ascii="Times New Roman" w:hAnsi="Times New Roman" w:cs="Times New Roman"/>
          <w:sz w:val="24"/>
          <w:szCs w:val="24"/>
        </w:rPr>
        <w:t>виникло</w:t>
      </w:r>
      <w:proofErr w:type="spellEnd"/>
      <w:r w:rsidRPr="00AA6C8F">
        <w:rPr>
          <w:rFonts w:ascii="Times New Roman" w:hAnsi="Times New Roman" w:cs="Times New Roman"/>
          <w:sz w:val="24"/>
          <w:szCs w:val="24"/>
        </w:rPr>
        <w:t xml:space="preserve"> важке машинобудування. В хімічній промисловості переважає коксохімічне виробництво. Галузі хімічної промисловості, де в якості сировини використовуються головним чином побічні продукти коксохімічних заводів і кам’яна сіль, посідають центральне місце в економіці Артемівська і Слов’янська</w:t>
      </w:r>
      <w:r w:rsidRPr="00AA6C8F">
        <w:rPr>
          <w:rStyle w:val="a7"/>
          <w:rFonts w:ascii="Times New Roman" w:hAnsi="Times New Roman" w:cs="Times New Roman"/>
          <w:sz w:val="24"/>
          <w:szCs w:val="24"/>
        </w:rPr>
        <w:endnoteReference w:id="50"/>
      </w:r>
      <w:r w:rsidRPr="00AA6C8F">
        <w:rPr>
          <w:rFonts w:ascii="Times New Roman" w:hAnsi="Times New Roman" w:cs="Times New Roman"/>
          <w:sz w:val="24"/>
          <w:szCs w:val="24"/>
        </w:rPr>
        <w:t>. Іншими словами, вугілля і важка промисловість уже більше століття є основою життєвої сили економіки цього регіону.</w:t>
      </w:r>
    </w:p>
    <w:p w:rsidR="00317310" w:rsidRPr="00982AC4" w:rsidRDefault="00317310" w:rsidP="00271A20">
      <w:pPr>
        <w:spacing w:before="120" w:after="240" w:line="240" w:lineRule="auto"/>
        <w:ind w:left="708"/>
        <w:jc w:val="both"/>
        <w:rPr>
          <w:rFonts w:ascii="Times New Roman" w:hAnsi="Times New Roman" w:cs="Times New Roman"/>
          <w:b/>
          <w:i/>
          <w:color w:val="595959" w:themeColor="text1" w:themeTint="A6"/>
          <w:sz w:val="24"/>
          <w:szCs w:val="24"/>
        </w:rPr>
      </w:pPr>
      <w:r w:rsidRPr="00982AC4">
        <w:rPr>
          <w:rFonts w:ascii="Times New Roman" w:hAnsi="Times New Roman" w:cs="Times New Roman"/>
          <w:b/>
          <w:i/>
          <w:color w:val="595959" w:themeColor="text1" w:themeTint="A6"/>
          <w:sz w:val="24"/>
          <w:szCs w:val="24"/>
        </w:rPr>
        <w:t xml:space="preserve">Вугілля і важка промисловість уже більше століття є основою життєвої сили економіки цього регіону. До початку нинішнього конфлікту ці галузі продовжували відігравати провідну роль в обсягах українського виробництва, забезпеченні </w:t>
      </w:r>
      <w:r w:rsidR="00865578">
        <w:rPr>
          <w:rFonts w:ascii="Times New Roman" w:hAnsi="Times New Roman" w:cs="Times New Roman"/>
          <w:b/>
          <w:i/>
          <w:color w:val="595959" w:themeColor="text1" w:themeTint="A6"/>
          <w:sz w:val="24"/>
          <w:szCs w:val="24"/>
        </w:rPr>
        <w:t xml:space="preserve">зайнятості </w:t>
      </w:r>
      <w:r w:rsidRPr="00982AC4">
        <w:rPr>
          <w:rFonts w:ascii="Times New Roman" w:hAnsi="Times New Roman" w:cs="Times New Roman"/>
          <w:b/>
          <w:i/>
          <w:color w:val="595959" w:themeColor="text1" w:themeTint="A6"/>
          <w:sz w:val="24"/>
          <w:szCs w:val="24"/>
        </w:rPr>
        <w:t>та експорту.</w:t>
      </w:r>
    </w:p>
    <w:p w:rsidR="00317310" w:rsidRPr="00AA6C8F" w:rsidRDefault="00317310" w:rsidP="00271A20">
      <w:pPr>
        <w:spacing w:before="120" w:after="240" w:line="240" w:lineRule="auto"/>
        <w:jc w:val="both"/>
        <w:rPr>
          <w:rFonts w:ascii="Times New Roman" w:hAnsi="Times New Roman" w:cs="Times New Roman"/>
          <w:sz w:val="24"/>
          <w:szCs w:val="24"/>
        </w:rPr>
      </w:pPr>
      <w:r w:rsidRPr="00982AC4">
        <w:rPr>
          <w:rFonts w:ascii="Times New Roman" w:hAnsi="Times New Roman" w:cs="Times New Roman"/>
          <w:b/>
          <w:sz w:val="24"/>
          <w:szCs w:val="24"/>
        </w:rPr>
        <w:t>До початку нинішнього конфлікту ці галузі продовжува</w:t>
      </w:r>
      <w:r w:rsidR="00476DCE">
        <w:rPr>
          <w:rFonts w:ascii="Times New Roman" w:hAnsi="Times New Roman" w:cs="Times New Roman"/>
          <w:b/>
          <w:sz w:val="24"/>
          <w:szCs w:val="24"/>
        </w:rPr>
        <w:t>л</w:t>
      </w:r>
      <w:r w:rsidRPr="00982AC4">
        <w:rPr>
          <w:rFonts w:ascii="Times New Roman" w:hAnsi="Times New Roman" w:cs="Times New Roman"/>
          <w:b/>
          <w:sz w:val="24"/>
          <w:szCs w:val="24"/>
        </w:rPr>
        <w:t>и відіграва</w:t>
      </w:r>
      <w:r w:rsidR="00777B41">
        <w:rPr>
          <w:rFonts w:ascii="Times New Roman" w:hAnsi="Times New Roman" w:cs="Times New Roman"/>
          <w:b/>
          <w:sz w:val="24"/>
          <w:szCs w:val="24"/>
        </w:rPr>
        <w:t>т</w:t>
      </w:r>
      <w:r w:rsidRPr="00982AC4">
        <w:rPr>
          <w:rFonts w:ascii="Times New Roman" w:hAnsi="Times New Roman" w:cs="Times New Roman"/>
          <w:b/>
          <w:sz w:val="24"/>
          <w:szCs w:val="24"/>
        </w:rPr>
        <w:t xml:space="preserve">и провідну роль в обсягах українського виробництва, забезпеченні </w:t>
      </w:r>
      <w:r w:rsidR="00777B41">
        <w:rPr>
          <w:rFonts w:ascii="Times New Roman" w:hAnsi="Times New Roman" w:cs="Times New Roman"/>
          <w:b/>
          <w:sz w:val="24"/>
          <w:szCs w:val="24"/>
        </w:rPr>
        <w:t xml:space="preserve">зайнятості </w:t>
      </w:r>
      <w:r w:rsidRPr="00982AC4">
        <w:rPr>
          <w:rFonts w:ascii="Times New Roman" w:hAnsi="Times New Roman" w:cs="Times New Roman"/>
          <w:b/>
          <w:sz w:val="24"/>
          <w:szCs w:val="24"/>
        </w:rPr>
        <w:t xml:space="preserve">та </w:t>
      </w:r>
      <w:r w:rsidRPr="00476DCE">
        <w:rPr>
          <w:rFonts w:ascii="Times New Roman" w:hAnsi="Times New Roman" w:cs="Times New Roman"/>
          <w:b/>
          <w:sz w:val="24"/>
          <w:szCs w:val="24"/>
        </w:rPr>
        <w:t>експорту</w:t>
      </w:r>
      <w:r w:rsidRPr="00982AC4">
        <w:rPr>
          <w:rFonts w:ascii="Times New Roman" w:hAnsi="Times New Roman" w:cs="Times New Roman"/>
          <w:sz w:val="24"/>
          <w:szCs w:val="24"/>
        </w:rPr>
        <w:t>.</w:t>
      </w:r>
      <w:r w:rsidRPr="00AA6C8F">
        <w:rPr>
          <w:rFonts w:ascii="Times New Roman" w:hAnsi="Times New Roman" w:cs="Times New Roman"/>
          <w:sz w:val="24"/>
          <w:szCs w:val="24"/>
        </w:rPr>
        <w:t xml:space="preserve"> За даними Світового банку, при тому, що в Донецькій і Луганській областях проживало 12,5% населення країни, їх частка  в загальному </w:t>
      </w:r>
      <w:proofErr w:type="spellStart"/>
      <w:r w:rsidRPr="00AA6C8F">
        <w:rPr>
          <w:rFonts w:ascii="Times New Roman" w:hAnsi="Times New Roman" w:cs="Times New Roman"/>
          <w:sz w:val="24"/>
          <w:szCs w:val="24"/>
        </w:rPr>
        <w:t>ВВП</w:t>
      </w:r>
      <w:proofErr w:type="spellEnd"/>
      <w:r w:rsidRPr="00AA6C8F">
        <w:rPr>
          <w:rFonts w:ascii="Times New Roman" w:hAnsi="Times New Roman" w:cs="Times New Roman"/>
          <w:sz w:val="24"/>
          <w:szCs w:val="24"/>
        </w:rPr>
        <w:t xml:space="preserve"> держави становила 15,7%, чверть товарного експорту і наближалася до 60% загального українського обсягу експорту металів</w:t>
      </w:r>
      <w:r w:rsidRPr="00AA6C8F">
        <w:rPr>
          <w:rStyle w:val="a7"/>
          <w:rFonts w:ascii="Times New Roman" w:hAnsi="Times New Roman" w:cs="Times New Roman"/>
          <w:sz w:val="24"/>
          <w:szCs w:val="24"/>
        </w:rPr>
        <w:endnoteReference w:id="51"/>
      </w:r>
      <w:r w:rsidRPr="00AA6C8F">
        <w:rPr>
          <w:rFonts w:ascii="Times New Roman" w:hAnsi="Times New Roman" w:cs="Times New Roman"/>
          <w:sz w:val="24"/>
          <w:szCs w:val="24"/>
        </w:rPr>
        <w:t>. Як показано за діаграмах нижче, основні види експорту Донецької і Луганської областей головним чином пов'язані з роботою важкої промисловості</w:t>
      </w:r>
      <w:r w:rsidRPr="00AA6C8F">
        <w:rPr>
          <w:rStyle w:val="a7"/>
          <w:rFonts w:ascii="Times New Roman" w:hAnsi="Times New Roman" w:cs="Times New Roman"/>
          <w:sz w:val="24"/>
          <w:szCs w:val="24"/>
        </w:rPr>
        <w:endnoteReference w:id="52"/>
      </w:r>
      <w:r w:rsidRPr="00AA6C8F">
        <w:rPr>
          <w:rFonts w:ascii="Times New Roman" w:hAnsi="Times New Roman" w:cs="Times New Roman"/>
          <w:sz w:val="24"/>
          <w:szCs w:val="24"/>
        </w:rPr>
        <w:t>.</w:t>
      </w:r>
    </w:p>
    <w:p w:rsidR="00982AC4" w:rsidRDefault="00982AC4" w:rsidP="00AA6C8F">
      <w:pPr>
        <w:spacing w:after="0" w:line="360" w:lineRule="auto"/>
        <w:rPr>
          <w:rFonts w:ascii="Times New Roman" w:hAnsi="Times New Roman" w:cs="Times New Roman"/>
          <w:i/>
          <w:sz w:val="24"/>
          <w:szCs w:val="24"/>
        </w:rPr>
      </w:pPr>
    </w:p>
    <w:p w:rsidR="00271A20" w:rsidRDefault="00271A20" w:rsidP="00271A20">
      <w:pPr>
        <w:spacing w:before="240" w:after="240" w:line="240" w:lineRule="auto"/>
        <w:jc w:val="center"/>
        <w:rPr>
          <w:rFonts w:ascii="Times New Roman" w:hAnsi="Times New Roman" w:cs="Times New Roman"/>
          <w:i/>
          <w:sz w:val="24"/>
          <w:szCs w:val="24"/>
        </w:rPr>
      </w:pPr>
    </w:p>
    <w:p w:rsidR="00271A20" w:rsidRDefault="00271A20" w:rsidP="00271A20">
      <w:pPr>
        <w:spacing w:before="240" w:after="240" w:line="240" w:lineRule="auto"/>
        <w:jc w:val="center"/>
        <w:rPr>
          <w:rFonts w:ascii="Times New Roman" w:hAnsi="Times New Roman" w:cs="Times New Roman"/>
          <w:i/>
          <w:sz w:val="24"/>
          <w:szCs w:val="24"/>
        </w:rPr>
      </w:pPr>
    </w:p>
    <w:p w:rsidR="00271A20" w:rsidRDefault="00271A20" w:rsidP="00271A20">
      <w:pPr>
        <w:spacing w:before="240" w:after="240" w:line="240" w:lineRule="auto"/>
        <w:jc w:val="center"/>
        <w:rPr>
          <w:rFonts w:ascii="Times New Roman" w:hAnsi="Times New Roman" w:cs="Times New Roman"/>
          <w:i/>
          <w:sz w:val="24"/>
          <w:szCs w:val="24"/>
        </w:rPr>
      </w:pPr>
    </w:p>
    <w:p w:rsidR="00271A20" w:rsidRDefault="00271A20" w:rsidP="00271A20">
      <w:pPr>
        <w:spacing w:before="240" w:after="240" w:line="240" w:lineRule="auto"/>
        <w:jc w:val="center"/>
        <w:rPr>
          <w:rFonts w:ascii="Times New Roman" w:hAnsi="Times New Roman" w:cs="Times New Roman"/>
          <w:i/>
          <w:sz w:val="24"/>
          <w:szCs w:val="24"/>
        </w:rPr>
      </w:pPr>
    </w:p>
    <w:p w:rsidR="00317310" w:rsidRPr="0025497C" w:rsidRDefault="00317310" w:rsidP="00271A20">
      <w:pPr>
        <w:spacing w:before="240" w:after="240" w:line="240" w:lineRule="auto"/>
        <w:jc w:val="center"/>
        <w:rPr>
          <w:rFonts w:ascii="Times New Roman" w:hAnsi="Times New Roman" w:cs="Times New Roman"/>
          <w:b/>
          <w:color w:val="4F81BD" w:themeColor="accent1"/>
          <w:sz w:val="24"/>
          <w:szCs w:val="24"/>
        </w:rPr>
      </w:pPr>
      <w:r w:rsidRPr="0025497C">
        <w:rPr>
          <w:rFonts w:ascii="Times New Roman" w:hAnsi="Times New Roman" w:cs="Times New Roman"/>
          <w:b/>
          <w:color w:val="4F81BD" w:themeColor="accent1"/>
          <w:sz w:val="24"/>
          <w:szCs w:val="24"/>
        </w:rPr>
        <w:lastRenderedPageBreak/>
        <w:t xml:space="preserve">Рисунок 7. Економіка Донбасу в цифрах </w:t>
      </w:r>
      <w:r w:rsidR="00982AC4" w:rsidRPr="0025497C">
        <w:rPr>
          <w:rFonts w:ascii="Times New Roman" w:hAnsi="Times New Roman" w:cs="Times New Roman"/>
          <w:b/>
          <w:color w:val="4F81BD" w:themeColor="accent1"/>
          <w:sz w:val="24"/>
          <w:szCs w:val="24"/>
        </w:rPr>
        <w:br/>
        <w:t>(д</w:t>
      </w:r>
      <w:r w:rsidRPr="0025497C">
        <w:rPr>
          <w:rFonts w:ascii="Times New Roman" w:hAnsi="Times New Roman" w:cs="Times New Roman"/>
          <w:b/>
          <w:color w:val="4F81BD" w:themeColor="accent1"/>
          <w:sz w:val="24"/>
          <w:szCs w:val="24"/>
        </w:rPr>
        <w:t>жерело: Німецька консультативна група, 2014 р.)</w:t>
      </w:r>
    </w:p>
    <w:p w:rsidR="00982AC4" w:rsidRPr="00982AC4" w:rsidRDefault="00982AC4" w:rsidP="00982AC4">
      <w:pPr>
        <w:spacing w:after="0" w:line="360" w:lineRule="auto"/>
        <w:jc w:val="center"/>
        <w:rPr>
          <w:rFonts w:ascii="Times New Roman" w:hAnsi="Times New Roman" w:cs="Times New Roman"/>
          <w:b/>
          <w:color w:val="4F81BD" w:themeColor="accent1"/>
          <w:sz w:val="28"/>
          <w:szCs w:val="28"/>
        </w:rPr>
      </w:pPr>
      <w:r>
        <w:rPr>
          <w:rFonts w:ascii="Times New Roman" w:hAnsi="Times New Roman" w:cs="Times New Roman"/>
          <w:b/>
          <w:noProof/>
          <w:color w:val="4F81BD" w:themeColor="accent1"/>
          <w:sz w:val="28"/>
          <w:szCs w:val="28"/>
        </w:rPr>
        <w:drawing>
          <wp:inline distT="0" distB="0" distL="0" distR="0" wp14:anchorId="4DE18478" wp14:editId="5FA3D1D3">
            <wp:extent cx="5765800" cy="1993900"/>
            <wp:effectExtent l="1905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5765800" cy="1993900"/>
                    </a:xfrm>
                    <a:prstGeom prst="rect">
                      <a:avLst/>
                    </a:prstGeom>
                    <a:noFill/>
                    <a:ln w="9525">
                      <a:noFill/>
                      <a:miter lim="800000"/>
                      <a:headEnd/>
                      <a:tailEnd/>
                    </a:ln>
                  </pic:spPr>
                </pic:pic>
              </a:graphicData>
            </a:graphic>
          </wp:inline>
        </w:drawing>
      </w:r>
    </w:p>
    <w:p w:rsidR="00982AC4" w:rsidRDefault="00982AC4" w:rsidP="00AA6C8F">
      <w:pPr>
        <w:spacing w:after="0" w:line="360" w:lineRule="auto"/>
        <w:rPr>
          <w:rFonts w:ascii="Times New Roman" w:hAnsi="Times New Roman" w:cs="Times New Roman"/>
          <w:sz w:val="24"/>
          <w:szCs w:val="24"/>
        </w:rPr>
      </w:pPr>
    </w:p>
    <w:p w:rsidR="00317310" w:rsidRPr="00AA6C8F" w:rsidRDefault="00865578" w:rsidP="00271A20">
      <w:pPr>
        <w:spacing w:before="120" w:after="240" w:line="240" w:lineRule="auto"/>
        <w:jc w:val="both"/>
        <w:rPr>
          <w:rFonts w:ascii="Times New Roman" w:hAnsi="Times New Roman" w:cs="Times New Roman"/>
          <w:sz w:val="24"/>
          <w:szCs w:val="24"/>
        </w:rPr>
      </w:pPr>
      <w:r>
        <w:rPr>
          <w:rFonts w:ascii="Times New Roman" w:hAnsi="Times New Roman" w:cs="Times New Roman"/>
          <w:b/>
          <w:sz w:val="24"/>
          <w:szCs w:val="24"/>
        </w:rPr>
        <w:t xml:space="preserve">З регіону у значних обсягах не експортується продукція </w:t>
      </w:r>
      <w:r w:rsidR="00317310" w:rsidRPr="00982AC4">
        <w:rPr>
          <w:rFonts w:ascii="Times New Roman" w:hAnsi="Times New Roman" w:cs="Times New Roman"/>
          <w:b/>
          <w:sz w:val="24"/>
          <w:szCs w:val="24"/>
        </w:rPr>
        <w:t>сільського господарства</w:t>
      </w:r>
      <w:r>
        <w:rPr>
          <w:rFonts w:ascii="Times New Roman" w:hAnsi="Times New Roman" w:cs="Times New Roman"/>
          <w:b/>
          <w:sz w:val="24"/>
          <w:szCs w:val="24"/>
        </w:rPr>
        <w:t xml:space="preserve">; </w:t>
      </w:r>
      <w:r w:rsidR="00317310" w:rsidRPr="00982AC4">
        <w:rPr>
          <w:rFonts w:ascii="Times New Roman" w:hAnsi="Times New Roman" w:cs="Times New Roman"/>
          <w:b/>
          <w:sz w:val="24"/>
          <w:szCs w:val="24"/>
        </w:rPr>
        <w:t xml:space="preserve">у 2014 </w:t>
      </w:r>
      <w:r>
        <w:rPr>
          <w:rFonts w:ascii="Times New Roman" w:hAnsi="Times New Roman" w:cs="Times New Roman"/>
          <w:b/>
          <w:sz w:val="24"/>
          <w:szCs w:val="24"/>
        </w:rPr>
        <w:t xml:space="preserve">вона становила </w:t>
      </w:r>
      <w:r w:rsidR="00317310" w:rsidRPr="00982AC4">
        <w:rPr>
          <w:rFonts w:ascii="Times New Roman" w:hAnsi="Times New Roman" w:cs="Times New Roman"/>
          <w:b/>
          <w:sz w:val="24"/>
          <w:szCs w:val="24"/>
        </w:rPr>
        <w:t xml:space="preserve">13% </w:t>
      </w:r>
      <w:r>
        <w:rPr>
          <w:rFonts w:ascii="Times New Roman" w:hAnsi="Times New Roman" w:cs="Times New Roman"/>
          <w:b/>
          <w:sz w:val="24"/>
          <w:szCs w:val="24"/>
        </w:rPr>
        <w:t>загально</w:t>
      </w:r>
      <w:r w:rsidR="00317310" w:rsidRPr="00982AC4">
        <w:rPr>
          <w:rFonts w:ascii="Times New Roman" w:hAnsi="Times New Roman" w:cs="Times New Roman"/>
          <w:b/>
          <w:sz w:val="24"/>
          <w:szCs w:val="24"/>
        </w:rPr>
        <w:t xml:space="preserve">українського експорту, але на тлі сукупного експорту Донбасу </w:t>
      </w:r>
      <w:r>
        <w:rPr>
          <w:rFonts w:ascii="Times New Roman" w:hAnsi="Times New Roman" w:cs="Times New Roman"/>
          <w:b/>
          <w:sz w:val="24"/>
          <w:szCs w:val="24"/>
        </w:rPr>
        <w:t>її частка була практично незначною</w:t>
      </w:r>
      <w:r w:rsidR="00317310" w:rsidRPr="00AA6C8F">
        <w:rPr>
          <w:rStyle w:val="a7"/>
          <w:rFonts w:ascii="Times New Roman" w:hAnsi="Times New Roman" w:cs="Times New Roman"/>
          <w:sz w:val="24"/>
          <w:szCs w:val="24"/>
        </w:rPr>
        <w:endnoteReference w:id="53"/>
      </w:r>
      <w:r w:rsidR="00317310" w:rsidRPr="00AA6C8F">
        <w:rPr>
          <w:rFonts w:ascii="Times New Roman" w:hAnsi="Times New Roman" w:cs="Times New Roman"/>
          <w:sz w:val="24"/>
          <w:szCs w:val="24"/>
        </w:rPr>
        <w:t xml:space="preserve">. Натомість, </w:t>
      </w:r>
      <w:r w:rsidR="00317310" w:rsidRPr="00007A58">
        <w:rPr>
          <w:rFonts w:ascii="Times New Roman" w:hAnsi="Times New Roman" w:cs="Times New Roman"/>
          <w:sz w:val="24"/>
          <w:szCs w:val="24"/>
        </w:rPr>
        <w:t xml:space="preserve">основними </w:t>
      </w:r>
      <w:r w:rsidR="0059678A">
        <w:rPr>
          <w:rFonts w:ascii="Times New Roman" w:hAnsi="Times New Roman" w:cs="Times New Roman"/>
          <w:sz w:val="24"/>
          <w:szCs w:val="24"/>
        </w:rPr>
        <w:t>праце</w:t>
      </w:r>
      <w:r w:rsidR="00476DCE" w:rsidRPr="00007A58">
        <w:rPr>
          <w:rFonts w:ascii="Times New Roman" w:hAnsi="Times New Roman" w:cs="Times New Roman"/>
          <w:sz w:val="24"/>
          <w:szCs w:val="24"/>
        </w:rPr>
        <w:t xml:space="preserve">давцями в регіоні виступали підприємства </w:t>
      </w:r>
      <w:r w:rsidR="0059678A">
        <w:rPr>
          <w:rFonts w:ascii="Times New Roman" w:hAnsi="Times New Roman" w:cs="Times New Roman"/>
          <w:sz w:val="24"/>
          <w:szCs w:val="24"/>
        </w:rPr>
        <w:t xml:space="preserve">гірничої та важкої </w:t>
      </w:r>
      <w:r w:rsidR="00476DCE" w:rsidRPr="00007A58">
        <w:rPr>
          <w:rFonts w:ascii="Times New Roman" w:hAnsi="Times New Roman" w:cs="Times New Roman"/>
          <w:sz w:val="24"/>
          <w:szCs w:val="24"/>
        </w:rPr>
        <w:t>промисловості</w:t>
      </w:r>
      <w:r w:rsidR="00317310" w:rsidRPr="00007A58">
        <w:rPr>
          <w:rFonts w:ascii="Times New Roman" w:hAnsi="Times New Roman" w:cs="Times New Roman"/>
          <w:sz w:val="24"/>
          <w:szCs w:val="24"/>
        </w:rPr>
        <w:t>.</w:t>
      </w:r>
      <w:r w:rsidR="00317310" w:rsidRPr="00AA6C8F">
        <w:rPr>
          <w:rFonts w:ascii="Times New Roman" w:hAnsi="Times New Roman" w:cs="Times New Roman"/>
          <w:sz w:val="24"/>
          <w:szCs w:val="24"/>
        </w:rPr>
        <w:t xml:space="preserve"> При цьому, за оціночними даними, до конфлікту 15,7% працездатного населення України (приблизно 3,2 млн.) було зайнято </w:t>
      </w:r>
      <w:r w:rsidR="0059678A">
        <w:rPr>
          <w:rFonts w:ascii="Times New Roman" w:hAnsi="Times New Roman" w:cs="Times New Roman"/>
          <w:sz w:val="24"/>
          <w:szCs w:val="24"/>
        </w:rPr>
        <w:t xml:space="preserve">на підприємствах </w:t>
      </w:r>
      <w:r w:rsidR="001D0C10">
        <w:rPr>
          <w:rFonts w:ascii="Times New Roman" w:hAnsi="Times New Roman" w:cs="Times New Roman"/>
          <w:sz w:val="24"/>
          <w:szCs w:val="24"/>
        </w:rPr>
        <w:t xml:space="preserve">з </w:t>
      </w:r>
      <w:r w:rsidR="0059678A">
        <w:rPr>
          <w:rFonts w:ascii="Times New Roman" w:hAnsi="Times New Roman" w:cs="Times New Roman"/>
          <w:sz w:val="24"/>
          <w:szCs w:val="24"/>
        </w:rPr>
        <w:t>промислово</w:t>
      </w:r>
      <w:r w:rsidR="001D0C10">
        <w:rPr>
          <w:rFonts w:ascii="Times New Roman" w:hAnsi="Times New Roman" w:cs="Times New Roman"/>
          <w:sz w:val="24"/>
          <w:szCs w:val="24"/>
        </w:rPr>
        <w:t xml:space="preserve">го </w:t>
      </w:r>
      <w:r w:rsidR="00317310" w:rsidRPr="00AA6C8F">
        <w:rPr>
          <w:rFonts w:ascii="Times New Roman" w:hAnsi="Times New Roman" w:cs="Times New Roman"/>
          <w:sz w:val="24"/>
          <w:szCs w:val="24"/>
        </w:rPr>
        <w:t>виробництв</w:t>
      </w:r>
      <w:r w:rsidR="001D0C10">
        <w:rPr>
          <w:rFonts w:ascii="Times New Roman" w:hAnsi="Times New Roman" w:cs="Times New Roman"/>
          <w:sz w:val="24"/>
          <w:szCs w:val="24"/>
        </w:rPr>
        <w:t>а</w:t>
      </w:r>
      <w:r w:rsidR="00317310" w:rsidRPr="00AA6C8F">
        <w:rPr>
          <w:rFonts w:ascii="Times New Roman" w:hAnsi="Times New Roman" w:cs="Times New Roman"/>
          <w:sz w:val="24"/>
          <w:szCs w:val="24"/>
        </w:rPr>
        <w:t xml:space="preserve">, </w:t>
      </w:r>
      <w:r w:rsidR="0059678A">
        <w:rPr>
          <w:rFonts w:ascii="Times New Roman" w:hAnsi="Times New Roman" w:cs="Times New Roman"/>
          <w:sz w:val="24"/>
          <w:szCs w:val="24"/>
        </w:rPr>
        <w:t>підземно</w:t>
      </w:r>
      <w:r w:rsidR="001D0C10">
        <w:rPr>
          <w:rFonts w:ascii="Times New Roman" w:hAnsi="Times New Roman" w:cs="Times New Roman"/>
          <w:sz w:val="24"/>
          <w:szCs w:val="24"/>
        </w:rPr>
        <w:t>го</w:t>
      </w:r>
      <w:r w:rsidR="0059678A">
        <w:rPr>
          <w:rFonts w:ascii="Times New Roman" w:hAnsi="Times New Roman" w:cs="Times New Roman"/>
          <w:sz w:val="24"/>
          <w:szCs w:val="24"/>
        </w:rPr>
        <w:t xml:space="preserve"> та відкрито</w:t>
      </w:r>
      <w:r w:rsidR="001D0C10">
        <w:rPr>
          <w:rFonts w:ascii="Times New Roman" w:hAnsi="Times New Roman" w:cs="Times New Roman"/>
          <w:sz w:val="24"/>
          <w:szCs w:val="24"/>
        </w:rPr>
        <w:t xml:space="preserve">го видобування </w:t>
      </w:r>
      <w:r w:rsidR="0059678A">
        <w:rPr>
          <w:rFonts w:ascii="Times New Roman" w:hAnsi="Times New Roman" w:cs="Times New Roman"/>
          <w:sz w:val="24"/>
          <w:szCs w:val="24"/>
        </w:rPr>
        <w:t>корисних копалин;</w:t>
      </w:r>
      <w:r w:rsidR="00317310" w:rsidRPr="00AA6C8F">
        <w:rPr>
          <w:rFonts w:ascii="Times New Roman" w:hAnsi="Times New Roman" w:cs="Times New Roman"/>
          <w:sz w:val="24"/>
          <w:szCs w:val="24"/>
        </w:rPr>
        <w:t>, робота яких була пов’язана із промисловими галузями Донбасу. В межах регіону ці сектори забезпечували роботою приблизно третину працездатного населення</w:t>
      </w:r>
      <w:r w:rsidR="00317310" w:rsidRPr="00AA6C8F">
        <w:rPr>
          <w:rStyle w:val="a7"/>
          <w:rFonts w:ascii="Times New Roman" w:hAnsi="Times New Roman" w:cs="Times New Roman"/>
          <w:sz w:val="24"/>
          <w:szCs w:val="24"/>
        </w:rPr>
        <w:endnoteReference w:id="54"/>
      </w:r>
      <w:r w:rsidR="00317310" w:rsidRPr="00AA6C8F">
        <w:rPr>
          <w:rFonts w:ascii="Times New Roman" w:hAnsi="Times New Roman" w:cs="Times New Roman"/>
          <w:sz w:val="24"/>
          <w:szCs w:val="24"/>
        </w:rPr>
        <w:t>.</w:t>
      </w:r>
    </w:p>
    <w:p w:rsidR="00317310" w:rsidRPr="00AA6C8F" w:rsidRDefault="00317310" w:rsidP="00271A20">
      <w:pPr>
        <w:spacing w:before="120" w:after="240" w:line="240" w:lineRule="auto"/>
        <w:jc w:val="both"/>
        <w:rPr>
          <w:rFonts w:ascii="Times New Roman" w:hAnsi="Times New Roman" w:cs="Times New Roman"/>
          <w:sz w:val="24"/>
          <w:szCs w:val="24"/>
        </w:rPr>
      </w:pPr>
      <w:r w:rsidRPr="00982AC4">
        <w:rPr>
          <w:rFonts w:ascii="Times New Roman" w:hAnsi="Times New Roman" w:cs="Times New Roman"/>
          <w:b/>
          <w:sz w:val="24"/>
          <w:szCs w:val="24"/>
        </w:rPr>
        <w:t>Попри свою схожість, Донецька і Луганська області різняться за економічними характеристиками.</w:t>
      </w:r>
      <w:r w:rsidRPr="00AA6C8F">
        <w:rPr>
          <w:rFonts w:ascii="Times New Roman" w:hAnsi="Times New Roman" w:cs="Times New Roman"/>
          <w:sz w:val="24"/>
          <w:szCs w:val="24"/>
        </w:rPr>
        <w:t xml:space="preserve"> Місто Донецьк та </w:t>
      </w:r>
      <w:r w:rsidR="001671E5">
        <w:rPr>
          <w:rFonts w:ascii="Times New Roman" w:hAnsi="Times New Roman" w:cs="Times New Roman"/>
          <w:sz w:val="24"/>
          <w:szCs w:val="24"/>
        </w:rPr>
        <w:t xml:space="preserve">Донецька </w:t>
      </w:r>
      <w:r w:rsidRPr="00AA6C8F">
        <w:rPr>
          <w:rFonts w:ascii="Times New Roman" w:hAnsi="Times New Roman" w:cs="Times New Roman"/>
          <w:sz w:val="24"/>
          <w:szCs w:val="24"/>
        </w:rPr>
        <w:t xml:space="preserve">область традиційно були економічним локомотивом регіону. За </w:t>
      </w:r>
      <w:r w:rsidR="00865578">
        <w:rPr>
          <w:rFonts w:ascii="Times New Roman" w:hAnsi="Times New Roman" w:cs="Times New Roman"/>
          <w:sz w:val="24"/>
          <w:szCs w:val="24"/>
        </w:rPr>
        <w:t xml:space="preserve">чисельністю </w:t>
      </w:r>
      <w:r w:rsidRPr="00AA6C8F">
        <w:rPr>
          <w:rFonts w:ascii="Times New Roman" w:hAnsi="Times New Roman" w:cs="Times New Roman"/>
          <w:sz w:val="24"/>
          <w:szCs w:val="24"/>
        </w:rPr>
        <w:t>населення ця область вдвічі випереджає Луганську (4,5 млн. і 2,2 млн. відповідно)</w:t>
      </w:r>
      <w:r w:rsidR="00865578">
        <w:rPr>
          <w:rFonts w:ascii="Times New Roman" w:hAnsi="Times New Roman" w:cs="Times New Roman"/>
          <w:sz w:val="24"/>
          <w:szCs w:val="24"/>
        </w:rPr>
        <w:t xml:space="preserve">; у </w:t>
      </w:r>
      <w:r w:rsidRPr="00AA6C8F">
        <w:rPr>
          <w:rFonts w:ascii="Times New Roman" w:hAnsi="Times New Roman" w:cs="Times New Roman"/>
          <w:sz w:val="24"/>
          <w:szCs w:val="24"/>
        </w:rPr>
        <w:t>2014 році обсяги економіки Доне</w:t>
      </w:r>
      <w:r w:rsidR="001671E5">
        <w:rPr>
          <w:rFonts w:ascii="Times New Roman" w:hAnsi="Times New Roman" w:cs="Times New Roman"/>
          <w:sz w:val="24"/>
          <w:szCs w:val="24"/>
        </w:rPr>
        <w:t xml:space="preserve">ччини </w:t>
      </w:r>
      <w:r w:rsidRPr="00AA6C8F">
        <w:rPr>
          <w:rFonts w:ascii="Times New Roman" w:hAnsi="Times New Roman" w:cs="Times New Roman"/>
          <w:sz w:val="24"/>
          <w:szCs w:val="24"/>
        </w:rPr>
        <w:t>майже вчетверо переважали економіку Луганської</w:t>
      </w:r>
      <w:r w:rsidR="001671E5">
        <w:rPr>
          <w:rFonts w:ascii="Times New Roman" w:hAnsi="Times New Roman" w:cs="Times New Roman"/>
          <w:sz w:val="24"/>
          <w:szCs w:val="24"/>
        </w:rPr>
        <w:t xml:space="preserve"> області</w:t>
      </w:r>
      <w:r w:rsidRPr="00AA6C8F">
        <w:rPr>
          <w:rStyle w:val="a7"/>
          <w:rFonts w:ascii="Times New Roman" w:hAnsi="Times New Roman" w:cs="Times New Roman"/>
          <w:sz w:val="24"/>
          <w:szCs w:val="24"/>
        </w:rPr>
        <w:endnoteReference w:id="55"/>
      </w:r>
      <w:r w:rsidRPr="00AA6C8F">
        <w:rPr>
          <w:rFonts w:ascii="Times New Roman" w:hAnsi="Times New Roman" w:cs="Times New Roman"/>
          <w:sz w:val="24"/>
          <w:szCs w:val="24"/>
        </w:rPr>
        <w:t>. Також, в порівнянні з Луган</w:t>
      </w:r>
      <w:r w:rsidR="001671E5">
        <w:rPr>
          <w:rFonts w:ascii="Times New Roman" w:hAnsi="Times New Roman" w:cs="Times New Roman"/>
          <w:sz w:val="24"/>
          <w:szCs w:val="24"/>
        </w:rPr>
        <w:t>щиною</w:t>
      </w:r>
      <w:r w:rsidRPr="00AA6C8F">
        <w:rPr>
          <w:rFonts w:ascii="Times New Roman" w:hAnsi="Times New Roman" w:cs="Times New Roman"/>
          <w:sz w:val="24"/>
          <w:szCs w:val="24"/>
        </w:rPr>
        <w:t>, Донецька область є значно більш індустріально розвиненою, і її частка в промисловому виробництві України становила 18,5% проти 6,1% Луганської</w:t>
      </w:r>
      <w:r w:rsidR="001671E5">
        <w:rPr>
          <w:rFonts w:ascii="Times New Roman" w:hAnsi="Times New Roman" w:cs="Times New Roman"/>
          <w:sz w:val="24"/>
          <w:szCs w:val="24"/>
        </w:rPr>
        <w:t xml:space="preserve"> області</w:t>
      </w:r>
      <w:r w:rsidRPr="00AA6C8F">
        <w:rPr>
          <w:rFonts w:ascii="Times New Roman" w:hAnsi="Times New Roman" w:cs="Times New Roman"/>
          <w:sz w:val="24"/>
          <w:szCs w:val="24"/>
        </w:rPr>
        <w:t xml:space="preserve">. Крім того, вона значно більше орієнтована на експорт: частка </w:t>
      </w:r>
      <w:r w:rsidR="001671E5">
        <w:rPr>
          <w:rFonts w:ascii="Times New Roman" w:hAnsi="Times New Roman" w:cs="Times New Roman"/>
          <w:sz w:val="24"/>
          <w:szCs w:val="24"/>
        </w:rPr>
        <w:t xml:space="preserve">Донеччини </w:t>
      </w:r>
      <w:r w:rsidRPr="00AA6C8F">
        <w:rPr>
          <w:rFonts w:ascii="Times New Roman" w:hAnsi="Times New Roman" w:cs="Times New Roman"/>
          <w:sz w:val="24"/>
          <w:szCs w:val="24"/>
        </w:rPr>
        <w:t>в сукупному обсязі українського експорту становила 19,6%</w:t>
      </w:r>
      <w:r w:rsidR="00865578">
        <w:rPr>
          <w:rFonts w:ascii="Times New Roman" w:hAnsi="Times New Roman" w:cs="Times New Roman"/>
          <w:sz w:val="24"/>
          <w:szCs w:val="24"/>
        </w:rPr>
        <w:t xml:space="preserve">, тоді як Луганщини - </w:t>
      </w:r>
      <w:r w:rsidRPr="00AA6C8F">
        <w:rPr>
          <w:rFonts w:ascii="Times New Roman" w:hAnsi="Times New Roman" w:cs="Times New Roman"/>
          <w:sz w:val="24"/>
          <w:szCs w:val="24"/>
        </w:rPr>
        <w:t>лише 5,6%</w:t>
      </w:r>
      <w:r w:rsidRPr="00AA6C8F">
        <w:rPr>
          <w:rStyle w:val="a7"/>
          <w:rFonts w:ascii="Times New Roman" w:hAnsi="Times New Roman" w:cs="Times New Roman"/>
          <w:sz w:val="24"/>
          <w:szCs w:val="24"/>
        </w:rPr>
        <w:endnoteReference w:id="56"/>
      </w:r>
      <w:r w:rsidRPr="00AA6C8F">
        <w:rPr>
          <w:rFonts w:ascii="Times New Roman" w:hAnsi="Times New Roman" w:cs="Times New Roman"/>
          <w:sz w:val="24"/>
          <w:szCs w:val="24"/>
        </w:rPr>
        <w:t>.</w:t>
      </w:r>
    </w:p>
    <w:p w:rsidR="00317310" w:rsidRDefault="00317310" w:rsidP="00271A20">
      <w:pPr>
        <w:spacing w:before="120" w:after="240" w:line="240" w:lineRule="auto"/>
        <w:jc w:val="both"/>
        <w:rPr>
          <w:rFonts w:ascii="Times New Roman" w:hAnsi="Times New Roman" w:cs="Times New Roman"/>
          <w:sz w:val="24"/>
          <w:szCs w:val="24"/>
        </w:rPr>
      </w:pPr>
      <w:r w:rsidRPr="00982AC4">
        <w:rPr>
          <w:rFonts w:ascii="Times New Roman" w:hAnsi="Times New Roman" w:cs="Times New Roman"/>
          <w:b/>
          <w:sz w:val="24"/>
          <w:szCs w:val="24"/>
        </w:rPr>
        <w:t>До того ж, обидві області спеціалізуються на різних видах експортної продукції, і Луганська більше ніж Донецька залежить від Росії як торгівельного партнера.</w:t>
      </w:r>
      <w:r w:rsidRPr="00AA6C8F">
        <w:rPr>
          <w:rFonts w:ascii="Times New Roman" w:hAnsi="Times New Roman" w:cs="Times New Roman"/>
          <w:sz w:val="24"/>
          <w:szCs w:val="24"/>
        </w:rPr>
        <w:t xml:space="preserve"> Центральне місце в експорті Доне</w:t>
      </w:r>
      <w:r w:rsidR="001671E5">
        <w:rPr>
          <w:rFonts w:ascii="Times New Roman" w:hAnsi="Times New Roman" w:cs="Times New Roman"/>
          <w:sz w:val="24"/>
          <w:szCs w:val="24"/>
        </w:rPr>
        <w:t xml:space="preserve">ччини </w:t>
      </w:r>
      <w:r w:rsidRPr="00AA6C8F">
        <w:rPr>
          <w:rFonts w:ascii="Times New Roman" w:hAnsi="Times New Roman" w:cs="Times New Roman"/>
          <w:sz w:val="24"/>
          <w:szCs w:val="24"/>
        </w:rPr>
        <w:t xml:space="preserve">посідає </w:t>
      </w:r>
      <w:r w:rsidRPr="00007A58">
        <w:rPr>
          <w:rFonts w:ascii="Times New Roman" w:hAnsi="Times New Roman" w:cs="Times New Roman"/>
          <w:sz w:val="24"/>
          <w:szCs w:val="24"/>
        </w:rPr>
        <w:t>металургійна продукція</w:t>
      </w:r>
      <w:r w:rsidR="00865578">
        <w:rPr>
          <w:rFonts w:ascii="Times New Roman" w:hAnsi="Times New Roman" w:cs="Times New Roman"/>
          <w:sz w:val="24"/>
          <w:szCs w:val="24"/>
        </w:rPr>
        <w:t xml:space="preserve">, частка якої складає </w:t>
      </w:r>
      <w:r w:rsidRPr="00007A58">
        <w:rPr>
          <w:rFonts w:ascii="Times New Roman" w:hAnsi="Times New Roman" w:cs="Times New Roman"/>
          <w:sz w:val="24"/>
          <w:szCs w:val="24"/>
        </w:rPr>
        <w:t xml:space="preserve">63%. Вона також домінує в експорті Луганської області (37%), </w:t>
      </w:r>
      <w:r w:rsidR="00476DCE" w:rsidRPr="00007A58">
        <w:rPr>
          <w:rFonts w:ascii="Times New Roman" w:hAnsi="Times New Roman" w:cs="Times New Roman"/>
          <w:sz w:val="24"/>
          <w:szCs w:val="24"/>
        </w:rPr>
        <w:t>яка</w:t>
      </w:r>
      <w:r w:rsidRPr="00007A58">
        <w:rPr>
          <w:rFonts w:ascii="Times New Roman" w:hAnsi="Times New Roman" w:cs="Times New Roman"/>
          <w:sz w:val="24"/>
          <w:szCs w:val="24"/>
        </w:rPr>
        <w:t xml:space="preserve"> </w:t>
      </w:r>
      <w:r w:rsidR="00476DCE" w:rsidRPr="00007A58">
        <w:rPr>
          <w:rFonts w:ascii="Times New Roman" w:hAnsi="Times New Roman" w:cs="Times New Roman"/>
          <w:sz w:val="24"/>
          <w:szCs w:val="24"/>
        </w:rPr>
        <w:t>до того ж</w:t>
      </w:r>
      <w:r w:rsidRPr="00007A58">
        <w:rPr>
          <w:rFonts w:ascii="Times New Roman" w:hAnsi="Times New Roman" w:cs="Times New Roman"/>
          <w:sz w:val="24"/>
          <w:szCs w:val="24"/>
        </w:rPr>
        <w:t xml:space="preserve"> є одним з лідерів експорту корисних копалин (22%), транспортного обладнання (17%) і хімічної продукції (13%).</w:t>
      </w:r>
      <w:r w:rsidR="00476DCE" w:rsidRPr="00007A58">
        <w:rPr>
          <w:rFonts w:ascii="Times New Roman" w:hAnsi="Times New Roman" w:cs="Times New Roman"/>
          <w:sz w:val="24"/>
          <w:szCs w:val="24"/>
        </w:rPr>
        <w:t xml:space="preserve"> </w:t>
      </w:r>
      <w:r w:rsidR="00007A58">
        <w:rPr>
          <w:rFonts w:ascii="Times New Roman" w:hAnsi="Times New Roman" w:cs="Times New Roman"/>
          <w:sz w:val="24"/>
          <w:szCs w:val="24"/>
        </w:rPr>
        <w:t>Ці о</w:t>
      </w:r>
      <w:r w:rsidRPr="00007A58">
        <w:rPr>
          <w:rFonts w:ascii="Times New Roman" w:hAnsi="Times New Roman" w:cs="Times New Roman"/>
          <w:sz w:val="24"/>
          <w:szCs w:val="24"/>
        </w:rPr>
        <w:t>бласті явно відрізняються за колом своїх</w:t>
      </w:r>
      <w:r w:rsidRPr="00AA6C8F">
        <w:rPr>
          <w:rFonts w:ascii="Times New Roman" w:hAnsi="Times New Roman" w:cs="Times New Roman"/>
          <w:sz w:val="24"/>
          <w:szCs w:val="24"/>
        </w:rPr>
        <w:t xml:space="preserve"> основних торгівельних партнерів – див. діаграми нижче. Обидві </w:t>
      </w:r>
      <w:r w:rsidRPr="00007A58">
        <w:rPr>
          <w:rFonts w:ascii="Times New Roman" w:hAnsi="Times New Roman" w:cs="Times New Roman"/>
          <w:sz w:val="24"/>
          <w:szCs w:val="24"/>
        </w:rPr>
        <w:t>мають тісні торгівельні відносини з Європейським союзом і Російською Федерацією, при</w:t>
      </w:r>
      <w:r w:rsidR="00476DCE" w:rsidRPr="00007A58">
        <w:rPr>
          <w:rFonts w:ascii="Times New Roman" w:hAnsi="Times New Roman" w:cs="Times New Roman"/>
          <w:sz w:val="24"/>
          <w:szCs w:val="24"/>
        </w:rPr>
        <w:t>чому</w:t>
      </w:r>
      <w:r w:rsidRPr="00007A58">
        <w:rPr>
          <w:rFonts w:ascii="Times New Roman" w:hAnsi="Times New Roman" w:cs="Times New Roman"/>
          <w:sz w:val="24"/>
          <w:szCs w:val="24"/>
        </w:rPr>
        <w:t xml:space="preserve"> Луган</w:t>
      </w:r>
      <w:r w:rsidR="001671E5">
        <w:rPr>
          <w:rFonts w:ascii="Times New Roman" w:hAnsi="Times New Roman" w:cs="Times New Roman"/>
          <w:sz w:val="24"/>
          <w:szCs w:val="24"/>
        </w:rPr>
        <w:t xml:space="preserve">щина </w:t>
      </w:r>
      <w:r w:rsidR="00CB3A75">
        <w:rPr>
          <w:rFonts w:ascii="Times New Roman" w:hAnsi="Times New Roman" w:cs="Times New Roman"/>
          <w:sz w:val="24"/>
          <w:szCs w:val="24"/>
        </w:rPr>
        <w:t xml:space="preserve">є </w:t>
      </w:r>
      <w:r w:rsidRPr="00AA6C8F">
        <w:rPr>
          <w:rFonts w:ascii="Times New Roman" w:hAnsi="Times New Roman" w:cs="Times New Roman"/>
          <w:sz w:val="24"/>
          <w:szCs w:val="24"/>
        </w:rPr>
        <w:t>більш залежн</w:t>
      </w:r>
      <w:r w:rsidR="00CB3A75">
        <w:rPr>
          <w:rFonts w:ascii="Times New Roman" w:hAnsi="Times New Roman" w:cs="Times New Roman"/>
          <w:sz w:val="24"/>
          <w:szCs w:val="24"/>
        </w:rPr>
        <w:t>ою</w:t>
      </w:r>
      <w:r w:rsidRPr="00AA6C8F">
        <w:rPr>
          <w:rFonts w:ascii="Times New Roman" w:hAnsi="Times New Roman" w:cs="Times New Roman"/>
          <w:sz w:val="24"/>
          <w:szCs w:val="24"/>
        </w:rPr>
        <w:t xml:space="preserve"> від торгівлі з </w:t>
      </w:r>
      <w:proofErr w:type="spellStart"/>
      <w:r w:rsidRPr="00AA6C8F">
        <w:rPr>
          <w:rFonts w:ascii="Times New Roman" w:hAnsi="Times New Roman" w:cs="Times New Roman"/>
          <w:sz w:val="24"/>
          <w:szCs w:val="24"/>
        </w:rPr>
        <w:t>РФ</w:t>
      </w:r>
      <w:proofErr w:type="spellEnd"/>
      <w:r w:rsidRPr="00AA6C8F">
        <w:rPr>
          <w:rFonts w:ascii="Times New Roman" w:hAnsi="Times New Roman" w:cs="Times New Roman"/>
          <w:sz w:val="24"/>
          <w:szCs w:val="24"/>
        </w:rPr>
        <w:t>, куди йде 43% її експорту</w:t>
      </w:r>
      <w:r w:rsidR="00CB3A75">
        <w:rPr>
          <w:rFonts w:ascii="Times New Roman" w:hAnsi="Times New Roman" w:cs="Times New Roman"/>
          <w:sz w:val="24"/>
          <w:szCs w:val="24"/>
        </w:rPr>
        <w:t xml:space="preserve"> (у Донецькій області – 22%)</w:t>
      </w:r>
      <w:r w:rsidRPr="00AA6C8F">
        <w:rPr>
          <w:rStyle w:val="a7"/>
          <w:rFonts w:ascii="Times New Roman" w:hAnsi="Times New Roman" w:cs="Times New Roman"/>
          <w:sz w:val="24"/>
          <w:szCs w:val="24"/>
        </w:rPr>
        <w:endnoteReference w:id="57"/>
      </w:r>
      <w:r w:rsidRPr="00AA6C8F">
        <w:rPr>
          <w:rFonts w:ascii="Times New Roman" w:hAnsi="Times New Roman" w:cs="Times New Roman"/>
          <w:sz w:val="24"/>
          <w:szCs w:val="24"/>
        </w:rPr>
        <w:t>.</w:t>
      </w:r>
    </w:p>
    <w:p w:rsidR="00271A20" w:rsidRDefault="00271A20" w:rsidP="00271A20">
      <w:pPr>
        <w:spacing w:before="120" w:after="240" w:line="240" w:lineRule="auto"/>
        <w:jc w:val="both"/>
        <w:rPr>
          <w:rFonts w:ascii="Times New Roman" w:hAnsi="Times New Roman" w:cs="Times New Roman"/>
          <w:sz w:val="24"/>
          <w:szCs w:val="24"/>
        </w:rPr>
      </w:pPr>
    </w:p>
    <w:p w:rsidR="00007A58" w:rsidRDefault="00007A58" w:rsidP="00271A20">
      <w:pPr>
        <w:spacing w:before="120" w:after="240" w:line="240" w:lineRule="auto"/>
        <w:jc w:val="both"/>
        <w:rPr>
          <w:rFonts w:ascii="Times New Roman" w:hAnsi="Times New Roman" w:cs="Times New Roman"/>
          <w:sz w:val="24"/>
          <w:szCs w:val="24"/>
        </w:rPr>
      </w:pPr>
    </w:p>
    <w:p w:rsidR="00271A20" w:rsidRPr="00AA6C8F" w:rsidRDefault="00271A20" w:rsidP="00271A20">
      <w:pPr>
        <w:spacing w:before="120" w:after="240" w:line="240" w:lineRule="auto"/>
        <w:jc w:val="both"/>
        <w:rPr>
          <w:rFonts w:ascii="Times New Roman" w:hAnsi="Times New Roman" w:cs="Times New Roman"/>
          <w:sz w:val="24"/>
          <w:szCs w:val="24"/>
        </w:rPr>
      </w:pPr>
    </w:p>
    <w:p w:rsidR="00317310" w:rsidRPr="0025497C" w:rsidRDefault="00317310" w:rsidP="00271A20">
      <w:pPr>
        <w:spacing w:before="120" w:after="240" w:line="240" w:lineRule="auto"/>
        <w:jc w:val="center"/>
        <w:rPr>
          <w:rFonts w:ascii="Times New Roman" w:hAnsi="Times New Roman" w:cs="Times New Roman"/>
          <w:b/>
          <w:color w:val="4F81BD" w:themeColor="accent1"/>
          <w:sz w:val="24"/>
          <w:szCs w:val="24"/>
        </w:rPr>
      </w:pPr>
      <w:r w:rsidRPr="0025497C">
        <w:rPr>
          <w:rFonts w:ascii="Times New Roman" w:hAnsi="Times New Roman" w:cs="Times New Roman"/>
          <w:b/>
          <w:color w:val="4F81BD" w:themeColor="accent1"/>
          <w:sz w:val="24"/>
          <w:szCs w:val="24"/>
        </w:rPr>
        <w:lastRenderedPageBreak/>
        <w:t>Рисунок 8. Експортні партнери Донецької і Луганськ</w:t>
      </w:r>
      <w:r w:rsidR="00982AC4" w:rsidRPr="0025497C">
        <w:rPr>
          <w:rFonts w:ascii="Times New Roman" w:hAnsi="Times New Roman" w:cs="Times New Roman"/>
          <w:b/>
          <w:color w:val="4F81BD" w:themeColor="accent1"/>
          <w:sz w:val="24"/>
          <w:szCs w:val="24"/>
        </w:rPr>
        <w:t>ої областей: порівняльні дані (д</w:t>
      </w:r>
      <w:r w:rsidRPr="0025497C">
        <w:rPr>
          <w:rFonts w:ascii="Times New Roman" w:hAnsi="Times New Roman" w:cs="Times New Roman"/>
          <w:b/>
          <w:color w:val="4F81BD" w:themeColor="accent1"/>
          <w:sz w:val="24"/>
          <w:szCs w:val="24"/>
        </w:rPr>
        <w:t>жерело: Німецька консультативна група, 2014 р.)</w:t>
      </w:r>
    </w:p>
    <w:p w:rsidR="00271A20" w:rsidRPr="00271A20" w:rsidRDefault="00982AC4" w:rsidP="00271A20">
      <w:pPr>
        <w:spacing w:after="0" w:line="360" w:lineRule="auto"/>
        <w:jc w:val="center"/>
        <w:rPr>
          <w:rFonts w:ascii="Times New Roman" w:hAnsi="Times New Roman" w:cs="Times New Roman"/>
          <w:b/>
          <w:color w:val="4F81BD" w:themeColor="accent1"/>
          <w:sz w:val="28"/>
          <w:szCs w:val="28"/>
        </w:rPr>
      </w:pPr>
      <w:r>
        <w:rPr>
          <w:rFonts w:ascii="Times New Roman" w:hAnsi="Times New Roman" w:cs="Times New Roman"/>
          <w:b/>
          <w:noProof/>
          <w:color w:val="4F81BD" w:themeColor="accent1"/>
          <w:sz w:val="28"/>
          <w:szCs w:val="28"/>
        </w:rPr>
        <w:drawing>
          <wp:inline distT="0" distB="0" distL="0" distR="0" wp14:anchorId="2AB56A83" wp14:editId="0CC3FBC9">
            <wp:extent cx="5715000" cy="21590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5715000" cy="2159000"/>
                    </a:xfrm>
                    <a:prstGeom prst="rect">
                      <a:avLst/>
                    </a:prstGeom>
                    <a:noFill/>
                    <a:ln w="9525">
                      <a:noFill/>
                      <a:miter lim="800000"/>
                      <a:headEnd/>
                      <a:tailEnd/>
                    </a:ln>
                  </pic:spPr>
                </pic:pic>
              </a:graphicData>
            </a:graphic>
          </wp:inline>
        </w:drawing>
      </w:r>
    </w:p>
    <w:p w:rsidR="00317310" w:rsidRPr="0025497C" w:rsidRDefault="00317310" w:rsidP="00982AC4">
      <w:pPr>
        <w:spacing w:before="240" w:after="240" w:line="360" w:lineRule="auto"/>
        <w:rPr>
          <w:rFonts w:ascii="Times New Roman" w:hAnsi="Times New Roman" w:cs="Times New Roman"/>
          <w:b/>
          <w:i/>
          <w:sz w:val="26"/>
          <w:szCs w:val="26"/>
        </w:rPr>
      </w:pPr>
      <w:r w:rsidRPr="0025497C">
        <w:rPr>
          <w:rFonts w:ascii="Times New Roman" w:hAnsi="Times New Roman" w:cs="Times New Roman"/>
          <w:b/>
          <w:i/>
          <w:sz w:val="26"/>
          <w:szCs w:val="26"/>
        </w:rPr>
        <w:t>Вплив конфлікту</w:t>
      </w:r>
    </w:p>
    <w:p w:rsidR="00317310" w:rsidRPr="00AA6C8F" w:rsidRDefault="00317310" w:rsidP="00271A20">
      <w:pPr>
        <w:spacing w:before="120" w:after="240" w:line="240" w:lineRule="auto"/>
        <w:jc w:val="both"/>
        <w:rPr>
          <w:rFonts w:ascii="Times New Roman" w:hAnsi="Times New Roman" w:cs="Times New Roman"/>
          <w:sz w:val="24"/>
          <w:szCs w:val="24"/>
        </w:rPr>
      </w:pPr>
      <w:r w:rsidRPr="00982AC4">
        <w:rPr>
          <w:rFonts w:ascii="Times New Roman" w:hAnsi="Times New Roman" w:cs="Times New Roman"/>
          <w:b/>
          <w:sz w:val="24"/>
          <w:szCs w:val="24"/>
        </w:rPr>
        <w:t xml:space="preserve">Економіка Донбасу </w:t>
      </w:r>
      <w:r w:rsidR="00A664B1">
        <w:rPr>
          <w:rFonts w:ascii="Times New Roman" w:hAnsi="Times New Roman" w:cs="Times New Roman"/>
          <w:b/>
          <w:sz w:val="24"/>
          <w:szCs w:val="24"/>
        </w:rPr>
        <w:t xml:space="preserve">знижувала свої показники </w:t>
      </w:r>
      <w:r w:rsidRPr="00982AC4">
        <w:rPr>
          <w:rFonts w:ascii="Times New Roman" w:hAnsi="Times New Roman" w:cs="Times New Roman"/>
          <w:b/>
          <w:sz w:val="24"/>
          <w:szCs w:val="24"/>
        </w:rPr>
        <w:t>ще до початку конфлікту і спиралася на значні та нераціональні державні дотації.</w:t>
      </w:r>
      <w:r w:rsidRPr="00AA6C8F">
        <w:rPr>
          <w:rFonts w:ascii="Times New Roman" w:hAnsi="Times New Roman" w:cs="Times New Roman"/>
          <w:sz w:val="24"/>
          <w:szCs w:val="24"/>
        </w:rPr>
        <w:t xml:space="preserve"> В 1976 році видобуток вугілля у регіоні досяг абсолютного максимуму на рівні 213,2 млн. т</w:t>
      </w:r>
      <w:r w:rsidRPr="00AA6C8F">
        <w:rPr>
          <w:rStyle w:val="a7"/>
          <w:rFonts w:ascii="Times New Roman" w:hAnsi="Times New Roman" w:cs="Times New Roman"/>
          <w:sz w:val="24"/>
          <w:szCs w:val="24"/>
        </w:rPr>
        <w:endnoteReference w:id="58"/>
      </w:r>
      <w:r w:rsidRPr="00AA6C8F">
        <w:rPr>
          <w:rFonts w:ascii="Times New Roman" w:hAnsi="Times New Roman" w:cs="Times New Roman"/>
          <w:sz w:val="24"/>
          <w:szCs w:val="24"/>
        </w:rPr>
        <w:t xml:space="preserve">. З введенням в експлуатацію нових вугільних басейнів за межами України і виникненням потреби в більш глибоких шахтах на Донбасі, вугільна промисловість регіону стала менш конкурентоздатною. Особливого удару по </w:t>
      </w:r>
      <w:r w:rsidR="00A664B1">
        <w:rPr>
          <w:rFonts w:ascii="Times New Roman" w:hAnsi="Times New Roman" w:cs="Times New Roman"/>
          <w:sz w:val="24"/>
          <w:szCs w:val="24"/>
        </w:rPr>
        <w:t xml:space="preserve">капіталовкладеннях </w:t>
      </w:r>
      <w:r w:rsidRPr="00AA6C8F">
        <w:rPr>
          <w:rFonts w:ascii="Times New Roman" w:hAnsi="Times New Roman" w:cs="Times New Roman"/>
          <w:sz w:val="24"/>
          <w:szCs w:val="24"/>
        </w:rPr>
        <w:t xml:space="preserve">у Донбас завдало відкриття нових шахт на сході </w:t>
      </w:r>
      <w:proofErr w:type="spellStart"/>
      <w:r w:rsidRPr="00AA6C8F">
        <w:rPr>
          <w:rFonts w:ascii="Times New Roman" w:hAnsi="Times New Roman" w:cs="Times New Roman"/>
          <w:sz w:val="24"/>
          <w:szCs w:val="24"/>
        </w:rPr>
        <w:t>СРСР</w:t>
      </w:r>
      <w:proofErr w:type="spellEnd"/>
      <w:r w:rsidRPr="00AA6C8F">
        <w:rPr>
          <w:rFonts w:ascii="Times New Roman" w:hAnsi="Times New Roman" w:cs="Times New Roman"/>
          <w:sz w:val="24"/>
          <w:szCs w:val="24"/>
        </w:rPr>
        <w:t>, внаслідок чого в 1990-</w:t>
      </w:r>
      <w:proofErr w:type="spellStart"/>
      <w:r w:rsidRPr="00AA6C8F">
        <w:rPr>
          <w:rFonts w:ascii="Times New Roman" w:hAnsi="Times New Roman" w:cs="Times New Roman"/>
          <w:sz w:val="24"/>
          <w:szCs w:val="24"/>
        </w:rPr>
        <w:t>их</w:t>
      </w:r>
      <w:proofErr w:type="spellEnd"/>
      <w:r w:rsidRPr="00AA6C8F">
        <w:rPr>
          <w:rFonts w:ascii="Times New Roman" w:hAnsi="Times New Roman" w:cs="Times New Roman"/>
          <w:sz w:val="24"/>
          <w:szCs w:val="24"/>
        </w:rPr>
        <w:t xml:space="preserve"> </w:t>
      </w:r>
      <w:r w:rsidR="0022172B">
        <w:rPr>
          <w:rFonts w:ascii="Times New Roman" w:hAnsi="Times New Roman" w:cs="Times New Roman"/>
          <w:sz w:val="24"/>
          <w:szCs w:val="24"/>
        </w:rPr>
        <w:t xml:space="preserve">роках </w:t>
      </w:r>
      <w:r w:rsidRPr="00AA6C8F">
        <w:rPr>
          <w:rFonts w:ascii="Times New Roman" w:hAnsi="Times New Roman" w:cs="Times New Roman"/>
          <w:sz w:val="24"/>
          <w:szCs w:val="24"/>
        </w:rPr>
        <w:t xml:space="preserve">погіршувалися умови праці і </w:t>
      </w:r>
      <w:r w:rsidRPr="0022172B">
        <w:rPr>
          <w:rFonts w:ascii="Times New Roman" w:hAnsi="Times New Roman" w:cs="Times New Roman"/>
          <w:sz w:val="24"/>
          <w:szCs w:val="24"/>
        </w:rPr>
        <w:t>знижувалася її продуктивність</w:t>
      </w:r>
      <w:r w:rsidRPr="0022172B">
        <w:rPr>
          <w:rStyle w:val="a7"/>
          <w:rFonts w:ascii="Times New Roman" w:hAnsi="Times New Roman" w:cs="Times New Roman"/>
          <w:sz w:val="24"/>
          <w:szCs w:val="24"/>
        </w:rPr>
        <w:endnoteReference w:id="59"/>
      </w:r>
      <w:r w:rsidRPr="0022172B">
        <w:rPr>
          <w:rFonts w:ascii="Times New Roman" w:hAnsi="Times New Roman" w:cs="Times New Roman"/>
          <w:sz w:val="24"/>
          <w:szCs w:val="24"/>
        </w:rPr>
        <w:t xml:space="preserve">. </w:t>
      </w:r>
      <w:r w:rsidR="00476DCE" w:rsidRPr="0022172B">
        <w:rPr>
          <w:rFonts w:ascii="Times New Roman" w:hAnsi="Times New Roman" w:cs="Times New Roman"/>
          <w:sz w:val="24"/>
          <w:szCs w:val="24"/>
        </w:rPr>
        <w:t>Б</w:t>
      </w:r>
      <w:r w:rsidRPr="0022172B">
        <w:rPr>
          <w:rFonts w:ascii="Times New Roman" w:hAnsi="Times New Roman" w:cs="Times New Roman"/>
          <w:sz w:val="24"/>
          <w:szCs w:val="24"/>
        </w:rPr>
        <w:t>рак</w:t>
      </w:r>
      <w:r w:rsidRPr="00AA6C8F">
        <w:rPr>
          <w:rFonts w:ascii="Times New Roman" w:hAnsi="Times New Roman" w:cs="Times New Roman"/>
          <w:sz w:val="24"/>
          <w:szCs w:val="24"/>
        </w:rPr>
        <w:t xml:space="preserve"> інвестицій у поєднанні з неефективністю державної форми власності на ключові </w:t>
      </w:r>
      <w:r w:rsidR="00A664B1">
        <w:rPr>
          <w:rFonts w:ascii="Times New Roman" w:hAnsi="Times New Roman" w:cs="Times New Roman"/>
          <w:sz w:val="24"/>
          <w:szCs w:val="24"/>
        </w:rPr>
        <w:t xml:space="preserve">підприємства </w:t>
      </w:r>
      <w:r w:rsidRPr="00AA6C8F">
        <w:rPr>
          <w:rFonts w:ascii="Times New Roman" w:hAnsi="Times New Roman" w:cs="Times New Roman"/>
          <w:sz w:val="24"/>
          <w:szCs w:val="24"/>
        </w:rPr>
        <w:t xml:space="preserve">регіону призвів до </w:t>
      </w:r>
      <w:r w:rsidRPr="0022172B">
        <w:rPr>
          <w:rFonts w:ascii="Times New Roman" w:hAnsi="Times New Roman" w:cs="Times New Roman"/>
          <w:sz w:val="24"/>
          <w:szCs w:val="24"/>
        </w:rPr>
        <w:t xml:space="preserve">збільшення державних дотацій на них. Так, у 2013 році загальна сума чистих дотацій для Донбасу становила 38,6 млрд. грн. (2,9 млрд. </w:t>
      </w:r>
      <w:proofErr w:type="spellStart"/>
      <w:r w:rsidRPr="0022172B">
        <w:rPr>
          <w:rFonts w:ascii="Times New Roman" w:hAnsi="Times New Roman" w:cs="Times New Roman"/>
          <w:sz w:val="24"/>
          <w:szCs w:val="24"/>
        </w:rPr>
        <w:t>дол</w:t>
      </w:r>
      <w:proofErr w:type="spellEnd"/>
      <w:r w:rsidRPr="0022172B">
        <w:rPr>
          <w:rFonts w:ascii="Times New Roman" w:hAnsi="Times New Roman" w:cs="Times New Roman"/>
          <w:sz w:val="24"/>
          <w:szCs w:val="24"/>
        </w:rPr>
        <w:t xml:space="preserve">. США) або 17% </w:t>
      </w:r>
      <w:proofErr w:type="spellStart"/>
      <w:r w:rsidRPr="0022172B">
        <w:rPr>
          <w:rFonts w:ascii="Times New Roman" w:hAnsi="Times New Roman" w:cs="Times New Roman"/>
          <w:sz w:val="24"/>
          <w:szCs w:val="24"/>
        </w:rPr>
        <w:t>ВВП</w:t>
      </w:r>
      <w:proofErr w:type="spellEnd"/>
      <w:r w:rsidRPr="0022172B">
        <w:rPr>
          <w:rFonts w:ascii="Times New Roman" w:hAnsi="Times New Roman" w:cs="Times New Roman"/>
          <w:sz w:val="24"/>
          <w:szCs w:val="24"/>
        </w:rPr>
        <w:t xml:space="preserve"> регіону</w:t>
      </w:r>
      <w:r w:rsidRPr="0022172B">
        <w:rPr>
          <w:rStyle w:val="a7"/>
          <w:rFonts w:ascii="Times New Roman" w:hAnsi="Times New Roman" w:cs="Times New Roman"/>
          <w:sz w:val="24"/>
          <w:szCs w:val="24"/>
        </w:rPr>
        <w:endnoteReference w:id="60"/>
      </w:r>
      <w:r w:rsidRPr="0022172B">
        <w:rPr>
          <w:rFonts w:ascii="Times New Roman" w:hAnsi="Times New Roman" w:cs="Times New Roman"/>
          <w:sz w:val="24"/>
          <w:szCs w:val="24"/>
        </w:rPr>
        <w:t xml:space="preserve">. </w:t>
      </w:r>
      <w:r w:rsidR="00476DCE" w:rsidRPr="0022172B">
        <w:rPr>
          <w:rFonts w:ascii="Times New Roman" w:hAnsi="Times New Roman" w:cs="Times New Roman"/>
          <w:sz w:val="24"/>
          <w:szCs w:val="24"/>
        </w:rPr>
        <w:t>Д</w:t>
      </w:r>
      <w:r w:rsidRPr="0022172B">
        <w:rPr>
          <w:rFonts w:ascii="Times New Roman" w:hAnsi="Times New Roman" w:cs="Times New Roman"/>
          <w:sz w:val="24"/>
          <w:szCs w:val="24"/>
        </w:rPr>
        <w:t xml:space="preserve">отації втримували економіку Донбасу від повного краху, але водночас </w:t>
      </w:r>
      <w:proofErr w:type="spellStart"/>
      <w:r w:rsidRPr="0022172B">
        <w:rPr>
          <w:rFonts w:ascii="Times New Roman" w:hAnsi="Times New Roman" w:cs="Times New Roman"/>
          <w:sz w:val="24"/>
          <w:szCs w:val="24"/>
        </w:rPr>
        <w:t>відтерміновували</w:t>
      </w:r>
      <w:proofErr w:type="spellEnd"/>
      <w:r w:rsidRPr="0022172B">
        <w:rPr>
          <w:rFonts w:ascii="Times New Roman" w:hAnsi="Times New Roman" w:cs="Times New Roman"/>
          <w:sz w:val="24"/>
          <w:szCs w:val="24"/>
        </w:rPr>
        <w:t xml:space="preserve"> її складну реструктуризацію, необхідну для забезпечення </w:t>
      </w:r>
      <w:r w:rsidR="00476DCE" w:rsidRPr="0022172B">
        <w:rPr>
          <w:rFonts w:ascii="Times New Roman" w:hAnsi="Times New Roman" w:cs="Times New Roman"/>
          <w:sz w:val="24"/>
          <w:szCs w:val="24"/>
        </w:rPr>
        <w:t>стабільних</w:t>
      </w:r>
      <w:r w:rsidRPr="0022172B">
        <w:rPr>
          <w:rFonts w:ascii="Times New Roman" w:hAnsi="Times New Roman" w:cs="Times New Roman"/>
          <w:sz w:val="24"/>
          <w:szCs w:val="24"/>
        </w:rPr>
        <w:t xml:space="preserve"> джерел доходів населення. Іншим їх наслідком було штучне роздування зарплат у Донецькій і Луганській областях та </w:t>
      </w:r>
      <w:r w:rsidR="00476DCE" w:rsidRPr="0022172B">
        <w:rPr>
          <w:rFonts w:ascii="Times New Roman" w:hAnsi="Times New Roman" w:cs="Times New Roman"/>
          <w:sz w:val="24"/>
          <w:szCs w:val="24"/>
        </w:rPr>
        <w:t>пов’язане з</w:t>
      </w:r>
      <w:r w:rsidRPr="0022172B">
        <w:rPr>
          <w:rFonts w:ascii="Times New Roman" w:hAnsi="Times New Roman" w:cs="Times New Roman"/>
          <w:sz w:val="24"/>
          <w:szCs w:val="24"/>
        </w:rPr>
        <w:t xml:space="preserve"> ним виникнення</w:t>
      </w:r>
      <w:r w:rsidRPr="00AA6C8F">
        <w:rPr>
          <w:rFonts w:ascii="Times New Roman" w:hAnsi="Times New Roman" w:cs="Times New Roman"/>
          <w:sz w:val="24"/>
          <w:szCs w:val="24"/>
        </w:rPr>
        <w:t xml:space="preserve"> потужної суспільної і політичної протидії впровадженню в регіоні заходів жорсткої економії, яких вимагав МВФ</w:t>
      </w:r>
      <w:r w:rsidRPr="00AA6C8F">
        <w:rPr>
          <w:rStyle w:val="a7"/>
          <w:rFonts w:ascii="Times New Roman" w:hAnsi="Times New Roman" w:cs="Times New Roman"/>
          <w:sz w:val="24"/>
          <w:szCs w:val="24"/>
        </w:rPr>
        <w:endnoteReference w:id="61"/>
      </w:r>
      <w:r w:rsidRPr="00AA6C8F">
        <w:rPr>
          <w:rFonts w:ascii="Times New Roman" w:hAnsi="Times New Roman" w:cs="Times New Roman"/>
          <w:sz w:val="24"/>
          <w:szCs w:val="24"/>
        </w:rPr>
        <w:t>.</w:t>
      </w:r>
    </w:p>
    <w:p w:rsidR="00317310" w:rsidRDefault="00317310" w:rsidP="00271A20">
      <w:pPr>
        <w:spacing w:before="120" w:after="240" w:line="240" w:lineRule="auto"/>
        <w:jc w:val="both"/>
        <w:rPr>
          <w:rFonts w:ascii="Times New Roman" w:hAnsi="Times New Roman" w:cs="Times New Roman"/>
          <w:sz w:val="24"/>
          <w:szCs w:val="24"/>
        </w:rPr>
      </w:pPr>
      <w:r w:rsidRPr="00982AC4">
        <w:rPr>
          <w:rFonts w:ascii="Times New Roman" w:hAnsi="Times New Roman" w:cs="Times New Roman"/>
          <w:b/>
          <w:sz w:val="24"/>
          <w:szCs w:val="24"/>
        </w:rPr>
        <w:t xml:space="preserve">Конфлікт прискорив економічний </w:t>
      </w:r>
      <w:r w:rsidRPr="0022172B">
        <w:rPr>
          <w:rFonts w:ascii="Times New Roman" w:hAnsi="Times New Roman" w:cs="Times New Roman"/>
          <w:b/>
          <w:sz w:val="24"/>
          <w:szCs w:val="24"/>
        </w:rPr>
        <w:t xml:space="preserve">спад </w:t>
      </w:r>
      <w:r w:rsidR="00476DCE" w:rsidRPr="0022172B">
        <w:rPr>
          <w:rFonts w:ascii="Times New Roman" w:hAnsi="Times New Roman" w:cs="Times New Roman"/>
          <w:b/>
          <w:sz w:val="24"/>
          <w:szCs w:val="24"/>
        </w:rPr>
        <w:t>на Донбасі</w:t>
      </w:r>
      <w:r w:rsidRPr="0022172B">
        <w:rPr>
          <w:rFonts w:ascii="Times New Roman" w:hAnsi="Times New Roman" w:cs="Times New Roman"/>
          <w:b/>
          <w:sz w:val="24"/>
          <w:szCs w:val="24"/>
        </w:rPr>
        <w:t>, який розпочався</w:t>
      </w:r>
      <w:r w:rsidRPr="00982AC4">
        <w:rPr>
          <w:rFonts w:ascii="Times New Roman" w:hAnsi="Times New Roman" w:cs="Times New Roman"/>
          <w:b/>
          <w:sz w:val="24"/>
          <w:szCs w:val="24"/>
        </w:rPr>
        <w:t xml:space="preserve"> за десятиліття до того.</w:t>
      </w:r>
      <w:r w:rsidRPr="00AA6C8F">
        <w:rPr>
          <w:rFonts w:ascii="Times New Roman" w:hAnsi="Times New Roman" w:cs="Times New Roman"/>
          <w:sz w:val="24"/>
          <w:szCs w:val="24"/>
        </w:rPr>
        <w:t xml:space="preserve"> Як зауважувалося вище, виробничо-збутові ланцюжки в регіоні тісно переплетені між собою: вугілля та інша сировина видобувається в Донецькій області, а їх подальша переробка в міру просування по різноманітних ланцюжках здійснюється в різних частинах України, після чого проміжна чи готова продукція експортується за кордон. З початком конфлікту</w:t>
      </w:r>
      <w:r w:rsidR="00CE5D5B">
        <w:rPr>
          <w:rFonts w:ascii="Times New Roman" w:hAnsi="Times New Roman" w:cs="Times New Roman"/>
          <w:sz w:val="24"/>
          <w:szCs w:val="24"/>
        </w:rPr>
        <w:t xml:space="preserve">, </w:t>
      </w:r>
      <w:proofErr w:type="spellStart"/>
      <w:r w:rsidR="00AD19B6">
        <w:rPr>
          <w:rFonts w:ascii="Times New Roman" w:hAnsi="Times New Roman" w:cs="Times New Roman"/>
          <w:sz w:val="24"/>
          <w:szCs w:val="24"/>
        </w:rPr>
        <w:t>КТ</w:t>
      </w:r>
      <w:proofErr w:type="spellEnd"/>
      <w:r w:rsidRPr="00AA6C8F">
        <w:rPr>
          <w:rFonts w:ascii="Times New Roman" w:hAnsi="Times New Roman" w:cs="Times New Roman"/>
          <w:sz w:val="24"/>
          <w:szCs w:val="24"/>
        </w:rPr>
        <w:t xml:space="preserve"> Донецької і Луганської областей втратили доступ до ключових ресурсів і виробничих </w:t>
      </w:r>
      <w:proofErr w:type="spellStart"/>
      <w:r w:rsidRPr="00AA6C8F">
        <w:rPr>
          <w:rFonts w:ascii="Times New Roman" w:hAnsi="Times New Roman" w:cs="Times New Roman"/>
          <w:sz w:val="24"/>
          <w:szCs w:val="24"/>
        </w:rPr>
        <w:t>потужностей</w:t>
      </w:r>
      <w:proofErr w:type="spellEnd"/>
      <w:r w:rsidRPr="00AA6C8F">
        <w:rPr>
          <w:rFonts w:ascii="Times New Roman" w:hAnsi="Times New Roman" w:cs="Times New Roman"/>
          <w:sz w:val="24"/>
          <w:szCs w:val="24"/>
        </w:rPr>
        <w:t xml:space="preserve">, які залишилися на контрольованій сепаратистами території, що прискорило темпи їхнього падіння. Наприклад, майже все виробництво вугілля в Україні наразі зосереджено </w:t>
      </w:r>
      <w:r w:rsidR="00CE5D5B">
        <w:rPr>
          <w:rFonts w:ascii="Times New Roman" w:hAnsi="Times New Roman" w:cs="Times New Roman"/>
          <w:sz w:val="24"/>
          <w:szCs w:val="24"/>
        </w:rPr>
        <w:t xml:space="preserve">у </w:t>
      </w:r>
      <w:r w:rsidR="00A664B1">
        <w:rPr>
          <w:rFonts w:ascii="Times New Roman" w:hAnsi="Times New Roman" w:cs="Times New Roman"/>
          <w:sz w:val="24"/>
          <w:szCs w:val="24"/>
        </w:rPr>
        <w:t xml:space="preserve">родовищах, розташованих </w:t>
      </w:r>
      <w:r w:rsidRPr="00AA6C8F">
        <w:rPr>
          <w:rFonts w:ascii="Times New Roman" w:hAnsi="Times New Roman" w:cs="Times New Roman"/>
          <w:sz w:val="24"/>
          <w:szCs w:val="24"/>
        </w:rPr>
        <w:t xml:space="preserve">на непідконтрольній </w:t>
      </w:r>
      <w:r w:rsidR="00A664B1">
        <w:rPr>
          <w:rFonts w:ascii="Times New Roman" w:hAnsi="Times New Roman" w:cs="Times New Roman"/>
          <w:sz w:val="24"/>
          <w:szCs w:val="24"/>
        </w:rPr>
        <w:t xml:space="preserve">українській владі </w:t>
      </w:r>
      <w:r w:rsidRPr="00AA6C8F">
        <w:rPr>
          <w:rFonts w:ascii="Times New Roman" w:hAnsi="Times New Roman" w:cs="Times New Roman"/>
          <w:sz w:val="24"/>
          <w:szCs w:val="24"/>
        </w:rPr>
        <w:t>території</w:t>
      </w:r>
      <w:r w:rsidRPr="00AA6C8F">
        <w:rPr>
          <w:rStyle w:val="a7"/>
          <w:rFonts w:ascii="Times New Roman" w:hAnsi="Times New Roman" w:cs="Times New Roman"/>
          <w:sz w:val="24"/>
          <w:szCs w:val="24"/>
        </w:rPr>
        <w:endnoteReference w:id="62"/>
      </w:r>
      <w:r w:rsidRPr="00AA6C8F">
        <w:rPr>
          <w:rFonts w:ascii="Times New Roman" w:hAnsi="Times New Roman" w:cs="Times New Roman"/>
          <w:sz w:val="24"/>
          <w:szCs w:val="24"/>
        </w:rPr>
        <w:t>. Наслідки обмеження доступу до цих ресурсів хвилею прокотилися по економіці всього регіону</w:t>
      </w:r>
      <w:r w:rsidR="00A664B1">
        <w:rPr>
          <w:rFonts w:ascii="Times New Roman" w:hAnsi="Times New Roman" w:cs="Times New Roman"/>
          <w:sz w:val="24"/>
          <w:szCs w:val="24"/>
        </w:rPr>
        <w:t xml:space="preserve">, тягнучи за собою </w:t>
      </w:r>
      <w:r w:rsidRPr="00AA6C8F">
        <w:rPr>
          <w:rFonts w:ascii="Times New Roman" w:hAnsi="Times New Roman" w:cs="Times New Roman"/>
          <w:sz w:val="24"/>
          <w:szCs w:val="24"/>
        </w:rPr>
        <w:t>зниження продуктивності та зростання безробіття</w:t>
      </w:r>
      <w:r w:rsidRPr="00AA6C8F">
        <w:rPr>
          <w:rStyle w:val="a7"/>
          <w:rFonts w:ascii="Times New Roman" w:hAnsi="Times New Roman" w:cs="Times New Roman"/>
          <w:sz w:val="24"/>
          <w:szCs w:val="24"/>
        </w:rPr>
        <w:endnoteReference w:id="63"/>
      </w:r>
      <w:r w:rsidRPr="00AA6C8F">
        <w:rPr>
          <w:rFonts w:ascii="Times New Roman" w:hAnsi="Times New Roman" w:cs="Times New Roman"/>
          <w:sz w:val="24"/>
          <w:szCs w:val="24"/>
        </w:rPr>
        <w:t>.</w:t>
      </w:r>
    </w:p>
    <w:p w:rsidR="00317310" w:rsidRPr="00982AC4" w:rsidRDefault="00CE5D5B" w:rsidP="00271A20">
      <w:pPr>
        <w:spacing w:before="120" w:after="240" w:line="240" w:lineRule="auto"/>
        <w:ind w:left="708"/>
        <w:jc w:val="both"/>
        <w:rPr>
          <w:rFonts w:ascii="Times New Roman" w:hAnsi="Times New Roman" w:cs="Times New Roman"/>
          <w:b/>
          <w:i/>
          <w:color w:val="595959" w:themeColor="text1" w:themeTint="A6"/>
          <w:sz w:val="24"/>
          <w:szCs w:val="24"/>
        </w:rPr>
      </w:pPr>
      <w:r>
        <w:rPr>
          <w:rFonts w:ascii="Times New Roman" w:hAnsi="Times New Roman" w:cs="Times New Roman"/>
          <w:b/>
          <w:i/>
          <w:color w:val="595959" w:themeColor="text1" w:themeTint="A6"/>
          <w:sz w:val="24"/>
          <w:szCs w:val="24"/>
        </w:rPr>
        <w:t xml:space="preserve">Від </w:t>
      </w:r>
      <w:r w:rsidR="00317310" w:rsidRPr="00982AC4">
        <w:rPr>
          <w:rFonts w:ascii="Times New Roman" w:hAnsi="Times New Roman" w:cs="Times New Roman"/>
          <w:b/>
          <w:i/>
          <w:color w:val="595959" w:themeColor="text1" w:themeTint="A6"/>
          <w:sz w:val="24"/>
          <w:szCs w:val="24"/>
        </w:rPr>
        <w:t>початк</w:t>
      </w:r>
      <w:r>
        <w:rPr>
          <w:rFonts w:ascii="Times New Roman" w:hAnsi="Times New Roman" w:cs="Times New Roman"/>
          <w:b/>
          <w:i/>
          <w:color w:val="595959" w:themeColor="text1" w:themeTint="A6"/>
          <w:sz w:val="24"/>
          <w:szCs w:val="24"/>
        </w:rPr>
        <w:t>у</w:t>
      </w:r>
      <w:r w:rsidR="00317310" w:rsidRPr="00982AC4">
        <w:rPr>
          <w:rFonts w:ascii="Times New Roman" w:hAnsi="Times New Roman" w:cs="Times New Roman"/>
          <w:b/>
          <w:i/>
          <w:color w:val="595959" w:themeColor="text1" w:themeTint="A6"/>
          <w:sz w:val="24"/>
          <w:szCs w:val="24"/>
        </w:rPr>
        <w:t xml:space="preserve"> конфлікту </w:t>
      </w:r>
      <w:r w:rsidR="007F3252">
        <w:rPr>
          <w:rFonts w:ascii="Times New Roman" w:hAnsi="Times New Roman" w:cs="Times New Roman"/>
          <w:b/>
          <w:i/>
          <w:color w:val="595959" w:themeColor="text1" w:themeTint="A6"/>
          <w:sz w:val="24"/>
          <w:szCs w:val="24"/>
        </w:rPr>
        <w:t>підконтрольні українській владі</w:t>
      </w:r>
      <w:r w:rsidR="00A664B1">
        <w:rPr>
          <w:rFonts w:ascii="Times New Roman" w:hAnsi="Times New Roman" w:cs="Times New Roman"/>
          <w:b/>
          <w:i/>
          <w:color w:val="595959" w:themeColor="text1" w:themeTint="A6"/>
          <w:sz w:val="24"/>
          <w:szCs w:val="24"/>
        </w:rPr>
        <w:t xml:space="preserve"> </w:t>
      </w:r>
      <w:r w:rsidR="00317310" w:rsidRPr="00982AC4">
        <w:rPr>
          <w:rFonts w:ascii="Times New Roman" w:hAnsi="Times New Roman" w:cs="Times New Roman"/>
          <w:b/>
          <w:i/>
          <w:color w:val="595959" w:themeColor="text1" w:themeTint="A6"/>
          <w:sz w:val="24"/>
          <w:szCs w:val="24"/>
        </w:rPr>
        <w:t xml:space="preserve">території Донецької і Луганської областей потерпають від обмеження доступу до найбільш </w:t>
      </w:r>
      <w:r w:rsidR="00317310" w:rsidRPr="00982AC4">
        <w:rPr>
          <w:rFonts w:ascii="Times New Roman" w:hAnsi="Times New Roman" w:cs="Times New Roman"/>
          <w:b/>
          <w:i/>
          <w:color w:val="595959" w:themeColor="text1" w:themeTint="A6"/>
          <w:sz w:val="24"/>
          <w:szCs w:val="24"/>
        </w:rPr>
        <w:lastRenderedPageBreak/>
        <w:t xml:space="preserve">продуктивних в Україні районів, </w:t>
      </w:r>
      <w:r w:rsidR="00982AC4" w:rsidRPr="00982AC4">
        <w:rPr>
          <w:rFonts w:ascii="Times New Roman" w:hAnsi="Times New Roman" w:cs="Times New Roman"/>
          <w:b/>
          <w:i/>
          <w:color w:val="595959" w:themeColor="text1" w:themeTint="A6"/>
          <w:sz w:val="24"/>
          <w:szCs w:val="24"/>
        </w:rPr>
        <w:t>які</w:t>
      </w:r>
      <w:r w:rsidR="00317310" w:rsidRPr="00982AC4">
        <w:rPr>
          <w:rFonts w:ascii="Times New Roman" w:hAnsi="Times New Roman" w:cs="Times New Roman"/>
          <w:b/>
          <w:i/>
          <w:color w:val="595959" w:themeColor="text1" w:themeTint="A6"/>
          <w:sz w:val="24"/>
          <w:szCs w:val="24"/>
        </w:rPr>
        <w:t xml:space="preserve"> залишилися на </w:t>
      </w:r>
      <w:r w:rsidR="00AD19B6">
        <w:rPr>
          <w:rFonts w:ascii="Times New Roman" w:hAnsi="Times New Roman" w:cs="Times New Roman"/>
          <w:b/>
          <w:i/>
          <w:color w:val="595959" w:themeColor="text1" w:themeTint="A6"/>
          <w:sz w:val="24"/>
          <w:szCs w:val="24"/>
        </w:rPr>
        <w:t>НКТ</w:t>
      </w:r>
      <w:r w:rsidR="00982AC4" w:rsidRPr="00982AC4">
        <w:rPr>
          <w:rFonts w:ascii="Times New Roman" w:hAnsi="Times New Roman" w:cs="Times New Roman"/>
          <w:b/>
          <w:i/>
          <w:color w:val="595959" w:themeColor="text1" w:themeTint="A6"/>
          <w:sz w:val="24"/>
          <w:szCs w:val="24"/>
        </w:rPr>
        <w:t>. Як наслідок, це</w:t>
      </w:r>
      <w:r w:rsidR="00317310" w:rsidRPr="00982AC4">
        <w:rPr>
          <w:rFonts w:ascii="Times New Roman" w:hAnsi="Times New Roman" w:cs="Times New Roman"/>
          <w:b/>
          <w:i/>
          <w:color w:val="595959" w:themeColor="text1" w:themeTint="A6"/>
          <w:sz w:val="24"/>
          <w:szCs w:val="24"/>
        </w:rPr>
        <w:t xml:space="preserve"> пришвидшує падіння промисловості на </w:t>
      </w:r>
      <w:r>
        <w:rPr>
          <w:rFonts w:ascii="Times New Roman" w:hAnsi="Times New Roman" w:cs="Times New Roman"/>
          <w:b/>
          <w:i/>
          <w:color w:val="595959" w:themeColor="text1" w:themeTint="A6"/>
          <w:sz w:val="24"/>
          <w:szCs w:val="24"/>
        </w:rPr>
        <w:t>С</w:t>
      </w:r>
      <w:r w:rsidR="00317310" w:rsidRPr="00982AC4">
        <w:rPr>
          <w:rFonts w:ascii="Times New Roman" w:hAnsi="Times New Roman" w:cs="Times New Roman"/>
          <w:b/>
          <w:i/>
          <w:color w:val="595959" w:themeColor="text1" w:themeTint="A6"/>
          <w:sz w:val="24"/>
          <w:szCs w:val="24"/>
        </w:rPr>
        <w:t>ході.</w:t>
      </w:r>
    </w:p>
    <w:p w:rsidR="00317310" w:rsidRPr="00AA6C8F" w:rsidRDefault="00317310" w:rsidP="00271A20">
      <w:pPr>
        <w:spacing w:before="120" w:after="240" w:line="240" w:lineRule="auto"/>
        <w:jc w:val="both"/>
        <w:rPr>
          <w:rFonts w:ascii="Times New Roman" w:hAnsi="Times New Roman" w:cs="Times New Roman"/>
          <w:sz w:val="24"/>
          <w:szCs w:val="24"/>
        </w:rPr>
      </w:pPr>
      <w:r w:rsidRPr="00982AC4">
        <w:rPr>
          <w:rFonts w:ascii="Times New Roman" w:hAnsi="Times New Roman" w:cs="Times New Roman"/>
          <w:b/>
          <w:sz w:val="24"/>
          <w:szCs w:val="24"/>
        </w:rPr>
        <w:t xml:space="preserve">Малі та середні підприємства також постраждали від </w:t>
      </w:r>
      <w:r w:rsidRPr="0022172B">
        <w:rPr>
          <w:rFonts w:ascii="Times New Roman" w:hAnsi="Times New Roman" w:cs="Times New Roman"/>
          <w:b/>
          <w:sz w:val="24"/>
          <w:szCs w:val="24"/>
        </w:rPr>
        <w:t>конфлікту.</w:t>
      </w:r>
      <w:r w:rsidRPr="0022172B">
        <w:rPr>
          <w:rFonts w:ascii="Times New Roman" w:hAnsi="Times New Roman" w:cs="Times New Roman"/>
          <w:sz w:val="24"/>
          <w:szCs w:val="24"/>
        </w:rPr>
        <w:t xml:space="preserve"> Коли йдеться про економіку Донбасу</w:t>
      </w:r>
      <w:r w:rsidR="0022172B" w:rsidRPr="0022172B">
        <w:rPr>
          <w:rFonts w:ascii="Times New Roman" w:hAnsi="Times New Roman" w:cs="Times New Roman"/>
          <w:sz w:val="24"/>
          <w:szCs w:val="24"/>
        </w:rPr>
        <w:t>,</w:t>
      </w:r>
      <w:r w:rsidRPr="0022172B">
        <w:rPr>
          <w:rFonts w:ascii="Times New Roman" w:hAnsi="Times New Roman" w:cs="Times New Roman"/>
          <w:sz w:val="24"/>
          <w:szCs w:val="24"/>
        </w:rPr>
        <w:t xml:space="preserve"> </w:t>
      </w:r>
      <w:r w:rsidR="003C20DC" w:rsidRPr="0022172B">
        <w:rPr>
          <w:rFonts w:ascii="Times New Roman" w:hAnsi="Times New Roman" w:cs="Times New Roman"/>
          <w:sz w:val="24"/>
          <w:szCs w:val="24"/>
        </w:rPr>
        <w:t>центральною</w:t>
      </w:r>
      <w:r w:rsidRPr="0022172B">
        <w:rPr>
          <w:rFonts w:ascii="Times New Roman" w:hAnsi="Times New Roman" w:cs="Times New Roman"/>
          <w:sz w:val="24"/>
          <w:szCs w:val="24"/>
        </w:rPr>
        <w:t xml:space="preserve"> темою </w:t>
      </w:r>
      <w:r w:rsidR="003C20DC" w:rsidRPr="0022172B">
        <w:rPr>
          <w:rFonts w:ascii="Times New Roman" w:hAnsi="Times New Roman" w:cs="Times New Roman"/>
          <w:sz w:val="24"/>
          <w:szCs w:val="24"/>
        </w:rPr>
        <w:t xml:space="preserve">дискусій </w:t>
      </w:r>
      <w:r w:rsidRPr="0022172B">
        <w:rPr>
          <w:rFonts w:ascii="Times New Roman" w:hAnsi="Times New Roman" w:cs="Times New Roman"/>
          <w:sz w:val="24"/>
          <w:szCs w:val="24"/>
        </w:rPr>
        <w:t xml:space="preserve">є закриття великих шахт і </w:t>
      </w:r>
      <w:r w:rsidR="00A664B1">
        <w:rPr>
          <w:rFonts w:ascii="Times New Roman" w:hAnsi="Times New Roman" w:cs="Times New Roman"/>
          <w:sz w:val="24"/>
          <w:szCs w:val="24"/>
        </w:rPr>
        <w:t xml:space="preserve">підприємств </w:t>
      </w:r>
      <w:r w:rsidRPr="0022172B">
        <w:rPr>
          <w:rFonts w:ascii="Times New Roman" w:hAnsi="Times New Roman" w:cs="Times New Roman"/>
          <w:sz w:val="24"/>
          <w:szCs w:val="24"/>
        </w:rPr>
        <w:t>важкої промисловості</w:t>
      </w:r>
      <w:r w:rsidR="003C20DC" w:rsidRPr="0022172B">
        <w:rPr>
          <w:rFonts w:ascii="Times New Roman" w:hAnsi="Times New Roman" w:cs="Times New Roman"/>
          <w:sz w:val="24"/>
          <w:szCs w:val="24"/>
        </w:rPr>
        <w:t>. В</w:t>
      </w:r>
      <w:r w:rsidRPr="0022172B">
        <w:rPr>
          <w:rFonts w:ascii="Times New Roman" w:hAnsi="Times New Roman" w:cs="Times New Roman"/>
          <w:sz w:val="24"/>
          <w:szCs w:val="24"/>
        </w:rPr>
        <w:t>одночас</w:t>
      </w:r>
      <w:r w:rsidR="003C20DC" w:rsidRPr="0022172B">
        <w:rPr>
          <w:rFonts w:ascii="Times New Roman" w:hAnsi="Times New Roman" w:cs="Times New Roman"/>
          <w:sz w:val="24"/>
          <w:szCs w:val="24"/>
        </w:rPr>
        <w:t>,</w:t>
      </w:r>
      <w:r w:rsidRPr="0022172B">
        <w:rPr>
          <w:rFonts w:ascii="Times New Roman" w:hAnsi="Times New Roman" w:cs="Times New Roman"/>
          <w:sz w:val="24"/>
          <w:szCs w:val="24"/>
        </w:rPr>
        <w:t xml:space="preserve"> припинення</w:t>
      </w:r>
      <w:r w:rsidRPr="00AA6C8F">
        <w:rPr>
          <w:rFonts w:ascii="Times New Roman" w:hAnsi="Times New Roman" w:cs="Times New Roman"/>
          <w:sz w:val="24"/>
          <w:szCs w:val="24"/>
        </w:rPr>
        <w:t xml:space="preserve"> діяльності цих </w:t>
      </w:r>
      <w:r w:rsidR="00A664B1">
        <w:rPr>
          <w:rFonts w:ascii="Times New Roman" w:hAnsi="Times New Roman" w:cs="Times New Roman"/>
          <w:sz w:val="24"/>
          <w:szCs w:val="24"/>
        </w:rPr>
        <w:t xml:space="preserve">крупних </w:t>
      </w:r>
      <w:r w:rsidRPr="00AA6C8F">
        <w:rPr>
          <w:rFonts w:ascii="Times New Roman" w:hAnsi="Times New Roman" w:cs="Times New Roman"/>
          <w:sz w:val="24"/>
          <w:szCs w:val="24"/>
        </w:rPr>
        <w:t xml:space="preserve">підприємств істотно послабило попит на товари і послуги численних </w:t>
      </w:r>
      <w:proofErr w:type="spellStart"/>
      <w:r w:rsidRPr="00AA6C8F">
        <w:rPr>
          <w:rFonts w:ascii="Times New Roman" w:hAnsi="Times New Roman" w:cs="Times New Roman"/>
          <w:sz w:val="24"/>
          <w:szCs w:val="24"/>
        </w:rPr>
        <w:t>МСП</w:t>
      </w:r>
      <w:proofErr w:type="spellEnd"/>
      <w:r w:rsidRPr="00AA6C8F">
        <w:rPr>
          <w:rFonts w:ascii="Times New Roman" w:hAnsi="Times New Roman" w:cs="Times New Roman"/>
          <w:sz w:val="24"/>
          <w:szCs w:val="24"/>
        </w:rPr>
        <w:t>. Станом на 2015 рік</w:t>
      </w:r>
      <w:r w:rsidR="00A664B1">
        <w:rPr>
          <w:rFonts w:ascii="Times New Roman" w:hAnsi="Times New Roman" w:cs="Times New Roman"/>
          <w:sz w:val="24"/>
          <w:szCs w:val="24"/>
        </w:rPr>
        <w:t xml:space="preserve">, </w:t>
      </w:r>
      <w:r w:rsidRPr="00AA6C8F">
        <w:rPr>
          <w:rFonts w:ascii="Times New Roman" w:hAnsi="Times New Roman" w:cs="Times New Roman"/>
          <w:sz w:val="24"/>
          <w:szCs w:val="24"/>
        </w:rPr>
        <w:t>через пов’язані з конфліктом наслідки обсяги виробництва в секторі малого і середнього бізнесу в регіоні впали на 80</w:t>
      </w:r>
      <w:r w:rsidR="003C20DC">
        <w:rPr>
          <w:rFonts w:ascii="Calibri" w:hAnsi="Calibri" w:cs="Calibri"/>
          <w:sz w:val="24"/>
          <w:szCs w:val="24"/>
        </w:rPr>
        <w:t>─</w:t>
      </w:r>
      <w:r w:rsidRPr="00AA6C8F">
        <w:rPr>
          <w:rFonts w:ascii="Times New Roman" w:hAnsi="Times New Roman" w:cs="Times New Roman"/>
          <w:sz w:val="24"/>
          <w:szCs w:val="24"/>
        </w:rPr>
        <w:t>90%</w:t>
      </w:r>
      <w:r w:rsidRPr="00AA6C8F">
        <w:rPr>
          <w:rStyle w:val="a7"/>
          <w:rFonts w:ascii="Times New Roman" w:hAnsi="Times New Roman" w:cs="Times New Roman"/>
          <w:sz w:val="24"/>
          <w:szCs w:val="24"/>
        </w:rPr>
        <w:endnoteReference w:id="64"/>
      </w:r>
      <w:r w:rsidRPr="00AA6C8F">
        <w:rPr>
          <w:rFonts w:ascii="Times New Roman" w:hAnsi="Times New Roman" w:cs="Times New Roman"/>
          <w:sz w:val="24"/>
          <w:szCs w:val="24"/>
        </w:rPr>
        <w:t>. Малі та середні підприємства, не</w:t>
      </w:r>
      <w:r w:rsidR="0022172B">
        <w:rPr>
          <w:rFonts w:ascii="Times New Roman" w:hAnsi="Times New Roman" w:cs="Times New Roman"/>
          <w:sz w:val="24"/>
          <w:szCs w:val="24"/>
        </w:rPr>
        <w:t xml:space="preserve"> </w:t>
      </w:r>
      <w:r w:rsidRPr="00AA6C8F">
        <w:rPr>
          <w:rFonts w:ascii="Times New Roman" w:hAnsi="Times New Roman" w:cs="Times New Roman"/>
          <w:sz w:val="24"/>
          <w:szCs w:val="24"/>
        </w:rPr>
        <w:t>задіяні нап</w:t>
      </w:r>
      <w:r w:rsidR="0022172B">
        <w:rPr>
          <w:rFonts w:ascii="Times New Roman" w:hAnsi="Times New Roman" w:cs="Times New Roman"/>
          <w:sz w:val="24"/>
          <w:szCs w:val="24"/>
        </w:rPr>
        <w:t>ряму в економічних відносинах із провідн</w:t>
      </w:r>
      <w:r w:rsidR="00A664B1">
        <w:rPr>
          <w:rFonts w:ascii="Times New Roman" w:hAnsi="Times New Roman" w:cs="Times New Roman"/>
          <w:sz w:val="24"/>
          <w:szCs w:val="24"/>
        </w:rPr>
        <w:t xml:space="preserve">ими галузями </w:t>
      </w:r>
      <w:r w:rsidRPr="00AA6C8F">
        <w:rPr>
          <w:rFonts w:ascii="Times New Roman" w:hAnsi="Times New Roman" w:cs="Times New Roman"/>
          <w:sz w:val="24"/>
          <w:szCs w:val="24"/>
        </w:rPr>
        <w:t xml:space="preserve">промисловості, теж зазнали збитків, оскільки в результаті стрибка цін, </w:t>
      </w:r>
      <w:r w:rsidRPr="0022172B">
        <w:rPr>
          <w:rFonts w:ascii="Times New Roman" w:hAnsi="Times New Roman" w:cs="Times New Roman"/>
          <w:sz w:val="24"/>
          <w:szCs w:val="24"/>
        </w:rPr>
        <w:t xml:space="preserve">знецінення національної валюти </w:t>
      </w:r>
      <w:r w:rsidR="003C20DC" w:rsidRPr="0022172B">
        <w:rPr>
          <w:rFonts w:ascii="Times New Roman" w:hAnsi="Times New Roman" w:cs="Times New Roman"/>
          <w:sz w:val="24"/>
          <w:szCs w:val="24"/>
        </w:rPr>
        <w:t>та</w:t>
      </w:r>
      <w:r w:rsidRPr="0022172B">
        <w:rPr>
          <w:rFonts w:ascii="Times New Roman" w:hAnsi="Times New Roman" w:cs="Times New Roman"/>
          <w:sz w:val="24"/>
          <w:szCs w:val="24"/>
        </w:rPr>
        <w:t xml:space="preserve"> безробіття споживачі </w:t>
      </w:r>
      <w:r w:rsidR="003C20DC" w:rsidRPr="0022172B">
        <w:rPr>
          <w:rFonts w:ascii="Times New Roman" w:hAnsi="Times New Roman" w:cs="Times New Roman"/>
          <w:sz w:val="24"/>
          <w:szCs w:val="24"/>
        </w:rPr>
        <w:t>мають менше коштів для витрат</w:t>
      </w:r>
      <w:r w:rsidRPr="0022172B">
        <w:rPr>
          <w:rFonts w:ascii="Times New Roman" w:hAnsi="Times New Roman" w:cs="Times New Roman"/>
          <w:sz w:val="24"/>
          <w:szCs w:val="24"/>
        </w:rPr>
        <w:t xml:space="preserve">. Це спостереження підтверджується висновками </w:t>
      </w:r>
      <w:r w:rsidR="003C20DC" w:rsidRPr="0022172B">
        <w:rPr>
          <w:rFonts w:ascii="Times New Roman" w:hAnsi="Times New Roman" w:cs="Times New Roman"/>
          <w:sz w:val="24"/>
          <w:szCs w:val="24"/>
        </w:rPr>
        <w:t xml:space="preserve">нещодавнього </w:t>
      </w:r>
      <w:r w:rsidRPr="0022172B">
        <w:rPr>
          <w:rFonts w:ascii="Times New Roman" w:hAnsi="Times New Roman" w:cs="Times New Roman"/>
          <w:sz w:val="24"/>
          <w:szCs w:val="24"/>
        </w:rPr>
        <w:t xml:space="preserve">опитування ініціативи </w:t>
      </w:r>
      <w:proofErr w:type="spellStart"/>
      <w:r w:rsidRPr="0022172B">
        <w:rPr>
          <w:rFonts w:ascii="Times New Roman" w:hAnsi="Times New Roman" w:cs="Times New Roman"/>
          <w:sz w:val="24"/>
          <w:szCs w:val="24"/>
        </w:rPr>
        <w:t>REACH</w:t>
      </w:r>
      <w:proofErr w:type="spellEnd"/>
      <w:r w:rsidR="003C20DC" w:rsidRPr="0022172B">
        <w:rPr>
          <w:rFonts w:ascii="Times New Roman" w:hAnsi="Times New Roman" w:cs="Times New Roman"/>
          <w:sz w:val="24"/>
          <w:szCs w:val="24"/>
        </w:rPr>
        <w:t xml:space="preserve"> про те, </w:t>
      </w:r>
      <w:r w:rsidRPr="0022172B">
        <w:rPr>
          <w:rFonts w:ascii="Times New Roman" w:hAnsi="Times New Roman" w:cs="Times New Roman"/>
          <w:sz w:val="24"/>
          <w:szCs w:val="24"/>
        </w:rPr>
        <w:t>що підвищення цін на комунальні послуги, продукти харчування та інші базові складові споживчого кошика змушу</w:t>
      </w:r>
      <w:r w:rsidR="0022172B" w:rsidRPr="0022172B">
        <w:rPr>
          <w:rFonts w:ascii="Times New Roman" w:hAnsi="Times New Roman" w:cs="Times New Roman"/>
          <w:sz w:val="24"/>
          <w:szCs w:val="24"/>
        </w:rPr>
        <w:t>є</w:t>
      </w:r>
      <w:r w:rsidRPr="0022172B">
        <w:rPr>
          <w:rFonts w:ascii="Times New Roman" w:hAnsi="Times New Roman" w:cs="Times New Roman"/>
          <w:sz w:val="24"/>
          <w:szCs w:val="24"/>
        </w:rPr>
        <w:t xml:space="preserve"> велику кількість мешканців вдаватися до негативних стратегій подолання проблем, наприклад витрачати свої заощадження</w:t>
      </w:r>
      <w:r w:rsidRPr="0022172B">
        <w:rPr>
          <w:rStyle w:val="a7"/>
          <w:rFonts w:ascii="Times New Roman" w:hAnsi="Times New Roman" w:cs="Times New Roman"/>
          <w:sz w:val="24"/>
          <w:szCs w:val="24"/>
        </w:rPr>
        <w:endnoteReference w:id="65"/>
      </w:r>
      <w:r w:rsidRPr="0022172B">
        <w:rPr>
          <w:rFonts w:ascii="Times New Roman" w:hAnsi="Times New Roman" w:cs="Times New Roman"/>
          <w:sz w:val="24"/>
          <w:szCs w:val="24"/>
        </w:rPr>
        <w:t xml:space="preserve">. Тема відсутності впевненості у споживачів також неодноразово звучала під час </w:t>
      </w:r>
      <w:r w:rsidR="00A664B1">
        <w:rPr>
          <w:rFonts w:ascii="Times New Roman" w:hAnsi="Times New Roman" w:cs="Times New Roman"/>
          <w:sz w:val="24"/>
          <w:szCs w:val="24"/>
        </w:rPr>
        <w:t>деяких бесід</w:t>
      </w:r>
      <w:r w:rsidR="00CE5D5B">
        <w:rPr>
          <w:rFonts w:ascii="Times New Roman" w:hAnsi="Times New Roman" w:cs="Times New Roman"/>
          <w:sz w:val="24"/>
          <w:szCs w:val="24"/>
        </w:rPr>
        <w:t xml:space="preserve">, проведених зі співрозмовниками у </w:t>
      </w:r>
      <w:r w:rsidRPr="0022172B">
        <w:rPr>
          <w:rFonts w:ascii="Times New Roman" w:hAnsi="Times New Roman" w:cs="Times New Roman"/>
          <w:sz w:val="24"/>
          <w:szCs w:val="24"/>
        </w:rPr>
        <w:t>регіоні</w:t>
      </w:r>
      <w:r w:rsidRPr="00AA6C8F">
        <w:rPr>
          <w:rStyle w:val="a7"/>
          <w:rFonts w:ascii="Times New Roman" w:hAnsi="Times New Roman" w:cs="Times New Roman"/>
          <w:sz w:val="24"/>
          <w:szCs w:val="24"/>
        </w:rPr>
        <w:endnoteReference w:id="66"/>
      </w:r>
      <w:r w:rsidRPr="00AA6C8F">
        <w:rPr>
          <w:rFonts w:ascii="Times New Roman" w:hAnsi="Times New Roman" w:cs="Times New Roman"/>
          <w:sz w:val="24"/>
          <w:szCs w:val="24"/>
        </w:rPr>
        <w:t>.</w:t>
      </w:r>
    </w:p>
    <w:p w:rsidR="00317310" w:rsidRPr="00AA6C8F" w:rsidRDefault="00317310" w:rsidP="00271A20">
      <w:pPr>
        <w:spacing w:before="120" w:after="240" w:line="240" w:lineRule="auto"/>
        <w:jc w:val="both"/>
        <w:rPr>
          <w:rFonts w:ascii="Times New Roman" w:hAnsi="Times New Roman" w:cs="Times New Roman"/>
          <w:sz w:val="24"/>
          <w:szCs w:val="24"/>
        </w:rPr>
      </w:pPr>
      <w:r w:rsidRPr="00982AC4">
        <w:rPr>
          <w:rFonts w:ascii="Times New Roman" w:hAnsi="Times New Roman" w:cs="Times New Roman"/>
          <w:b/>
          <w:sz w:val="24"/>
          <w:szCs w:val="24"/>
        </w:rPr>
        <w:t>Конфлікт призвів до скорочення внутрішнього і закордонного ринків</w:t>
      </w:r>
      <w:r w:rsidR="00A664B1">
        <w:rPr>
          <w:rFonts w:ascii="Times New Roman" w:hAnsi="Times New Roman" w:cs="Times New Roman"/>
          <w:b/>
          <w:sz w:val="24"/>
          <w:szCs w:val="24"/>
        </w:rPr>
        <w:t xml:space="preserve"> Донбаського регіону</w:t>
      </w:r>
      <w:r w:rsidRPr="00982AC4">
        <w:rPr>
          <w:rFonts w:ascii="Times New Roman" w:hAnsi="Times New Roman" w:cs="Times New Roman"/>
          <w:b/>
          <w:sz w:val="24"/>
          <w:szCs w:val="24"/>
        </w:rPr>
        <w:t>.</w:t>
      </w:r>
      <w:r w:rsidRPr="00AA6C8F">
        <w:rPr>
          <w:rFonts w:ascii="Times New Roman" w:hAnsi="Times New Roman" w:cs="Times New Roman"/>
          <w:sz w:val="24"/>
          <w:szCs w:val="24"/>
        </w:rPr>
        <w:t xml:space="preserve"> За нинішніх обставин Донецьк і Луганськ опинилися на </w:t>
      </w:r>
      <w:r w:rsidR="00AD19B6">
        <w:rPr>
          <w:rFonts w:ascii="Times New Roman" w:hAnsi="Times New Roman" w:cs="Times New Roman"/>
          <w:sz w:val="24"/>
          <w:szCs w:val="24"/>
        </w:rPr>
        <w:t>НКТ</w:t>
      </w:r>
      <w:r w:rsidRPr="00AA6C8F">
        <w:rPr>
          <w:rFonts w:ascii="Times New Roman" w:hAnsi="Times New Roman" w:cs="Times New Roman"/>
          <w:sz w:val="24"/>
          <w:szCs w:val="24"/>
        </w:rPr>
        <w:t xml:space="preserve">. Ці ринки, як такі, переважно виключені з економічного життя </w:t>
      </w:r>
      <w:proofErr w:type="spellStart"/>
      <w:r w:rsidR="00AD19B6">
        <w:rPr>
          <w:rFonts w:ascii="Times New Roman" w:hAnsi="Times New Roman" w:cs="Times New Roman"/>
          <w:sz w:val="24"/>
          <w:szCs w:val="24"/>
        </w:rPr>
        <w:t>КТ</w:t>
      </w:r>
      <w:proofErr w:type="spellEnd"/>
      <w:r w:rsidRPr="00AA6C8F">
        <w:rPr>
          <w:rFonts w:ascii="Times New Roman" w:hAnsi="Times New Roman" w:cs="Times New Roman"/>
          <w:sz w:val="24"/>
          <w:szCs w:val="24"/>
        </w:rPr>
        <w:t xml:space="preserve">. Обсяг торгівлі через лінію розмежування </w:t>
      </w:r>
      <w:r w:rsidR="004F2997">
        <w:rPr>
          <w:rFonts w:ascii="Times New Roman" w:hAnsi="Times New Roman" w:cs="Times New Roman"/>
          <w:sz w:val="24"/>
          <w:szCs w:val="24"/>
        </w:rPr>
        <w:t xml:space="preserve">є </w:t>
      </w:r>
      <w:r w:rsidRPr="00AA6C8F">
        <w:rPr>
          <w:rFonts w:ascii="Times New Roman" w:hAnsi="Times New Roman" w:cs="Times New Roman"/>
          <w:sz w:val="24"/>
          <w:szCs w:val="24"/>
        </w:rPr>
        <w:t>незначни</w:t>
      </w:r>
      <w:r w:rsidR="004F2997">
        <w:rPr>
          <w:rFonts w:ascii="Times New Roman" w:hAnsi="Times New Roman" w:cs="Times New Roman"/>
          <w:sz w:val="24"/>
          <w:szCs w:val="24"/>
        </w:rPr>
        <w:t>м</w:t>
      </w:r>
      <w:r w:rsidRPr="00AA6C8F">
        <w:rPr>
          <w:rFonts w:ascii="Times New Roman" w:hAnsi="Times New Roman" w:cs="Times New Roman"/>
          <w:sz w:val="24"/>
          <w:szCs w:val="24"/>
        </w:rPr>
        <w:t xml:space="preserve"> з огляду на складну процедуру її перетину, корупцію на контрольно-пропускних пунктах</w:t>
      </w:r>
      <w:r w:rsidR="004F2997">
        <w:rPr>
          <w:rFonts w:ascii="Times New Roman" w:hAnsi="Times New Roman" w:cs="Times New Roman"/>
          <w:sz w:val="24"/>
          <w:szCs w:val="24"/>
        </w:rPr>
        <w:t xml:space="preserve"> (про яку свідчать відповідні повідомлення)</w:t>
      </w:r>
      <w:r w:rsidRPr="00AA6C8F">
        <w:rPr>
          <w:rFonts w:ascii="Times New Roman" w:hAnsi="Times New Roman" w:cs="Times New Roman"/>
          <w:sz w:val="24"/>
          <w:szCs w:val="24"/>
        </w:rPr>
        <w:t xml:space="preserve"> і обмеження щодо кількості товарів, дозволених до перевезення між зонами контролю. Щодо закордонних ринків, міжнародна торгівля була і залишається вкрай важливою для економіки Донбасу. Донецька і Луганська області продовжують втрачати своїх традиційних торгових партнерів, бо, з одного боку, неспроможні виробляти продукцію в потрібних обсягах і в потрібні строки, а, з іншого, покупці та інвестори «не хочуть мати справу з нестабільною і непередбачуваною сірою зоною»</w:t>
      </w:r>
      <w:r w:rsidRPr="00AA6C8F">
        <w:rPr>
          <w:rStyle w:val="a7"/>
          <w:rFonts w:ascii="Times New Roman" w:hAnsi="Times New Roman" w:cs="Times New Roman"/>
          <w:sz w:val="24"/>
          <w:szCs w:val="24"/>
        </w:rPr>
        <w:endnoteReference w:id="67"/>
      </w:r>
      <w:r w:rsidRPr="00AA6C8F">
        <w:rPr>
          <w:rFonts w:ascii="Times New Roman" w:hAnsi="Times New Roman" w:cs="Times New Roman"/>
          <w:sz w:val="24"/>
          <w:szCs w:val="24"/>
        </w:rPr>
        <w:t xml:space="preserve">. </w:t>
      </w:r>
      <w:r w:rsidR="004F2997">
        <w:rPr>
          <w:rFonts w:ascii="Times New Roman" w:hAnsi="Times New Roman" w:cs="Times New Roman"/>
          <w:sz w:val="24"/>
          <w:szCs w:val="24"/>
        </w:rPr>
        <w:t xml:space="preserve">Бесіда </w:t>
      </w:r>
      <w:r w:rsidRPr="00AA6C8F">
        <w:rPr>
          <w:rFonts w:ascii="Times New Roman" w:hAnsi="Times New Roman" w:cs="Times New Roman"/>
          <w:sz w:val="24"/>
          <w:szCs w:val="24"/>
        </w:rPr>
        <w:t>з представником Донецької торгово-промислової палати знову підтвердил</w:t>
      </w:r>
      <w:r w:rsidR="004F2997">
        <w:rPr>
          <w:rFonts w:ascii="Times New Roman" w:hAnsi="Times New Roman" w:cs="Times New Roman"/>
          <w:sz w:val="24"/>
          <w:szCs w:val="24"/>
        </w:rPr>
        <w:t>а</w:t>
      </w:r>
      <w:r w:rsidRPr="00AA6C8F">
        <w:rPr>
          <w:rFonts w:ascii="Times New Roman" w:hAnsi="Times New Roman" w:cs="Times New Roman"/>
          <w:sz w:val="24"/>
          <w:szCs w:val="24"/>
        </w:rPr>
        <w:t xml:space="preserve"> складнощі з пошуком нових торгівельних партнерів у ситуації, коли багато закордонних клієнтів сумніваються в доцільності продовження договірних відносин із донбаськими постачальниками, вважаючи весь регіон «зоною конфлікту».</w:t>
      </w:r>
      <w:r w:rsidRPr="00AA6C8F">
        <w:rPr>
          <w:rStyle w:val="a7"/>
          <w:rFonts w:ascii="Times New Roman" w:hAnsi="Times New Roman" w:cs="Times New Roman"/>
          <w:sz w:val="24"/>
          <w:szCs w:val="24"/>
        </w:rPr>
        <w:endnoteReference w:id="68"/>
      </w:r>
    </w:p>
    <w:p w:rsidR="00317310" w:rsidRPr="00AA6C8F" w:rsidRDefault="00317310" w:rsidP="00271A20">
      <w:pPr>
        <w:spacing w:before="120" w:after="240" w:line="240" w:lineRule="auto"/>
        <w:jc w:val="both"/>
        <w:rPr>
          <w:rFonts w:ascii="Times New Roman" w:hAnsi="Times New Roman" w:cs="Times New Roman"/>
          <w:sz w:val="24"/>
          <w:szCs w:val="24"/>
        </w:rPr>
      </w:pPr>
      <w:r w:rsidRPr="00982AC4">
        <w:rPr>
          <w:rFonts w:ascii="Times New Roman" w:hAnsi="Times New Roman" w:cs="Times New Roman"/>
          <w:b/>
          <w:sz w:val="24"/>
          <w:szCs w:val="24"/>
        </w:rPr>
        <w:t>Крім перелічених вище чинників, що виникли внаслідок конфлікту, Донбас потерпає від таких самих макроекономічних обставин, які впливають на решту країни.</w:t>
      </w:r>
      <w:r w:rsidRPr="00AA6C8F">
        <w:rPr>
          <w:rFonts w:ascii="Times New Roman" w:hAnsi="Times New Roman" w:cs="Times New Roman"/>
          <w:sz w:val="24"/>
          <w:szCs w:val="24"/>
        </w:rPr>
        <w:t xml:space="preserve"> Зокрема, це високі рівні інфляції, знецінення національної валюти, </w:t>
      </w:r>
      <w:r w:rsidR="004F2997">
        <w:rPr>
          <w:rFonts w:ascii="Times New Roman" w:hAnsi="Times New Roman" w:cs="Times New Roman"/>
          <w:sz w:val="24"/>
          <w:szCs w:val="24"/>
        </w:rPr>
        <w:t xml:space="preserve">нестабільність </w:t>
      </w:r>
      <w:r w:rsidRPr="00AA6C8F">
        <w:rPr>
          <w:rFonts w:ascii="Times New Roman" w:hAnsi="Times New Roman" w:cs="Times New Roman"/>
          <w:sz w:val="24"/>
          <w:szCs w:val="24"/>
        </w:rPr>
        <w:t xml:space="preserve">банківської системи, обмежений доступ до кредитних </w:t>
      </w:r>
      <w:r w:rsidR="004F2997">
        <w:rPr>
          <w:rFonts w:ascii="Times New Roman" w:hAnsi="Times New Roman" w:cs="Times New Roman"/>
          <w:sz w:val="24"/>
          <w:szCs w:val="24"/>
        </w:rPr>
        <w:t xml:space="preserve">ресурсів </w:t>
      </w:r>
      <w:r w:rsidRPr="00AA6C8F">
        <w:rPr>
          <w:rFonts w:ascii="Times New Roman" w:hAnsi="Times New Roman" w:cs="Times New Roman"/>
          <w:sz w:val="24"/>
          <w:szCs w:val="24"/>
        </w:rPr>
        <w:t xml:space="preserve">і несприятливе для </w:t>
      </w:r>
      <w:proofErr w:type="spellStart"/>
      <w:r w:rsidRPr="00AA6C8F">
        <w:rPr>
          <w:rFonts w:ascii="Times New Roman" w:hAnsi="Times New Roman" w:cs="Times New Roman"/>
          <w:sz w:val="24"/>
          <w:szCs w:val="24"/>
        </w:rPr>
        <w:t>МСП</w:t>
      </w:r>
      <w:proofErr w:type="spellEnd"/>
      <w:r w:rsidRPr="00AA6C8F">
        <w:rPr>
          <w:rFonts w:ascii="Times New Roman" w:hAnsi="Times New Roman" w:cs="Times New Roman"/>
          <w:sz w:val="24"/>
          <w:szCs w:val="24"/>
        </w:rPr>
        <w:t xml:space="preserve"> регулювання бізнесу. </w:t>
      </w:r>
      <w:r w:rsidRPr="0022172B">
        <w:rPr>
          <w:rFonts w:ascii="Times New Roman" w:hAnsi="Times New Roman" w:cs="Times New Roman"/>
          <w:sz w:val="24"/>
          <w:szCs w:val="24"/>
        </w:rPr>
        <w:t xml:space="preserve">Інфляція і нестабільність </w:t>
      </w:r>
      <w:r w:rsidR="00CE5D5B">
        <w:rPr>
          <w:rFonts w:ascii="Times New Roman" w:hAnsi="Times New Roman" w:cs="Times New Roman"/>
          <w:sz w:val="24"/>
          <w:szCs w:val="24"/>
        </w:rPr>
        <w:t xml:space="preserve">національної </w:t>
      </w:r>
      <w:r w:rsidRPr="0022172B">
        <w:rPr>
          <w:rFonts w:ascii="Times New Roman" w:hAnsi="Times New Roman" w:cs="Times New Roman"/>
          <w:sz w:val="24"/>
          <w:szCs w:val="24"/>
        </w:rPr>
        <w:t xml:space="preserve">валюти створюють атмосферу </w:t>
      </w:r>
      <w:r w:rsidR="0022172B" w:rsidRPr="0022172B">
        <w:rPr>
          <w:rFonts w:ascii="Times New Roman" w:hAnsi="Times New Roman" w:cs="Times New Roman"/>
          <w:sz w:val="24"/>
          <w:szCs w:val="24"/>
        </w:rPr>
        <w:t>невизначеності</w:t>
      </w:r>
      <w:r w:rsidRPr="0022172B">
        <w:rPr>
          <w:rFonts w:ascii="Times New Roman" w:hAnsi="Times New Roman" w:cs="Times New Roman"/>
          <w:sz w:val="24"/>
          <w:szCs w:val="24"/>
        </w:rPr>
        <w:t xml:space="preserve"> в діловому середовищі, зокрема </w:t>
      </w:r>
      <w:r w:rsidR="003C20DC" w:rsidRPr="0022172B">
        <w:rPr>
          <w:rFonts w:ascii="Times New Roman" w:hAnsi="Times New Roman" w:cs="Times New Roman"/>
          <w:sz w:val="24"/>
          <w:szCs w:val="24"/>
        </w:rPr>
        <w:t>на тлі</w:t>
      </w:r>
      <w:r w:rsidRPr="0022172B">
        <w:rPr>
          <w:rFonts w:ascii="Times New Roman" w:hAnsi="Times New Roman" w:cs="Times New Roman"/>
          <w:sz w:val="24"/>
          <w:szCs w:val="24"/>
        </w:rPr>
        <w:t xml:space="preserve"> </w:t>
      </w:r>
      <w:r w:rsidR="003C20DC" w:rsidRPr="0022172B">
        <w:rPr>
          <w:rFonts w:ascii="Times New Roman" w:hAnsi="Times New Roman" w:cs="Times New Roman"/>
          <w:sz w:val="24"/>
          <w:szCs w:val="24"/>
        </w:rPr>
        <w:t>продовження конфлікту. Підприємці</w:t>
      </w:r>
      <w:r w:rsidRPr="0022172B">
        <w:rPr>
          <w:rFonts w:ascii="Times New Roman" w:hAnsi="Times New Roman" w:cs="Times New Roman"/>
          <w:sz w:val="24"/>
          <w:szCs w:val="24"/>
        </w:rPr>
        <w:t xml:space="preserve"> регіону постійно звертають</w:t>
      </w:r>
      <w:r w:rsidRPr="00AA6C8F">
        <w:rPr>
          <w:rFonts w:ascii="Times New Roman" w:hAnsi="Times New Roman" w:cs="Times New Roman"/>
          <w:sz w:val="24"/>
          <w:szCs w:val="24"/>
        </w:rPr>
        <w:t xml:space="preserve"> увагу на високий рівень невизначеності у зв’язку з конфліктом і нестабільними макроекономічними умовами, зокрема в питаннях найму нових працівників, розширення бізнесу та </w:t>
      </w:r>
      <w:r w:rsidR="00CE5D5B">
        <w:rPr>
          <w:rFonts w:ascii="Times New Roman" w:hAnsi="Times New Roman" w:cs="Times New Roman"/>
          <w:sz w:val="24"/>
          <w:szCs w:val="24"/>
        </w:rPr>
        <w:t xml:space="preserve">залучення </w:t>
      </w:r>
      <w:r w:rsidRPr="00AA6C8F">
        <w:rPr>
          <w:rFonts w:ascii="Times New Roman" w:hAnsi="Times New Roman" w:cs="Times New Roman"/>
          <w:sz w:val="24"/>
          <w:szCs w:val="24"/>
        </w:rPr>
        <w:t xml:space="preserve">фінансування. Коли банки і </w:t>
      </w:r>
      <w:r w:rsidR="004F2997">
        <w:rPr>
          <w:rFonts w:ascii="Times New Roman" w:hAnsi="Times New Roman" w:cs="Times New Roman"/>
          <w:sz w:val="24"/>
          <w:szCs w:val="24"/>
        </w:rPr>
        <w:t xml:space="preserve">підприємства </w:t>
      </w:r>
      <w:r w:rsidRPr="00AA6C8F">
        <w:rPr>
          <w:rFonts w:ascii="Times New Roman" w:hAnsi="Times New Roman" w:cs="Times New Roman"/>
          <w:sz w:val="24"/>
          <w:szCs w:val="24"/>
        </w:rPr>
        <w:t xml:space="preserve">не можуть з усією достовірністю спрогнозувати </w:t>
      </w:r>
      <w:r w:rsidR="004F2997">
        <w:rPr>
          <w:rFonts w:ascii="Times New Roman" w:hAnsi="Times New Roman" w:cs="Times New Roman"/>
          <w:sz w:val="24"/>
          <w:szCs w:val="24"/>
        </w:rPr>
        <w:t xml:space="preserve">майбутню </w:t>
      </w:r>
      <w:r w:rsidRPr="00AA6C8F">
        <w:rPr>
          <w:rFonts w:ascii="Times New Roman" w:hAnsi="Times New Roman" w:cs="Times New Roman"/>
          <w:sz w:val="24"/>
          <w:szCs w:val="24"/>
        </w:rPr>
        <w:t xml:space="preserve">вартість </w:t>
      </w:r>
      <w:r w:rsidR="004F2997">
        <w:rPr>
          <w:rFonts w:ascii="Times New Roman" w:hAnsi="Times New Roman" w:cs="Times New Roman"/>
          <w:sz w:val="24"/>
          <w:szCs w:val="24"/>
        </w:rPr>
        <w:t xml:space="preserve">національної </w:t>
      </w:r>
      <w:r w:rsidRPr="00AA6C8F">
        <w:rPr>
          <w:rFonts w:ascii="Times New Roman" w:hAnsi="Times New Roman" w:cs="Times New Roman"/>
          <w:sz w:val="24"/>
          <w:szCs w:val="24"/>
        </w:rPr>
        <w:t xml:space="preserve">валюти, виникають труднощі з отриманням кредитів, що своєю чергою веде до встановлення високих процентних ставок, з якими навіть у найперспективніших проектів немає шансів бути втіленими в життя. Крім </w:t>
      </w:r>
      <w:r w:rsidRPr="0022172B">
        <w:rPr>
          <w:rFonts w:ascii="Times New Roman" w:hAnsi="Times New Roman" w:cs="Times New Roman"/>
          <w:sz w:val="24"/>
          <w:szCs w:val="24"/>
        </w:rPr>
        <w:t>того, останні дв</w:t>
      </w:r>
      <w:r w:rsidR="003C20DC" w:rsidRPr="0022172B">
        <w:rPr>
          <w:rFonts w:ascii="Times New Roman" w:hAnsi="Times New Roman" w:cs="Times New Roman"/>
          <w:sz w:val="24"/>
          <w:szCs w:val="24"/>
        </w:rPr>
        <w:t>а</w:t>
      </w:r>
      <w:r w:rsidRPr="0022172B">
        <w:rPr>
          <w:rFonts w:ascii="Times New Roman" w:hAnsi="Times New Roman" w:cs="Times New Roman"/>
          <w:sz w:val="24"/>
          <w:szCs w:val="24"/>
        </w:rPr>
        <w:t xml:space="preserve"> рок</w:t>
      </w:r>
      <w:r w:rsidR="003C20DC" w:rsidRPr="0022172B">
        <w:rPr>
          <w:rFonts w:ascii="Times New Roman" w:hAnsi="Times New Roman" w:cs="Times New Roman"/>
          <w:sz w:val="24"/>
          <w:szCs w:val="24"/>
        </w:rPr>
        <w:t>и</w:t>
      </w:r>
      <w:r w:rsidRPr="0022172B">
        <w:rPr>
          <w:rFonts w:ascii="Times New Roman" w:hAnsi="Times New Roman" w:cs="Times New Roman"/>
          <w:sz w:val="24"/>
          <w:szCs w:val="24"/>
        </w:rPr>
        <w:t xml:space="preserve"> Національний банк України здійснює реформу банківського сектору. </w:t>
      </w:r>
      <w:r w:rsidR="00CE5D5B">
        <w:rPr>
          <w:rFonts w:ascii="Times New Roman" w:hAnsi="Times New Roman" w:cs="Times New Roman"/>
          <w:sz w:val="24"/>
          <w:szCs w:val="24"/>
        </w:rPr>
        <w:t>Вже</w:t>
      </w:r>
      <w:r w:rsidRPr="0022172B">
        <w:rPr>
          <w:rFonts w:ascii="Times New Roman" w:hAnsi="Times New Roman" w:cs="Times New Roman"/>
          <w:sz w:val="24"/>
          <w:szCs w:val="24"/>
        </w:rPr>
        <w:t>, закрито 86 неплатоспроможних</w:t>
      </w:r>
      <w:r w:rsidRPr="00AA6C8F">
        <w:rPr>
          <w:rFonts w:ascii="Times New Roman" w:hAnsi="Times New Roman" w:cs="Times New Roman"/>
          <w:sz w:val="24"/>
          <w:szCs w:val="24"/>
        </w:rPr>
        <w:t xml:space="preserve"> банків, тоді як інші були змушені провести </w:t>
      </w:r>
      <w:proofErr w:type="spellStart"/>
      <w:r w:rsidRPr="00AA6C8F">
        <w:rPr>
          <w:rFonts w:ascii="Times New Roman" w:hAnsi="Times New Roman" w:cs="Times New Roman"/>
          <w:sz w:val="24"/>
          <w:szCs w:val="24"/>
        </w:rPr>
        <w:t>рекапіталізацію</w:t>
      </w:r>
      <w:proofErr w:type="spellEnd"/>
      <w:r w:rsidR="00CE5D5B">
        <w:rPr>
          <w:rFonts w:ascii="Times New Roman" w:hAnsi="Times New Roman" w:cs="Times New Roman"/>
          <w:sz w:val="24"/>
          <w:szCs w:val="24"/>
        </w:rPr>
        <w:t xml:space="preserve">; </w:t>
      </w:r>
      <w:r w:rsidRPr="00AA6C8F">
        <w:rPr>
          <w:rFonts w:ascii="Times New Roman" w:hAnsi="Times New Roman" w:cs="Times New Roman"/>
          <w:sz w:val="24"/>
          <w:szCs w:val="24"/>
        </w:rPr>
        <w:t>націоналізовано найбільший банк у країні («Приватбанк»). Ці реформи принесуть свої дивіденди в довготерміновій перспективі, але наразі вони обернулися скороченням приватного кредитування порівняно з 2013 роком з відчутними наслідками для всієї ділової спільноти України</w:t>
      </w:r>
      <w:r w:rsidRPr="00AA6C8F">
        <w:rPr>
          <w:rStyle w:val="a7"/>
          <w:rFonts w:ascii="Times New Roman" w:hAnsi="Times New Roman" w:cs="Times New Roman"/>
          <w:sz w:val="24"/>
          <w:szCs w:val="24"/>
        </w:rPr>
        <w:endnoteReference w:id="69"/>
      </w:r>
      <w:r w:rsidRPr="00AA6C8F">
        <w:rPr>
          <w:rFonts w:ascii="Times New Roman" w:hAnsi="Times New Roman" w:cs="Times New Roman"/>
          <w:sz w:val="24"/>
          <w:szCs w:val="24"/>
        </w:rPr>
        <w:t>.</w:t>
      </w:r>
    </w:p>
    <w:p w:rsidR="00317310" w:rsidRPr="00982AC4" w:rsidRDefault="00982AC4" w:rsidP="00271A20">
      <w:pPr>
        <w:spacing w:before="120" w:after="240" w:line="240" w:lineRule="auto"/>
        <w:ind w:left="708"/>
        <w:jc w:val="both"/>
        <w:rPr>
          <w:rFonts w:ascii="Times New Roman" w:hAnsi="Times New Roman" w:cs="Times New Roman"/>
          <w:b/>
          <w:i/>
          <w:color w:val="595959" w:themeColor="text1" w:themeTint="A6"/>
          <w:sz w:val="24"/>
          <w:szCs w:val="24"/>
        </w:rPr>
      </w:pPr>
      <w:r w:rsidRPr="00982AC4">
        <w:rPr>
          <w:rFonts w:ascii="Times New Roman" w:hAnsi="Times New Roman" w:cs="Times New Roman"/>
          <w:b/>
          <w:i/>
          <w:color w:val="595959" w:themeColor="text1" w:themeTint="A6"/>
          <w:sz w:val="24"/>
          <w:szCs w:val="24"/>
        </w:rPr>
        <w:lastRenderedPageBreak/>
        <w:t xml:space="preserve">Підприємці </w:t>
      </w:r>
      <w:r w:rsidR="00317310" w:rsidRPr="00982AC4">
        <w:rPr>
          <w:rFonts w:ascii="Times New Roman" w:hAnsi="Times New Roman" w:cs="Times New Roman"/>
          <w:b/>
          <w:i/>
          <w:color w:val="595959" w:themeColor="text1" w:themeTint="A6"/>
          <w:sz w:val="24"/>
          <w:szCs w:val="24"/>
        </w:rPr>
        <w:t xml:space="preserve">регіону постійно звертають увагу на високий рівень невизначеності в зв’язку з конфліктом і нестабільними макроекономічними умовами, зокрема в питаннях найму нових працівників, розширення бізнесу та </w:t>
      </w:r>
      <w:r w:rsidR="00CE5D5B">
        <w:rPr>
          <w:rFonts w:ascii="Times New Roman" w:hAnsi="Times New Roman" w:cs="Times New Roman"/>
          <w:b/>
          <w:i/>
          <w:color w:val="595959" w:themeColor="text1" w:themeTint="A6"/>
          <w:sz w:val="24"/>
          <w:szCs w:val="24"/>
        </w:rPr>
        <w:t xml:space="preserve">залучення </w:t>
      </w:r>
      <w:r w:rsidR="00317310" w:rsidRPr="00982AC4">
        <w:rPr>
          <w:rFonts w:ascii="Times New Roman" w:hAnsi="Times New Roman" w:cs="Times New Roman"/>
          <w:b/>
          <w:i/>
          <w:color w:val="595959" w:themeColor="text1" w:themeTint="A6"/>
          <w:sz w:val="24"/>
          <w:szCs w:val="24"/>
        </w:rPr>
        <w:t>фінансування.</w:t>
      </w:r>
    </w:p>
    <w:p w:rsidR="00317310" w:rsidRPr="00AA6C8F" w:rsidRDefault="00317310" w:rsidP="00271A20">
      <w:pPr>
        <w:spacing w:before="120" w:after="240" w:line="240" w:lineRule="auto"/>
        <w:jc w:val="both"/>
        <w:rPr>
          <w:rFonts w:ascii="Times New Roman" w:hAnsi="Times New Roman" w:cs="Times New Roman"/>
          <w:sz w:val="24"/>
          <w:szCs w:val="24"/>
        </w:rPr>
      </w:pPr>
      <w:r w:rsidRPr="00A544EC">
        <w:rPr>
          <w:rFonts w:ascii="Times New Roman" w:hAnsi="Times New Roman" w:cs="Times New Roman"/>
          <w:b/>
          <w:sz w:val="24"/>
          <w:szCs w:val="24"/>
        </w:rPr>
        <w:t>Економіка не</w:t>
      </w:r>
      <w:r w:rsidR="007F3252">
        <w:rPr>
          <w:rFonts w:ascii="Times New Roman" w:hAnsi="Times New Roman" w:cs="Times New Roman"/>
          <w:b/>
          <w:sz w:val="24"/>
          <w:szCs w:val="24"/>
        </w:rPr>
        <w:t>підконтрольних українській владі</w:t>
      </w:r>
      <w:r w:rsidRPr="00A544EC">
        <w:rPr>
          <w:rFonts w:ascii="Times New Roman" w:hAnsi="Times New Roman" w:cs="Times New Roman"/>
          <w:b/>
          <w:sz w:val="24"/>
          <w:szCs w:val="24"/>
        </w:rPr>
        <w:t xml:space="preserve"> територій Донбасу потерпає від таких самих труднощів.</w:t>
      </w:r>
      <w:r w:rsidRPr="00AA6C8F">
        <w:rPr>
          <w:rFonts w:ascii="Times New Roman" w:hAnsi="Times New Roman" w:cs="Times New Roman"/>
          <w:sz w:val="24"/>
          <w:szCs w:val="24"/>
        </w:rPr>
        <w:t xml:space="preserve"> За відсутності надійних даних для більшої частини регіону, в якості одного з елементів даних можна посилатися на матриці інтенсивності нічного освітлення, </w:t>
      </w:r>
      <w:r w:rsidR="0022172B">
        <w:rPr>
          <w:rFonts w:ascii="Times New Roman" w:hAnsi="Times New Roman" w:cs="Times New Roman"/>
          <w:sz w:val="24"/>
          <w:szCs w:val="24"/>
        </w:rPr>
        <w:t>що</w:t>
      </w:r>
      <w:r w:rsidRPr="00AA6C8F">
        <w:rPr>
          <w:rFonts w:ascii="Times New Roman" w:hAnsi="Times New Roman" w:cs="Times New Roman"/>
          <w:sz w:val="24"/>
          <w:szCs w:val="24"/>
        </w:rPr>
        <w:t xml:space="preserve"> фіксується для східних територій впродовж тривалого періоду. Показник інтенсивності нічного освітлення широко застосовують як приблизну змінну для визначення споживання електроенергії. Автори використали його, щоб отримати кількісне уявлення про масштаби господарської діяльності на територіях із </w:t>
      </w:r>
      <w:r w:rsidR="004F2997">
        <w:rPr>
          <w:rFonts w:ascii="Times New Roman" w:hAnsi="Times New Roman" w:cs="Times New Roman"/>
          <w:sz w:val="24"/>
          <w:szCs w:val="24"/>
        </w:rPr>
        <w:t xml:space="preserve">недостатньою наявністю </w:t>
      </w:r>
      <w:r w:rsidRPr="00AA6C8F">
        <w:rPr>
          <w:rFonts w:ascii="Times New Roman" w:hAnsi="Times New Roman" w:cs="Times New Roman"/>
          <w:sz w:val="24"/>
          <w:szCs w:val="24"/>
        </w:rPr>
        <w:t xml:space="preserve">даних та обмеженим доступом. Подані нижче знімки з </w:t>
      </w:r>
      <w:hyperlink r:id="rId17" w:history="1">
        <w:r w:rsidRPr="007F0C20">
          <w:rPr>
            <w:rStyle w:val="aa"/>
            <w:rFonts w:ascii="Times New Roman" w:hAnsi="Times New Roman" w:cs="Times New Roman"/>
            <w:sz w:val="24"/>
            <w:szCs w:val="24"/>
          </w:rPr>
          <w:t>дослідження</w:t>
        </w:r>
      </w:hyperlink>
      <w:r w:rsidRPr="00AA6C8F">
        <w:rPr>
          <w:rFonts w:ascii="Times New Roman" w:hAnsi="Times New Roman" w:cs="Times New Roman"/>
          <w:sz w:val="24"/>
          <w:szCs w:val="24"/>
        </w:rPr>
        <w:t xml:space="preserve">, оприлюдненого на веб-сайті </w:t>
      </w:r>
      <w:proofErr w:type="spellStart"/>
      <w:r w:rsidRPr="00AA6C8F">
        <w:rPr>
          <w:rFonts w:ascii="Times New Roman" w:hAnsi="Times New Roman" w:cs="Times New Roman"/>
          <w:sz w:val="24"/>
          <w:szCs w:val="24"/>
        </w:rPr>
        <w:t>Vox</w:t>
      </w:r>
      <w:proofErr w:type="spellEnd"/>
      <w:r w:rsidRPr="00AA6C8F">
        <w:rPr>
          <w:rFonts w:ascii="Times New Roman" w:hAnsi="Times New Roman" w:cs="Times New Roman"/>
          <w:sz w:val="24"/>
          <w:szCs w:val="24"/>
        </w:rPr>
        <w:t xml:space="preserve"> </w:t>
      </w:r>
      <w:proofErr w:type="spellStart"/>
      <w:r w:rsidRPr="00AA6C8F">
        <w:rPr>
          <w:rFonts w:ascii="Times New Roman" w:hAnsi="Times New Roman" w:cs="Times New Roman"/>
          <w:sz w:val="24"/>
          <w:szCs w:val="24"/>
        </w:rPr>
        <w:t>Ukraine</w:t>
      </w:r>
      <w:proofErr w:type="spellEnd"/>
      <w:r w:rsidRPr="00AA6C8F">
        <w:rPr>
          <w:rFonts w:ascii="Times New Roman" w:hAnsi="Times New Roman" w:cs="Times New Roman"/>
          <w:sz w:val="24"/>
          <w:szCs w:val="24"/>
        </w:rPr>
        <w:t xml:space="preserve">, відображають зміни інтенсивності нічного освітлення в Києві, Донецьку і Луганську з березня 2014 року по березень 2016 року. </w:t>
      </w:r>
      <w:r w:rsidR="003C20DC" w:rsidRPr="0022172B">
        <w:rPr>
          <w:rFonts w:ascii="Times New Roman" w:hAnsi="Times New Roman" w:cs="Times New Roman"/>
          <w:sz w:val="24"/>
          <w:szCs w:val="24"/>
        </w:rPr>
        <w:t>Від</w:t>
      </w:r>
      <w:r w:rsidRPr="0022172B">
        <w:rPr>
          <w:rFonts w:ascii="Times New Roman" w:hAnsi="Times New Roman" w:cs="Times New Roman"/>
          <w:sz w:val="24"/>
          <w:szCs w:val="24"/>
        </w:rPr>
        <w:t xml:space="preserve"> початку конфлікту інтенсивність освітлення зменшувалася в усіх трьох містах, але найбільше зниження світлового випромінювання спостерігалося</w:t>
      </w:r>
      <w:r w:rsidR="004F2997">
        <w:rPr>
          <w:rFonts w:ascii="Times New Roman" w:hAnsi="Times New Roman" w:cs="Times New Roman"/>
          <w:sz w:val="24"/>
          <w:szCs w:val="24"/>
        </w:rPr>
        <w:t xml:space="preserve"> на НКТ у</w:t>
      </w:r>
      <w:r w:rsidRPr="0022172B">
        <w:rPr>
          <w:rFonts w:ascii="Times New Roman" w:hAnsi="Times New Roman" w:cs="Times New Roman"/>
          <w:sz w:val="24"/>
          <w:szCs w:val="24"/>
        </w:rPr>
        <w:t xml:space="preserve"> Донецьку і Луганську на. </w:t>
      </w:r>
      <w:r w:rsidR="003C20DC" w:rsidRPr="0022172B">
        <w:rPr>
          <w:rFonts w:ascii="Times New Roman" w:hAnsi="Times New Roman" w:cs="Times New Roman"/>
          <w:sz w:val="24"/>
          <w:szCs w:val="24"/>
        </w:rPr>
        <w:t>Це</w:t>
      </w:r>
      <w:r w:rsidRPr="0022172B">
        <w:rPr>
          <w:rFonts w:ascii="Times New Roman" w:hAnsi="Times New Roman" w:cs="Times New Roman"/>
          <w:sz w:val="24"/>
          <w:szCs w:val="24"/>
        </w:rPr>
        <w:t xml:space="preserve"> дослідження найбільш точно </w:t>
      </w:r>
      <w:r w:rsidR="003C20DC" w:rsidRPr="0022172B">
        <w:rPr>
          <w:rFonts w:ascii="Times New Roman" w:hAnsi="Times New Roman" w:cs="Times New Roman"/>
          <w:sz w:val="24"/>
          <w:szCs w:val="24"/>
        </w:rPr>
        <w:t>відображає</w:t>
      </w:r>
      <w:r w:rsidRPr="0022172B">
        <w:rPr>
          <w:rFonts w:ascii="Times New Roman" w:hAnsi="Times New Roman" w:cs="Times New Roman"/>
          <w:sz w:val="24"/>
          <w:szCs w:val="24"/>
        </w:rPr>
        <w:t xml:space="preserve"> зниження економічної активності в Луганську, де за два роки </w:t>
      </w:r>
      <w:r w:rsidR="003C20DC" w:rsidRPr="0022172B">
        <w:rPr>
          <w:rFonts w:ascii="Times New Roman" w:hAnsi="Times New Roman" w:cs="Times New Roman"/>
          <w:sz w:val="24"/>
          <w:szCs w:val="24"/>
        </w:rPr>
        <w:t>його проведення</w:t>
      </w:r>
      <w:r w:rsidRPr="0022172B">
        <w:rPr>
          <w:rFonts w:ascii="Times New Roman" w:hAnsi="Times New Roman" w:cs="Times New Roman"/>
          <w:sz w:val="24"/>
          <w:szCs w:val="24"/>
        </w:rPr>
        <w:t xml:space="preserve"> світлове випромінювання зменшилося на третину. </w:t>
      </w:r>
      <w:r w:rsidR="0022172B">
        <w:rPr>
          <w:rFonts w:ascii="Times New Roman" w:hAnsi="Times New Roman" w:cs="Times New Roman"/>
          <w:sz w:val="24"/>
          <w:szCs w:val="24"/>
        </w:rPr>
        <w:t xml:space="preserve">Воно </w:t>
      </w:r>
      <w:r w:rsidRPr="0022172B">
        <w:rPr>
          <w:rFonts w:ascii="Times New Roman" w:hAnsi="Times New Roman" w:cs="Times New Roman"/>
          <w:sz w:val="24"/>
          <w:szCs w:val="24"/>
        </w:rPr>
        <w:t xml:space="preserve">підтверджує </w:t>
      </w:r>
      <w:r w:rsidR="003C20DC" w:rsidRPr="0022172B">
        <w:rPr>
          <w:rFonts w:ascii="Times New Roman" w:hAnsi="Times New Roman" w:cs="Times New Roman"/>
          <w:sz w:val="24"/>
          <w:szCs w:val="24"/>
        </w:rPr>
        <w:t xml:space="preserve">інші </w:t>
      </w:r>
      <w:r w:rsidRPr="0022172B">
        <w:rPr>
          <w:rFonts w:ascii="Times New Roman" w:hAnsi="Times New Roman" w:cs="Times New Roman"/>
          <w:sz w:val="24"/>
          <w:szCs w:val="24"/>
        </w:rPr>
        <w:t xml:space="preserve">свідчення, зібрані в процесі нашої оцінки, а також дані опитування ініціативи </w:t>
      </w:r>
      <w:proofErr w:type="spellStart"/>
      <w:r w:rsidRPr="0022172B">
        <w:rPr>
          <w:rFonts w:ascii="Times New Roman" w:hAnsi="Times New Roman" w:cs="Times New Roman"/>
          <w:sz w:val="24"/>
          <w:szCs w:val="24"/>
        </w:rPr>
        <w:t>REACH</w:t>
      </w:r>
      <w:proofErr w:type="spellEnd"/>
      <w:r w:rsidR="003C20DC" w:rsidRPr="0022172B">
        <w:rPr>
          <w:rFonts w:ascii="Times New Roman" w:hAnsi="Times New Roman" w:cs="Times New Roman"/>
          <w:sz w:val="24"/>
          <w:szCs w:val="24"/>
        </w:rPr>
        <w:t xml:space="preserve">, які в сукупності демонструють </w:t>
      </w:r>
      <w:r w:rsidRPr="0022172B">
        <w:rPr>
          <w:rFonts w:ascii="Times New Roman" w:hAnsi="Times New Roman" w:cs="Times New Roman"/>
          <w:sz w:val="24"/>
          <w:szCs w:val="24"/>
        </w:rPr>
        <w:t xml:space="preserve">схожість </w:t>
      </w:r>
      <w:r w:rsidRPr="00AA6C8F">
        <w:rPr>
          <w:rFonts w:ascii="Times New Roman" w:hAnsi="Times New Roman" w:cs="Times New Roman"/>
          <w:sz w:val="24"/>
          <w:szCs w:val="24"/>
        </w:rPr>
        <w:t xml:space="preserve">економічних наслідків </w:t>
      </w:r>
      <w:r w:rsidR="0022172B">
        <w:rPr>
          <w:rFonts w:ascii="Times New Roman" w:hAnsi="Times New Roman" w:cs="Times New Roman"/>
          <w:sz w:val="24"/>
          <w:szCs w:val="24"/>
        </w:rPr>
        <w:t xml:space="preserve">конфлікту </w:t>
      </w:r>
      <w:r w:rsidRPr="00AA6C8F">
        <w:rPr>
          <w:rFonts w:ascii="Times New Roman" w:hAnsi="Times New Roman" w:cs="Times New Roman"/>
          <w:sz w:val="24"/>
          <w:szCs w:val="24"/>
        </w:rPr>
        <w:t>для підконтрольних і не</w:t>
      </w:r>
      <w:r w:rsidR="007F3252">
        <w:rPr>
          <w:rFonts w:ascii="Times New Roman" w:hAnsi="Times New Roman" w:cs="Times New Roman"/>
          <w:sz w:val="24"/>
          <w:szCs w:val="24"/>
        </w:rPr>
        <w:t>підконтрольних українській владі</w:t>
      </w:r>
      <w:r w:rsidRPr="00AA6C8F">
        <w:rPr>
          <w:rFonts w:ascii="Times New Roman" w:hAnsi="Times New Roman" w:cs="Times New Roman"/>
          <w:sz w:val="24"/>
          <w:szCs w:val="24"/>
        </w:rPr>
        <w:t xml:space="preserve"> територій Донбасу</w:t>
      </w:r>
      <w:r w:rsidRPr="00AA6C8F">
        <w:rPr>
          <w:rStyle w:val="a7"/>
          <w:rFonts w:ascii="Times New Roman" w:hAnsi="Times New Roman" w:cs="Times New Roman"/>
          <w:sz w:val="24"/>
          <w:szCs w:val="24"/>
        </w:rPr>
        <w:endnoteReference w:id="70"/>
      </w:r>
      <w:r w:rsidRPr="00AA6C8F">
        <w:rPr>
          <w:rFonts w:ascii="Times New Roman" w:hAnsi="Times New Roman" w:cs="Times New Roman"/>
          <w:sz w:val="24"/>
          <w:szCs w:val="24"/>
        </w:rPr>
        <w:t>.</w:t>
      </w:r>
    </w:p>
    <w:p w:rsidR="00317310" w:rsidRPr="0025497C" w:rsidRDefault="00317310" w:rsidP="00271A20">
      <w:pPr>
        <w:spacing w:before="240" w:after="240" w:line="240" w:lineRule="auto"/>
        <w:jc w:val="center"/>
        <w:rPr>
          <w:rFonts w:ascii="Times New Roman" w:hAnsi="Times New Roman" w:cs="Times New Roman"/>
          <w:b/>
          <w:color w:val="4F81BD" w:themeColor="accent1"/>
          <w:sz w:val="24"/>
          <w:szCs w:val="24"/>
        </w:rPr>
      </w:pPr>
      <w:r w:rsidRPr="0025497C">
        <w:rPr>
          <w:rFonts w:ascii="Times New Roman" w:hAnsi="Times New Roman" w:cs="Times New Roman"/>
          <w:b/>
          <w:color w:val="4F81BD" w:themeColor="accent1"/>
          <w:sz w:val="24"/>
          <w:szCs w:val="24"/>
        </w:rPr>
        <w:t xml:space="preserve">Рисунок 9. Аналіз інтенсивності нічного освітлення для Києва, Донецька і Луганська (джерело: </w:t>
      </w:r>
      <w:proofErr w:type="spellStart"/>
      <w:r w:rsidRPr="0025497C">
        <w:rPr>
          <w:rFonts w:ascii="Times New Roman" w:hAnsi="Times New Roman" w:cs="Times New Roman"/>
          <w:b/>
          <w:color w:val="4F81BD" w:themeColor="accent1"/>
          <w:sz w:val="24"/>
          <w:szCs w:val="24"/>
        </w:rPr>
        <w:t>Vox</w:t>
      </w:r>
      <w:proofErr w:type="spellEnd"/>
      <w:r w:rsidRPr="0025497C">
        <w:rPr>
          <w:rFonts w:ascii="Times New Roman" w:hAnsi="Times New Roman" w:cs="Times New Roman"/>
          <w:b/>
          <w:color w:val="4F81BD" w:themeColor="accent1"/>
          <w:sz w:val="24"/>
          <w:szCs w:val="24"/>
        </w:rPr>
        <w:t xml:space="preserve"> </w:t>
      </w:r>
      <w:proofErr w:type="spellStart"/>
      <w:r w:rsidRPr="0025497C">
        <w:rPr>
          <w:rFonts w:ascii="Times New Roman" w:hAnsi="Times New Roman" w:cs="Times New Roman"/>
          <w:b/>
          <w:color w:val="4F81BD" w:themeColor="accent1"/>
          <w:sz w:val="24"/>
          <w:szCs w:val="24"/>
        </w:rPr>
        <w:t>Ukraine</w:t>
      </w:r>
      <w:proofErr w:type="spellEnd"/>
      <w:r w:rsidRPr="0025497C">
        <w:rPr>
          <w:rFonts w:ascii="Times New Roman" w:hAnsi="Times New Roman" w:cs="Times New Roman"/>
          <w:b/>
          <w:color w:val="4F81BD" w:themeColor="accent1"/>
          <w:sz w:val="24"/>
          <w:szCs w:val="24"/>
        </w:rPr>
        <w:t>, липень 2016 р.)</w:t>
      </w:r>
    </w:p>
    <w:p w:rsidR="00A544EC" w:rsidRDefault="00A544EC" w:rsidP="00A544EC">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9EF97A" wp14:editId="4ED5A4A5">
            <wp:extent cx="3378200" cy="35941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3378200" cy="3594100"/>
                    </a:xfrm>
                    <a:prstGeom prst="rect">
                      <a:avLst/>
                    </a:prstGeom>
                    <a:noFill/>
                    <a:ln w="9525">
                      <a:noFill/>
                      <a:miter lim="800000"/>
                      <a:headEnd/>
                      <a:tailEnd/>
                    </a:ln>
                  </pic:spPr>
                </pic:pic>
              </a:graphicData>
            </a:graphic>
          </wp:inline>
        </w:drawing>
      </w:r>
    </w:p>
    <w:p w:rsidR="00317310" w:rsidRPr="00AA6C8F" w:rsidRDefault="00317310" w:rsidP="00271A20">
      <w:pPr>
        <w:spacing w:before="120" w:after="240" w:line="240" w:lineRule="auto"/>
        <w:jc w:val="both"/>
        <w:rPr>
          <w:rFonts w:ascii="Times New Roman" w:hAnsi="Times New Roman" w:cs="Times New Roman"/>
          <w:sz w:val="24"/>
          <w:szCs w:val="24"/>
        </w:rPr>
      </w:pPr>
      <w:r w:rsidRPr="00B047B9">
        <w:rPr>
          <w:rFonts w:ascii="Times New Roman" w:hAnsi="Times New Roman" w:cs="Times New Roman"/>
          <w:b/>
          <w:sz w:val="24"/>
          <w:szCs w:val="24"/>
        </w:rPr>
        <w:t>Ще одним проявом впливу конфлікту</w:t>
      </w:r>
      <w:r w:rsidRPr="00A544EC">
        <w:rPr>
          <w:rFonts w:ascii="Times New Roman" w:hAnsi="Times New Roman" w:cs="Times New Roman"/>
          <w:b/>
          <w:sz w:val="24"/>
          <w:szCs w:val="24"/>
        </w:rPr>
        <w:t xml:space="preserve"> на економіку </w:t>
      </w:r>
      <w:r w:rsidR="001B6F77">
        <w:rPr>
          <w:rFonts w:ascii="Times New Roman" w:hAnsi="Times New Roman" w:cs="Times New Roman"/>
          <w:b/>
          <w:sz w:val="24"/>
          <w:szCs w:val="24"/>
        </w:rPr>
        <w:t>регіону</w:t>
      </w:r>
      <w:r w:rsidRPr="00A544EC">
        <w:rPr>
          <w:rFonts w:ascii="Times New Roman" w:hAnsi="Times New Roman" w:cs="Times New Roman"/>
          <w:b/>
          <w:sz w:val="24"/>
          <w:szCs w:val="24"/>
        </w:rPr>
        <w:t xml:space="preserve"> є відтік людського капіталу.</w:t>
      </w:r>
      <w:r w:rsidRPr="00AA6C8F">
        <w:rPr>
          <w:rFonts w:ascii="Times New Roman" w:hAnsi="Times New Roman" w:cs="Times New Roman"/>
          <w:sz w:val="24"/>
          <w:szCs w:val="24"/>
        </w:rPr>
        <w:t xml:space="preserve"> В пошуках стабільності та кращого заробітку багато спеціалістів із професійними навичками вирішили переселитися до інших частин України</w:t>
      </w:r>
      <w:r w:rsidRPr="00AA6C8F">
        <w:rPr>
          <w:rStyle w:val="a7"/>
          <w:rFonts w:ascii="Times New Roman" w:hAnsi="Times New Roman" w:cs="Times New Roman"/>
          <w:sz w:val="24"/>
          <w:szCs w:val="24"/>
        </w:rPr>
        <w:endnoteReference w:id="71"/>
      </w:r>
      <w:r w:rsidRPr="00AA6C8F">
        <w:rPr>
          <w:rFonts w:ascii="Times New Roman" w:hAnsi="Times New Roman" w:cs="Times New Roman"/>
          <w:sz w:val="24"/>
          <w:szCs w:val="24"/>
        </w:rPr>
        <w:t xml:space="preserve">. Якщо цю тенденцію не обернути назад, покращуючи можливості для отримання доходів на Донбасі, вона призведе </w:t>
      </w:r>
      <w:r w:rsidRPr="001B6F77">
        <w:rPr>
          <w:rFonts w:ascii="Times New Roman" w:hAnsi="Times New Roman" w:cs="Times New Roman"/>
          <w:sz w:val="24"/>
          <w:szCs w:val="24"/>
        </w:rPr>
        <w:t xml:space="preserve">до того, що </w:t>
      </w:r>
      <w:r w:rsidR="00B047B9" w:rsidRPr="001B6F77">
        <w:rPr>
          <w:rFonts w:ascii="Times New Roman" w:hAnsi="Times New Roman" w:cs="Times New Roman"/>
          <w:sz w:val="24"/>
          <w:szCs w:val="24"/>
        </w:rPr>
        <w:t xml:space="preserve">населення, яке там залишається, буде старшим, більш </w:t>
      </w:r>
      <w:r w:rsidR="00B047B9" w:rsidRPr="001B6F77">
        <w:rPr>
          <w:rFonts w:ascii="Times New Roman" w:hAnsi="Times New Roman" w:cs="Times New Roman"/>
          <w:sz w:val="24"/>
          <w:szCs w:val="24"/>
        </w:rPr>
        <w:lastRenderedPageBreak/>
        <w:t>вразливим</w:t>
      </w:r>
      <w:r w:rsidR="003A571A">
        <w:rPr>
          <w:rFonts w:ascii="Times New Roman" w:hAnsi="Times New Roman" w:cs="Times New Roman"/>
          <w:sz w:val="24"/>
          <w:szCs w:val="24"/>
        </w:rPr>
        <w:t xml:space="preserve">, </w:t>
      </w:r>
      <w:r w:rsidR="00B047B9" w:rsidRPr="001B6F77">
        <w:rPr>
          <w:rFonts w:ascii="Times New Roman" w:hAnsi="Times New Roman" w:cs="Times New Roman"/>
          <w:sz w:val="24"/>
          <w:szCs w:val="24"/>
        </w:rPr>
        <w:t>і його б</w:t>
      </w:r>
      <w:r w:rsidRPr="001B6F77">
        <w:rPr>
          <w:rFonts w:ascii="Times New Roman" w:hAnsi="Times New Roman" w:cs="Times New Roman"/>
          <w:sz w:val="24"/>
          <w:szCs w:val="24"/>
        </w:rPr>
        <w:t>уде складніше знову наймати на роботу в будь-які галузі промисловості в процесі відбудови після конфлікту.</w:t>
      </w:r>
    </w:p>
    <w:p w:rsidR="00317310" w:rsidRPr="00AA6C8F" w:rsidRDefault="00317310" w:rsidP="00271A20">
      <w:pPr>
        <w:spacing w:before="120" w:after="240" w:line="240" w:lineRule="auto"/>
        <w:jc w:val="both"/>
        <w:rPr>
          <w:rFonts w:ascii="Times New Roman" w:hAnsi="Times New Roman" w:cs="Times New Roman"/>
          <w:sz w:val="24"/>
          <w:szCs w:val="24"/>
        </w:rPr>
      </w:pPr>
      <w:r w:rsidRPr="00A544EC">
        <w:rPr>
          <w:rFonts w:ascii="Times New Roman" w:hAnsi="Times New Roman" w:cs="Times New Roman"/>
          <w:b/>
          <w:sz w:val="24"/>
          <w:szCs w:val="24"/>
        </w:rPr>
        <w:t xml:space="preserve">На сьогоднішній день гуманітарні донори значну увагу приділяють наданню матеріальної допомоги вразливим переміщеним особам і </w:t>
      </w:r>
      <w:r w:rsidR="003A571A" w:rsidRPr="00A544EC">
        <w:rPr>
          <w:rFonts w:ascii="Times New Roman" w:hAnsi="Times New Roman" w:cs="Times New Roman"/>
          <w:b/>
          <w:sz w:val="24"/>
          <w:szCs w:val="24"/>
        </w:rPr>
        <w:t>приймаючи</w:t>
      </w:r>
      <w:r w:rsidR="003A571A">
        <w:rPr>
          <w:rFonts w:ascii="Times New Roman" w:hAnsi="Times New Roman" w:cs="Times New Roman"/>
          <w:b/>
          <w:sz w:val="24"/>
          <w:szCs w:val="24"/>
        </w:rPr>
        <w:t xml:space="preserve">м </w:t>
      </w:r>
      <w:r w:rsidR="00A544EC" w:rsidRPr="00A544EC">
        <w:rPr>
          <w:rFonts w:ascii="Times New Roman" w:hAnsi="Times New Roman" w:cs="Times New Roman"/>
          <w:b/>
          <w:sz w:val="24"/>
          <w:szCs w:val="24"/>
        </w:rPr>
        <w:t>громад</w:t>
      </w:r>
      <w:r w:rsidR="003A571A">
        <w:rPr>
          <w:rFonts w:ascii="Times New Roman" w:hAnsi="Times New Roman" w:cs="Times New Roman"/>
          <w:b/>
          <w:sz w:val="24"/>
          <w:szCs w:val="24"/>
        </w:rPr>
        <w:t>ам</w:t>
      </w:r>
      <w:r w:rsidRPr="00A544EC">
        <w:rPr>
          <w:rFonts w:ascii="Times New Roman" w:hAnsi="Times New Roman" w:cs="Times New Roman"/>
          <w:b/>
          <w:sz w:val="24"/>
          <w:szCs w:val="24"/>
        </w:rPr>
        <w:t>.</w:t>
      </w:r>
      <w:r w:rsidRPr="00AA6C8F">
        <w:rPr>
          <w:rFonts w:ascii="Times New Roman" w:hAnsi="Times New Roman" w:cs="Times New Roman"/>
          <w:sz w:val="24"/>
          <w:szCs w:val="24"/>
        </w:rPr>
        <w:t xml:space="preserve"> Під матеріальною допомогою слід розуміти невелик</w:t>
      </w:r>
      <w:r w:rsidR="003A571A">
        <w:rPr>
          <w:rFonts w:ascii="Times New Roman" w:hAnsi="Times New Roman" w:cs="Times New Roman"/>
          <w:sz w:val="24"/>
          <w:szCs w:val="24"/>
        </w:rPr>
        <w:t xml:space="preserve">і гранти чи позики </w:t>
      </w:r>
      <w:r w:rsidRPr="00AA6C8F">
        <w:rPr>
          <w:rFonts w:ascii="Times New Roman" w:hAnsi="Times New Roman" w:cs="Times New Roman"/>
          <w:sz w:val="24"/>
          <w:szCs w:val="24"/>
        </w:rPr>
        <w:t xml:space="preserve">розміром від 200 до 10 000 </w:t>
      </w:r>
      <w:proofErr w:type="spellStart"/>
      <w:r w:rsidRPr="00AA6C8F">
        <w:rPr>
          <w:rFonts w:ascii="Times New Roman" w:hAnsi="Times New Roman" w:cs="Times New Roman"/>
          <w:sz w:val="24"/>
          <w:szCs w:val="24"/>
        </w:rPr>
        <w:t>дол</w:t>
      </w:r>
      <w:proofErr w:type="spellEnd"/>
      <w:r w:rsidRPr="00AA6C8F">
        <w:rPr>
          <w:rFonts w:ascii="Times New Roman" w:hAnsi="Times New Roman" w:cs="Times New Roman"/>
          <w:sz w:val="24"/>
          <w:szCs w:val="24"/>
        </w:rPr>
        <w:t xml:space="preserve">. США. В нинішніх умовах і за наявності гуманітарного фінансування, ці гранти орієнтовані на реалізацію проектів на рівні прожиткового мінімуму і покликані зменшити наслідки для найбідніших сегментів населення Донбасу. Як правило, отримувачі використовують ці </w:t>
      </w:r>
      <w:r w:rsidRPr="001B6F77">
        <w:rPr>
          <w:rFonts w:ascii="Times New Roman" w:hAnsi="Times New Roman" w:cs="Times New Roman"/>
          <w:sz w:val="24"/>
          <w:szCs w:val="24"/>
        </w:rPr>
        <w:t xml:space="preserve">кошти, щоб розпочати або розширити </w:t>
      </w:r>
      <w:proofErr w:type="spellStart"/>
      <w:r w:rsidRPr="001B6F77">
        <w:rPr>
          <w:rFonts w:ascii="Times New Roman" w:hAnsi="Times New Roman" w:cs="Times New Roman"/>
          <w:sz w:val="24"/>
          <w:szCs w:val="24"/>
        </w:rPr>
        <w:t>мікропідприємницьку</w:t>
      </w:r>
      <w:proofErr w:type="spellEnd"/>
      <w:r w:rsidRPr="001B6F77">
        <w:rPr>
          <w:rFonts w:ascii="Times New Roman" w:hAnsi="Times New Roman" w:cs="Times New Roman"/>
          <w:sz w:val="24"/>
          <w:szCs w:val="24"/>
        </w:rPr>
        <w:t xml:space="preserve"> діяльність </w:t>
      </w:r>
      <w:r w:rsidR="00B047B9" w:rsidRPr="001B6F77">
        <w:rPr>
          <w:rFonts w:ascii="Times New Roman" w:hAnsi="Times New Roman" w:cs="Times New Roman"/>
          <w:sz w:val="24"/>
          <w:szCs w:val="24"/>
        </w:rPr>
        <w:t>чи</w:t>
      </w:r>
      <w:r w:rsidRPr="001B6F77">
        <w:rPr>
          <w:rFonts w:ascii="Times New Roman" w:hAnsi="Times New Roman" w:cs="Times New Roman"/>
          <w:sz w:val="24"/>
          <w:szCs w:val="24"/>
        </w:rPr>
        <w:t xml:space="preserve"> організувати власну справу на дому. Серед історій успіху можна навести приклади сироварні, малого підприємства з виготовлення </w:t>
      </w:r>
      <w:r w:rsidR="003A571A">
        <w:rPr>
          <w:rFonts w:ascii="Times New Roman" w:hAnsi="Times New Roman" w:cs="Times New Roman"/>
          <w:sz w:val="24"/>
          <w:szCs w:val="24"/>
        </w:rPr>
        <w:t xml:space="preserve">рибальських </w:t>
      </w:r>
      <w:proofErr w:type="spellStart"/>
      <w:r w:rsidR="003A571A">
        <w:rPr>
          <w:rFonts w:ascii="Times New Roman" w:hAnsi="Times New Roman" w:cs="Times New Roman"/>
          <w:sz w:val="24"/>
          <w:szCs w:val="24"/>
        </w:rPr>
        <w:t>блесен</w:t>
      </w:r>
      <w:proofErr w:type="spellEnd"/>
      <w:r w:rsidR="003A571A">
        <w:rPr>
          <w:rFonts w:ascii="Times New Roman" w:hAnsi="Times New Roman" w:cs="Times New Roman"/>
          <w:sz w:val="24"/>
          <w:szCs w:val="24"/>
        </w:rPr>
        <w:t xml:space="preserve"> </w:t>
      </w:r>
      <w:r w:rsidRPr="001B6F77">
        <w:rPr>
          <w:rFonts w:ascii="Times New Roman" w:hAnsi="Times New Roman" w:cs="Times New Roman"/>
          <w:sz w:val="24"/>
          <w:szCs w:val="24"/>
        </w:rPr>
        <w:t>, станці</w:t>
      </w:r>
      <w:r w:rsidR="00B047B9" w:rsidRPr="001B6F77">
        <w:rPr>
          <w:rFonts w:ascii="Times New Roman" w:hAnsi="Times New Roman" w:cs="Times New Roman"/>
          <w:sz w:val="24"/>
          <w:szCs w:val="24"/>
        </w:rPr>
        <w:t>ї</w:t>
      </w:r>
      <w:r w:rsidRPr="001B6F77">
        <w:rPr>
          <w:rFonts w:ascii="Times New Roman" w:hAnsi="Times New Roman" w:cs="Times New Roman"/>
          <w:sz w:val="24"/>
          <w:szCs w:val="24"/>
        </w:rPr>
        <w:t xml:space="preserve"> техобслуговування та виробництв</w:t>
      </w:r>
      <w:r w:rsidR="00B047B9" w:rsidRPr="001B6F77">
        <w:rPr>
          <w:rFonts w:ascii="Times New Roman" w:hAnsi="Times New Roman" w:cs="Times New Roman"/>
          <w:sz w:val="24"/>
          <w:szCs w:val="24"/>
        </w:rPr>
        <w:t>а</w:t>
      </w:r>
      <w:r w:rsidRPr="001B6F77">
        <w:rPr>
          <w:rFonts w:ascii="Times New Roman" w:hAnsi="Times New Roman" w:cs="Times New Roman"/>
          <w:sz w:val="24"/>
          <w:szCs w:val="24"/>
        </w:rPr>
        <w:t xml:space="preserve"> продуктів харчування на дому. Безумовно, така підтримка із забезпеченням засобів для існування </w:t>
      </w:r>
      <w:r w:rsidR="00AF76FF" w:rsidRPr="001B6F77">
        <w:rPr>
          <w:rFonts w:ascii="Times New Roman" w:hAnsi="Times New Roman" w:cs="Times New Roman"/>
          <w:sz w:val="24"/>
          <w:szCs w:val="24"/>
        </w:rPr>
        <w:t xml:space="preserve">в ситуації конфлікту і безробіття </w:t>
      </w:r>
      <w:r w:rsidRPr="001B6F77">
        <w:rPr>
          <w:rFonts w:ascii="Times New Roman" w:hAnsi="Times New Roman" w:cs="Times New Roman"/>
          <w:sz w:val="24"/>
          <w:szCs w:val="24"/>
        </w:rPr>
        <w:t>допомогла тисячам людей знайти</w:t>
      </w:r>
      <w:r w:rsidRPr="00AA6C8F">
        <w:rPr>
          <w:rFonts w:ascii="Times New Roman" w:hAnsi="Times New Roman" w:cs="Times New Roman"/>
          <w:sz w:val="24"/>
          <w:szCs w:val="24"/>
        </w:rPr>
        <w:t xml:space="preserve"> джерело доходу на рівні прожиткового мінімуму, проте вони не здатні трансформувати економіку регіону.</w:t>
      </w:r>
    </w:p>
    <w:p w:rsidR="00317310" w:rsidRPr="00AA6C8F" w:rsidRDefault="00317310" w:rsidP="00271A20">
      <w:pPr>
        <w:spacing w:before="120" w:after="240" w:line="240" w:lineRule="auto"/>
        <w:jc w:val="both"/>
        <w:rPr>
          <w:rFonts w:ascii="Times New Roman" w:hAnsi="Times New Roman" w:cs="Times New Roman"/>
          <w:sz w:val="24"/>
          <w:szCs w:val="24"/>
        </w:rPr>
      </w:pPr>
      <w:r w:rsidRPr="00A544EC">
        <w:rPr>
          <w:rFonts w:ascii="Times New Roman" w:hAnsi="Times New Roman" w:cs="Times New Roman"/>
          <w:b/>
          <w:sz w:val="24"/>
          <w:szCs w:val="24"/>
        </w:rPr>
        <w:t xml:space="preserve">З огляду на описані вище умови, повернення економіки Донбасу до статус-кво довоєнного періоду видається малоймовірним. </w:t>
      </w:r>
      <w:r w:rsidRPr="00AA6C8F">
        <w:rPr>
          <w:rFonts w:ascii="Times New Roman" w:hAnsi="Times New Roman" w:cs="Times New Roman"/>
          <w:sz w:val="24"/>
          <w:szCs w:val="24"/>
        </w:rPr>
        <w:t xml:space="preserve">Для трансформації економіки на сході передусім необхідна підтримка </w:t>
      </w:r>
      <w:proofErr w:type="spellStart"/>
      <w:r w:rsidRPr="00AA6C8F">
        <w:rPr>
          <w:rFonts w:ascii="Times New Roman" w:hAnsi="Times New Roman" w:cs="Times New Roman"/>
          <w:sz w:val="24"/>
          <w:szCs w:val="24"/>
        </w:rPr>
        <w:t>МСП</w:t>
      </w:r>
      <w:proofErr w:type="spellEnd"/>
      <w:r w:rsidRPr="00AA6C8F">
        <w:rPr>
          <w:rFonts w:ascii="Times New Roman" w:hAnsi="Times New Roman" w:cs="Times New Roman"/>
          <w:sz w:val="24"/>
          <w:szCs w:val="24"/>
        </w:rPr>
        <w:t xml:space="preserve">. З одного боку, великі підприємства або закрилися, або продовжують отримувати державну допомогу. З іншого, завдяки програмам по забезпеченню засобів для існування, що фінансуються гуманітарними донорами, було створено мікропідприємства (чиї перспективи сталої діяльності в багатьох випадках викликають сумніви). На цьому тлі </w:t>
      </w:r>
      <w:r w:rsidRPr="001B6F77">
        <w:rPr>
          <w:rFonts w:ascii="Times New Roman" w:hAnsi="Times New Roman" w:cs="Times New Roman"/>
          <w:sz w:val="24"/>
          <w:szCs w:val="24"/>
        </w:rPr>
        <w:t xml:space="preserve">підтримка реальних </w:t>
      </w:r>
      <w:proofErr w:type="spellStart"/>
      <w:r w:rsidRPr="001B6F77">
        <w:rPr>
          <w:rFonts w:ascii="Times New Roman" w:hAnsi="Times New Roman" w:cs="Times New Roman"/>
          <w:sz w:val="24"/>
          <w:szCs w:val="24"/>
        </w:rPr>
        <w:t>МСП</w:t>
      </w:r>
      <w:proofErr w:type="spellEnd"/>
      <w:r w:rsidRPr="001B6F77">
        <w:rPr>
          <w:rFonts w:ascii="Times New Roman" w:hAnsi="Times New Roman" w:cs="Times New Roman"/>
          <w:sz w:val="24"/>
          <w:szCs w:val="24"/>
        </w:rPr>
        <w:t xml:space="preserve"> є незначною або відсутня взагалі. </w:t>
      </w:r>
      <w:r w:rsidR="00AE2B98">
        <w:rPr>
          <w:rFonts w:ascii="Times New Roman" w:hAnsi="Times New Roman" w:cs="Times New Roman"/>
          <w:sz w:val="24"/>
          <w:szCs w:val="24"/>
        </w:rPr>
        <w:t xml:space="preserve">Ті </w:t>
      </w:r>
      <w:proofErr w:type="spellStart"/>
      <w:r w:rsidRPr="001B6F77">
        <w:rPr>
          <w:rFonts w:ascii="Times New Roman" w:hAnsi="Times New Roman" w:cs="Times New Roman"/>
          <w:sz w:val="24"/>
          <w:szCs w:val="24"/>
        </w:rPr>
        <w:t>МСП</w:t>
      </w:r>
      <w:proofErr w:type="spellEnd"/>
      <w:r w:rsidRPr="001B6F77">
        <w:rPr>
          <w:rFonts w:ascii="Times New Roman" w:hAnsi="Times New Roman" w:cs="Times New Roman"/>
          <w:sz w:val="24"/>
          <w:szCs w:val="24"/>
        </w:rPr>
        <w:t xml:space="preserve">, які вже існують у регіоні, потребують допомоги </w:t>
      </w:r>
      <w:r w:rsidR="00E31B73" w:rsidRPr="001B6F77">
        <w:rPr>
          <w:rFonts w:ascii="Times New Roman" w:hAnsi="Times New Roman" w:cs="Times New Roman"/>
          <w:sz w:val="24"/>
          <w:szCs w:val="24"/>
        </w:rPr>
        <w:t>для</w:t>
      </w:r>
      <w:r w:rsidRPr="001B6F77">
        <w:rPr>
          <w:rFonts w:ascii="Times New Roman" w:hAnsi="Times New Roman" w:cs="Times New Roman"/>
          <w:sz w:val="24"/>
          <w:szCs w:val="24"/>
        </w:rPr>
        <w:t xml:space="preserve"> пошук</w:t>
      </w:r>
      <w:r w:rsidR="00E31B73" w:rsidRPr="001B6F77">
        <w:rPr>
          <w:rFonts w:ascii="Times New Roman" w:hAnsi="Times New Roman" w:cs="Times New Roman"/>
          <w:sz w:val="24"/>
          <w:szCs w:val="24"/>
        </w:rPr>
        <w:t>у</w:t>
      </w:r>
      <w:r w:rsidRPr="001B6F77">
        <w:rPr>
          <w:rFonts w:ascii="Times New Roman" w:hAnsi="Times New Roman" w:cs="Times New Roman"/>
          <w:sz w:val="24"/>
          <w:szCs w:val="24"/>
        </w:rPr>
        <w:t xml:space="preserve"> нових ринків</w:t>
      </w:r>
      <w:r w:rsidR="00E31B73" w:rsidRPr="001B6F77">
        <w:rPr>
          <w:rFonts w:ascii="Times New Roman" w:hAnsi="Times New Roman" w:cs="Times New Roman"/>
          <w:sz w:val="24"/>
          <w:szCs w:val="24"/>
        </w:rPr>
        <w:t>,</w:t>
      </w:r>
      <w:r w:rsidRPr="001B6F77">
        <w:rPr>
          <w:rFonts w:ascii="Times New Roman" w:hAnsi="Times New Roman" w:cs="Times New Roman"/>
          <w:sz w:val="24"/>
          <w:szCs w:val="24"/>
        </w:rPr>
        <w:t xml:space="preserve"> переорієнтації своїх </w:t>
      </w:r>
      <w:r w:rsidR="00E31B73" w:rsidRPr="001B6F77">
        <w:rPr>
          <w:rFonts w:ascii="Times New Roman" w:hAnsi="Times New Roman" w:cs="Times New Roman"/>
          <w:sz w:val="24"/>
          <w:szCs w:val="24"/>
        </w:rPr>
        <w:t>нинішніх</w:t>
      </w:r>
      <w:r w:rsidRPr="001B6F77">
        <w:rPr>
          <w:rFonts w:ascii="Times New Roman" w:hAnsi="Times New Roman" w:cs="Times New Roman"/>
          <w:sz w:val="24"/>
          <w:szCs w:val="24"/>
        </w:rPr>
        <w:t xml:space="preserve"> бізнес-моделей та відходу від безперспективних галузей промисловості, </w:t>
      </w:r>
      <w:r w:rsidR="00E31B73" w:rsidRPr="001B6F77">
        <w:rPr>
          <w:rFonts w:ascii="Times New Roman" w:hAnsi="Times New Roman" w:cs="Times New Roman"/>
          <w:sz w:val="24"/>
          <w:szCs w:val="24"/>
        </w:rPr>
        <w:t>які досі</w:t>
      </w:r>
      <w:r w:rsidRPr="001B6F77">
        <w:rPr>
          <w:rFonts w:ascii="Times New Roman" w:hAnsi="Times New Roman" w:cs="Times New Roman"/>
          <w:sz w:val="24"/>
          <w:szCs w:val="24"/>
        </w:rPr>
        <w:t xml:space="preserve"> домінують в</w:t>
      </w:r>
      <w:r w:rsidRPr="00AA6C8F">
        <w:rPr>
          <w:rFonts w:ascii="Times New Roman" w:hAnsi="Times New Roman" w:cs="Times New Roman"/>
          <w:sz w:val="24"/>
          <w:szCs w:val="24"/>
        </w:rPr>
        <w:t xml:space="preserve"> економіці Донбасу. Мікропідприємствам, які представляють крупнішу частину спектра, також необхідна допомога для розширення бізнесу, з урахуванням ситуації, та для пошуку більших ринків у регіоні та </w:t>
      </w:r>
      <w:r w:rsidR="00A20D32">
        <w:rPr>
          <w:rFonts w:ascii="Times New Roman" w:hAnsi="Times New Roman" w:cs="Times New Roman"/>
          <w:sz w:val="24"/>
          <w:szCs w:val="24"/>
        </w:rPr>
        <w:t>за його межами</w:t>
      </w:r>
      <w:r w:rsidRPr="00AA6C8F">
        <w:rPr>
          <w:rFonts w:ascii="Times New Roman" w:hAnsi="Times New Roman" w:cs="Times New Roman"/>
          <w:sz w:val="24"/>
          <w:szCs w:val="24"/>
        </w:rPr>
        <w:t xml:space="preserve">. Підтримка </w:t>
      </w:r>
      <w:r w:rsidR="00A20D32">
        <w:rPr>
          <w:rFonts w:ascii="Times New Roman" w:hAnsi="Times New Roman" w:cs="Times New Roman"/>
          <w:sz w:val="24"/>
          <w:szCs w:val="24"/>
        </w:rPr>
        <w:t xml:space="preserve">зростання </w:t>
      </w:r>
      <w:r w:rsidRPr="00AA6C8F">
        <w:rPr>
          <w:rFonts w:ascii="Times New Roman" w:hAnsi="Times New Roman" w:cs="Times New Roman"/>
          <w:sz w:val="24"/>
          <w:szCs w:val="24"/>
        </w:rPr>
        <w:t xml:space="preserve">мікропідприємств, які пройшли випробування практикою, і розроблення програм </w:t>
      </w:r>
      <w:r w:rsidRPr="001B6F77">
        <w:rPr>
          <w:rFonts w:ascii="Times New Roman" w:hAnsi="Times New Roman" w:cs="Times New Roman"/>
          <w:sz w:val="24"/>
          <w:szCs w:val="24"/>
        </w:rPr>
        <w:t xml:space="preserve">допомоги </w:t>
      </w:r>
      <w:proofErr w:type="spellStart"/>
      <w:r w:rsidRPr="001B6F77">
        <w:rPr>
          <w:rFonts w:ascii="Times New Roman" w:hAnsi="Times New Roman" w:cs="Times New Roman"/>
          <w:sz w:val="24"/>
          <w:szCs w:val="24"/>
        </w:rPr>
        <w:t>МСП</w:t>
      </w:r>
      <w:proofErr w:type="spellEnd"/>
      <w:r w:rsidRPr="001B6F77">
        <w:rPr>
          <w:rFonts w:ascii="Times New Roman" w:hAnsi="Times New Roman" w:cs="Times New Roman"/>
          <w:sz w:val="24"/>
          <w:szCs w:val="24"/>
        </w:rPr>
        <w:t xml:space="preserve"> </w:t>
      </w:r>
      <w:r w:rsidR="00E31B73" w:rsidRPr="001B6F77">
        <w:rPr>
          <w:rFonts w:ascii="Calibri" w:hAnsi="Calibri" w:cs="Calibri"/>
          <w:sz w:val="24"/>
          <w:szCs w:val="24"/>
        </w:rPr>
        <w:t>─</w:t>
      </w:r>
      <w:r w:rsidR="00E31B73" w:rsidRPr="001B6F77">
        <w:rPr>
          <w:rFonts w:ascii="Times New Roman" w:hAnsi="Times New Roman" w:cs="Times New Roman"/>
          <w:sz w:val="24"/>
          <w:szCs w:val="24"/>
        </w:rPr>
        <w:t xml:space="preserve"> це </w:t>
      </w:r>
      <w:r w:rsidR="001B6F77" w:rsidRPr="001B6F77">
        <w:rPr>
          <w:rFonts w:ascii="Times New Roman" w:hAnsi="Times New Roman" w:cs="Times New Roman"/>
          <w:sz w:val="24"/>
          <w:szCs w:val="24"/>
        </w:rPr>
        <w:t xml:space="preserve">ті </w:t>
      </w:r>
      <w:r w:rsidR="00E31B73" w:rsidRPr="001B6F77">
        <w:rPr>
          <w:rFonts w:ascii="Times New Roman" w:hAnsi="Times New Roman" w:cs="Times New Roman"/>
          <w:sz w:val="24"/>
          <w:szCs w:val="24"/>
        </w:rPr>
        <w:t>метод</w:t>
      </w:r>
      <w:r w:rsidRPr="001B6F77">
        <w:rPr>
          <w:rFonts w:ascii="Times New Roman" w:hAnsi="Times New Roman" w:cs="Times New Roman"/>
          <w:sz w:val="24"/>
          <w:szCs w:val="24"/>
        </w:rPr>
        <w:t xml:space="preserve">и, які допоможуть </w:t>
      </w:r>
      <w:proofErr w:type="spellStart"/>
      <w:r w:rsidRPr="001B6F77">
        <w:rPr>
          <w:rFonts w:ascii="Times New Roman" w:hAnsi="Times New Roman" w:cs="Times New Roman"/>
          <w:sz w:val="24"/>
          <w:szCs w:val="24"/>
        </w:rPr>
        <w:t>USAID</w:t>
      </w:r>
      <w:proofErr w:type="spellEnd"/>
      <w:r w:rsidRPr="001B6F77">
        <w:rPr>
          <w:rFonts w:ascii="Times New Roman" w:hAnsi="Times New Roman" w:cs="Times New Roman"/>
          <w:sz w:val="24"/>
          <w:szCs w:val="24"/>
        </w:rPr>
        <w:t xml:space="preserve"> </w:t>
      </w:r>
      <w:r w:rsidR="00A20D32">
        <w:rPr>
          <w:rFonts w:ascii="Times New Roman" w:hAnsi="Times New Roman" w:cs="Times New Roman"/>
          <w:sz w:val="24"/>
          <w:szCs w:val="24"/>
        </w:rPr>
        <w:t xml:space="preserve">здійснити перехід від поточної стратегії надання </w:t>
      </w:r>
      <w:r w:rsidRPr="001B6F77">
        <w:rPr>
          <w:rFonts w:ascii="Times New Roman" w:hAnsi="Times New Roman" w:cs="Times New Roman"/>
          <w:sz w:val="24"/>
          <w:szCs w:val="24"/>
        </w:rPr>
        <w:t xml:space="preserve">гуманітарної допомоги, </w:t>
      </w:r>
      <w:r w:rsidR="001B6F77">
        <w:rPr>
          <w:rFonts w:ascii="Times New Roman" w:hAnsi="Times New Roman" w:cs="Times New Roman"/>
          <w:sz w:val="24"/>
          <w:szCs w:val="24"/>
        </w:rPr>
        <w:t>що</w:t>
      </w:r>
      <w:r w:rsidRPr="001B6F77">
        <w:rPr>
          <w:rFonts w:ascii="Times New Roman" w:hAnsi="Times New Roman" w:cs="Times New Roman"/>
          <w:sz w:val="24"/>
          <w:szCs w:val="24"/>
        </w:rPr>
        <w:t xml:space="preserve"> </w:t>
      </w:r>
      <w:r w:rsidR="00A20D32">
        <w:rPr>
          <w:rFonts w:ascii="Times New Roman" w:hAnsi="Times New Roman" w:cs="Times New Roman"/>
          <w:sz w:val="24"/>
          <w:szCs w:val="24"/>
        </w:rPr>
        <w:t xml:space="preserve">нині орієнтована на забезпечення </w:t>
      </w:r>
      <w:r w:rsidR="001B6F77">
        <w:rPr>
          <w:rFonts w:ascii="Times New Roman" w:hAnsi="Times New Roman" w:cs="Times New Roman"/>
          <w:sz w:val="24"/>
          <w:szCs w:val="24"/>
        </w:rPr>
        <w:t xml:space="preserve">матеріальної </w:t>
      </w:r>
      <w:r w:rsidR="00AE2B98">
        <w:rPr>
          <w:rFonts w:ascii="Times New Roman" w:hAnsi="Times New Roman" w:cs="Times New Roman"/>
          <w:sz w:val="24"/>
          <w:szCs w:val="24"/>
        </w:rPr>
        <w:t xml:space="preserve">підтримки </w:t>
      </w:r>
      <w:r w:rsidRPr="00AA6C8F">
        <w:rPr>
          <w:rFonts w:ascii="Times New Roman" w:hAnsi="Times New Roman" w:cs="Times New Roman"/>
          <w:sz w:val="24"/>
          <w:szCs w:val="24"/>
        </w:rPr>
        <w:t>найуразливіши</w:t>
      </w:r>
      <w:r w:rsidR="00AE2B98">
        <w:rPr>
          <w:rFonts w:ascii="Times New Roman" w:hAnsi="Times New Roman" w:cs="Times New Roman"/>
          <w:sz w:val="24"/>
          <w:szCs w:val="24"/>
        </w:rPr>
        <w:t xml:space="preserve">х </w:t>
      </w:r>
      <w:r w:rsidRPr="00AA6C8F">
        <w:rPr>
          <w:rFonts w:ascii="Times New Roman" w:hAnsi="Times New Roman" w:cs="Times New Roman"/>
          <w:sz w:val="24"/>
          <w:szCs w:val="24"/>
        </w:rPr>
        <w:t>категорі</w:t>
      </w:r>
      <w:r w:rsidR="00AE2B98">
        <w:rPr>
          <w:rFonts w:ascii="Times New Roman" w:hAnsi="Times New Roman" w:cs="Times New Roman"/>
          <w:sz w:val="24"/>
          <w:szCs w:val="24"/>
        </w:rPr>
        <w:t>й</w:t>
      </w:r>
      <w:r w:rsidRPr="00AA6C8F">
        <w:rPr>
          <w:rFonts w:ascii="Times New Roman" w:hAnsi="Times New Roman" w:cs="Times New Roman"/>
          <w:sz w:val="24"/>
          <w:szCs w:val="24"/>
        </w:rPr>
        <w:t xml:space="preserve"> населення. Ці рекомендації співзвучні з тими, що наводилися </w:t>
      </w:r>
      <w:r w:rsidR="006F66B8">
        <w:rPr>
          <w:rFonts w:ascii="Times New Roman" w:hAnsi="Times New Roman" w:cs="Times New Roman"/>
          <w:sz w:val="24"/>
          <w:szCs w:val="24"/>
        </w:rPr>
        <w:t>у</w:t>
      </w:r>
      <w:r w:rsidRPr="00AA6C8F">
        <w:rPr>
          <w:rFonts w:ascii="Times New Roman" w:hAnsi="Times New Roman" w:cs="Times New Roman"/>
          <w:sz w:val="24"/>
          <w:szCs w:val="24"/>
        </w:rPr>
        <w:t xml:space="preserve"> попередньому </w:t>
      </w:r>
      <w:r w:rsidR="00A20D32">
        <w:rPr>
          <w:rFonts w:ascii="Times New Roman" w:hAnsi="Times New Roman" w:cs="Times New Roman"/>
          <w:sz w:val="24"/>
          <w:szCs w:val="24"/>
        </w:rPr>
        <w:t xml:space="preserve">оціночному </w:t>
      </w:r>
      <w:r w:rsidRPr="00AA6C8F">
        <w:rPr>
          <w:rFonts w:ascii="Times New Roman" w:hAnsi="Times New Roman" w:cs="Times New Roman"/>
          <w:sz w:val="24"/>
          <w:szCs w:val="24"/>
        </w:rPr>
        <w:t xml:space="preserve">звіті </w:t>
      </w:r>
      <w:proofErr w:type="spellStart"/>
      <w:r w:rsidRPr="00AA6C8F">
        <w:rPr>
          <w:rFonts w:ascii="Times New Roman" w:hAnsi="Times New Roman" w:cs="Times New Roman"/>
          <w:sz w:val="24"/>
          <w:szCs w:val="24"/>
        </w:rPr>
        <w:t>USAID</w:t>
      </w:r>
      <w:proofErr w:type="spellEnd"/>
      <w:r w:rsidRPr="00AA6C8F">
        <w:rPr>
          <w:rFonts w:ascii="Times New Roman" w:hAnsi="Times New Roman" w:cs="Times New Roman"/>
          <w:sz w:val="24"/>
          <w:szCs w:val="24"/>
        </w:rPr>
        <w:t xml:space="preserve"> </w:t>
      </w:r>
      <w:r w:rsidR="00A20D32">
        <w:rPr>
          <w:rFonts w:ascii="Times New Roman" w:hAnsi="Times New Roman" w:cs="Times New Roman"/>
          <w:sz w:val="24"/>
          <w:szCs w:val="24"/>
        </w:rPr>
        <w:t xml:space="preserve">щодо </w:t>
      </w:r>
      <w:r w:rsidRPr="00AA6C8F">
        <w:rPr>
          <w:rFonts w:ascii="Times New Roman" w:hAnsi="Times New Roman" w:cs="Times New Roman"/>
          <w:sz w:val="24"/>
          <w:szCs w:val="24"/>
        </w:rPr>
        <w:t>Донбас</w:t>
      </w:r>
      <w:r w:rsidR="00A20D32">
        <w:rPr>
          <w:rFonts w:ascii="Times New Roman" w:hAnsi="Times New Roman" w:cs="Times New Roman"/>
          <w:sz w:val="24"/>
          <w:szCs w:val="24"/>
        </w:rPr>
        <w:t xml:space="preserve">у, підготованому у серпні </w:t>
      </w:r>
      <w:r w:rsidRPr="00AA6C8F">
        <w:rPr>
          <w:rFonts w:ascii="Times New Roman" w:hAnsi="Times New Roman" w:cs="Times New Roman"/>
          <w:sz w:val="24"/>
          <w:szCs w:val="24"/>
        </w:rPr>
        <w:t>2016 року</w:t>
      </w:r>
      <w:r w:rsidRPr="00AA6C8F">
        <w:rPr>
          <w:rStyle w:val="a7"/>
          <w:rFonts w:ascii="Times New Roman" w:hAnsi="Times New Roman" w:cs="Times New Roman"/>
          <w:sz w:val="24"/>
          <w:szCs w:val="24"/>
        </w:rPr>
        <w:endnoteReference w:id="72"/>
      </w:r>
      <w:r w:rsidRPr="00AA6C8F">
        <w:rPr>
          <w:rFonts w:ascii="Times New Roman" w:hAnsi="Times New Roman" w:cs="Times New Roman"/>
          <w:sz w:val="24"/>
          <w:szCs w:val="24"/>
        </w:rPr>
        <w:t>.</w:t>
      </w:r>
    </w:p>
    <w:p w:rsidR="00317310" w:rsidRPr="00A544EC" w:rsidRDefault="00317310" w:rsidP="00271A20">
      <w:pPr>
        <w:spacing w:before="480" w:after="240" w:line="240" w:lineRule="auto"/>
        <w:rPr>
          <w:rFonts w:ascii="Times New Roman" w:hAnsi="Times New Roman" w:cs="Times New Roman"/>
          <w:b/>
          <w:color w:val="4F81BD" w:themeColor="accent1"/>
          <w:sz w:val="28"/>
          <w:szCs w:val="28"/>
        </w:rPr>
      </w:pPr>
      <w:r w:rsidRPr="00A544EC">
        <w:rPr>
          <w:rFonts w:ascii="Times New Roman" w:hAnsi="Times New Roman" w:cs="Times New Roman"/>
          <w:b/>
          <w:color w:val="4F81BD" w:themeColor="accent1"/>
          <w:sz w:val="28"/>
          <w:szCs w:val="28"/>
        </w:rPr>
        <w:t>Рекомендації</w:t>
      </w:r>
    </w:p>
    <w:p w:rsidR="00317310" w:rsidRPr="00AA6C8F" w:rsidRDefault="00317310" w:rsidP="00271A20">
      <w:pPr>
        <w:spacing w:before="120" w:after="240" w:line="240" w:lineRule="auto"/>
        <w:jc w:val="both"/>
        <w:rPr>
          <w:rFonts w:ascii="Times New Roman" w:hAnsi="Times New Roman" w:cs="Times New Roman"/>
          <w:sz w:val="24"/>
          <w:szCs w:val="24"/>
        </w:rPr>
      </w:pPr>
      <w:r w:rsidRPr="00A544EC">
        <w:rPr>
          <w:rFonts w:ascii="Times New Roman" w:hAnsi="Times New Roman" w:cs="Times New Roman"/>
          <w:b/>
          <w:sz w:val="24"/>
          <w:szCs w:val="24"/>
        </w:rPr>
        <w:t xml:space="preserve">Наріжним </w:t>
      </w:r>
      <w:proofErr w:type="spellStart"/>
      <w:r w:rsidRPr="00A544EC">
        <w:rPr>
          <w:rFonts w:ascii="Times New Roman" w:hAnsi="Times New Roman" w:cs="Times New Roman"/>
          <w:b/>
          <w:sz w:val="24"/>
          <w:szCs w:val="24"/>
        </w:rPr>
        <w:t>каменем</w:t>
      </w:r>
      <w:proofErr w:type="spellEnd"/>
      <w:r w:rsidRPr="00A544EC">
        <w:rPr>
          <w:rFonts w:ascii="Times New Roman" w:hAnsi="Times New Roman" w:cs="Times New Roman"/>
          <w:b/>
          <w:sz w:val="24"/>
          <w:szCs w:val="24"/>
        </w:rPr>
        <w:t xml:space="preserve"> підходу </w:t>
      </w:r>
      <w:proofErr w:type="spellStart"/>
      <w:r w:rsidRPr="00A544EC">
        <w:rPr>
          <w:rFonts w:ascii="Times New Roman" w:hAnsi="Times New Roman" w:cs="Times New Roman"/>
          <w:b/>
          <w:sz w:val="24"/>
          <w:szCs w:val="24"/>
        </w:rPr>
        <w:t>USAID</w:t>
      </w:r>
      <w:proofErr w:type="spellEnd"/>
      <w:r w:rsidRPr="00A544EC">
        <w:rPr>
          <w:rFonts w:ascii="Times New Roman" w:hAnsi="Times New Roman" w:cs="Times New Roman"/>
          <w:b/>
          <w:sz w:val="24"/>
          <w:szCs w:val="24"/>
        </w:rPr>
        <w:t xml:space="preserve"> </w:t>
      </w:r>
      <w:r w:rsidR="00AE2B98">
        <w:rPr>
          <w:rFonts w:ascii="Times New Roman" w:hAnsi="Times New Roman" w:cs="Times New Roman"/>
          <w:b/>
          <w:sz w:val="24"/>
          <w:szCs w:val="24"/>
        </w:rPr>
        <w:t xml:space="preserve">до </w:t>
      </w:r>
      <w:r w:rsidRPr="00A544EC">
        <w:rPr>
          <w:rFonts w:ascii="Times New Roman" w:hAnsi="Times New Roman" w:cs="Times New Roman"/>
          <w:b/>
          <w:sz w:val="24"/>
          <w:szCs w:val="24"/>
        </w:rPr>
        <w:t>Донбас</w:t>
      </w:r>
      <w:r w:rsidR="00AE2B98">
        <w:rPr>
          <w:rFonts w:ascii="Times New Roman" w:hAnsi="Times New Roman" w:cs="Times New Roman"/>
          <w:b/>
          <w:sz w:val="24"/>
          <w:szCs w:val="24"/>
        </w:rPr>
        <w:t>у</w:t>
      </w:r>
      <w:r w:rsidRPr="00A544EC">
        <w:rPr>
          <w:rFonts w:ascii="Times New Roman" w:hAnsi="Times New Roman" w:cs="Times New Roman"/>
          <w:b/>
          <w:sz w:val="24"/>
          <w:szCs w:val="24"/>
        </w:rPr>
        <w:t xml:space="preserve"> має </w:t>
      </w:r>
      <w:r w:rsidR="00955666">
        <w:rPr>
          <w:rFonts w:ascii="Times New Roman" w:hAnsi="Times New Roman" w:cs="Times New Roman"/>
          <w:b/>
          <w:sz w:val="24"/>
          <w:szCs w:val="24"/>
        </w:rPr>
        <w:t xml:space="preserve">стати </w:t>
      </w:r>
      <w:r w:rsidRPr="00A544EC">
        <w:rPr>
          <w:rFonts w:ascii="Times New Roman" w:hAnsi="Times New Roman" w:cs="Times New Roman"/>
          <w:b/>
          <w:sz w:val="24"/>
          <w:szCs w:val="24"/>
        </w:rPr>
        <w:t xml:space="preserve">підтримка </w:t>
      </w:r>
      <w:proofErr w:type="spellStart"/>
      <w:r w:rsidRPr="00A544EC">
        <w:rPr>
          <w:rFonts w:ascii="Times New Roman" w:hAnsi="Times New Roman" w:cs="Times New Roman"/>
          <w:b/>
          <w:sz w:val="24"/>
          <w:szCs w:val="24"/>
        </w:rPr>
        <w:t>МСП</w:t>
      </w:r>
      <w:proofErr w:type="spellEnd"/>
      <w:r w:rsidRPr="00A544EC">
        <w:rPr>
          <w:rFonts w:ascii="Times New Roman" w:hAnsi="Times New Roman" w:cs="Times New Roman"/>
          <w:b/>
          <w:sz w:val="24"/>
          <w:szCs w:val="24"/>
        </w:rPr>
        <w:t>.</w:t>
      </w:r>
      <w:r w:rsidRPr="00AA6C8F">
        <w:rPr>
          <w:rFonts w:ascii="Times New Roman" w:hAnsi="Times New Roman" w:cs="Times New Roman"/>
          <w:sz w:val="24"/>
          <w:szCs w:val="24"/>
        </w:rPr>
        <w:t xml:space="preserve"> Більша частина великих підприємств регіону </w:t>
      </w:r>
      <w:r w:rsidR="00955666">
        <w:rPr>
          <w:rFonts w:ascii="Times New Roman" w:hAnsi="Times New Roman" w:cs="Times New Roman"/>
          <w:sz w:val="24"/>
          <w:szCs w:val="24"/>
        </w:rPr>
        <w:t>втратили свою економічну життєздатність</w:t>
      </w:r>
      <w:r w:rsidRPr="00AA6C8F">
        <w:rPr>
          <w:rFonts w:ascii="Times New Roman" w:hAnsi="Times New Roman" w:cs="Times New Roman"/>
          <w:sz w:val="24"/>
          <w:szCs w:val="24"/>
        </w:rPr>
        <w:t xml:space="preserve">. Це підкреслює ту важливу роль, яку </w:t>
      </w:r>
      <w:proofErr w:type="spellStart"/>
      <w:r w:rsidRPr="00AA6C8F">
        <w:rPr>
          <w:rFonts w:ascii="Times New Roman" w:hAnsi="Times New Roman" w:cs="Times New Roman"/>
          <w:sz w:val="24"/>
          <w:szCs w:val="24"/>
        </w:rPr>
        <w:t>МСП</w:t>
      </w:r>
      <w:proofErr w:type="spellEnd"/>
      <w:r w:rsidRPr="00AA6C8F">
        <w:rPr>
          <w:rFonts w:ascii="Times New Roman" w:hAnsi="Times New Roman" w:cs="Times New Roman"/>
          <w:sz w:val="24"/>
          <w:szCs w:val="24"/>
        </w:rPr>
        <w:t xml:space="preserve"> відіграватимуть у найближчій і середньостроковій перспективі в якості рушійної сили економічної активності. </w:t>
      </w:r>
    </w:p>
    <w:p w:rsidR="00317310" w:rsidRPr="00AA6C8F" w:rsidRDefault="00317310" w:rsidP="00271A20">
      <w:pPr>
        <w:spacing w:before="120" w:after="240" w:line="240" w:lineRule="auto"/>
        <w:jc w:val="both"/>
        <w:rPr>
          <w:rFonts w:ascii="Times New Roman" w:hAnsi="Times New Roman" w:cs="Times New Roman"/>
          <w:sz w:val="24"/>
          <w:szCs w:val="24"/>
        </w:rPr>
      </w:pPr>
      <w:r w:rsidRPr="00A544EC">
        <w:rPr>
          <w:rFonts w:ascii="Times New Roman" w:hAnsi="Times New Roman" w:cs="Times New Roman"/>
          <w:b/>
          <w:sz w:val="24"/>
          <w:szCs w:val="24"/>
        </w:rPr>
        <w:t>На національному рівні</w:t>
      </w:r>
      <w:r w:rsidR="00955666">
        <w:rPr>
          <w:rFonts w:ascii="Times New Roman" w:hAnsi="Times New Roman" w:cs="Times New Roman"/>
          <w:b/>
          <w:sz w:val="24"/>
          <w:szCs w:val="24"/>
        </w:rPr>
        <w:t xml:space="preserve">, </w:t>
      </w:r>
      <w:proofErr w:type="spellStart"/>
      <w:r w:rsidRPr="00A544EC">
        <w:rPr>
          <w:rFonts w:ascii="Times New Roman" w:hAnsi="Times New Roman" w:cs="Times New Roman"/>
          <w:b/>
          <w:sz w:val="24"/>
          <w:szCs w:val="24"/>
        </w:rPr>
        <w:t>USAID</w:t>
      </w:r>
      <w:proofErr w:type="spellEnd"/>
      <w:r w:rsidRPr="00A544EC">
        <w:rPr>
          <w:rFonts w:ascii="Times New Roman" w:hAnsi="Times New Roman" w:cs="Times New Roman"/>
          <w:b/>
          <w:sz w:val="24"/>
          <w:szCs w:val="24"/>
        </w:rPr>
        <w:t xml:space="preserve"> потрібно продовжувати проекти підтримки, орієнтовані на створення більш сприятливих умов </w:t>
      </w:r>
      <w:r w:rsidR="00AE2B98">
        <w:rPr>
          <w:rFonts w:ascii="Times New Roman" w:hAnsi="Times New Roman" w:cs="Times New Roman"/>
          <w:b/>
          <w:sz w:val="24"/>
          <w:szCs w:val="24"/>
        </w:rPr>
        <w:t xml:space="preserve">для роботи </w:t>
      </w:r>
      <w:proofErr w:type="spellStart"/>
      <w:r w:rsidRPr="00A544EC">
        <w:rPr>
          <w:rFonts w:ascii="Times New Roman" w:hAnsi="Times New Roman" w:cs="Times New Roman"/>
          <w:b/>
          <w:sz w:val="24"/>
          <w:szCs w:val="24"/>
        </w:rPr>
        <w:t>МСП</w:t>
      </w:r>
      <w:proofErr w:type="spellEnd"/>
      <w:r w:rsidRPr="00A544EC">
        <w:rPr>
          <w:rFonts w:ascii="Times New Roman" w:hAnsi="Times New Roman" w:cs="Times New Roman"/>
          <w:b/>
          <w:sz w:val="24"/>
          <w:szCs w:val="24"/>
        </w:rPr>
        <w:t xml:space="preserve"> </w:t>
      </w:r>
      <w:r w:rsidR="00AE2B98">
        <w:rPr>
          <w:rFonts w:ascii="Times New Roman" w:hAnsi="Times New Roman" w:cs="Times New Roman"/>
          <w:b/>
          <w:sz w:val="24"/>
          <w:szCs w:val="24"/>
        </w:rPr>
        <w:t xml:space="preserve">з точки зору регулювання </w:t>
      </w:r>
      <w:r w:rsidR="00955666">
        <w:rPr>
          <w:rFonts w:ascii="Times New Roman" w:hAnsi="Times New Roman" w:cs="Times New Roman"/>
          <w:b/>
          <w:sz w:val="24"/>
          <w:szCs w:val="24"/>
        </w:rPr>
        <w:t>підприємниц</w:t>
      </w:r>
      <w:r w:rsidR="00AE2B98">
        <w:rPr>
          <w:rFonts w:ascii="Times New Roman" w:hAnsi="Times New Roman" w:cs="Times New Roman"/>
          <w:b/>
          <w:sz w:val="24"/>
          <w:szCs w:val="24"/>
        </w:rPr>
        <w:t xml:space="preserve">ької діяльності </w:t>
      </w:r>
      <w:r w:rsidR="00955666">
        <w:rPr>
          <w:rFonts w:ascii="Times New Roman" w:hAnsi="Times New Roman" w:cs="Times New Roman"/>
          <w:b/>
          <w:sz w:val="24"/>
          <w:szCs w:val="24"/>
        </w:rPr>
        <w:t xml:space="preserve">та </w:t>
      </w:r>
      <w:r w:rsidRPr="00A544EC">
        <w:rPr>
          <w:rFonts w:ascii="Times New Roman" w:hAnsi="Times New Roman" w:cs="Times New Roman"/>
          <w:b/>
          <w:sz w:val="24"/>
          <w:szCs w:val="24"/>
        </w:rPr>
        <w:t>оподаткування</w:t>
      </w:r>
      <w:r w:rsidR="00A544EC">
        <w:rPr>
          <w:rFonts w:ascii="Times New Roman" w:hAnsi="Times New Roman" w:cs="Times New Roman"/>
          <w:b/>
          <w:sz w:val="24"/>
          <w:szCs w:val="24"/>
        </w:rPr>
        <w:t>.</w:t>
      </w:r>
      <w:r w:rsidRPr="00AA6C8F">
        <w:rPr>
          <w:rFonts w:ascii="Times New Roman" w:hAnsi="Times New Roman" w:cs="Times New Roman"/>
          <w:sz w:val="24"/>
          <w:szCs w:val="24"/>
        </w:rPr>
        <w:t xml:space="preserve"> </w:t>
      </w:r>
      <w:r w:rsidR="00955666">
        <w:rPr>
          <w:rFonts w:ascii="Times New Roman" w:hAnsi="Times New Roman" w:cs="Times New Roman"/>
          <w:sz w:val="24"/>
          <w:szCs w:val="24"/>
        </w:rPr>
        <w:t xml:space="preserve">Відповідно, </w:t>
      </w:r>
      <w:r w:rsidRPr="00AA6C8F">
        <w:rPr>
          <w:rFonts w:ascii="Times New Roman" w:hAnsi="Times New Roman" w:cs="Times New Roman"/>
          <w:sz w:val="24"/>
          <w:szCs w:val="24"/>
        </w:rPr>
        <w:t xml:space="preserve">важливо продовжувати поточні та заплановані програми </w:t>
      </w:r>
      <w:proofErr w:type="spellStart"/>
      <w:r w:rsidRPr="00AA6C8F">
        <w:rPr>
          <w:rFonts w:ascii="Times New Roman" w:hAnsi="Times New Roman" w:cs="Times New Roman"/>
          <w:sz w:val="24"/>
          <w:szCs w:val="24"/>
        </w:rPr>
        <w:t>USAID</w:t>
      </w:r>
      <w:proofErr w:type="spellEnd"/>
      <w:r w:rsidRPr="00AA6C8F">
        <w:rPr>
          <w:rFonts w:ascii="Times New Roman" w:hAnsi="Times New Roman" w:cs="Times New Roman"/>
          <w:sz w:val="24"/>
          <w:szCs w:val="24"/>
        </w:rPr>
        <w:t>. Такі проекти як «Трансформація фінансового сектору в Україні», «Підтримка розвитку сільського господарства та сільських територій», а також програми з посилення конкурентоздатності українських підприємств працюватимуть на покращення загального ділового клімату</w:t>
      </w:r>
      <w:r w:rsidR="00AE2B98">
        <w:rPr>
          <w:rFonts w:ascii="Times New Roman" w:hAnsi="Times New Roman" w:cs="Times New Roman"/>
          <w:sz w:val="24"/>
          <w:szCs w:val="24"/>
        </w:rPr>
        <w:t xml:space="preserve">, що паралельно матиме </w:t>
      </w:r>
      <w:r w:rsidRPr="00AA6C8F">
        <w:rPr>
          <w:rFonts w:ascii="Times New Roman" w:hAnsi="Times New Roman" w:cs="Times New Roman"/>
          <w:sz w:val="24"/>
          <w:szCs w:val="24"/>
        </w:rPr>
        <w:t>позитивн</w:t>
      </w:r>
      <w:r w:rsidR="00AE2B98">
        <w:rPr>
          <w:rFonts w:ascii="Times New Roman" w:hAnsi="Times New Roman" w:cs="Times New Roman"/>
          <w:sz w:val="24"/>
          <w:szCs w:val="24"/>
        </w:rPr>
        <w:t>і</w:t>
      </w:r>
      <w:r w:rsidRPr="00AA6C8F">
        <w:rPr>
          <w:rFonts w:ascii="Times New Roman" w:hAnsi="Times New Roman" w:cs="Times New Roman"/>
          <w:sz w:val="24"/>
          <w:szCs w:val="24"/>
        </w:rPr>
        <w:t xml:space="preserve"> наслідки для Донбасу.</w:t>
      </w:r>
    </w:p>
    <w:p w:rsidR="00317310" w:rsidRPr="00AA6C8F" w:rsidRDefault="00317310" w:rsidP="00271A20">
      <w:pPr>
        <w:spacing w:before="120" w:after="240" w:line="240" w:lineRule="auto"/>
        <w:jc w:val="both"/>
        <w:rPr>
          <w:rFonts w:ascii="Times New Roman" w:hAnsi="Times New Roman" w:cs="Times New Roman"/>
          <w:sz w:val="24"/>
          <w:szCs w:val="24"/>
        </w:rPr>
      </w:pPr>
      <w:r w:rsidRPr="00A544EC">
        <w:rPr>
          <w:rFonts w:ascii="Times New Roman" w:hAnsi="Times New Roman" w:cs="Times New Roman"/>
          <w:b/>
          <w:sz w:val="24"/>
          <w:szCs w:val="24"/>
        </w:rPr>
        <w:lastRenderedPageBreak/>
        <w:t xml:space="preserve">Разом з тим, з урахуванням особливих умов на Донбасі, </w:t>
      </w:r>
      <w:r w:rsidR="00AE2B98">
        <w:rPr>
          <w:rFonts w:ascii="Times New Roman" w:hAnsi="Times New Roman" w:cs="Times New Roman"/>
          <w:b/>
          <w:sz w:val="24"/>
          <w:szCs w:val="24"/>
        </w:rPr>
        <w:t xml:space="preserve">цей </w:t>
      </w:r>
      <w:r w:rsidR="00955666">
        <w:rPr>
          <w:rFonts w:ascii="Times New Roman" w:hAnsi="Times New Roman" w:cs="Times New Roman"/>
          <w:b/>
          <w:sz w:val="24"/>
          <w:szCs w:val="24"/>
        </w:rPr>
        <w:t>регіон потребує адресної підтримки.</w:t>
      </w:r>
      <w:r w:rsidRPr="00AA6C8F">
        <w:rPr>
          <w:rFonts w:ascii="Times New Roman" w:hAnsi="Times New Roman" w:cs="Times New Roman"/>
          <w:sz w:val="24"/>
          <w:szCs w:val="24"/>
        </w:rPr>
        <w:t xml:space="preserve"> Особливо </w:t>
      </w:r>
      <w:r w:rsidRPr="00B006B2">
        <w:rPr>
          <w:rFonts w:ascii="Times New Roman" w:hAnsi="Times New Roman" w:cs="Times New Roman"/>
          <w:sz w:val="24"/>
          <w:szCs w:val="24"/>
        </w:rPr>
        <w:t xml:space="preserve">корисними </w:t>
      </w:r>
      <w:r w:rsidR="00D44019" w:rsidRPr="00B006B2">
        <w:rPr>
          <w:rFonts w:ascii="Times New Roman" w:hAnsi="Times New Roman" w:cs="Times New Roman"/>
          <w:sz w:val="24"/>
          <w:szCs w:val="24"/>
        </w:rPr>
        <w:t>стануть</w:t>
      </w:r>
      <w:r w:rsidRPr="00B006B2">
        <w:rPr>
          <w:rFonts w:ascii="Times New Roman" w:hAnsi="Times New Roman" w:cs="Times New Roman"/>
          <w:sz w:val="24"/>
          <w:szCs w:val="24"/>
        </w:rPr>
        <w:t xml:space="preserve"> програми з покращення доступу до фінансування, зокрема ініціативи </w:t>
      </w:r>
      <w:r w:rsidR="00B006B2" w:rsidRPr="00B006B2">
        <w:rPr>
          <w:rFonts w:ascii="Times New Roman" w:hAnsi="Times New Roman" w:cs="Times New Roman"/>
          <w:sz w:val="24"/>
          <w:szCs w:val="24"/>
        </w:rPr>
        <w:t>щодо</w:t>
      </w:r>
      <w:r w:rsidRPr="00B006B2">
        <w:rPr>
          <w:rFonts w:ascii="Times New Roman" w:hAnsi="Times New Roman" w:cs="Times New Roman"/>
          <w:sz w:val="24"/>
          <w:szCs w:val="24"/>
        </w:rPr>
        <w:t xml:space="preserve"> </w:t>
      </w:r>
      <w:r w:rsidR="00AE2B98">
        <w:rPr>
          <w:rFonts w:ascii="Times New Roman" w:hAnsi="Times New Roman" w:cs="Times New Roman"/>
          <w:sz w:val="24"/>
          <w:szCs w:val="24"/>
        </w:rPr>
        <w:t xml:space="preserve">надання </w:t>
      </w:r>
      <w:r w:rsidRPr="00B006B2">
        <w:rPr>
          <w:rFonts w:ascii="Times New Roman" w:hAnsi="Times New Roman" w:cs="Times New Roman"/>
          <w:sz w:val="24"/>
          <w:szCs w:val="24"/>
        </w:rPr>
        <w:t>кредитних гарантій</w:t>
      </w:r>
      <w:r w:rsidRPr="00AA6C8F">
        <w:rPr>
          <w:rFonts w:ascii="Times New Roman" w:hAnsi="Times New Roman" w:cs="Times New Roman"/>
          <w:sz w:val="24"/>
          <w:szCs w:val="24"/>
        </w:rPr>
        <w:t xml:space="preserve"> чи </w:t>
      </w:r>
      <w:r w:rsidR="00AE2B98">
        <w:rPr>
          <w:rFonts w:ascii="Times New Roman" w:hAnsi="Times New Roman" w:cs="Times New Roman"/>
          <w:sz w:val="24"/>
          <w:szCs w:val="24"/>
        </w:rPr>
        <w:t xml:space="preserve">впровадження </w:t>
      </w:r>
      <w:r w:rsidRPr="00AA6C8F">
        <w:rPr>
          <w:rFonts w:ascii="Times New Roman" w:hAnsi="Times New Roman" w:cs="Times New Roman"/>
          <w:sz w:val="24"/>
          <w:szCs w:val="24"/>
        </w:rPr>
        <w:t>цифрових фінансових послуг, які да</w:t>
      </w:r>
      <w:r w:rsidR="00AE2B98">
        <w:rPr>
          <w:rFonts w:ascii="Times New Roman" w:hAnsi="Times New Roman" w:cs="Times New Roman"/>
          <w:sz w:val="24"/>
          <w:szCs w:val="24"/>
        </w:rPr>
        <w:t xml:space="preserve">дуть </w:t>
      </w:r>
      <w:r w:rsidRPr="00AA6C8F">
        <w:rPr>
          <w:rFonts w:ascii="Times New Roman" w:hAnsi="Times New Roman" w:cs="Times New Roman"/>
          <w:sz w:val="24"/>
          <w:szCs w:val="24"/>
        </w:rPr>
        <w:t xml:space="preserve">підприємцям </w:t>
      </w:r>
      <w:r w:rsidR="00AE2B98">
        <w:rPr>
          <w:rFonts w:ascii="Times New Roman" w:hAnsi="Times New Roman" w:cs="Times New Roman"/>
          <w:sz w:val="24"/>
          <w:szCs w:val="24"/>
        </w:rPr>
        <w:t xml:space="preserve">змогу </w:t>
      </w:r>
      <w:r w:rsidRPr="00AA6C8F">
        <w:rPr>
          <w:rFonts w:ascii="Times New Roman" w:hAnsi="Times New Roman" w:cs="Times New Roman"/>
          <w:sz w:val="24"/>
          <w:szCs w:val="24"/>
        </w:rPr>
        <w:t xml:space="preserve">отримувати кредити. Максимально ефективно використати результати попередньої роботи з підтримки регіону допоможуть системи надання грантів чи позичок, які розвиватимуть успіхи попередніх грантових програм гуманітарної спільноти із забезпечення засобів для існування. Беручи до уваги обмеженість донорських ресурсів, важливо </w:t>
      </w:r>
      <w:r w:rsidR="00955666">
        <w:rPr>
          <w:rFonts w:ascii="Times New Roman" w:hAnsi="Times New Roman" w:cs="Times New Roman"/>
          <w:sz w:val="24"/>
          <w:szCs w:val="24"/>
        </w:rPr>
        <w:t xml:space="preserve">зміцнювати </w:t>
      </w:r>
      <w:r w:rsidRPr="00AA6C8F">
        <w:rPr>
          <w:rFonts w:ascii="Times New Roman" w:hAnsi="Times New Roman" w:cs="Times New Roman"/>
          <w:sz w:val="24"/>
          <w:szCs w:val="24"/>
        </w:rPr>
        <w:t xml:space="preserve">небанківські фінансові установи, які орієнтуються на </w:t>
      </w:r>
      <w:proofErr w:type="spellStart"/>
      <w:r w:rsidRPr="00AA6C8F">
        <w:rPr>
          <w:rFonts w:ascii="Times New Roman" w:hAnsi="Times New Roman" w:cs="Times New Roman"/>
          <w:sz w:val="24"/>
          <w:szCs w:val="24"/>
        </w:rPr>
        <w:t>мікрофінансування</w:t>
      </w:r>
      <w:proofErr w:type="spellEnd"/>
      <w:r w:rsidRPr="00AA6C8F">
        <w:rPr>
          <w:rFonts w:ascii="Times New Roman" w:hAnsi="Times New Roman" w:cs="Times New Roman"/>
          <w:sz w:val="24"/>
          <w:szCs w:val="24"/>
        </w:rPr>
        <w:t xml:space="preserve"> і могли б заповнити </w:t>
      </w:r>
      <w:r w:rsidR="00955666">
        <w:rPr>
          <w:rFonts w:ascii="Times New Roman" w:hAnsi="Times New Roman" w:cs="Times New Roman"/>
          <w:sz w:val="24"/>
          <w:szCs w:val="24"/>
        </w:rPr>
        <w:t xml:space="preserve">вищезгадану </w:t>
      </w:r>
      <w:r w:rsidRPr="00AA6C8F">
        <w:rPr>
          <w:rFonts w:ascii="Times New Roman" w:hAnsi="Times New Roman" w:cs="Times New Roman"/>
          <w:sz w:val="24"/>
          <w:szCs w:val="24"/>
        </w:rPr>
        <w:t xml:space="preserve">прогалину. Цю роль цілком можуть відігравати кредитні спілки, які за своєю природою </w:t>
      </w:r>
      <w:r w:rsidR="00955666">
        <w:rPr>
          <w:rFonts w:ascii="Times New Roman" w:hAnsi="Times New Roman" w:cs="Times New Roman"/>
          <w:sz w:val="24"/>
          <w:szCs w:val="24"/>
        </w:rPr>
        <w:t>працюють на рівні місцевих громад</w:t>
      </w:r>
      <w:r w:rsidRPr="00AA6C8F">
        <w:rPr>
          <w:rFonts w:ascii="Times New Roman" w:hAnsi="Times New Roman" w:cs="Times New Roman"/>
          <w:sz w:val="24"/>
          <w:szCs w:val="24"/>
        </w:rPr>
        <w:t xml:space="preserve">. </w:t>
      </w:r>
    </w:p>
    <w:p w:rsidR="00317310" w:rsidRPr="00AA6C8F" w:rsidRDefault="00317310" w:rsidP="00271A20">
      <w:pPr>
        <w:spacing w:before="120" w:after="240" w:line="240" w:lineRule="auto"/>
        <w:jc w:val="both"/>
        <w:rPr>
          <w:rFonts w:ascii="Times New Roman" w:hAnsi="Times New Roman" w:cs="Times New Roman"/>
          <w:sz w:val="24"/>
          <w:szCs w:val="24"/>
        </w:rPr>
      </w:pPr>
      <w:r w:rsidRPr="00A544EC">
        <w:rPr>
          <w:rFonts w:ascii="Times New Roman" w:hAnsi="Times New Roman" w:cs="Times New Roman"/>
          <w:b/>
          <w:sz w:val="24"/>
          <w:szCs w:val="24"/>
        </w:rPr>
        <w:t xml:space="preserve">Існує певна прогалина в підтримці «малих» підприємств, які потребують фінансування від 10 000 до 25 000 </w:t>
      </w:r>
      <w:proofErr w:type="spellStart"/>
      <w:r w:rsidRPr="00A544EC">
        <w:rPr>
          <w:rFonts w:ascii="Times New Roman" w:hAnsi="Times New Roman" w:cs="Times New Roman"/>
          <w:b/>
          <w:sz w:val="24"/>
          <w:szCs w:val="24"/>
        </w:rPr>
        <w:t>дол</w:t>
      </w:r>
      <w:proofErr w:type="spellEnd"/>
      <w:r w:rsidRPr="00A544EC">
        <w:rPr>
          <w:rFonts w:ascii="Times New Roman" w:hAnsi="Times New Roman" w:cs="Times New Roman"/>
          <w:b/>
          <w:sz w:val="24"/>
          <w:szCs w:val="24"/>
        </w:rPr>
        <w:t>. США.</w:t>
      </w:r>
      <w:r w:rsidRPr="00AA6C8F">
        <w:rPr>
          <w:rFonts w:ascii="Times New Roman" w:hAnsi="Times New Roman" w:cs="Times New Roman"/>
          <w:sz w:val="24"/>
          <w:szCs w:val="24"/>
        </w:rPr>
        <w:t xml:space="preserve"> З одного боку, зазвичай у програмах із забезпечення засобів для </w:t>
      </w:r>
      <w:r w:rsidRPr="00B006B2">
        <w:rPr>
          <w:rFonts w:ascii="Times New Roman" w:hAnsi="Times New Roman" w:cs="Times New Roman"/>
          <w:sz w:val="24"/>
          <w:szCs w:val="24"/>
        </w:rPr>
        <w:t xml:space="preserve">існування йдеться про суми до 10 000 </w:t>
      </w:r>
      <w:proofErr w:type="spellStart"/>
      <w:r w:rsidRPr="00B006B2">
        <w:rPr>
          <w:rFonts w:ascii="Times New Roman" w:hAnsi="Times New Roman" w:cs="Times New Roman"/>
          <w:sz w:val="24"/>
          <w:szCs w:val="24"/>
        </w:rPr>
        <w:t>дол</w:t>
      </w:r>
      <w:proofErr w:type="spellEnd"/>
      <w:r w:rsidRPr="00B006B2">
        <w:rPr>
          <w:rFonts w:ascii="Times New Roman" w:hAnsi="Times New Roman" w:cs="Times New Roman"/>
          <w:sz w:val="24"/>
          <w:szCs w:val="24"/>
        </w:rPr>
        <w:t xml:space="preserve">. США. З іншого, в таких програмах </w:t>
      </w:r>
      <w:proofErr w:type="spellStart"/>
      <w:r w:rsidRPr="00B006B2">
        <w:rPr>
          <w:rFonts w:ascii="Times New Roman" w:hAnsi="Times New Roman" w:cs="Times New Roman"/>
          <w:sz w:val="24"/>
          <w:szCs w:val="24"/>
        </w:rPr>
        <w:t>USAID</w:t>
      </w:r>
      <w:proofErr w:type="spellEnd"/>
      <w:r w:rsidRPr="00B006B2">
        <w:rPr>
          <w:rFonts w:ascii="Times New Roman" w:hAnsi="Times New Roman" w:cs="Times New Roman"/>
          <w:sz w:val="24"/>
          <w:szCs w:val="24"/>
        </w:rPr>
        <w:t xml:space="preserve"> як «Підтримка розвитку сільського господарства та сільських територій» та інших</w:t>
      </w:r>
      <w:r w:rsidR="00D44019" w:rsidRPr="00B006B2">
        <w:rPr>
          <w:rFonts w:ascii="Times New Roman" w:hAnsi="Times New Roman" w:cs="Times New Roman"/>
          <w:sz w:val="24"/>
          <w:szCs w:val="24"/>
        </w:rPr>
        <w:t xml:space="preserve"> передбачено</w:t>
      </w:r>
      <w:r w:rsidRPr="00B006B2">
        <w:rPr>
          <w:rFonts w:ascii="Times New Roman" w:hAnsi="Times New Roman" w:cs="Times New Roman"/>
          <w:sz w:val="24"/>
          <w:szCs w:val="24"/>
        </w:rPr>
        <w:t xml:space="preserve"> гранти понад 25 000 </w:t>
      </w:r>
      <w:proofErr w:type="spellStart"/>
      <w:r w:rsidRPr="00B006B2">
        <w:rPr>
          <w:rFonts w:ascii="Times New Roman" w:hAnsi="Times New Roman" w:cs="Times New Roman"/>
          <w:sz w:val="24"/>
          <w:szCs w:val="24"/>
        </w:rPr>
        <w:t>дол</w:t>
      </w:r>
      <w:proofErr w:type="spellEnd"/>
      <w:r w:rsidRPr="00B006B2">
        <w:rPr>
          <w:rFonts w:ascii="Times New Roman" w:hAnsi="Times New Roman" w:cs="Times New Roman"/>
          <w:sz w:val="24"/>
          <w:szCs w:val="24"/>
        </w:rPr>
        <w:t xml:space="preserve">. США, але лише за умови, що отримувач </w:t>
      </w:r>
      <w:r w:rsidR="00D44019" w:rsidRPr="00B006B2">
        <w:rPr>
          <w:rFonts w:ascii="Times New Roman" w:hAnsi="Times New Roman" w:cs="Times New Roman"/>
          <w:sz w:val="24"/>
          <w:szCs w:val="24"/>
        </w:rPr>
        <w:t>може</w:t>
      </w:r>
      <w:r w:rsidRPr="00B006B2">
        <w:rPr>
          <w:rFonts w:ascii="Times New Roman" w:hAnsi="Times New Roman" w:cs="Times New Roman"/>
          <w:sz w:val="24"/>
          <w:szCs w:val="24"/>
        </w:rPr>
        <w:t xml:space="preserve"> забезпечити зустрічне</w:t>
      </w:r>
      <w:r w:rsidRPr="00AA6C8F">
        <w:rPr>
          <w:rFonts w:ascii="Times New Roman" w:hAnsi="Times New Roman" w:cs="Times New Roman"/>
          <w:sz w:val="24"/>
          <w:szCs w:val="24"/>
        </w:rPr>
        <w:t xml:space="preserve"> фінансування аналогічного обсягу. </w:t>
      </w:r>
      <w:r w:rsidR="00AE2B98">
        <w:rPr>
          <w:rFonts w:ascii="Times New Roman" w:hAnsi="Times New Roman" w:cs="Times New Roman"/>
          <w:sz w:val="24"/>
          <w:szCs w:val="24"/>
        </w:rPr>
        <w:t>Мешканцям Донбасу важко виконати ці вимоги</w:t>
      </w:r>
      <w:r w:rsidRPr="00AA6C8F">
        <w:rPr>
          <w:rFonts w:ascii="Times New Roman" w:hAnsi="Times New Roman" w:cs="Times New Roman"/>
          <w:sz w:val="24"/>
          <w:szCs w:val="24"/>
        </w:rPr>
        <w:t xml:space="preserve">. Тому при наданні підтримки </w:t>
      </w:r>
      <w:proofErr w:type="spellStart"/>
      <w:r w:rsidRPr="00AA6C8F">
        <w:rPr>
          <w:rFonts w:ascii="Times New Roman" w:hAnsi="Times New Roman" w:cs="Times New Roman"/>
          <w:sz w:val="24"/>
          <w:szCs w:val="24"/>
        </w:rPr>
        <w:t>МСП</w:t>
      </w:r>
      <w:proofErr w:type="spellEnd"/>
      <w:r w:rsidRPr="00AA6C8F">
        <w:rPr>
          <w:rFonts w:ascii="Times New Roman" w:hAnsi="Times New Roman" w:cs="Times New Roman"/>
          <w:sz w:val="24"/>
          <w:szCs w:val="24"/>
        </w:rPr>
        <w:t xml:space="preserve"> у зазначеному фінансовому діапазоні рекомендується знизити поріг зустрічних інвестицій і паралельно здійснювати навчальну підготовку з питань підприємництва. Таку підготовку можна організувати на основі напрацювань проекту </w:t>
      </w:r>
      <w:proofErr w:type="spellStart"/>
      <w:r w:rsidRPr="00AA6C8F">
        <w:rPr>
          <w:rFonts w:ascii="Times New Roman" w:hAnsi="Times New Roman" w:cs="Times New Roman"/>
          <w:sz w:val="24"/>
          <w:szCs w:val="24"/>
        </w:rPr>
        <w:t>USAID</w:t>
      </w:r>
      <w:proofErr w:type="spellEnd"/>
      <w:r w:rsidRPr="00AA6C8F">
        <w:rPr>
          <w:rFonts w:ascii="Times New Roman" w:hAnsi="Times New Roman" w:cs="Times New Roman"/>
          <w:sz w:val="24"/>
          <w:szCs w:val="24"/>
        </w:rPr>
        <w:t xml:space="preserve"> «Економічні можливості для потерпілих від конфлікту».</w:t>
      </w:r>
    </w:p>
    <w:p w:rsidR="00317310" w:rsidRPr="00AA6C8F" w:rsidRDefault="00317310" w:rsidP="00271A20">
      <w:pPr>
        <w:spacing w:before="120" w:after="240" w:line="240" w:lineRule="auto"/>
        <w:jc w:val="both"/>
        <w:rPr>
          <w:rFonts w:ascii="Times New Roman" w:hAnsi="Times New Roman" w:cs="Times New Roman"/>
          <w:sz w:val="24"/>
          <w:szCs w:val="24"/>
        </w:rPr>
      </w:pPr>
      <w:r w:rsidRPr="00A544EC">
        <w:rPr>
          <w:rFonts w:ascii="Times New Roman" w:hAnsi="Times New Roman" w:cs="Times New Roman"/>
          <w:b/>
          <w:sz w:val="24"/>
          <w:szCs w:val="24"/>
        </w:rPr>
        <w:t xml:space="preserve">Важливим доповненням до допомоги </w:t>
      </w:r>
      <w:proofErr w:type="spellStart"/>
      <w:r w:rsidRPr="00B006B2">
        <w:rPr>
          <w:rFonts w:ascii="Times New Roman" w:hAnsi="Times New Roman" w:cs="Times New Roman"/>
          <w:b/>
          <w:sz w:val="24"/>
          <w:szCs w:val="24"/>
        </w:rPr>
        <w:t>МСП</w:t>
      </w:r>
      <w:proofErr w:type="spellEnd"/>
      <w:r w:rsidRPr="00B006B2">
        <w:rPr>
          <w:rFonts w:ascii="Times New Roman" w:hAnsi="Times New Roman" w:cs="Times New Roman"/>
          <w:b/>
          <w:sz w:val="24"/>
          <w:szCs w:val="24"/>
        </w:rPr>
        <w:t xml:space="preserve"> буде підтримка</w:t>
      </w:r>
      <w:r w:rsidR="00D44019" w:rsidRPr="00B006B2">
        <w:rPr>
          <w:rFonts w:ascii="Times New Roman" w:hAnsi="Times New Roman" w:cs="Times New Roman"/>
          <w:b/>
          <w:sz w:val="24"/>
          <w:szCs w:val="24"/>
        </w:rPr>
        <w:t xml:space="preserve"> з</w:t>
      </w:r>
      <w:r w:rsidRPr="00B006B2">
        <w:rPr>
          <w:rFonts w:ascii="Times New Roman" w:hAnsi="Times New Roman" w:cs="Times New Roman"/>
          <w:b/>
          <w:sz w:val="24"/>
          <w:szCs w:val="24"/>
        </w:rPr>
        <w:t xml:space="preserve"> покращення </w:t>
      </w:r>
      <w:r w:rsidR="00955666">
        <w:rPr>
          <w:rFonts w:ascii="Times New Roman" w:hAnsi="Times New Roman" w:cs="Times New Roman"/>
          <w:b/>
          <w:sz w:val="24"/>
          <w:szCs w:val="24"/>
        </w:rPr>
        <w:t xml:space="preserve">механізмів </w:t>
      </w:r>
      <w:r w:rsidRPr="00B006B2">
        <w:rPr>
          <w:rFonts w:ascii="Times New Roman" w:hAnsi="Times New Roman" w:cs="Times New Roman"/>
          <w:b/>
          <w:sz w:val="24"/>
          <w:szCs w:val="24"/>
        </w:rPr>
        <w:t>торгівлі</w:t>
      </w:r>
      <w:r w:rsidRPr="00A544EC">
        <w:rPr>
          <w:rFonts w:ascii="Times New Roman" w:hAnsi="Times New Roman" w:cs="Times New Roman"/>
          <w:b/>
          <w:sz w:val="24"/>
          <w:szCs w:val="24"/>
        </w:rPr>
        <w:t xml:space="preserve">. </w:t>
      </w:r>
      <w:r w:rsidRPr="00B006B2">
        <w:rPr>
          <w:rFonts w:ascii="Times New Roman" w:hAnsi="Times New Roman" w:cs="Times New Roman"/>
          <w:sz w:val="24"/>
          <w:szCs w:val="24"/>
        </w:rPr>
        <w:t>Підприємства</w:t>
      </w:r>
      <w:r w:rsidRPr="00AA6C8F">
        <w:rPr>
          <w:rFonts w:ascii="Times New Roman" w:hAnsi="Times New Roman" w:cs="Times New Roman"/>
          <w:sz w:val="24"/>
          <w:szCs w:val="24"/>
        </w:rPr>
        <w:t xml:space="preserve"> Донбаського регіону потребують допомогти в пошуку нових, потенційно «</w:t>
      </w:r>
      <w:proofErr w:type="spellStart"/>
      <w:r w:rsidRPr="00AA6C8F">
        <w:rPr>
          <w:rFonts w:ascii="Times New Roman" w:hAnsi="Times New Roman" w:cs="Times New Roman"/>
          <w:sz w:val="24"/>
          <w:szCs w:val="24"/>
        </w:rPr>
        <w:t>нішевих</w:t>
      </w:r>
      <w:proofErr w:type="spellEnd"/>
      <w:r w:rsidRPr="00AA6C8F">
        <w:rPr>
          <w:rFonts w:ascii="Times New Roman" w:hAnsi="Times New Roman" w:cs="Times New Roman"/>
          <w:sz w:val="24"/>
          <w:szCs w:val="24"/>
        </w:rPr>
        <w:t xml:space="preserve">» ринків для своїх товарів, а також в адаптації своїх виробничих процесів до вимог нових торгових партнерів. Не менш корисною для регіону була б допомога </w:t>
      </w:r>
      <w:r w:rsidR="00955666">
        <w:rPr>
          <w:rFonts w:ascii="Times New Roman" w:hAnsi="Times New Roman" w:cs="Times New Roman"/>
          <w:sz w:val="24"/>
          <w:szCs w:val="24"/>
        </w:rPr>
        <w:t>у сфері маркетингу та логістики</w:t>
      </w:r>
      <w:r w:rsidRPr="00AA6C8F">
        <w:rPr>
          <w:rFonts w:ascii="Times New Roman" w:hAnsi="Times New Roman" w:cs="Times New Roman"/>
          <w:sz w:val="24"/>
          <w:szCs w:val="24"/>
        </w:rPr>
        <w:t xml:space="preserve">, яка </w:t>
      </w:r>
      <w:r w:rsidR="00344814">
        <w:rPr>
          <w:rFonts w:ascii="Times New Roman" w:hAnsi="Times New Roman" w:cs="Times New Roman"/>
          <w:sz w:val="24"/>
          <w:szCs w:val="24"/>
        </w:rPr>
        <w:t xml:space="preserve">сприятиме </w:t>
      </w:r>
      <w:r w:rsidR="005D4FC8">
        <w:rPr>
          <w:rFonts w:ascii="Times New Roman" w:hAnsi="Times New Roman" w:cs="Times New Roman"/>
          <w:sz w:val="24"/>
          <w:szCs w:val="24"/>
        </w:rPr>
        <w:t xml:space="preserve"> </w:t>
      </w:r>
      <w:r w:rsidRPr="00AA6C8F">
        <w:rPr>
          <w:rFonts w:ascii="Times New Roman" w:hAnsi="Times New Roman" w:cs="Times New Roman"/>
          <w:sz w:val="24"/>
          <w:szCs w:val="24"/>
        </w:rPr>
        <w:t>торгівл</w:t>
      </w:r>
      <w:r w:rsidR="005D4FC8">
        <w:rPr>
          <w:rFonts w:ascii="Times New Roman" w:hAnsi="Times New Roman" w:cs="Times New Roman"/>
          <w:sz w:val="24"/>
          <w:szCs w:val="24"/>
        </w:rPr>
        <w:t>і</w:t>
      </w:r>
      <w:r w:rsidRPr="00AA6C8F">
        <w:rPr>
          <w:rFonts w:ascii="Times New Roman" w:hAnsi="Times New Roman" w:cs="Times New Roman"/>
          <w:sz w:val="24"/>
          <w:szCs w:val="24"/>
        </w:rPr>
        <w:t xml:space="preserve"> – як в плані інфраструктури, так і </w:t>
      </w:r>
      <w:r w:rsidR="005D4FC8">
        <w:rPr>
          <w:rFonts w:ascii="Times New Roman" w:hAnsi="Times New Roman" w:cs="Times New Roman"/>
          <w:sz w:val="24"/>
          <w:szCs w:val="24"/>
        </w:rPr>
        <w:t xml:space="preserve">шляхом </w:t>
      </w:r>
      <w:r w:rsidRPr="00AA6C8F">
        <w:rPr>
          <w:rFonts w:ascii="Times New Roman" w:hAnsi="Times New Roman" w:cs="Times New Roman"/>
          <w:sz w:val="24"/>
          <w:szCs w:val="24"/>
        </w:rPr>
        <w:t>усунення адміністративних перешкод.</w:t>
      </w:r>
    </w:p>
    <w:p w:rsidR="00317310" w:rsidRPr="00AA6C8F" w:rsidRDefault="00D44019" w:rsidP="00271A20">
      <w:pPr>
        <w:spacing w:before="120" w:after="240" w:line="240" w:lineRule="auto"/>
        <w:jc w:val="both"/>
        <w:rPr>
          <w:rFonts w:ascii="Times New Roman" w:hAnsi="Times New Roman" w:cs="Times New Roman"/>
          <w:sz w:val="24"/>
          <w:szCs w:val="24"/>
        </w:rPr>
      </w:pPr>
      <w:r w:rsidRPr="00A544EC">
        <w:rPr>
          <w:rFonts w:ascii="Times New Roman" w:hAnsi="Times New Roman" w:cs="Times New Roman"/>
          <w:b/>
          <w:sz w:val="24"/>
          <w:szCs w:val="24"/>
        </w:rPr>
        <w:t xml:space="preserve">Для сприяння економічним перетворенням у регіоні </w:t>
      </w:r>
      <w:r>
        <w:rPr>
          <w:rFonts w:ascii="Times New Roman" w:hAnsi="Times New Roman" w:cs="Times New Roman"/>
          <w:b/>
          <w:sz w:val="24"/>
          <w:szCs w:val="24"/>
        </w:rPr>
        <w:t>в</w:t>
      </w:r>
      <w:r w:rsidR="00317310" w:rsidRPr="00A544EC">
        <w:rPr>
          <w:rFonts w:ascii="Times New Roman" w:hAnsi="Times New Roman" w:cs="Times New Roman"/>
          <w:b/>
          <w:sz w:val="24"/>
          <w:szCs w:val="24"/>
        </w:rPr>
        <w:t xml:space="preserve">арто також розглянути можливість організації професійної підготовки. </w:t>
      </w:r>
      <w:r w:rsidR="00317310" w:rsidRPr="00AA6C8F">
        <w:rPr>
          <w:rFonts w:ascii="Times New Roman" w:hAnsi="Times New Roman" w:cs="Times New Roman"/>
          <w:sz w:val="24"/>
          <w:szCs w:val="24"/>
        </w:rPr>
        <w:t>Щодо цього питання, за підсумками огляду результатів опитувань</w:t>
      </w:r>
      <w:r w:rsidR="00317310" w:rsidRPr="00B006B2">
        <w:rPr>
          <w:rFonts w:ascii="Times New Roman" w:hAnsi="Times New Roman" w:cs="Times New Roman"/>
          <w:sz w:val="24"/>
          <w:szCs w:val="24"/>
        </w:rPr>
        <w:t xml:space="preserve">, </w:t>
      </w:r>
      <w:r w:rsidRPr="00B006B2">
        <w:rPr>
          <w:rFonts w:ascii="Times New Roman" w:hAnsi="Times New Roman" w:cs="Times New Roman"/>
          <w:sz w:val="24"/>
          <w:szCs w:val="24"/>
        </w:rPr>
        <w:t>які</w:t>
      </w:r>
      <w:r w:rsidR="00317310" w:rsidRPr="00B006B2">
        <w:rPr>
          <w:rFonts w:ascii="Times New Roman" w:hAnsi="Times New Roman" w:cs="Times New Roman"/>
          <w:sz w:val="24"/>
          <w:szCs w:val="24"/>
        </w:rPr>
        <w:t xml:space="preserve"> проводилися</w:t>
      </w:r>
      <w:r w:rsidR="00317310" w:rsidRPr="00AA6C8F">
        <w:rPr>
          <w:rFonts w:ascii="Times New Roman" w:hAnsi="Times New Roman" w:cs="Times New Roman"/>
          <w:sz w:val="24"/>
          <w:szCs w:val="24"/>
        </w:rPr>
        <w:t xml:space="preserve"> в регіоні, було виокремлено два цікавих елементи даних. Так, під час опитування ініціативи </w:t>
      </w:r>
      <w:proofErr w:type="spellStart"/>
      <w:r w:rsidR="00317310" w:rsidRPr="00AA6C8F">
        <w:rPr>
          <w:rFonts w:ascii="Times New Roman" w:hAnsi="Times New Roman" w:cs="Times New Roman"/>
          <w:sz w:val="24"/>
          <w:szCs w:val="24"/>
        </w:rPr>
        <w:t>REACH</w:t>
      </w:r>
      <w:proofErr w:type="spellEnd"/>
      <w:r w:rsidR="00317310" w:rsidRPr="00AA6C8F">
        <w:rPr>
          <w:rFonts w:ascii="Times New Roman" w:hAnsi="Times New Roman" w:cs="Times New Roman"/>
          <w:sz w:val="24"/>
          <w:szCs w:val="24"/>
        </w:rPr>
        <w:t xml:space="preserve"> з’ясувалося, що серед безробітних на підконтрольній </w:t>
      </w:r>
      <w:r w:rsidR="00344814">
        <w:rPr>
          <w:rFonts w:ascii="Times New Roman" w:hAnsi="Times New Roman" w:cs="Times New Roman"/>
          <w:sz w:val="24"/>
          <w:szCs w:val="24"/>
        </w:rPr>
        <w:t xml:space="preserve">владі </w:t>
      </w:r>
      <w:r w:rsidR="00317310" w:rsidRPr="00AA6C8F">
        <w:rPr>
          <w:rFonts w:ascii="Times New Roman" w:hAnsi="Times New Roman" w:cs="Times New Roman"/>
          <w:sz w:val="24"/>
          <w:szCs w:val="24"/>
        </w:rPr>
        <w:t xml:space="preserve">території </w:t>
      </w:r>
      <w:r w:rsidR="00317310" w:rsidRPr="00B006B2">
        <w:rPr>
          <w:rFonts w:ascii="Times New Roman" w:hAnsi="Times New Roman" w:cs="Times New Roman"/>
          <w:sz w:val="24"/>
          <w:szCs w:val="24"/>
        </w:rPr>
        <w:t xml:space="preserve">28% </w:t>
      </w:r>
      <w:r w:rsidRPr="00B006B2">
        <w:rPr>
          <w:rFonts w:ascii="Times New Roman" w:hAnsi="Times New Roman" w:cs="Times New Roman"/>
          <w:sz w:val="24"/>
          <w:szCs w:val="24"/>
        </w:rPr>
        <w:t>респондентів серед місцевого населення приймаючих громад</w:t>
      </w:r>
      <w:r w:rsidR="00317310" w:rsidRPr="00B006B2">
        <w:rPr>
          <w:rFonts w:ascii="Times New Roman" w:hAnsi="Times New Roman" w:cs="Times New Roman"/>
          <w:sz w:val="24"/>
          <w:szCs w:val="24"/>
        </w:rPr>
        <w:t xml:space="preserve">, і 49% </w:t>
      </w:r>
      <w:proofErr w:type="spellStart"/>
      <w:r w:rsidR="00317310" w:rsidRPr="00B006B2">
        <w:rPr>
          <w:rFonts w:ascii="Times New Roman" w:hAnsi="Times New Roman" w:cs="Times New Roman"/>
          <w:sz w:val="24"/>
          <w:szCs w:val="24"/>
        </w:rPr>
        <w:t>ВПО</w:t>
      </w:r>
      <w:proofErr w:type="spellEnd"/>
      <w:r w:rsidR="00317310" w:rsidRPr="00B006B2">
        <w:rPr>
          <w:rFonts w:ascii="Times New Roman" w:hAnsi="Times New Roman" w:cs="Times New Roman"/>
          <w:sz w:val="24"/>
          <w:szCs w:val="24"/>
        </w:rPr>
        <w:t xml:space="preserve"> в якості основної</w:t>
      </w:r>
      <w:r w:rsidR="00317310" w:rsidRPr="00AA6C8F">
        <w:rPr>
          <w:rFonts w:ascii="Times New Roman" w:hAnsi="Times New Roman" w:cs="Times New Roman"/>
          <w:sz w:val="24"/>
          <w:szCs w:val="24"/>
        </w:rPr>
        <w:t xml:space="preserve"> причини свого безробіття </w:t>
      </w:r>
      <w:r w:rsidR="00B006B2">
        <w:rPr>
          <w:rFonts w:ascii="Times New Roman" w:hAnsi="Times New Roman" w:cs="Times New Roman"/>
          <w:sz w:val="24"/>
          <w:szCs w:val="24"/>
        </w:rPr>
        <w:t>називали</w:t>
      </w:r>
      <w:r w:rsidR="00317310" w:rsidRPr="00AA6C8F">
        <w:rPr>
          <w:rFonts w:ascii="Times New Roman" w:hAnsi="Times New Roman" w:cs="Times New Roman"/>
          <w:sz w:val="24"/>
          <w:szCs w:val="24"/>
        </w:rPr>
        <w:t xml:space="preserve"> «незатребуваність навичок»</w:t>
      </w:r>
      <w:r w:rsidR="00317310" w:rsidRPr="00AA6C8F">
        <w:rPr>
          <w:rStyle w:val="a7"/>
          <w:rFonts w:ascii="Times New Roman" w:hAnsi="Times New Roman" w:cs="Times New Roman"/>
          <w:sz w:val="24"/>
          <w:szCs w:val="24"/>
        </w:rPr>
        <w:endnoteReference w:id="73"/>
      </w:r>
      <w:r w:rsidR="00317310" w:rsidRPr="00AA6C8F">
        <w:rPr>
          <w:rFonts w:ascii="Times New Roman" w:hAnsi="Times New Roman" w:cs="Times New Roman"/>
          <w:sz w:val="24"/>
          <w:szCs w:val="24"/>
        </w:rPr>
        <w:t xml:space="preserve">. Така статистика </w:t>
      </w:r>
      <w:r>
        <w:rPr>
          <w:rFonts w:ascii="Times New Roman" w:hAnsi="Times New Roman" w:cs="Times New Roman"/>
          <w:sz w:val="24"/>
          <w:szCs w:val="24"/>
        </w:rPr>
        <w:t>в поєднанні</w:t>
      </w:r>
      <w:r w:rsidR="00317310" w:rsidRPr="00AA6C8F">
        <w:rPr>
          <w:rFonts w:ascii="Times New Roman" w:hAnsi="Times New Roman" w:cs="Times New Roman"/>
          <w:sz w:val="24"/>
          <w:szCs w:val="24"/>
        </w:rPr>
        <w:t xml:space="preserve"> з висновком Світового банку про те, що безробітні </w:t>
      </w:r>
      <w:proofErr w:type="spellStart"/>
      <w:r w:rsidR="00317310" w:rsidRPr="00AA6C8F">
        <w:rPr>
          <w:rFonts w:ascii="Times New Roman" w:hAnsi="Times New Roman" w:cs="Times New Roman"/>
          <w:sz w:val="24"/>
          <w:szCs w:val="24"/>
        </w:rPr>
        <w:t>ВПО</w:t>
      </w:r>
      <w:proofErr w:type="spellEnd"/>
      <w:r w:rsidR="00317310" w:rsidRPr="00AA6C8F">
        <w:rPr>
          <w:rFonts w:ascii="Times New Roman" w:hAnsi="Times New Roman" w:cs="Times New Roman"/>
          <w:sz w:val="24"/>
          <w:szCs w:val="24"/>
        </w:rPr>
        <w:t xml:space="preserve"> та </w:t>
      </w:r>
      <w:r>
        <w:rPr>
          <w:rFonts w:ascii="Times New Roman" w:hAnsi="Times New Roman" w:cs="Times New Roman"/>
          <w:sz w:val="24"/>
          <w:szCs w:val="24"/>
        </w:rPr>
        <w:t>місцеві мешканці</w:t>
      </w:r>
      <w:r w:rsidR="00317310" w:rsidRPr="00AA6C8F">
        <w:rPr>
          <w:rFonts w:ascii="Times New Roman" w:hAnsi="Times New Roman" w:cs="Times New Roman"/>
          <w:sz w:val="24"/>
          <w:szCs w:val="24"/>
        </w:rPr>
        <w:t xml:space="preserve"> </w:t>
      </w:r>
      <w:r>
        <w:rPr>
          <w:rFonts w:ascii="Times New Roman" w:hAnsi="Times New Roman" w:cs="Times New Roman"/>
          <w:sz w:val="24"/>
          <w:szCs w:val="24"/>
        </w:rPr>
        <w:t xml:space="preserve">найбільш корисними видами </w:t>
      </w:r>
      <w:r w:rsidR="00317310" w:rsidRPr="00AA6C8F">
        <w:rPr>
          <w:rFonts w:ascii="Times New Roman" w:hAnsi="Times New Roman" w:cs="Times New Roman"/>
          <w:sz w:val="24"/>
          <w:szCs w:val="24"/>
        </w:rPr>
        <w:t xml:space="preserve">підготовки </w:t>
      </w:r>
      <w:r>
        <w:rPr>
          <w:rFonts w:ascii="Times New Roman" w:hAnsi="Times New Roman" w:cs="Times New Roman"/>
          <w:sz w:val="24"/>
          <w:szCs w:val="24"/>
        </w:rPr>
        <w:t>вважають</w:t>
      </w:r>
      <w:r w:rsidR="00317310" w:rsidRPr="00AA6C8F">
        <w:rPr>
          <w:rFonts w:ascii="Times New Roman" w:hAnsi="Times New Roman" w:cs="Times New Roman"/>
          <w:sz w:val="24"/>
          <w:szCs w:val="24"/>
        </w:rPr>
        <w:t xml:space="preserve"> професійно-технічне навчання, </w:t>
      </w:r>
      <w:proofErr w:type="spellStart"/>
      <w:r w:rsidR="00317310" w:rsidRPr="00AA6C8F">
        <w:rPr>
          <w:rFonts w:ascii="Times New Roman" w:hAnsi="Times New Roman" w:cs="Times New Roman"/>
          <w:sz w:val="24"/>
          <w:szCs w:val="24"/>
        </w:rPr>
        <w:t>мовні</w:t>
      </w:r>
      <w:proofErr w:type="spellEnd"/>
      <w:r w:rsidR="00317310" w:rsidRPr="00AA6C8F">
        <w:rPr>
          <w:rFonts w:ascii="Times New Roman" w:hAnsi="Times New Roman" w:cs="Times New Roman"/>
          <w:sz w:val="24"/>
          <w:szCs w:val="24"/>
        </w:rPr>
        <w:t xml:space="preserve"> курси та підготовку в галузі підприємництва, свідчить, що організація в регіоні цільових курсів (підібраних з урахуванням ринкової кон’юнктури) буде позитивно сприйнята людьми, які відкриті для такого навчання</w:t>
      </w:r>
      <w:r w:rsidR="00317310" w:rsidRPr="00AA6C8F">
        <w:rPr>
          <w:rStyle w:val="a7"/>
          <w:rFonts w:ascii="Times New Roman" w:hAnsi="Times New Roman" w:cs="Times New Roman"/>
          <w:sz w:val="24"/>
          <w:szCs w:val="24"/>
        </w:rPr>
        <w:endnoteReference w:id="74"/>
      </w:r>
      <w:r w:rsidR="00317310" w:rsidRPr="00AA6C8F">
        <w:rPr>
          <w:rFonts w:ascii="Times New Roman" w:hAnsi="Times New Roman" w:cs="Times New Roman"/>
          <w:sz w:val="24"/>
          <w:szCs w:val="24"/>
        </w:rPr>
        <w:t>.</w:t>
      </w:r>
    </w:p>
    <w:p w:rsidR="00A544EC" w:rsidRDefault="00A544EC" w:rsidP="00B006B2">
      <w:pPr>
        <w:spacing w:before="120" w:after="240" w:line="240" w:lineRule="auto"/>
        <w:jc w:val="both"/>
        <w:rPr>
          <w:rFonts w:ascii="Times New Roman" w:hAnsi="Times New Roman" w:cs="Times New Roman"/>
          <w:b/>
          <w:color w:val="4F81BD" w:themeColor="accent1"/>
          <w:sz w:val="28"/>
          <w:szCs w:val="28"/>
        </w:rPr>
      </w:pPr>
      <w:r w:rsidRPr="00A544EC">
        <w:rPr>
          <w:rFonts w:ascii="Times New Roman" w:hAnsi="Times New Roman" w:cs="Times New Roman"/>
          <w:b/>
          <w:sz w:val="24"/>
          <w:szCs w:val="24"/>
        </w:rPr>
        <w:t>Зрештою</w:t>
      </w:r>
      <w:r w:rsidR="00317310" w:rsidRPr="00A544EC">
        <w:rPr>
          <w:rFonts w:ascii="Times New Roman" w:hAnsi="Times New Roman" w:cs="Times New Roman"/>
          <w:b/>
          <w:sz w:val="24"/>
          <w:szCs w:val="24"/>
        </w:rPr>
        <w:t xml:space="preserve">, </w:t>
      </w:r>
      <w:r w:rsidRPr="00A544EC">
        <w:rPr>
          <w:rFonts w:ascii="Times New Roman" w:hAnsi="Times New Roman" w:cs="Times New Roman"/>
          <w:b/>
          <w:sz w:val="24"/>
          <w:szCs w:val="24"/>
        </w:rPr>
        <w:t xml:space="preserve">для довгострокового успіху регіону </w:t>
      </w:r>
      <w:r w:rsidR="00317310" w:rsidRPr="00A544EC">
        <w:rPr>
          <w:rFonts w:ascii="Times New Roman" w:hAnsi="Times New Roman" w:cs="Times New Roman"/>
          <w:b/>
          <w:sz w:val="24"/>
          <w:szCs w:val="24"/>
        </w:rPr>
        <w:t xml:space="preserve">вирішальне значення матиме залучення молоді. </w:t>
      </w:r>
      <w:r w:rsidR="00317310" w:rsidRPr="00AA6C8F">
        <w:rPr>
          <w:rFonts w:ascii="Times New Roman" w:hAnsi="Times New Roman" w:cs="Times New Roman"/>
          <w:sz w:val="24"/>
          <w:szCs w:val="24"/>
        </w:rPr>
        <w:t>Через конфлікт і зменшення можливостей заробити собі на життя значна її частина виїхала з Донбасу. В цьому контексті</w:t>
      </w:r>
      <w:r w:rsidR="00344814">
        <w:rPr>
          <w:rFonts w:ascii="Times New Roman" w:hAnsi="Times New Roman" w:cs="Times New Roman"/>
          <w:sz w:val="24"/>
          <w:szCs w:val="24"/>
        </w:rPr>
        <w:t xml:space="preserve">, одним з важливих каталізаторів </w:t>
      </w:r>
      <w:r w:rsidR="00317310" w:rsidRPr="00AA6C8F">
        <w:rPr>
          <w:rFonts w:ascii="Times New Roman" w:hAnsi="Times New Roman" w:cs="Times New Roman"/>
          <w:sz w:val="24"/>
          <w:szCs w:val="24"/>
        </w:rPr>
        <w:t xml:space="preserve"> економічн</w:t>
      </w:r>
      <w:r w:rsidR="00344814">
        <w:rPr>
          <w:rFonts w:ascii="Times New Roman" w:hAnsi="Times New Roman" w:cs="Times New Roman"/>
          <w:sz w:val="24"/>
          <w:szCs w:val="24"/>
        </w:rPr>
        <w:t>их перетворень</w:t>
      </w:r>
      <w:r w:rsidR="00317310" w:rsidRPr="00AA6C8F">
        <w:rPr>
          <w:rFonts w:ascii="Times New Roman" w:hAnsi="Times New Roman" w:cs="Times New Roman"/>
          <w:sz w:val="24"/>
          <w:szCs w:val="24"/>
        </w:rPr>
        <w:t xml:space="preserve"> (і стримування молодіжної міграції), як</w:t>
      </w:r>
      <w:r w:rsidR="00344814">
        <w:rPr>
          <w:rFonts w:ascii="Times New Roman" w:hAnsi="Times New Roman" w:cs="Times New Roman"/>
          <w:sz w:val="24"/>
          <w:szCs w:val="24"/>
        </w:rPr>
        <w:t xml:space="preserve">их </w:t>
      </w:r>
      <w:r w:rsidR="00317310" w:rsidRPr="00AA6C8F">
        <w:rPr>
          <w:rFonts w:ascii="Times New Roman" w:hAnsi="Times New Roman" w:cs="Times New Roman"/>
          <w:sz w:val="24"/>
          <w:szCs w:val="24"/>
        </w:rPr>
        <w:t xml:space="preserve">потребує регіон, стануть програми, </w:t>
      </w:r>
      <w:r w:rsidR="00344814">
        <w:rPr>
          <w:rFonts w:ascii="Times New Roman" w:hAnsi="Times New Roman" w:cs="Times New Roman"/>
          <w:sz w:val="24"/>
          <w:szCs w:val="24"/>
        </w:rPr>
        <w:t xml:space="preserve">що </w:t>
      </w:r>
      <w:r w:rsidR="00317310" w:rsidRPr="00AA6C8F">
        <w:rPr>
          <w:rFonts w:ascii="Times New Roman" w:hAnsi="Times New Roman" w:cs="Times New Roman"/>
          <w:sz w:val="24"/>
          <w:szCs w:val="24"/>
        </w:rPr>
        <w:t>знайомлять молодь із новими для Донбасу професіями і дають змогу набути необхідних навичок для працевлаштування за цими напрямами ─ за умови їх реалізації в комплексі зі згадуван</w:t>
      </w:r>
      <w:r w:rsidR="00344814">
        <w:rPr>
          <w:rFonts w:ascii="Times New Roman" w:hAnsi="Times New Roman" w:cs="Times New Roman"/>
          <w:sz w:val="24"/>
          <w:szCs w:val="24"/>
        </w:rPr>
        <w:t xml:space="preserve">ими вище заходами допомоги </w:t>
      </w:r>
      <w:proofErr w:type="spellStart"/>
      <w:r w:rsidR="00317310" w:rsidRPr="00AA6C8F">
        <w:rPr>
          <w:rFonts w:ascii="Times New Roman" w:hAnsi="Times New Roman" w:cs="Times New Roman"/>
          <w:sz w:val="24"/>
          <w:szCs w:val="24"/>
        </w:rPr>
        <w:t>МСП</w:t>
      </w:r>
      <w:proofErr w:type="spellEnd"/>
      <w:r w:rsidR="00317310" w:rsidRPr="00AA6C8F">
        <w:rPr>
          <w:rFonts w:ascii="Times New Roman" w:hAnsi="Times New Roman" w:cs="Times New Roman"/>
          <w:sz w:val="24"/>
          <w:szCs w:val="24"/>
        </w:rPr>
        <w:t xml:space="preserve"> та іншими ініціативами з підтримки економічного зростання.</w:t>
      </w:r>
      <w:r>
        <w:rPr>
          <w:rFonts w:ascii="Times New Roman" w:hAnsi="Times New Roman" w:cs="Times New Roman"/>
          <w:b/>
          <w:color w:val="4F81BD" w:themeColor="accent1"/>
          <w:sz w:val="28"/>
          <w:szCs w:val="28"/>
        </w:rPr>
        <w:br w:type="page"/>
      </w:r>
    </w:p>
    <w:p w:rsidR="00317310" w:rsidRPr="00A544EC" w:rsidRDefault="00317310" w:rsidP="004575F7">
      <w:pPr>
        <w:spacing w:before="240" w:after="240"/>
        <w:rPr>
          <w:rFonts w:ascii="Times New Roman" w:hAnsi="Times New Roman" w:cs="Times New Roman"/>
          <w:b/>
          <w:color w:val="4F81BD" w:themeColor="accent1"/>
          <w:sz w:val="28"/>
          <w:szCs w:val="28"/>
        </w:rPr>
      </w:pPr>
      <w:r w:rsidRPr="00A544EC">
        <w:rPr>
          <w:rFonts w:ascii="Times New Roman" w:hAnsi="Times New Roman" w:cs="Times New Roman"/>
          <w:b/>
          <w:color w:val="4F81BD" w:themeColor="accent1"/>
          <w:sz w:val="28"/>
          <w:szCs w:val="28"/>
        </w:rPr>
        <w:lastRenderedPageBreak/>
        <w:t>I. Інфраструктура</w:t>
      </w:r>
    </w:p>
    <w:p w:rsidR="00317310" w:rsidRPr="00AA6C8F" w:rsidRDefault="00317310" w:rsidP="00271A20">
      <w:pPr>
        <w:spacing w:before="120" w:after="240" w:line="240" w:lineRule="auto"/>
        <w:jc w:val="both"/>
        <w:rPr>
          <w:rFonts w:ascii="Times New Roman" w:hAnsi="Times New Roman" w:cs="Times New Roman"/>
          <w:sz w:val="24"/>
          <w:szCs w:val="24"/>
        </w:rPr>
      </w:pPr>
      <w:r w:rsidRPr="00713E90">
        <w:rPr>
          <w:rFonts w:ascii="Times New Roman" w:hAnsi="Times New Roman" w:cs="Times New Roman"/>
          <w:b/>
          <w:sz w:val="24"/>
          <w:szCs w:val="24"/>
        </w:rPr>
        <w:t xml:space="preserve">Унаслідок конфлікту </w:t>
      </w:r>
      <w:r w:rsidR="005F75BF">
        <w:rPr>
          <w:rFonts w:ascii="Times New Roman" w:hAnsi="Times New Roman" w:cs="Times New Roman"/>
          <w:b/>
          <w:sz w:val="24"/>
          <w:szCs w:val="24"/>
        </w:rPr>
        <w:t xml:space="preserve">завдано істотних </w:t>
      </w:r>
      <w:r w:rsidR="005F75BF" w:rsidRPr="005F75BF">
        <w:rPr>
          <w:rFonts w:ascii="Times New Roman" w:hAnsi="Times New Roman" w:cs="Times New Roman"/>
          <w:b/>
          <w:sz w:val="24"/>
          <w:szCs w:val="24"/>
        </w:rPr>
        <w:t>пошкоджень</w:t>
      </w:r>
      <w:r w:rsidRPr="005F75BF">
        <w:rPr>
          <w:rFonts w:ascii="Times New Roman" w:hAnsi="Times New Roman" w:cs="Times New Roman"/>
          <w:b/>
          <w:sz w:val="24"/>
          <w:szCs w:val="24"/>
        </w:rPr>
        <w:t xml:space="preserve"> головн</w:t>
      </w:r>
      <w:r w:rsidR="005F75BF" w:rsidRPr="005F75BF">
        <w:rPr>
          <w:rFonts w:ascii="Times New Roman" w:hAnsi="Times New Roman" w:cs="Times New Roman"/>
          <w:b/>
          <w:sz w:val="24"/>
          <w:szCs w:val="24"/>
        </w:rPr>
        <w:t>им</w:t>
      </w:r>
      <w:r w:rsidRPr="005F75BF">
        <w:rPr>
          <w:rFonts w:ascii="Times New Roman" w:hAnsi="Times New Roman" w:cs="Times New Roman"/>
          <w:b/>
          <w:sz w:val="24"/>
          <w:szCs w:val="24"/>
        </w:rPr>
        <w:t xml:space="preserve"> аспект</w:t>
      </w:r>
      <w:r w:rsidR="005F75BF" w:rsidRPr="005F75BF">
        <w:rPr>
          <w:rFonts w:ascii="Times New Roman" w:hAnsi="Times New Roman" w:cs="Times New Roman"/>
          <w:b/>
          <w:sz w:val="24"/>
          <w:szCs w:val="24"/>
        </w:rPr>
        <w:t>ам</w:t>
      </w:r>
      <w:r w:rsidRPr="005F75BF">
        <w:rPr>
          <w:rFonts w:ascii="Times New Roman" w:hAnsi="Times New Roman" w:cs="Times New Roman"/>
          <w:b/>
          <w:sz w:val="24"/>
          <w:szCs w:val="24"/>
        </w:rPr>
        <w:t xml:space="preserve"> інфраструктури Донбасу, хоча почасти ця шкода (та поганий стан </w:t>
      </w:r>
      <w:r w:rsidR="00085DAE" w:rsidRPr="005F75BF">
        <w:rPr>
          <w:rFonts w:ascii="Times New Roman" w:hAnsi="Times New Roman" w:cs="Times New Roman"/>
          <w:b/>
          <w:sz w:val="24"/>
          <w:szCs w:val="24"/>
        </w:rPr>
        <w:t xml:space="preserve">вцілілих </w:t>
      </w:r>
      <w:r w:rsidRPr="005F75BF">
        <w:rPr>
          <w:rFonts w:ascii="Times New Roman" w:hAnsi="Times New Roman" w:cs="Times New Roman"/>
          <w:b/>
          <w:sz w:val="24"/>
          <w:szCs w:val="24"/>
        </w:rPr>
        <w:t xml:space="preserve">об’єктів) також пояснюється </w:t>
      </w:r>
      <w:r w:rsidR="00BB52EE">
        <w:rPr>
          <w:rFonts w:ascii="Times New Roman" w:hAnsi="Times New Roman" w:cs="Times New Roman"/>
          <w:b/>
          <w:sz w:val="24"/>
          <w:szCs w:val="24"/>
        </w:rPr>
        <w:t xml:space="preserve">відкладенням заходів з </w:t>
      </w:r>
      <w:r w:rsidR="00486C16">
        <w:rPr>
          <w:rFonts w:ascii="Times New Roman" w:hAnsi="Times New Roman" w:cs="Times New Roman"/>
          <w:b/>
          <w:sz w:val="24"/>
          <w:szCs w:val="24"/>
        </w:rPr>
        <w:t>технічного обслуговування та ремонту</w:t>
      </w:r>
      <w:r w:rsidRPr="005F75BF">
        <w:rPr>
          <w:rFonts w:ascii="Times New Roman" w:hAnsi="Times New Roman" w:cs="Times New Roman"/>
          <w:b/>
          <w:sz w:val="24"/>
          <w:szCs w:val="24"/>
        </w:rPr>
        <w:t>.</w:t>
      </w:r>
      <w:r w:rsidRPr="005F75BF">
        <w:rPr>
          <w:rFonts w:ascii="Times New Roman" w:hAnsi="Times New Roman" w:cs="Times New Roman"/>
          <w:sz w:val="24"/>
          <w:szCs w:val="24"/>
        </w:rPr>
        <w:t xml:space="preserve"> Останні та найбільш вичерпні дані щодо підрахунку загальної суми пошкоджень інфраструктури регіону подано в звіті «Оцінка відновлення і розбудови миру»</w:t>
      </w:r>
      <w:r w:rsidR="00085DAE" w:rsidRPr="005F75BF">
        <w:rPr>
          <w:rFonts w:ascii="Times New Roman" w:hAnsi="Times New Roman" w:cs="Times New Roman"/>
          <w:sz w:val="24"/>
          <w:szCs w:val="24"/>
        </w:rPr>
        <w:t xml:space="preserve">, складеному </w:t>
      </w:r>
      <w:r w:rsidRPr="005F75BF">
        <w:rPr>
          <w:rFonts w:ascii="Times New Roman" w:hAnsi="Times New Roman" w:cs="Times New Roman"/>
          <w:sz w:val="24"/>
          <w:szCs w:val="24"/>
        </w:rPr>
        <w:t>за підсумками спільного аналізу Світового банку, Європейського союзу та ООН та опубліковано</w:t>
      </w:r>
      <w:r w:rsidR="00085DAE" w:rsidRPr="005F75BF">
        <w:rPr>
          <w:rFonts w:ascii="Times New Roman" w:hAnsi="Times New Roman" w:cs="Times New Roman"/>
          <w:sz w:val="24"/>
          <w:szCs w:val="24"/>
        </w:rPr>
        <w:t>му</w:t>
      </w:r>
      <w:r w:rsidRPr="005F75BF">
        <w:rPr>
          <w:rFonts w:ascii="Times New Roman" w:hAnsi="Times New Roman" w:cs="Times New Roman"/>
          <w:sz w:val="24"/>
          <w:szCs w:val="24"/>
        </w:rPr>
        <w:t xml:space="preserve"> в 2015 році. За даними цього зві</w:t>
      </w:r>
      <w:r w:rsidRPr="00AA6C8F">
        <w:rPr>
          <w:rFonts w:ascii="Times New Roman" w:hAnsi="Times New Roman" w:cs="Times New Roman"/>
          <w:sz w:val="24"/>
          <w:szCs w:val="24"/>
        </w:rPr>
        <w:t xml:space="preserve">ту, того року пошкодження інфраструктури регіону оцінювалися в розмірі 463 млн. </w:t>
      </w:r>
      <w:proofErr w:type="spellStart"/>
      <w:r w:rsidRPr="00AA6C8F">
        <w:rPr>
          <w:rFonts w:ascii="Times New Roman" w:hAnsi="Times New Roman" w:cs="Times New Roman"/>
          <w:sz w:val="24"/>
          <w:szCs w:val="24"/>
        </w:rPr>
        <w:t>дол</w:t>
      </w:r>
      <w:proofErr w:type="spellEnd"/>
      <w:r w:rsidRPr="00AA6C8F">
        <w:rPr>
          <w:rFonts w:ascii="Times New Roman" w:hAnsi="Times New Roman" w:cs="Times New Roman"/>
          <w:sz w:val="24"/>
          <w:szCs w:val="24"/>
        </w:rPr>
        <w:t xml:space="preserve">. США. Найбільших пошкоджень зазнали транспортний сектор (352 млн. </w:t>
      </w:r>
      <w:proofErr w:type="spellStart"/>
      <w:r w:rsidRPr="00AA6C8F">
        <w:rPr>
          <w:rFonts w:ascii="Times New Roman" w:hAnsi="Times New Roman" w:cs="Times New Roman"/>
          <w:sz w:val="24"/>
          <w:szCs w:val="24"/>
        </w:rPr>
        <w:t>дол</w:t>
      </w:r>
      <w:proofErr w:type="spellEnd"/>
      <w:r w:rsidRPr="00AA6C8F">
        <w:rPr>
          <w:rFonts w:ascii="Times New Roman" w:hAnsi="Times New Roman" w:cs="Times New Roman"/>
          <w:sz w:val="24"/>
          <w:szCs w:val="24"/>
        </w:rPr>
        <w:t xml:space="preserve">. США), енергетичний сектор (52,7 млн. </w:t>
      </w:r>
      <w:proofErr w:type="spellStart"/>
      <w:r w:rsidRPr="00AA6C8F">
        <w:rPr>
          <w:rFonts w:ascii="Times New Roman" w:hAnsi="Times New Roman" w:cs="Times New Roman"/>
          <w:sz w:val="24"/>
          <w:szCs w:val="24"/>
        </w:rPr>
        <w:t>дол</w:t>
      </w:r>
      <w:proofErr w:type="spellEnd"/>
      <w:r w:rsidRPr="00AA6C8F">
        <w:rPr>
          <w:rFonts w:ascii="Times New Roman" w:hAnsi="Times New Roman" w:cs="Times New Roman"/>
          <w:sz w:val="24"/>
          <w:szCs w:val="24"/>
        </w:rPr>
        <w:t xml:space="preserve">. США) та сектор водопостачання і водовідведення (22,4 млн. </w:t>
      </w:r>
      <w:proofErr w:type="spellStart"/>
      <w:r w:rsidRPr="00AA6C8F">
        <w:rPr>
          <w:rFonts w:ascii="Times New Roman" w:hAnsi="Times New Roman" w:cs="Times New Roman"/>
          <w:sz w:val="24"/>
          <w:szCs w:val="24"/>
        </w:rPr>
        <w:t>дол</w:t>
      </w:r>
      <w:proofErr w:type="spellEnd"/>
      <w:r w:rsidRPr="00AA6C8F">
        <w:rPr>
          <w:rFonts w:ascii="Times New Roman" w:hAnsi="Times New Roman" w:cs="Times New Roman"/>
          <w:sz w:val="24"/>
          <w:szCs w:val="24"/>
        </w:rPr>
        <w:t>. США)</w:t>
      </w:r>
      <w:r w:rsidR="00085DAE">
        <w:rPr>
          <w:rFonts w:ascii="Times New Roman" w:hAnsi="Times New Roman" w:cs="Times New Roman"/>
          <w:sz w:val="24"/>
          <w:szCs w:val="24"/>
        </w:rPr>
        <w:t>. П</w:t>
      </w:r>
      <w:r w:rsidRPr="00AA6C8F">
        <w:rPr>
          <w:rFonts w:ascii="Times New Roman" w:hAnsi="Times New Roman" w:cs="Times New Roman"/>
          <w:sz w:val="24"/>
          <w:szCs w:val="24"/>
        </w:rPr>
        <w:t xml:space="preserve">ри цьому також суттєво постраждали освітні </w:t>
      </w:r>
      <w:r w:rsidR="00D51B24">
        <w:rPr>
          <w:rFonts w:ascii="Times New Roman" w:hAnsi="Times New Roman" w:cs="Times New Roman"/>
          <w:sz w:val="24"/>
          <w:szCs w:val="24"/>
        </w:rPr>
        <w:t>та</w:t>
      </w:r>
      <w:r w:rsidRPr="00AA6C8F">
        <w:rPr>
          <w:rFonts w:ascii="Times New Roman" w:hAnsi="Times New Roman" w:cs="Times New Roman"/>
          <w:sz w:val="24"/>
          <w:szCs w:val="24"/>
        </w:rPr>
        <w:t xml:space="preserve"> медичні заклади регіону, його громадські будівлі</w:t>
      </w:r>
      <w:r w:rsidRPr="00AA6C8F">
        <w:rPr>
          <w:rStyle w:val="a7"/>
          <w:rFonts w:ascii="Times New Roman" w:hAnsi="Times New Roman" w:cs="Times New Roman"/>
          <w:sz w:val="24"/>
          <w:szCs w:val="24"/>
        </w:rPr>
        <w:endnoteReference w:id="75"/>
      </w:r>
      <w:r w:rsidRPr="00AA6C8F">
        <w:rPr>
          <w:rFonts w:ascii="Times New Roman" w:hAnsi="Times New Roman" w:cs="Times New Roman"/>
          <w:sz w:val="24"/>
          <w:szCs w:val="24"/>
        </w:rPr>
        <w:t xml:space="preserve">. </w:t>
      </w:r>
      <w:r w:rsidRPr="005F75BF">
        <w:rPr>
          <w:rFonts w:ascii="Times New Roman" w:hAnsi="Times New Roman" w:cs="Times New Roman"/>
          <w:sz w:val="24"/>
          <w:szCs w:val="24"/>
        </w:rPr>
        <w:t xml:space="preserve">Попри пошкодження внаслідок конфлікту, в усіх </w:t>
      </w:r>
      <w:r w:rsidR="00486C16">
        <w:rPr>
          <w:rFonts w:ascii="Times New Roman" w:hAnsi="Times New Roman" w:cs="Times New Roman"/>
          <w:sz w:val="24"/>
          <w:szCs w:val="24"/>
        </w:rPr>
        <w:t xml:space="preserve">бесідах з основними </w:t>
      </w:r>
      <w:r w:rsidR="0097643F" w:rsidRPr="005F75BF">
        <w:rPr>
          <w:rFonts w:ascii="Times New Roman" w:hAnsi="Times New Roman" w:cs="Times New Roman"/>
          <w:sz w:val="24"/>
          <w:szCs w:val="24"/>
        </w:rPr>
        <w:t>співрозмовник</w:t>
      </w:r>
      <w:r w:rsidR="00486C16">
        <w:rPr>
          <w:rFonts w:ascii="Times New Roman" w:hAnsi="Times New Roman" w:cs="Times New Roman"/>
          <w:sz w:val="24"/>
          <w:szCs w:val="24"/>
        </w:rPr>
        <w:t xml:space="preserve">ами зверталася увага </w:t>
      </w:r>
      <w:r w:rsidRPr="005F75BF">
        <w:rPr>
          <w:rFonts w:ascii="Times New Roman" w:hAnsi="Times New Roman" w:cs="Times New Roman"/>
          <w:sz w:val="24"/>
          <w:szCs w:val="24"/>
        </w:rPr>
        <w:t>на те</w:t>
      </w:r>
      <w:r w:rsidRPr="00AA6C8F">
        <w:rPr>
          <w:rFonts w:ascii="Times New Roman" w:hAnsi="Times New Roman" w:cs="Times New Roman"/>
          <w:sz w:val="24"/>
          <w:szCs w:val="24"/>
        </w:rPr>
        <w:t xml:space="preserve">, що інфраструктурні потреби регіону великою мірою зумовлені </w:t>
      </w:r>
      <w:r w:rsidR="004A70BF">
        <w:rPr>
          <w:rFonts w:ascii="Times New Roman" w:hAnsi="Times New Roman" w:cs="Times New Roman"/>
          <w:sz w:val="24"/>
          <w:szCs w:val="24"/>
        </w:rPr>
        <w:t xml:space="preserve">занедбанням цієї галузі та </w:t>
      </w:r>
      <w:r w:rsidRPr="00AA6C8F">
        <w:rPr>
          <w:rFonts w:ascii="Times New Roman" w:hAnsi="Times New Roman" w:cs="Times New Roman"/>
          <w:sz w:val="24"/>
          <w:szCs w:val="24"/>
        </w:rPr>
        <w:t>браком державних капіталовкладень.</w:t>
      </w:r>
    </w:p>
    <w:p w:rsidR="00317310" w:rsidRPr="00713E90" w:rsidRDefault="00317310" w:rsidP="00271A20">
      <w:pPr>
        <w:spacing w:before="120" w:after="240" w:line="240" w:lineRule="auto"/>
        <w:ind w:left="708"/>
        <w:jc w:val="both"/>
        <w:rPr>
          <w:rFonts w:ascii="Times New Roman" w:hAnsi="Times New Roman" w:cs="Times New Roman"/>
          <w:b/>
          <w:i/>
          <w:color w:val="595959" w:themeColor="text1" w:themeTint="A6"/>
          <w:sz w:val="24"/>
          <w:szCs w:val="24"/>
        </w:rPr>
      </w:pPr>
      <w:r w:rsidRPr="005F75BF">
        <w:rPr>
          <w:rFonts w:ascii="Times New Roman" w:hAnsi="Times New Roman" w:cs="Times New Roman"/>
          <w:b/>
          <w:i/>
          <w:color w:val="595959" w:themeColor="text1" w:themeTint="A6"/>
          <w:sz w:val="24"/>
          <w:szCs w:val="24"/>
        </w:rPr>
        <w:t xml:space="preserve">В усіх </w:t>
      </w:r>
      <w:r w:rsidR="004A70BF">
        <w:rPr>
          <w:rFonts w:ascii="Times New Roman" w:hAnsi="Times New Roman" w:cs="Times New Roman"/>
          <w:b/>
          <w:i/>
          <w:color w:val="595959" w:themeColor="text1" w:themeTint="A6"/>
          <w:sz w:val="24"/>
          <w:szCs w:val="24"/>
        </w:rPr>
        <w:t xml:space="preserve">бесідах </w:t>
      </w:r>
      <w:r w:rsidRPr="005F75BF">
        <w:rPr>
          <w:rFonts w:ascii="Times New Roman" w:hAnsi="Times New Roman" w:cs="Times New Roman"/>
          <w:b/>
          <w:i/>
          <w:color w:val="595959" w:themeColor="text1" w:themeTint="A6"/>
          <w:sz w:val="24"/>
          <w:szCs w:val="24"/>
        </w:rPr>
        <w:t>ключов</w:t>
      </w:r>
      <w:r w:rsidR="0097643F" w:rsidRPr="005F75BF">
        <w:rPr>
          <w:rFonts w:ascii="Times New Roman" w:hAnsi="Times New Roman" w:cs="Times New Roman"/>
          <w:b/>
          <w:i/>
          <w:color w:val="595959" w:themeColor="text1" w:themeTint="A6"/>
          <w:sz w:val="24"/>
          <w:szCs w:val="24"/>
        </w:rPr>
        <w:t>і</w:t>
      </w:r>
      <w:r w:rsidRPr="005F75BF">
        <w:rPr>
          <w:rFonts w:ascii="Times New Roman" w:hAnsi="Times New Roman" w:cs="Times New Roman"/>
          <w:b/>
          <w:i/>
          <w:color w:val="595959" w:themeColor="text1" w:themeTint="A6"/>
          <w:sz w:val="24"/>
          <w:szCs w:val="24"/>
        </w:rPr>
        <w:t xml:space="preserve"> співрозмовники звертали увагу на те</w:t>
      </w:r>
      <w:r w:rsidRPr="00713E90">
        <w:rPr>
          <w:rFonts w:ascii="Times New Roman" w:hAnsi="Times New Roman" w:cs="Times New Roman"/>
          <w:b/>
          <w:i/>
          <w:color w:val="595959" w:themeColor="text1" w:themeTint="A6"/>
          <w:sz w:val="24"/>
          <w:szCs w:val="24"/>
        </w:rPr>
        <w:t xml:space="preserve">, що інфраструктурні потреби регіону великою мірою зумовлені </w:t>
      </w:r>
      <w:r w:rsidR="004A70BF">
        <w:rPr>
          <w:rFonts w:ascii="Times New Roman" w:hAnsi="Times New Roman" w:cs="Times New Roman"/>
          <w:sz w:val="24"/>
          <w:szCs w:val="24"/>
        </w:rPr>
        <w:t xml:space="preserve">занедбанням цієї галузі та </w:t>
      </w:r>
      <w:r w:rsidRPr="00713E90">
        <w:rPr>
          <w:rFonts w:ascii="Times New Roman" w:hAnsi="Times New Roman" w:cs="Times New Roman"/>
          <w:b/>
          <w:i/>
          <w:color w:val="595959" w:themeColor="text1" w:themeTint="A6"/>
          <w:sz w:val="24"/>
          <w:szCs w:val="24"/>
        </w:rPr>
        <w:t xml:space="preserve"> браком державних капіталовкладень.</w:t>
      </w:r>
    </w:p>
    <w:p w:rsidR="00317310" w:rsidRPr="00AA6C8F" w:rsidRDefault="00317310" w:rsidP="00271A20">
      <w:pPr>
        <w:spacing w:before="120" w:after="240" w:line="240" w:lineRule="auto"/>
        <w:jc w:val="both"/>
        <w:rPr>
          <w:rFonts w:ascii="Times New Roman" w:hAnsi="Times New Roman" w:cs="Times New Roman"/>
          <w:sz w:val="24"/>
          <w:szCs w:val="24"/>
        </w:rPr>
      </w:pPr>
      <w:r w:rsidRPr="00713E90">
        <w:rPr>
          <w:rFonts w:ascii="Times New Roman" w:hAnsi="Times New Roman" w:cs="Times New Roman"/>
          <w:b/>
          <w:sz w:val="24"/>
          <w:szCs w:val="24"/>
        </w:rPr>
        <w:t>Підконтрольні та не</w:t>
      </w:r>
      <w:r w:rsidR="007F3252">
        <w:rPr>
          <w:rFonts w:ascii="Times New Roman" w:hAnsi="Times New Roman" w:cs="Times New Roman"/>
          <w:b/>
          <w:sz w:val="24"/>
          <w:szCs w:val="24"/>
        </w:rPr>
        <w:t>підконтрольні українській владі</w:t>
      </w:r>
      <w:r w:rsidRPr="00713E90">
        <w:rPr>
          <w:rFonts w:ascii="Times New Roman" w:hAnsi="Times New Roman" w:cs="Times New Roman"/>
          <w:b/>
          <w:sz w:val="24"/>
          <w:szCs w:val="24"/>
        </w:rPr>
        <w:t xml:space="preserve"> території Донбасу обопільно залежні від інфраструктури, що залишилася ще з радянських часів і забезпечує </w:t>
      </w:r>
      <w:proofErr w:type="spellStart"/>
      <w:r w:rsidRPr="00713E90">
        <w:rPr>
          <w:rFonts w:ascii="Times New Roman" w:hAnsi="Times New Roman" w:cs="Times New Roman"/>
          <w:b/>
          <w:sz w:val="24"/>
          <w:szCs w:val="24"/>
        </w:rPr>
        <w:t>життєво</w:t>
      </w:r>
      <w:proofErr w:type="spellEnd"/>
      <w:r w:rsidRPr="00713E90">
        <w:rPr>
          <w:rFonts w:ascii="Times New Roman" w:hAnsi="Times New Roman" w:cs="Times New Roman"/>
          <w:b/>
          <w:sz w:val="24"/>
          <w:szCs w:val="24"/>
        </w:rPr>
        <w:t xml:space="preserve"> необхідні послуги населенню обох областей.</w:t>
      </w:r>
      <w:r w:rsidRPr="00AA6C8F">
        <w:rPr>
          <w:rFonts w:ascii="Times New Roman" w:hAnsi="Times New Roman" w:cs="Times New Roman"/>
          <w:sz w:val="24"/>
          <w:szCs w:val="24"/>
        </w:rPr>
        <w:t xml:space="preserve"> Це особливо стосується об’єктів водо- й електропостачання, а також роботи санітарно-технічних споруд, що функціонують у комплексі та обслуговують населені пункти по обидва боки лінії розмежування, перетинаючи її в кількох місцях. Головним суб’єктом у галузі водопостачання і водовідведення в регіоні є комунальне підприємство «Компанія «Вода Донбасу», яка обслуговує канал Сіверський Донець – Донбас і забезпечує весь регіон питною і технологічною водою. При всьому своєму критичному значенні, ця система терміново потребує ремонту. В умовах бойових дій, що тривають, сам канал залишається одним з основних чинників вразливості. Нещодавнє пошкодження цієї інфраструктури, зокрема Авдіївського коксохімічного заводу і Донецької фільтрувальної станції (</w:t>
      </w:r>
      <w:proofErr w:type="spellStart"/>
      <w:r w:rsidRPr="00AA6C8F">
        <w:rPr>
          <w:rFonts w:ascii="Times New Roman" w:hAnsi="Times New Roman" w:cs="Times New Roman"/>
          <w:sz w:val="24"/>
          <w:szCs w:val="24"/>
        </w:rPr>
        <w:t>ДФС</w:t>
      </w:r>
      <w:proofErr w:type="spellEnd"/>
      <w:r w:rsidRPr="00AA6C8F">
        <w:rPr>
          <w:rFonts w:ascii="Times New Roman" w:hAnsi="Times New Roman" w:cs="Times New Roman"/>
          <w:sz w:val="24"/>
          <w:szCs w:val="24"/>
        </w:rPr>
        <w:t xml:space="preserve">), яка забезпечує водою більше 345 000 населення, </w:t>
      </w:r>
      <w:r w:rsidR="005F75BF">
        <w:rPr>
          <w:rFonts w:ascii="Times New Roman" w:hAnsi="Times New Roman" w:cs="Times New Roman"/>
          <w:sz w:val="24"/>
          <w:szCs w:val="24"/>
        </w:rPr>
        <w:t>спричинило</w:t>
      </w:r>
      <w:r w:rsidRPr="00AA6C8F">
        <w:rPr>
          <w:rFonts w:ascii="Times New Roman" w:hAnsi="Times New Roman" w:cs="Times New Roman"/>
          <w:sz w:val="24"/>
          <w:szCs w:val="24"/>
        </w:rPr>
        <w:t xml:space="preserve"> «ефект доміно» зі </w:t>
      </w:r>
      <w:proofErr w:type="spellStart"/>
      <w:r w:rsidRPr="00AA6C8F">
        <w:rPr>
          <w:rFonts w:ascii="Times New Roman" w:hAnsi="Times New Roman" w:cs="Times New Roman"/>
          <w:sz w:val="24"/>
          <w:szCs w:val="24"/>
        </w:rPr>
        <w:t>збоями</w:t>
      </w:r>
      <w:proofErr w:type="spellEnd"/>
      <w:r w:rsidRPr="00AA6C8F">
        <w:rPr>
          <w:rFonts w:ascii="Times New Roman" w:hAnsi="Times New Roman" w:cs="Times New Roman"/>
          <w:sz w:val="24"/>
          <w:szCs w:val="24"/>
        </w:rPr>
        <w:t xml:space="preserve"> в постачанні води, електроенергії, а згодом й опалення на підконтрольних обом сторонам територіях у період морозів січня-лютого 2017 року</w:t>
      </w:r>
      <w:r w:rsidRPr="00AA6C8F">
        <w:rPr>
          <w:rStyle w:val="a7"/>
          <w:rFonts w:ascii="Times New Roman" w:hAnsi="Times New Roman" w:cs="Times New Roman"/>
          <w:sz w:val="24"/>
          <w:szCs w:val="24"/>
        </w:rPr>
        <w:endnoteReference w:id="76"/>
      </w:r>
      <w:r w:rsidRPr="00AA6C8F">
        <w:rPr>
          <w:rFonts w:ascii="Times New Roman" w:hAnsi="Times New Roman" w:cs="Times New Roman"/>
          <w:sz w:val="24"/>
          <w:szCs w:val="24"/>
        </w:rPr>
        <w:t>.</w:t>
      </w:r>
    </w:p>
    <w:p w:rsidR="00317310" w:rsidRPr="00AA6C8F" w:rsidRDefault="00317310" w:rsidP="00271A20">
      <w:pPr>
        <w:spacing w:before="120" w:after="240" w:line="240" w:lineRule="auto"/>
        <w:jc w:val="both"/>
        <w:rPr>
          <w:rFonts w:ascii="Times New Roman" w:hAnsi="Times New Roman" w:cs="Times New Roman"/>
          <w:sz w:val="24"/>
          <w:szCs w:val="24"/>
        </w:rPr>
      </w:pPr>
      <w:r w:rsidRPr="00713E90">
        <w:rPr>
          <w:rFonts w:ascii="Times New Roman" w:hAnsi="Times New Roman" w:cs="Times New Roman"/>
          <w:b/>
          <w:sz w:val="24"/>
          <w:szCs w:val="24"/>
        </w:rPr>
        <w:t>Технічне обслуговування та управління інфраструктурою регіону традиційно здійснювалося установами і спеціалістами в міських центрах – Донецьку і Луганську.</w:t>
      </w:r>
      <w:r w:rsidRPr="00AA6C8F">
        <w:rPr>
          <w:rFonts w:ascii="Times New Roman" w:hAnsi="Times New Roman" w:cs="Times New Roman"/>
          <w:sz w:val="24"/>
          <w:szCs w:val="24"/>
        </w:rPr>
        <w:t xml:space="preserve"> Наразі ці території перебувають поза контролем </w:t>
      </w:r>
      <w:r w:rsidR="00486C16">
        <w:rPr>
          <w:rFonts w:ascii="Times New Roman" w:hAnsi="Times New Roman" w:cs="Times New Roman"/>
          <w:sz w:val="24"/>
          <w:szCs w:val="24"/>
        </w:rPr>
        <w:t xml:space="preserve">української </w:t>
      </w:r>
      <w:r w:rsidRPr="00AA6C8F">
        <w:rPr>
          <w:rFonts w:ascii="Times New Roman" w:hAnsi="Times New Roman" w:cs="Times New Roman"/>
          <w:sz w:val="24"/>
          <w:szCs w:val="24"/>
        </w:rPr>
        <w:t xml:space="preserve">влади. Як стверджують представники Донецької торгово-промислової палати і місцеві підприємці в Краматорську, ця </w:t>
      </w:r>
      <w:r w:rsidRPr="00B43566">
        <w:rPr>
          <w:rFonts w:ascii="Times New Roman" w:hAnsi="Times New Roman" w:cs="Times New Roman"/>
          <w:sz w:val="24"/>
          <w:szCs w:val="24"/>
        </w:rPr>
        <w:t>обставина ускладнює подолання хронічних недоліків інфраструктури</w:t>
      </w:r>
      <w:r w:rsidR="00486C16">
        <w:rPr>
          <w:rFonts w:ascii="Times New Roman" w:hAnsi="Times New Roman" w:cs="Times New Roman"/>
          <w:sz w:val="24"/>
          <w:szCs w:val="24"/>
        </w:rPr>
        <w:t xml:space="preserve"> на </w:t>
      </w:r>
      <w:proofErr w:type="spellStart"/>
      <w:r w:rsidR="00AD19B6">
        <w:rPr>
          <w:rFonts w:ascii="Times New Roman" w:hAnsi="Times New Roman" w:cs="Times New Roman"/>
          <w:sz w:val="24"/>
          <w:szCs w:val="24"/>
        </w:rPr>
        <w:t>КТ</w:t>
      </w:r>
      <w:proofErr w:type="spellEnd"/>
      <w:r w:rsidRPr="00B43566">
        <w:rPr>
          <w:rFonts w:ascii="Times New Roman" w:hAnsi="Times New Roman" w:cs="Times New Roman"/>
          <w:sz w:val="24"/>
          <w:szCs w:val="24"/>
        </w:rPr>
        <w:t xml:space="preserve">, не кажучи вже про під’єднання цих систем до систем в інших частинах України. </w:t>
      </w:r>
      <w:r w:rsidR="00B43566" w:rsidRPr="00B43566">
        <w:rPr>
          <w:rFonts w:ascii="Times New Roman" w:hAnsi="Times New Roman" w:cs="Times New Roman"/>
          <w:sz w:val="24"/>
          <w:szCs w:val="24"/>
        </w:rPr>
        <w:t>П</w:t>
      </w:r>
      <w:r w:rsidRPr="00B43566">
        <w:rPr>
          <w:rFonts w:ascii="Times New Roman" w:hAnsi="Times New Roman" w:cs="Times New Roman"/>
          <w:sz w:val="24"/>
          <w:szCs w:val="24"/>
        </w:rPr>
        <w:t>роблема є особливо актуальною для Маріуполя – міста, яке часто називають «островом» через поганий стан транспортного</w:t>
      </w:r>
      <w:r w:rsidRPr="00AA6C8F">
        <w:rPr>
          <w:rFonts w:ascii="Times New Roman" w:hAnsi="Times New Roman" w:cs="Times New Roman"/>
          <w:sz w:val="24"/>
          <w:szCs w:val="24"/>
        </w:rPr>
        <w:t xml:space="preserve"> сполучення та іншої сервісної інфраструктури, що поєднує його з рештою</w:t>
      </w:r>
      <w:r w:rsidR="00B43566" w:rsidRPr="00AA6C8F">
        <w:rPr>
          <w:rFonts w:ascii="Times New Roman" w:hAnsi="Times New Roman" w:cs="Times New Roman"/>
          <w:sz w:val="24"/>
          <w:szCs w:val="24"/>
        </w:rPr>
        <w:t xml:space="preserve"> </w:t>
      </w:r>
      <w:r w:rsidR="004A70BF">
        <w:rPr>
          <w:rFonts w:ascii="Times New Roman" w:hAnsi="Times New Roman" w:cs="Times New Roman"/>
          <w:sz w:val="24"/>
          <w:szCs w:val="24"/>
        </w:rPr>
        <w:t>території України</w:t>
      </w:r>
      <w:r w:rsidRPr="00AA6C8F">
        <w:rPr>
          <w:rFonts w:ascii="Times New Roman" w:hAnsi="Times New Roman" w:cs="Times New Roman"/>
          <w:sz w:val="24"/>
          <w:szCs w:val="24"/>
        </w:rPr>
        <w:t>.</w:t>
      </w:r>
    </w:p>
    <w:p w:rsidR="00317310" w:rsidRPr="00AA6C8F" w:rsidRDefault="00317310" w:rsidP="00271A20">
      <w:pPr>
        <w:spacing w:before="120" w:after="240" w:line="240" w:lineRule="auto"/>
        <w:jc w:val="both"/>
        <w:rPr>
          <w:rFonts w:ascii="Times New Roman" w:hAnsi="Times New Roman" w:cs="Times New Roman"/>
          <w:sz w:val="24"/>
          <w:szCs w:val="24"/>
        </w:rPr>
      </w:pPr>
      <w:r w:rsidRPr="00713E90">
        <w:rPr>
          <w:rFonts w:ascii="Times New Roman" w:hAnsi="Times New Roman" w:cs="Times New Roman"/>
          <w:b/>
          <w:sz w:val="24"/>
          <w:szCs w:val="24"/>
        </w:rPr>
        <w:t xml:space="preserve">Пошкодження інфраструктури внаслідок конфлікту і </w:t>
      </w:r>
      <w:r w:rsidR="00BB52EE">
        <w:rPr>
          <w:rFonts w:ascii="Times New Roman" w:hAnsi="Times New Roman" w:cs="Times New Roman"/>
          <w:b/>
          <w:sz w:val="24"/>
          <w:szCs w:val="24"/>
        </w:rPr>
        <w:t xml:space="preserve">занедбання </w:t>
      </w:r>
      <w:r w:rsidRPr="00713E90">
        <w:rPr>
          <w:rFonts w:ascii="Times New Roman" w:hAnsi="Times New Roman" w:cs="Times New Roman"/>
          <w:b/>
          <w:sz w:val="24"/>
          <w:szCs w:val="24"/>
        </w:rPr>
        <w:t>негативно позначається на економіці регіону і створює навантаження на житловий фонд</w:t>
      </w:r>
      <w:r w:rsidRPr="00B43566">
        <w:rPr>
          <w:rFonts w:ascii="Times New Roman" w:hAnsi="Times New Roman" w:cs="Times New Roman"/>
          <w:b/>
          <w:sz w:val="24"/>
          <w:szCs w:val="24"/>
        </w:rPr>
        <w:t>.</w:t>
      </w:r>
      <w:r w:rsidRPr="00B43566">
        <w:rPr>
          <w:rFonts w:ascii="Times New Roman" w:hAnsi="Times New Roman" w:cs="Times New Roman"/>
          <w:sz w:val="24"/>
          <w:szCs w:val="24"/>
        </w:rPr>
        <w:t xml:space="preserve"> Як уже </w:t>
      </w:r>
      <w:r w:rsidR="009803D4" w:rsidRPr="00B43566">
        <w:rPr>
          <w:rFonts w:ascii="Times New Roman" w:hAnsi="Times New Roman" w:cs="Times New Roman"/>
          <w:sz w:val="24"/>
          <w:szCs w:val="24"/>
        </w:rPr>
        <w:t>підкреслювалося</w:t>
      </w:r>
      <w:r w:rsidRPr="00B43566">
        <w:rPr>
          <w:rFonts w:ascii="Times New Roman" w:hAnsi="Times New Roman" w:cs="Times New Roman"/>
          <w:sz w:val="24"/>
          <w:szCs w:val="24"/>
        </w:rPr>
        <w:t xml:space="preserve"> </w:t>
      </w:r>
      <w:r w:rsidR="004A70BF">
        <w:rPr>
          <w:rFonts w:ascii="Times New Roman" w:hAnsi="Times New Roman" w:cs="Times New Roman"/>
          <w:sz w:val="24"/>
          <w:szCs w:val="24"/>
        </w:rPr>
        <w:t>(</w:t>
      </w:r>
      <w:r w:rsidRPr="00B43566">
        <w:rPr>
          <w:rFonts w:ascii="Times New Roman" w:hAnsi="Times New Roman" w:cs="Times New Roman"/>
          <w:sz w:val="24"/>
          <w:szCs w:val="24"/>
        </w:rPr>
        <w:t>див</w:t>
      </w:r>
      <w:r w:rsidRPr="00AA6C8F">
        <w:rPr>
          <w:rFonts w:ascii="Times New Roman" w:hAnsi="Times New Roman" w:cs="Times New Roman"/>
          <w:sz w:val="24"/>
          <w:szCs w:val="24"/>
        </w:rPr>
        <w:t>. розділ «Економічне відновлення»</w:t>
      </w:r>
      <w:r w:rsidR="004A70BF">
        <w:rPr>
          <w:rFonts w:ascii="Times New Roman" w:hAnsi="Times New Roman" w:cs="Times New Roman"/>
          <w:sz w:val="24"/>
          <w:szCs w:val="24"/>
        </w:rPr>
        <w:t>)</w:t>
      </w:r>
      <w:r w:rsidRPr="00AA6C8F">
        <w:rPr>
          <w:rFonts w:ascii="Times New Roman" w:hAnsi="Times New Roman" w:cs="Times New Roman"/>
          <w:sz w:val="24"/>
          <w:szCs w:val="24"/>
        </w:rPr>
        <w:t xml:space="preserve"> Донбаський регіон значною мірою залежить від доходів з експорту. Суттєве пошкодження його транспортної </w:t>
      </w:r>
      <w:r w:rsidRPr="00B43566">
        <w:rPr>
          <w:rFonts w:ascii="Times New Roman" w:hAnsi="Times New Roman" w:cs="Times New Roman"/>
          <w:sz w:val="24"/>
          <w:szCs w:val="24"/>
        </w:rPr>
        <w:t xml:space="preserve">інфраструктури (а також </w:t>
      </w:r>
      <w:r w:rsidR="009803D4" w:rsidRPr="00B43566">
        <w:rPr>
          <w:rFonts w:ascii="Times New Roman" w:hAnsi="Times New Roman" w:cs="Times New Roman"/>
          <w:sz w:val="24"/>
          <w:szCs w:val="24"/>
        </w:rPr>
        <w:t>поділ</w:t>
      </w:r>
      <w:r w:rsidRPr="00B43566">
        <w:rPr>
          <w:rFonts w:ascii="Times New Roman" w:hAnsi="Times New Roman" w:cs="Times New Roman"/>
          <w:sz w:val="24"/>
          <w:szCs w:val="24"/>
        </w:rPr>
        <w:t xml:space="preserve"> транспортних</w:t>
      </w:r>
      <w:r w:rsidRPr="00AA6C8F">
        <w:rPr>
          <w:rFonts w:ascii="Times New Roman" w:hAnsi="Times New Roman" w:cs="Times New Roman"/>
          <w:sz w:val="24"/>
          <w:szCs w:val="24"/>
        </w:rPr>
        <w:t xml:space="preserve"> мереж лінією </w:t>
      </w:r>
      <w:r w:rsidR="009803D4">
        <w:rPr>
          <w:rFonts w:ascii="Times New Roman" w:hAnsi="Times New Roman" w:cs="Times New Roman"/>
          <w:sz w:val="24"/>
          <w:szCs w:val="24"/>
        </w:rPr>
        <w:t>зіткнення</w:t>
      </w:r>
      <w:r w:rsidRPr="00AA6C8F">
        <w:rPr>
          <w:rFonts w:ascii="Times New Roman" w:hAnsi="Times New Roman" w:cs="Times New Roman"/>
          <w:sz w:val="24"/>
          <w:szCs w:val="24"/>
        </w:rPr>
        <w:t xml:space="preserve">) обмежує здатність регіону знайти нових торгових партнерів і </w:t>
      </w:r>
      <w:r w:rsidR="00B00DA1">
        <w:rPr>
          <w:rFonts w:ascii="Times New Roman" w:hAnsi="Times New Roman" w:cs="Times New Roman"/>
          <w:sz w:val="24"/>
          <w:szCs w:val="24"/>
        </w:rPr>
        <w:t xml:space="preserve">відродити </w:t>
      </w:r>
      <w:r w:rsidRPr="00AA6C8F">
        <w:rPr>
          <w:rFonts w:ascii="Times New Roman" w:hAnsi="Times New Roman" w:cs="Times New Roman"/>
          <w:sz w:val="24"/>
          <w:szCs w:val="24"/>
        </w:rPr>
        <w:t>ділову активність</w:t>
      </w:r>
      <w:r w:rsidRPr="00AA6C8F">
        <w:rPr>
          <w:rStyle w:val="a7"/>
          <w:rFonts w:ascii="Times New Roman" w:hAnsi="Times New Roman" w:cs="Times New Roman"/>
          <w:sz w:val="24"/>
          <w:szCs w:val="24"/>
        </w:rPr>
        <w:endnoteReference w:id="77"/>
      </w:r>
      <w:r w:rsidRPr="00AA6C8F">
        <w:rPr>
          <w:rFonts w:ascii="Times New Roman" w:hAnsi="Times New Roman" w:cs="Times New Roman"/>
          <w:sz w:val="24"/>
          <w:szCs w:val="24"/>
        </w:rPr>
        <w:t>.</w:t>
      </w:r>
    </w:p>
    <w:p w:rsidR="00317310" w:rsidRPr="00AA6C8F" w:rsidRDefault="00317310" w:rsidP="00271A20">
      <w:pPr>
        <w:spacing w:before="120" w:after="240" w:line="240" w:lineRule="auto"/>
        <w:jc w:val="both"/>
        <w:rPr>
          <w:rFonts w:ascii="Times New Roman" w:hAnsi="Times New Roman" w:cs="Times New Roman"/>
          <w:sz w:val="24"/>
          <w:szCs w:val="24"/>
        </w:rPr>
      </w:pPr>
      <w:r w:rsidRPr="00713E90">
        <w:rPr>
          <w:rFonts w:ascii="Times New Roman" w:hAnsi="Times New Roman" w:cs="Times New Roman"/>
          <w:b/>
          <w:sz w:val="24"/>
          <w:szCs w:val="24"/>
        </w:rPr>
        <w:lastRenderedPageBreak/>
        <w:t xml:space="preserve">Брак бюджетних </w:t>
      </w:r>
      <w:r w:rsidR="007573A2" w:rsidRPr="00713E90">
        <w:rPr>
          <w:rFonts w:ascii="Times New Roman" w:hAnsi="Times New Roman" w:cs="Times New Roman"/>
          <w:b/>
          <w:sz w:val="24"/>
          <w:szCs w:val="24"/>
        </w:rPr>
        <w:t>коштів</w:t>
      </w:r>
      <w:r w:rsidRPr="00713E90">
        <w:rPr>
          <w:rFonts w:ascii="Times New Roman" w:hAnsi="Times New Roman" w:cs="Times New Roman"/>
          <w:b/>
          <w:sz w:val="24"/>
          <w:szCs w:val="24"/>
        </w:rPr>
        <w:t xml:space="preserve"> (і слабка політична воля) для здійснення державних капіталовкладень у регіон, а також той факт, що головні інфраструктурні об’єкти розташовані поблизу лінії зіткнення, </w:t>
      </w:r>
      <w:r w:rsidR="00B00DA1">
        <w:rPr>
          <w:rFonts w:ascii="Times New Roman" w:hAnsi="Times New Roman" w:cs="Times New Roman"/>
          <w:b/>
          <w:sz w:val="24"/>
          <w:szCs w:val="24"/>
        </w:rPr>
        <w:t xml:space="preserve">на сьогодні </w:t>
      </w:r>
      <w:r w:rsidRPr="00713E90">
        <w:rPr>
          <w:rFonts w:ascii="Times New Roman" w:hAnsi="Times New Roman" w:cs="Times New Roman"/>
          <w:b/>
          <w:sz w:val="24"/>
          <w:szCs w:val="24"/>
        </w:rPr>
        <w:t xml:space="preserve">створюють перешкоди для отримання зовнішньої і внутрішньої </w:t>
      </w:r>
      <w:r w:rsidRPr="00B43566">
        <w:rPr>
          <w:rFonts w:ascii="Times New Roman" w:hAnsi="Times New Roman" w:cs="Times New Roman"/>
          <w:b/>
          <w:sz w:val="24"/>
          <w:szCs w:val="24"/>
        </w:rPr>
        <w:t xml:space="preserve">підтримки в реалізації масштабних інфраструктурних проектів. </w:t>
      </w:r>
      <w:r w:rsidR="009803D4" w:rsidRPr="00B43566">
        <w:rPr>
          <w:rFonts w:ascii="Times New Roman" w:hAnsi="Times New Roman" w:cs="Times New Roman"/>
          <w:sz w:val="24"/>
          <w:szCs w:val="24"/>
        </w:rPr>
        <w:t>Р</w:t>
      </w:r>
      <w:r w:rsidRPr="00B43566">
        <w:rPr>
          <w:rFonts w:ascii="Times New Roman" w:hAnsi="Times New Roman" w:cs="Times New Roman"/>
          <w:sz w:val="24"/>
          <w:szCs w:val="24"/>
        </w:rPr>
        <w:t xml:space="preserve">егіон </w:t>
      </w:r>
      <w:r w:rsidR="004A70BF">
        <w:rPr>
          <w:rFonts w:ascii="Times New Roman" w:hAnsi="Times New Roman" w:cs="Times New Roman"/>
          <w:sz w:val="24"/>
          <w:szCs w:val="24"/>
        </w:rPr>
        <w:t xml:space="preserve">конче </w:t>
      </w:r>
      <w:r w:rsidRPr="00B43566">
        <w:rPr>
          <w:rFonts w:ascii="Times New Roman" w:hAnsi="Times New Roman" w:cs="Times New Roman"/>
          <w:sz w:val="24"/>
          <w:szCs w:val="24"/>
        </w:rPr>
        <w:t xml:space="preserve">потребує </w:t>
      </w:r>
      <w:r w:rsidR="004A70BF">
        <w:rPr>
          <w:rFonts w:ascii="Times New Roman" w:hAnsi="Times New Roman" w:cs="Times New Roman"/>
          <w:sz w:val="24"/>
          <w:szCs w:val="24"/>
        </w:rPr>
        <w:t xml:space="preserve">значного обсягу </w:t>
      </w:r>
      <w:r w:rsidRPr="00B43566">
        <w:rPr>
          <w:rFonts w:ascii="Times New Roman" w:hAnsi="Times New Roman" w:cs="Times New Roman"/>
          <w:sz w:val="24"/>
          <w:szCs w:val="24"/>
        </w:rPr>
        <w:t>інвестицій для побудови нової і відновлення існуючої інфраструктури, зокрема в транспортному секторі</w:t>
      </w:r>
      <w:r w:rsidR="00B43566" w:rsidRPr="00B43566">
        <w:rPr>
          <w:rFonts w:ascii="Times New Roman" w:hAnsi="Times New Roman" w:cs="Times New Roman"/>
          <w:sz w:val="24"/>
          <w:szCs w:val="24"/>
        </w:rPr>
        <w:t>. О</w:t>
      </w:r>
      <w:r w:rsidR="009803D4" w:rsidRPr="00B43566">
        <w:rPr>
          <w:rFonts w:ascii="Times New Roman" w:hAnsi="Times New Roman" w:cs="Times New Roman"/>
          <w:sz w:val="24"/>
          <w:szCs w:val="24"/>
        </w:rPr>
        <w:t>днак у</w:t>
      </w:r>
      <w:r w:rsidRPr="00B43566">
        <w:rPr>
          <w:rFonts w:ascii="Times New Roman" w:hAnsi="Times New Roman" w:cs="Times New Roman"/>
          <w:sz w:val="24"/>
          <w:szCs w:val="24"/>
        </w:rPr>
        <w:t xml:space="preserve">сі міжнародні </w:t>
      </w:r>
      <w:r w:rsidR="00B43566">
        <w:rPr>
          <w:rFonts w:ascii="Times New Roman" w:hAnsi="Times New Roman" w:cs="Times New Roman"/>
          <w:sz w:val="24"/>
          <w:szCs w:val="24"/>
        </w:rPr>
        <w:t>учасники</w:t>
      </w:r>
      <w:r w:rsidRPr="00B43566">
        <w:rPr>
          <w:rFonts w:ascii="Times New Roman" w:hAnsi="Times New Roman" w:cs="Times New Roman"/>
          <w:sz w:val="24"/>
          <w:szCs w:val="24"/>
        </w:rPr>
        <w:t>, з якими проводилися консультації в процесі цього дослідження, виявили небажання вкладати кошти</w:t>
      </w:r>
      <w:r w:rsidRPr="00AA6C8F">
        <w:rPr>
          <w:rFonts w:ascii="Times New Roman" w:hAnsi="Times New Roman" w:cs="Times New Roman"/>
          <w:sz w:val="24"/>
          <w:szCs w:val="24"/>
        </w:rPr>
        <w:t xml:space="preserve"> в щось більше за невідкладний ремонт інфраструктурних об’єктів, розташованих поблизу зони бойових дій. Більше того, без систем,</w:t>
      </w:r>
      <w:r w:rsidR="00400CB3">
        <w:rPr>
          <w:rFonts w:ascii="Times New Roman" w:hAnsi="Times New Roman" w:cs="Times New Roman"/>
          <w:sz w:val="24"/>
          <w:szCs w:val="24"/>
        </w:rPr>
        <w:t xml:space="preserve"> спроможних </w:t>
      </w:r>
      <w:r w:rsidRPr="00AA6C8F">
        <w:rPr>
          <w:rFonts w:ascii="Times New Roman" w:hAnsi="Times New Roman" w:cs="Times New Roman"/>
          <w:sz w:val="24"/>
          <w:szCs w:val="24"/>
        </w:rPr>
        <w:t>управляти та обслуговувати відновлену чи нову інфраструктуру, існує високий ризик того, що такі об’єкти просто вийдуть з ладу.</w:t>
      </w:r>
      <w:r w:rsidR="009803D4">
        <w:rPr>
          <w:rFonts w:ascii="Times New Roman" w:hAnsi="Times New Roman" w:cs="Times New Roman"/>
          <w:sz w:val="24"/>
          <w:szCs w:val="24"/>
        </w:rPr>
        <w:t xml:space="preserve"> </w:t>
      </w:r>
      <w:r w:rsidR="00B43566">
        <w:rPr>
          <w:rFonts w:ascii="Times New Roman" w:hAnsi="Times New Roman" w:cs="Times New Roman"/>
          <w:sz w:val="24"/>
          <w:szCs w:val="24"/>
        </w:rPr>
        <w:t>Подібне</w:t>
      </w:r>
      <w:r w:rsidRPr="00AA6C8F">
        <w:rPr>
          <w:rFonts w:ascii="Times New Roman" w:hAnsi="Times New Roman" w:cs="Times New Roman"/>
          <w:sz w:val="24"/>
          <w:szCs w:val="24"/>
        </w:rPr>
        <w:t xml:space="preserve"> вагання з боку зовнішніх </w:t>
      </w:r>
      <w:r w:rsidR="00B00DA1">
        <w:rPr>
          <w:rFonts w:ascii="Times New Roman" w:hAnsi="Times New Roman" w:cs="Times New Roman"/>
          <w:sz w:val="24"/>
          <w:szCs w:val="24"/>
        </w:rPr>
        <w:t xml:space="preserve">донорів </w:t>
      </w:r>
      <w:r w:rsidR="00BD7A2C">
        <w:rPr>
          <w:rFonts w:ascii="Times New Roman" w:hAnsi="Times New Roman" w:cs="Times New Roman"/>
          <w:sz w:val="24"/>
          <w:szCs w:val="24"/>
        </w:rPr>
        <w:t>щодо інвестицій у</w:t>
      </w:r>
      <w:r w:rsidRPr="00AA6C8F">
        <w:rPr>
          <w:rFonts w:ascii="Times New Roman" w:hAnsi="Times New Roman" w:cs="Times New Roman"/>
          <w:sz w:val="24"/>
          <w:szCs w:val="24"/>
        </w:rPr>
        <w:t xml:space="preserve"> проекти, на обслуговування яких в українсько</w:t>
      </w:r>
      <w:r w:rsidR="00B00DA1">
        <w:rPr>
          <w:rFonts w:ascii="Times New Roman" w:hAnsi="Times New Roman" w:cs="Times New Roman"/>
          <w:sz w:val="24"/>
          <w:szCs w:val="24"/>
        </w:rPr>
        <w:t xml:space="preserve">ї влади </w:t>
      </w:r>
      <w:r w:rsidRPr="00AA6C8F">
        <w:rPr>
          <w:rFonts w:ascii="Times New Roman" w:hAnsi="Times New Roman" w:cs="Times New Roman"/>
          <w:sz w:val="24"/>
          <w:szCs w:val="24"/>
        </w:rPr>
        <w:t xml:space="preserve">може </w:t>
      </w:r>
      <w:r w:rsidR="00B00DA1">
        <w:rPr>
          <w:rFonts w:ascii="Times New Roman" w:hAnsi="Times New Roman" w:cs="Times New Roman"/>
          <w:sz w:val="24"/>
          <w:szCs w:val="24"/>
        </w:rPr>
        <w:t xml:space="preserve">бракувати </w:t>
      </w:r>
      <w:r w:rsidRPr="00AA6C8F">
        <w:rPr>
          <w:rFonts w:ascii="Times New Roman" w:hAnsi="Times New Roman" w:cs="Times New Roman"/>
          <w:sz w:val="24"/>
          <w:szCs w:val="24"/>
        </w:rPr>
        <w:t>волі чи ресурсів, є виправданим.</w:t>
      </w:r>
    </w:p>
    <w:p w:rsidR="00317310" w:rsidRPr="00271A20" w:rsidRDefault="00317310" w:rsidP="00271A20">
      <w:pPr>
        <w:spacing w:before="120" w:after="240" w:line="240" w:lineRule="auto"/>
        <w:ind w:left="708"/>
        <w:jc w:val="both"/>
        <w:rPr>
          <w:rFonts w:ascii="Times New Roman" w:hAnsi="Times New Roman" w:cs="Times New Roman"/>
          <w:b/>
          <w:i/>
          <w:color w:val="595959" w:themeColor="text1" w:themeTint="A6"/>
          <w:sz w:val="24"/>
          <w:szCs w:val="24"/>
        </w:rPr>
      </w:pPr>
      <w:r w:rsidRPr="00271A20">
        <w:rPr>
          <w:rFonts w:ascii="Times New Roman" w:hAnsi="Times New Roman" w:cs="Times New Roman"/>
          <w:b/>
          <w:i/>
          <w:color w:val="595959" w:themeColor="text1" w:themeTint="A6"/>
          <w:sz w:val="24"/>
          <w:szCs w:val="24"/>
        </w:rPr>
        <w:t>Без систем, спроможних управляти та обслуговувати відновлену чи нову інфраструктуру, існує високий ризик того, що такі об’єкти просто вийдуть з ладу, навіть якщо вціліють під час бойових дій.</w:t>
      </w:r>
    </w:p>
    <w:p w:rsidR="00317310" w:rsidRPr="00AA6C8F" w:rsidRDefault="00317310" w:rsidP="00271A20">
      <w:pPr>
        <w:spacing w:before="120" w:after="240" w:line="240" w:lineRule="auto"/>
        <w:jc w:val="both"/>
        <w:rPr>
          <w:rFonts w:ascii="Times New Roman" w:hAnsi="Times New Roman" w:cs="Times New Roman"/>
          <w:sz w:val="24"/>
          <w:szCs w:val="24"/>
        </w:rPr>
      </w:pPr>
      <w:r w:rsidRPr="00713E90">
        <w:rPr>
          <w:rFonts w:ascii="Times New Roman" w:hAnsi="Times New Roman" w:cs="Times New Roman"/>
          <w:b/>
          <w:sz w:val="24"/>
          <w:szCs w:val="24"/>
        </w:rPr>
        <w:t xml:space="preserve">З огляду на ці </w:t>
      </w:r>
      <w:r w:rsidRPr="00FC015D">
        <w:rPr>
          <w:rFonts w:ascii="Times New Roman" w:hAnsi="Times New Roman" w:cs="Times New Roman"/>
          <w:b/>
          <w:sz w:val="24"/>
          <w:szCs w:val="24"/>
        </w:rPr>
        <w:t>застереження</w:t>
      </w:r>
      <w:r w:rsidR="00177FF2">
        <w:rPr>
          <w:rFonts w:ascii="Times New Roman" w:hAnsi="Times New Roman" w:cs="Times New Roman"/>
          <w:b/>
          <w:sz w:val="24"/>
          <w:szCs w:val="24"/>
        </w:rPr>
        <w:t xml:space="preserve">, на перехідний період </w:t>
      </w:r>
      <w:r w:rsidRPr="00FC015D">
        <w:rPr>
          <w:rFonts w:ascii="Times New Roman" w:hAnsi="Times New Roman" w:cs="Times New Roman"/>
          <w:b/>
          <w:sz w:val="24"/>
          <w:szCs w:val="24"/>
        </w:rPr>
        <w:t xml:space="preserve">варто </w:t>
      </w:r>
      <w:r w:rsidR="00C755FE" w:rsidRPr="00FC015D">
        <w:rPr>
          <w:rFonts w:ascii="Times New Roman" w:hAnsi="Times New Roman" w:cs="Times New Roman"/>
          <w:b/>
          <w:sz w:val="24"/>
          <w:szCs w:val="24"/>
        </w:rPr>
        <w:t>спрямувати</w:t>
      </w:r>
      <w:r w:rsidRPr="00FC015D">
        <w:rPr>
          <w:rFonts w:ascii="Times New Roman" w:hAnsi="Times New Roman" w:cs="Times New Roman"/>
          <w:b/>
          <w:sz w:val="24"/>
          <w:szCs w:val="24"/>
        </w:rPr>
        <w:t xml:space="preserve"> </w:t>
      </w:r>
      <w:r w:rsidR="00BD7A2C" w:rsidRPr="00FC015D">
        <w:rPr>
          <w:rFonts w:ascii="Times New Roman" w:hAnsi="Times New Roman" w:cs="Times New Roman"/>
          <w:b/>
          <w:sz w:val="24"/>
          <w:szCs w:val="24"/>
        </w:rPr>
        <w:t xml:space="preserve">увагу </w:t>
      </w:r>
      <w:r w:rsidRPr="00FC015D">
        <w:rPr>
          <w:rFonts w:ascii="Times New Roman" w:hAnsi="Times New Roman" w:cs="Times New Roman"/>
          <w:b/>
          <w:sz w:val="24"/>
          <w:szCs w:val="24"/>
        </w:rPr>
        <w:t>на більш реалістичний</w:t>
      </w:r>
      <w:r w:rsidRPr="00713E90">
        <w:rPr>
          <w:rFonts w:ascii="Times New Roman" w:hAnsi="Times New Roman" w:cs="Times New Roman"/>
          <w:b/>
          <w:sz w:val="24"/>
          <w:szCs w:val="24"/>
        </w:rPr>
        <w:t xml:space="preserve"> підхід, який замість масштабних проектів, передбачатиме інвестиції в менші проекти «соціальної інфраструктури». </w:t>
      </w:r>
      <w:r w:rsidRPr="00AA6C8F">
        <w:rPr>
          <w:rFonts w:ascii="Times New Roman" w:hAnsi="Times New Roman" w:cs="Times New Roman"/>
          <w:sz w:val="24"/>
          <w:szCs w:val="24"/>
        </w:rPr>
        <w:t xml:space="preserve">Одним з прикладів </w:t>
      </w:r>
      <w:r w:rsidR="00177FF2">
        <w:rPr>
          <w:rFonts w:ascii="Times New Roman" w:hAnsi="Times New Roman" w:cs="Times New Roman"/>
          <w:sz w:val="24"/>
          <w:szCs w:val="24"/>
        </w:rPr>
        <w:t xml:space="preserve">такого підходу </w:t>
      </w:r>
      <w:r w:rsidRPr="00AA6C8F">
        <w:rPr>
          <w:rFonts w:ascii="Times New Roman" w:hAnsi="Times New Roman" w:cs="Times New Roman"/>
          <w:sz w:val="24"/>
          <w:szCs w:val="24"/>
        </w:rPr>
        <w:t>є Програма раннього відновлення, що фінансується Європейським інвестиційним банком (</w:t>
      </w:r>
      <w:proofErr w:type="spellStart"/>
      <w:r w:rsidRPr="00AA6C8F">
        <w:rPr>
          <w:rFonts w:ascii="Times New Roman" w:hAnsi="Times New Roman" w:cs="Times New Roman"/>
          <w:sz w:val="24"/>
          <w:szCs w:val="24"/>
        </w:rPr>
        <w:t>ЄІБ</w:t>
      </w:r>
      <w:proofErr w:type="spellEnd"/>
      <w:r w:rsidRPr="00AA6C8F">
        <w:rPr>
          <w:rFonts w:ascii="Times New Roman" w:hAnsi="Times New Roman" w:cs="Times New Roman"/>
          <w:sz w:val="24"/>
          <w:szCs w:val="24"/>
        </w:rPr>
        <w:t xml:space="preserve">). Вона передбачає надання кредитів на пільгових умовах обсягом до 200 млн. євро місцевим органам влади, які розробляють і подають проектні пропозиції на ремонт лікарень, шкіл та інших громадських закладів. Ці пропозиції </w:t>
      </w:r>
      <w:r w:rsidRPr="00FC015D">
        <w:rPr>
          <w:rFonts w:ascii="Times New Roman" w:hAnsi="Times New Roman" w:cs="Times New Roman"/>
          <w:sz w:val="24"/>
          <w:szCs w:val="24"/>
        </w:rPr>
        <w:t xml:space="preserve">підлягають перевірці та затвердженню. Німецькі </w:t>
      </w:r>
      <w:r w:rsidR="00177FF2">
        <w:rPr>
          <w:rFonts w:ascii="Times New Roman" w:hAnsi="Times New Roman" w:cs="Times New Roman"/>
          <w:sz w:val="24"/>
          <w:szCs w:val="24"/>
        </w:rPr>
        <w:t xml:space="preserve">установи </w:t>
      </w:r>
      <w:r w:rsidRPr="00FC015D">
        <w:rPr>
          <w:rFonts w:ascii="Times New Roman" w:hAnsi="Times New Roman" w:cs="Times New Roman"/>
          <w:sz w:val="24"/>
          <w:szCs w:val="24"/>
        </w:rPr>
        <w:t xml:space="preserve">з надання </w:t>
      </w:r>
      <w:r w:rsidR="00177FF2">
        <w:rPr>
          <w:rFonts w:ascii="Times New Roman" w:hAnsi="Times New Roman" w:cs="Times New Roman"/>
          <w:sz w:val="24"/>
          <w:szCs w:val="24"/>
        </w:rPr>
        <w:t xml:space="preserve">міжнародної </w:t>
      </w:r>
      <w:r w:rsidRPr="00FC015D">
        <w:rPr>
          <w:rFonts w:ascii="Times New Roman" w:hAnsi="Times New Roman" w:cs="Times New Roman"/>
          <w:sz w:val="24"/>
          <w:szCs w:val="24"/>
        </w:rPr>
        <w:t>допомоги ─ Банк розвитку Німеччини (</w:t>
      </w:r>
      <w:proofErr w:type="spellStart"/>
      <w:r w:rsidRPr="00FC015D">
        <w:rPr>
          <w:rFonts w:ascii="Times New Roman" w:hAnsi="Times New Roman" w:cs="Times New Roman"/>
          <w:sz w:val="24"/>
          <w:szCs w:val="24"/>
        </w:rPr>
        <w:t>KfW</w:t>
      </w:r>
      <w:proofErr w:type="spellEnd"/>
      <w:r w:rsidRPr="00FC015D">
        <w:rPr>
          <w:rFonts w:ascii="Times New Roman" w:hAnsi="Times New Roman" w:cs="Times New Roman"/>
          <w:sz w:val="24"/>
          <w:szCs w:val="24"/>
        </w:rPr>
        <w:t>) та Агентство Німеччини з міжнародної співпраці (</w:t>
      </w:r>
      <w:proofErr w:type="spellStart"/>
      <w:r w:rsidRPr="00FC015D">
        <w:rPr>
          <w:rFonts w:ascii="Times New Roman" w:hAnsi="Times New Roman" w:cs="Times New Roman"/>
          <w:sz w:val="24"/>
          <w:szCs w:val="24"/>
        </w:rPr>
        <w:t>GiZ</w:t>
      </w:r>
      <w:proofErr w:type="spellEnd"/>
      <w:r w:rsidRPr="00FC015D">
        <w:rPr>
          <w:rFonts w:ascii="Times New Roman" w:hAnsi="Times New Roman" w:cs="Times New Roman"/>
          <w:sz w:val="24"/>
          <w:szCs w:val="24"/>
        </w:rPr>
        <w:t xml:space="preserve">) ─ наразі вивчають </w:t>
      </w:r>
      <w:r w:rsidR="00C755FE" w:rsidRPr="00FC015D">
        <w:rPr>
          <w:rFonts w:ascii="Times New Roman" w:hAnsi="Times New Roman" w:cs="Times New Roman"/>
          <w:sz w:val="24"/>
          <w:szCs w:val="24"/>
        </w:rPr>
        <w:t>перспективи</w:t>
      </w:r>
      <w:r w:rsidRPr="00FC015D">
        <w:rPr>
          <w:rFonts w:ascii="Times New Roman" w:hAnsi="Times New Roman" w:cs="Times New Roman"/>
          <w:sz w:val="24"/>
          <w:szCs w:val="24"/>
        </w:rPr>
        <w:t xml:space="preserve"> впровадження аналогічної програми з ремонту «соціальної інфраструктури»</w:t>
      </w:r>
      <w:r w:rsidR="00177FF2">
        <w:rPr>
          <w:rFonts w:ascii="Times New Roman" w:hAnsi="Times New Roman" w:cs="Times New Roman"/>
          <w:sz w:val="24"/>
          <w:szCs w:val="24"/>
        </w:rPr>
        <w:t xml:space="preserve"> з основним наголосом на відновлення шкіл, лікарень та житлових будинків</w:t>
      </w:r>
      <w:r w:rsidRPr="00FC015D">
        <w:rPr>
          <w:rFonts w:ascii="Times New Roman" w:hAnsi="Times New Roman" w:cs="Times New Roman"/>
          <w:sz w:val="24"/>
          <w:szCs w:val="24"/>
        </w:rPr>
        <w:t xml:space="preserve">. Світовий банк, Міністерство закордонних справ Великобританії </w:t>
      </w:r>
      <w:r w:rsidR="00BD7A2C">
        <w:rPr>
          <w:rFonts w:ascii="Times New Roman" w:hAnsi="Times New Roman" w:cs="Times New Roman"/>
          <w:sz w:val="24"/>
          <w:szCs w:val="24"/>
        </w:rPr>
        <w:t xml:space="preserve">та </w:t>
      </w:r>
      <w:proofErr w:type="spellStart"/>
      <w:r w:rsidRPr="00FC015D">
        <w:rPr>
          <w:rFonts w:ascii="Times New Roman" w:hAnsi="Times New Roman" w:cs="Times New Roman"/>
          <w:sz w:val="24"/>
          <w:szCs w:val="24"/>
        </w:rPr>
        <w:t>П</w:t>
      </w:r>
      <w:r w:rsidR="00177FF2">
        <w:rPr>
          <w:rFonts w:ascii="Times New Roman" w:hAnsi="Times New Roman" w:cs="Times New Roman"/>
          <w:sz w:val="24"/>
          <w:szCs w:val="24"/>
        </w:rPr>
        <w:t>РООН</w:t>
      </w:r>
      <w:proofErr w:type="spellEnd"/>
      <w:r w:rsidR="00177FF2">
        <w:rPr>
          <w:rFonts w:ascii="Times New Roman" w:hAnsi="Times New Roman" w:cs="Times New Roman"/>
          <w:sz w:val="24"/>
          <w:szCs w:val="24"/>
        </w:rPr>
        <w:t xml:space="preserve"> </w:t>
      </w:r>
      <w:r w:rsidRPr="00FC015D">
        <w:rPr>
          <w:rFonts w:ascii="Times New Roman" w:hAnsi="Times New Roman" w:cs="Times New Roman"/>
          <w:sz w:val="24"/>
          <w:szCs w:val="24"/>
        </w:rPr>
        <w:t xml:space="preserve">також підтримують створений за урядової ініціативи Цільовий </w:t>
      </w:r>
      <w:r w:rsidR="00F727BD">
        <w:rPr>
          <w:rFonts w:ascii="Times New Roman" w:hAnsi="Times New Roman" w:cs="Times New Roman"/>
          <w:sz w:val="24"/>
          <w:szCs w:val="24"/>
        </w:rPr>
        <w:t xml:space="preserve">багатосторонній </w:t>
      </w:r>
      <w:r w:rsidRPr="00FC015D">
        <w:rPr>
          <w:rFonts w:ascii="Times New Roman" w:hAnsi="Times New Roman" w:cs="Times New Roman"/>
          <w:sz w:val="24"/>
          <w:szCs w:val="24"/>
        </w:rPr>
        <w:t xml:space="preserve">фонд, </w:t>
      </w:r>
      <w:r w:rsidR="00C755FE" w:rsidRPr="00FC015D">
        <w:rPr>
          <w:rFonts w:ascii="Times New Roman" w:hAnsi="Times New Roman" w:cs="Times New Roman"/>
          <w:sz w:val="24"/>
          <w:szCs w:val="24"/>
        </w:rPr>
        <w:t>який має на меті</w:t>
      </w:r>
      <w:r w:rsidRPr="00FC015D">
        <w:rPr>
          <w:rFonts w:ascii="Times New Roman" w:hAnsi="Times New Roman" w:cs="Times New Roman"/>
          <w:sz w:val="24"/>
          <w:szCs w:val="24"/>
        </w:rPr>
        <w:t xml:space="preserve"> координувати зусилля з відновлення на Донбасі та допомагати </w:t>
      </w:r>
      <w:proofErr w:type="spellStart"/>
      <w:r w:rsidR="00D06551">
        <w:rPr>
          <w:rFonts w:ascii="Times New Roman" w:hAnsi="Times New Roman" w:cs="Times New Roman"/>
          <w:sz w:val="24"/>
          <w:szCs w:val="24"/>
        </w:rPr>
        <w:t>МінТОТ</w:t>
      </w:r>
      <w:proofErr w:type="spellEnd"/>
      <w:r w:rsidRPr="00FC015D">
        <w:rPr>
          <w:rFonts w:ascii="Times New Roman" w:hAnsi="Times New Roman" w:cs="Times New Roman"/>
          <w:sz w:val="24"/>
          <w:szCs w:val="24"/>
        </w:rPr>
        <w:t xml:space="preserve"> </w:t>
      </w:r>
      <w:r w:rsidR="00177FF2">
        <w:rPr>
          <w:rFonts w:ascii="Times New Roman" w:hAnsi="Times New Roman" w:cs="Times New Roman"/>
          <w:sz w:val="24"/>
          <w:szCs w:val="24"/>
        </w:rPr>
        <w:t>у забезпеченні контактів і співпраці з регіоном</w:t>
      </w:r>
      <w:r w:rsidRPr="00FC015D">
        <w:rPr>
          <w:rFonts w:ascii="Times New Roman" w:hAnsi="Times New Roman" w:cs="Times New Roman"/>
          <w:sz w:val="24"/>
          <w:szCs w:val="24"/>
        </w:rPr>
        <w:t>.</w:t>
      </w:r>
      <w:r w:rsidR="00FC015D" w:rsidRPr="00FC015D">
        <w:rPr>
          <w:rFonts w:ascii="Times New Roman" w:hAnsi="Times New Roman" w:cs="Times New Roman"/>
          <w:sz w:val="24"/>
          <w:szCs w:val="24"/>
        </w:rPr>
        <w:t xml:space="preserve"> Нар</w:t>
      </w:r>
      <w:r w:rsidR="00177FF2">
        <w:rPr>
          <w:rFonts w:ascii="Times New Roman" w:hAnsi="Times New Roman" w:cs="Times New Roman"/>
          <w:sz w:val="24"/>
          <w:szCs w:val="24"/>
        </w:rPr>
        <w:t>а</w:t>
      </w:r>
      <w:r w:rsidR="00FC015D" w:rsidRPr="00FC015D">
        <w:rPr>
          <w:rFonts w:ascii="Times New Roman" w:hAnsi="Times New Roman" w:cs="Times New Roman"/>
          <w:sz w:val="24"/>
          <w:szCs w:val="24"/>
        </w:rPr>
        <w:t>зі</w:t>
      </w:r>
      <w:r w:rsidRPr="00FC015D">
        <w:rPr>
          <w:rFonts w:ascii="Times New Roman" w:hAnsi="Times New Roman" w:cs="Times New Roman"/>
          <w:sz w:val="24"/>
          <w:szCs w:val="24"/>
        </w:rPr>
        <w:t xml:space="preserve"> багато донорів </w:t>
      </w:r>
      <w:r w:rsidR="00177FF2">
        <w:rPr>
          <w:rFonts w:ascii="Times New Roman" w:hAnsi="Times New Roman" w:cs="Times New Roman"/>
          <w:sz w:val="24"/>
          <w:szCs w:val="24"/>
        </w:rPr>
        <w:t xml:space="preserve">ставляться до цього Фонду скептично, оскільки механізми його діяльності не апробовані, а поточний розмір - порівняно малий. </w:t>
      </w:r>
      <w:r w:rsidR="00FC015D" w:rsidRPr="00FC015D">
        <w:rPr>
          <w:rFonts w:ascii="Times New Roman" w:hAnsi="Times New Roman" w:cs="Times New Roman"/>
          <w:sz w:val="24"/>
          <w:szCs w:val="24"/>
        </w:rPr>
        <w:t>Однак</w:t>
      </w:r>
      <w:r w:rsidRPr="00FC015D">
        <w:rPr>
          <w:rFonts w:ascii="Times New Roman" w:hAnsi="Times New Roman" w:cs="Times New Roman"/>
          <w:sz w:val="24"/>
          <w:szCs w:val="24"/>
        </w:rPr>
        <w:t xml:space="preserve"> зі збільшенням </w:t>
      </w:r>
      <w:r w:rsidR="00177FF2">
        <w:rPr>
          <w:rFonts w:ascii="Times New Roman" w:hAnsi="Times New Roman" w:cs="Times New Roman"/>
          <w:sz w:val="24"/>
          <w:szCs w:val="24"/>
        </w:rPr>
        <w:t xml:space="preserve">свого </w:t>
      </w:r>
      <w:r w:rsidRPr="00FC015D">
        <w:rPr>
          <w:rFonts w:ascii="Times New Roman" w:hAnsi="Times New Roman" w:cs="Times New Roman"/>
          <w:sz w:val="24"/>
          <w:szCs w:val="24"/>
        </w:rPr>
        <w:t xml:space="preserve">розміру </w:t>
      </w:r>
      <w:r w:rsidR="00177FF2">
        <w:rPr>
          <w:rFonts w:ascii="Times New Roman" w:hAnsi="Times New Roman" w:cs="Times New Roman"/>
          <w:sz w:val="24"/>
          <w:szCs w:val="24"/>
        </w:rPr>
        <w:t xml:space="preserve">він </w:t>
      </w:r>
      <w:r w:rsidRPr="00FC015D">
        <w:rPr>
          <w:rFonts w:ascii="Times New Roman" w:hAnsi="Times New Roman" w:cs="Times New Roman"/>
          <w:sz w:val="24"/>
          <w:szCs w:val="24"/>
        </w:rPr>
        <w:t xml:space="preserve">може стати для Києва дієвим способом продемонструвати </w:t>
      </w:r>
      <w:r w:rsidR="00177FF2">
        <w:rPr>
          <w:rFonts w:ascii="Times New Roman" w:hAnsi="Times New Roman" w:cs="Times New Roman"/>
          <w:sz w:val="24"/>
          <w:szCs w:val="24"/>
        </w:rPr>
        <w:t xml:space="preserve">свою налаштованість до співпраці з </w:t>
      </w:r>
      <w:r w:rsidR="00BD7A2C">
        <w:rPr>
          <w:rFonts w:ascii="Times New Roman" w:hAnsi="Times New Roman" w:cs="Times New Roman"/>
          <w:sz w:val="24"/>
          <w:szCs w:val="24"/>
        </w:rPr>
        <w:t xml:space="preserve">Донбаським </w:t>
      </w:r>
      <w:r w:rsidR="00177FF2">
        <w:rPr>
          <w:rFonts w:ascii="Times New Roman" w:hAnsi="Times New Roman" w:cs="Times New Roman"/>
          <w:sz w:val="24"/>
          <w:szCs w:val="24"/>
        </w:rPr>
        <w:t>регіоном</w:t>
      </w:r>
      <w:r w:rsidRPr="00FC015D">
        <w:rPr>
          <w:rFonts w:ascii="Times New Roman" w:hAnsi="Times New Roman" w:cs="Times New Roman"/>
          <w:sz w:val="24"/>
          <w:szCs w:val="24"/>
        </w:rPr>
        <w:t>.</w:t>
      </w:r>
    </w:p>
    <w:p w:rsidR="00317310" w:rsidRPr="00713E90" w:rsidRDefault="00317310" w:rsidP="00271A20">
      <w:pPr>
        <w:spacing w:before="480" w:after="240" w:line="240" w:lineRule="auto"/>
        <w:rPr>
          <w:rFonts w:ascii="Times New Roman" w:hAnsi="Times New Roman" w:cs="Times New Roman"/>
          <w:b/>
          <w:color w:val="4F81BD" w:themeColor="accent1"/>
          <w:sz w:val="28"/>
          <w:szCs w:val="28"/>
        </w:rPr>
      </w:pPr>
      <w:r w:rsidRPr="00713E90">
        <w:rPr>
          <w:rFonts w:ascii="Times New Roman" w:hAnsi="Times New Roman" w:cs="Times New Roman"/>
          <w:b/>
          <w:color w:val="4F81BD" w:themeColor="accent1"/>
          <w:sz w:val="28"/>
          <w:szCs w:val="28"/>
        </w:rPr>
        <w:t>Рекомендації</w:t>
      </w:r>
    </w:p>
    <w:p w:rsidR="00F5729B" w:rsidRPr="00FE0557" w:rsidRDefault="00317310" w:rsidP="00F5729B">
      <w:pPr>
        <w:pStyle w:val="af3"/>
        <w:widowControl/>
        <w:spacing w:after="120" w:line="320" w:lineRule="exact"/>
        <w:ind w:left="0"/>
        <w:jc w:val="both"/>
        <w:rPr>
          <w:rFonts w:ascii="Times New Roman" w:hAnsi="Times New Roman" w:cs="Times New Roman"/>
          <w:lang w:val="uk-UA"/>
        </w:rPr>
      </w:pPr>
      <w:proofErr w:type="spellStart"/>
      <w:r w:rsidRPr="00065162">
        <w:rPr>
          <w:rFonts w:ascii="Times New Roman" w:hAnsi="Times New Roman" w:cs="Times New Roman"/>
          <w:b/>
          <w:lang w:val="ru-RU"/>
        </w:rPr>
        <w:t>Беручи</w:t>
      </w:r>
      <w:proofErr w:type="spellEnd"/>
      <w:r w:rsidRPr="00065162">
        <w:rPr>
          <w:rFonts w:ascii="Times New Roman" w:hAnsi="Times New Roman" w:cs="Times New Roman"/>
          <w:b/>
          <w:lang w:val="ru-RU"/>
        </w:rPr>
        <w:t xml:space="preserve"> до </w:t>
      </w:r>
      <w:proofErr w:type="spellStart"/>
      <w:r w:rsidRPr="00065162">
        <w:rPr>
          <w:rFonts w:ascii="Times New Roman" w:hAnsi="Times New Roman" w:cs="Times New Roman"/>
          <w:b/>
          <w:lang w:val="ru-RU"/>
        </w:rPr>
        <w:t>уваги</w:t>
      </w:r>
      <w:proofErr w:type="spellEnd"/>
      <w:r w:rsidRPr="00065162">
        <w:rPr>
          <w:rFonts w:ascii="Times New Roman" w:hAnsi="Times New Roman" w:cs="Times New Roman"/>
          <w:b/>
          <w:lang w:val="ru-RU"/>
        </w:rPr>
        <w:t xml:space="preserve"> </w:t>
      </w:r>
      <w:proofErr w:type="spellStart"/>
      <w:r w:rsidRPr="00065162">
        <w:rPr>
          <w:rFonts w:ascii="Times New Roman" w:hAnsi="Times New Roman" w:cs="Times New Roman"/>
          <w:b/>
          <w:lang w:val="ru-RU"/>
        </w:rPr>
        <w:t>непевну</w:t>
      </w:r>
      <w:proofErr w:type="spellEnd"/>
      <w:r w:rsidRPr="00065162">
        <w:rPr>
          <w:rFonts w:ascii="Times New Roman" w:hAnsi="Times New Roman" w:cs="Times New Roman"/>
          <w:b/>
          <w:lang w:val="ru-RU"/>
        </w:rPr>
        <w:t xml:space="preserve"> і </w:t>
      </w:r>
      <w:proofErr w:type="spellStart"/>
      <w:r w:rsidRPr="00065162">
        <w:rPr>
          <w:rFonts w:ascii="Times New Roman" w:hAnsi="Times New Roman" w:cs="Times New Roman"/>
          <w:b/>
          <w:lang w:val="ru-RU"/>
        </w:rPr>
        <w:t>вибухонебезпечну</w:t>
      </w:r>
      <w:proofErr w:type="spellEnd"/>
      <w:r w:rsidRPr="00065162">
        <w:rPr>
          <w:rFonts w:ascii="Times New Roman" w:hAnsi="Times New Roman" w:cs="Times New Roman"/>
          <w:b/>
          <w:lang w:val="ru-RU"/>
        </w:rPr>
        <w:t xml:space="preserve"> обстановку </w:t>
      </w:r>
      <w:proofErr w:type="spellStart"/>
      <w:r w:rsidRPr="00065162">
        <w:rPr>
          <w:rFonts w:ascii="Times New Roman" w:hAnsi="Times New Roman" w:cs="Times New Roman"/>
          <w:b/>
          <w:lang w:val="ru-RU"/>
        </w:rPr>
        <w:t>конфлікту</w:t>
      </w:r>
      <w:proofErr w:type="spellEnd"/>
      <w:r w:rsidRPr="00065162">
        <w:rPr>
          <w:rFonts w:ascii="Times New Roman" w:hAnsi="Times New Roman" w:cs="Times New Roman"/>
          <w:b/>
          <w:lang w:val="ru-RU"/>
        </w:rPr>
        <w:t xml:space="preserve"> на </w:t>
      </w:r>
      <w:proofErr w:type="spellStart"/>
      <w:r w:rsidRPr="00065162">
        <w:rPr>
          <w:rFonts w:ascii="Times New Roman" w:hAnsi="Times New Roman" w:cs="Times New Roman"/>
          <w:b/>
          <w:lang w:val="ru-RU"/>
        </w:rPr>
        <w:t>Донбасі</w:t>
      </w:r>
      <w:proofErr w:type="spellEnd"/>
      <w:r w:rsidRPr="00065162">
        <w:rPr>
          <w:rFonts w:ascii="Times New Roman" w:hAnsi="Times New Roman" w:cs="Times New Roman"/>
          <w:b/>
          <w:lang w:val="ru-RU"/>
        </w:rPr>
        <w:t xml:space="preserve">, </w:t>
      </w:r>
      <w:proofErr w:type="spellStart"/>
      <w:r w:rsidRPr="00065162">
        <w:rPr>
          <w:rFonts w:ascii="Times New Roman" w:hAnsi="Times New Roman" w:cs="Times New Roman"/>
          <w:b/>
          <w:lang w:val="ru-RU"/>
        </w:rPr>
        <w:t>масштабні</w:t>
      </w:r>
      <w:proofErr w:type="spellEnd"/>
      <w:r w:rsidRPr="00065162">
        <w:rPr>
          <w:rFonts w:ascii="Times New Roman" w:hAnsi="Times New Roman" w:cs="Times New Roman"/>
          <w:b/>
          <w:lang w:val="ru-RU"/>
        </w:rPr>
        <w:t xml:space="preserve"> </w:t>
      </w:r>
      <w:proofErr w:type="spellStart"/>
      <w:r w:rsidRPr="00065162">
        <w:rPr>
          <w:rFonts w:ascii="Times New Roman" w:hAnsi="Times New Roman" w:cs="Times New Roman"/>
          <w:b/>
          <w:lang w:val="ru-RU"/>
        </w:rPr>
        <w:t>інфраструктурні</w:t>
      </w:r>
      <w:proofErr w:type="spellEnd"/>
      <w:r w:rsidRPr="00065162">
        <w:rPr>
          <w:rFonts w:ascii="Times New Roman" w:hAnsi="Times New Roman" w:cs="Times New Roman"/>
          <w:b/>
          <w:lang w:val="ru-RU"/>
        </w:rPr>
        <w:t xml:space="preserve"> </w:t>
      </w:r>
      <w:proofErr w:type="spellStart"/>
      <w:r w:rsidRPr="00065162">
        <w:rPr>
          <w:rFonts w:ascii="Times New Roman" w:hAnsi="Times New Roman" w:cs="Times New Roman"/>
          <w:b/>
          <w:lang w:val="ru-RU"/>
        </w:rPr>
        <w:t>проекти</w:t>
      </w:r>
      <w:proofErr w:type="spellEnd"/>
      <w:r w:rsidRPr="00065162">
        <w:rPr>
          <w:rFonts w:ascii="Times New Roman" w:hAnsi="Times New Roman" w:cs="Times New Roman"/>
          <w:b/>
          <w:lang w:val="ru-RU"/>
        </w:rPr>
        <w:t xml:space="preserve"> </w:t>
      </w:r>
      <w:proofErr w:type="spellStart"/>
      <w:r w:rsidR="00B532EE" w:rsidRPr="00065162">
        <w:rPr>
          <w:rFonts w:ascii="Times New Roman" w:hAnsi="Times New Roman" w:cs="Times New Roman"/>
          <w:b/>
          <w:lang w:val="ru-RU"/>
        </w:rPr>
        <w:t>видаються</w:t>
      </w:r>
      <w:proofErr w:type="spellEnd"/>
      <w:r w:rsidRPr="00065162">
        <w:rPr>
          <w:rFonts w:ascii="Times New Roman" w:hAnsi="Times New Roman" w:cs="Times New Roman"/>
          <w:b/>
          <w:lang w:val="ru-RU"/>
        </w:rPr>
        <w:t xml:space="preserve"> </w:t>
      </w:r>
      <w:proofErr w:type="spellStart"/>
      <w:r w:rsidRPr="00065162">
        <w:rPr>
          <w:rFonts w:ascii="Times New Roman" w:hAnsi="Times New Roman" w:cs="Times New Roman"/>
          <w:b/>
          <w:lang w:val="ru-RU"/>
        </w:rPr>
        <w:t>недоцільними</w:t>
      </w:r>
      <w:proofErr w:type="spellEnd"/>
      <w:r w:rsidRPr="00065162">
        <w:rPr>
          <w:rFonts w:ascii="Times New Roman" w:hAnsi="Times New Roman" w:cs="Times New Roman"/>
          <w:b/>
          <w:lang w:val="ru-RU"/>
        </w:rPr>
        <w:t>.</w:t>
      </w:r>
      <w:r w:rsidRPr="00065162">
        <w:rPr>
          <w:rFonts w:ascii="Times New Roman" w:hAnsi="Times New Roman" w:cs="Times New Roman"/>
          <w:lang w:val="ru-RU"/>
        </w:rPr>
        <w:t xml:space="preserve"> Альтернатив</w:t>
      </w:r>
      <w:r w:rsidR="001425BF" w:rsidRPr="00065162">
        <w:rPr>
          <w:rFonts w:ascii="Times New Roman" w:hAnsi="Times New Roman" w:cs="Times New Roman"/>
          <w:lang w:val="ru-RU"/>
        </w:rPr>
        <w:t>ою</w:t>
      </w:r>
      <w:r w:rsidRPr="00065162">
        <w:rPr>
          <w:rFonts w:ascii="Times New Roman" w:hAnsi="Times New Roman" w:cs="Times New Roman"/>
          <w:lang w:val="ru-RU"/>
        </w:rPr>
        <w:t xml:space="preserve"> </w:t>
      </w:r>
      <w:proofErr w:type="spellStart"/>
      <w:r w:rsidR="00F5729B" w:rsidRPr="00065162">
        <w:rPr>
          <w:rFonts w:ascii="Times New Roman" w:hAnsi="Times New Roman" w:cs="Times New Roman"/>
          <w:lang w:val="ru-RU"/>
        </w:rPr>
        <w:t>їм</w:t>
      </w:r>
      <w:proofErr w:type="spellEnd"/>
      <w:r w:rsidR="00F5729B" w:rsidRPr="00065162">
        <w:rPr>
          <w:rFonts w:ascii="Times New Roman" w:hAnsi="Times New Roman" w:cs="Times New Roman"/>
          <w:lang w:val="ru-RU"/>
        </w:rPr>
        <w:t xml:space="preserve"> </w:t>
      </w:r>
      <w:r w:rsidR="001425BF" w:rsidRPr="00065162">
        <w:rPr>
          <w:rFonts w:ascii="Times New Roman" w:hAnsi="Times New Roman" w:cs="Times New Roman"/>
          <w:lang w:val="uk-UA"/>
        </w:rPr>
        <w:t>є</w:t>
      </w:r>
      <w:r w:rsidRPr="00065162">
        <w:rPr>
          <w:rFonts w:ascii="Times New Roman" w:hAnsi="Times New Roman" w:cs="Times New Roman"/>
          <w:lang w:val="uk-UA"/>
        </w:rPr>
        <w:t xml:space="preserve"> залученн</w:t>
      </w:r>
      <w:r w:rsidR="001425BF" w:rsidRPr="00065162">
        <w:rPr>
          <w:rFonts w:ascii="Times New Roman" w:hAnsi="Times New Roman" w:cs="Times New Roman"/>
          <w:lang w:val="uk-UA"/>
        </w:rPr>
        <w:t>я</w:t>
      </w:r>
      <w:r w:rsidRPr="00065162">
        <w:rPr>
          <w:rFonts w:ascii="Times New Roman" w:hAnsi="Times New Roman" w:cs="Times New Roman"/>
          <w:lang w:val="uk-UA"/>
        </w:rPr>
        <w:t xml:space="preserve"> місцев</w:t>
      </w:r>
      <w:r w:rsidR="001425BF" w:rsidRPr="00065162">
        <w:rPr>
          <w:rFonts w:ascii="Times New Roman" w:hAnsi="Times New Roman" w:cs="Times New Roman"/>
          <w:lang w:val="uk-UA"/>
        </w:rPr>
        <w:t xml:space="preserve">ої громадськості </w:t>
      </w:r>
      <w:r w:rsidRPr="00065162">
        <w:rPr>
          <w:rFonts w:ascii="Times New Roman" w:hAnsi="Times New Roman" w:cs="Times New Roman"/>
          <w:lang w:val="uk-UA"/>
        </w:rPr>
        <w:t>до невеликих ініціатив</w:t>
      </w:r>
      <w:r w:rsidR="001425BF" w:rsidRPr="00065162">
        <w:rPr>
          <w:rFonts w:ascii="Times New Roman" w:hAnsi="Times New Roman" w:cs="Times New Roman"/>
          <w:lang w:val="uk-UA"/>
        </w:rPr>
        <w:t xml:space="preserve"> з</w:t>
      </w:r>
      <w:r w:rsidRPr="00065162">
        <w:rPr>
          <w:rFonts w:ascii="Times New Roman" w:hAnsi="Times New Roman" w:cs="Times New Roman"/>
          <w:lang w:val="uk-UA"/>
        </w:rPr>
        <w:t xml:space="preserve"> покращення інфраструктурних об’єктів </w:t>
      </w:r>
      <w:proofErr w:type="gramStart"/>
      <w:r w:rsidRPr="00065162">
        <w:rPr>
          <w:rFonts w:ascii="Times New Roman" w:hAnsi="Times New Roman" w:cs="Times New Roman"/>
          <w:lang w:val="uk-UA"/>
        </w:rPr>
        <w:t>державного</w:t>
      </w:r>
      <w:proofErr w:type="gramEnd"/>
      <w:r w:rsidRPr="00065162">
        <w:rPr>
          <w:rFonts w:ascii="Times New Roman" w:hAnsi="Times New Roman" w:cs="Times New Roman"/>
          <w:lang w:val="uk-UA"/>
        </w:rPr>
        <w:t xml:space="preserve"> та </w:t>
      </w:r>
      <w:r w:rsidR="001425BF" w:rsidRPr="00065162">
        <w:rPr>
          <w:rFonts w:ascii="Times New Roman" w:hAnsi="Times New Roman" w:cs="Times New Roman"/>
          <w:lang w:val="uk-UA"/>
        </w:rPr>
        <w:t>місцевого значення</w:t>
      </w:r>
      <w:r w:rsidRPr="00065162">
        <w:rPr>
          <w:rFonts w:ascii="Times New Roman" w:hAnsi="Times New Roman" w:cs="Times New Roman"/>
          <w:lang w:val="uk-UA"/>
        </w:rPr>
        <w:t>. Подібні консультативні програми часто підвищують рівень життя місцевих мешканців і посилюють зв'язок між громадянами та органами влади. В цьому контексті рекоменд</w:t>
      </w:r>
      <w:r w:rsidR="001425BF" w:rsidRPr="00065162">
        <w:rPr>
          <w:rFonts w:ascii="Times New Roman" w:hAnsi="Times New Roman" w:cs="Times New Roman"/>
          <w:lang w:val="uk-UA"/>
        </w:rPr>
        <w:t>ована</w:t>
      </w:r>
      <w:r w:rsidRPr="00065162">
        <w:rPr>
          <w:rFonts w:ascii="Times New Roman" w:hAnsi="Times New Roman" w:cs="Times New Roman"/>
          <w:lang w:val="uk-UA"/>
        </w:rPr>
        <w:t xml:space="preserve"> концепція інфраструктурної допомоги передбачає надання фінансування місцевим громадам на основі конкретних критеріїв адресності і прийнятності. </w:t>
      </w:r>
      <w:r w:rsidR="00B532EE" w:rsidRPr="00065162">
        <w:rPr>
          <w:rFonts w:ascii="Times New Roman" w:hAnsi="Times New Roman" w:cs="Times New Roman"/>
          <w:lang w:val="uk-UA"/>
        </w:rPr>
        <w:t>При</w:t>
      </w:r>
      <w:r w:rsidRPr="00065162">
        <w:rPr>
          <w:rFonts w:ascii="Times New Roman" w:hAnsi="Times New Roman" w:cs="Times New Roman"/>
          <w:lang w:val="uk-UA"/>
        </w:rPr>
        <w:t xml:space="preserve"> визначенні суми фінансування можна виходити з </w:t>
      </w:r>
      <w:r w:rsidR="00B532EE" w:rsidRPr="00065162">
        <w:rPr>
          <w:rFonts w:ascii="Times New Roman" w:hAnsi="Times New Roman" w:cs="Times New Roman"/>
          <w:lang w:val="uk-UA"/>
        </w:rPr>
        <w:t>чисельності</w:t>
      </w:r>
      <w:r w:rsidRPr="00065162">
        <w:rPr>
          <w:rFonts w:ascii="Times New Roman" w:hAnsi="Times New Roman" w:cs="Times New Roman"/>
          <w:lang w:val="uk-UA"/>
        </w:rPr>
        <w:t xml:space="preserve"> населення (з урахуванням </w:t>
      </w:r>
      <w:proofErr w:type="spellStart"/>
      <w:r w:rsidRPr="00065162">
        <w:rPr>
          <w:rFonts w:ascii="Times New Roman" w:hAnsi="Times New Roman" w:cs="Times New Roman"/>
          <w:lang w:val="uk-UA"/>
        </w:rPr>
        <w:t>ВПО</w:t>
      </w:r>
      <w:proofErr w:type="spellEnd"/>
      <w:r w:rsidRPr="00065162">
        <w:rPr>
          <w:rFonts w:ascii="Times New Roman" w:hAnsi="Times New Roman" w:cs="Times New Roman"/>
          <w:lang w:val="uk-UA"/>
        </w:rPr>
        <w:t>) та</w:t>
      </w:r>
      <w:r w:rsidR="00F5729B" w:rsidRPr="00065162">
        <w:rPr>
          <w:rFonts w:ascii="Times New Roman" w:hAnsi="Times New Roman" w:cs="Times New Roman"/>
          <w:lang w:val="uk-UA"/>
        </w:rPr>
        <w:t>/</w:t>
      </w:r>
      <w:r w:rsidRPr="00065162">
        <w:rPr>
          <w:rFonts w:ascii="Times New Roman" w:hAnsi="Times New Roman" w:cs="Times New Roman"/>
          <w:lang w:val="uk-UA"/>
        </w:rPr>
        <w:t xml:space="preserve">або </w:t>
      </w:r>
      <w:r w:rsidR="00F5729B" w:rsidRPr="00065162">
        <w:rPr>
          <w:rFonts w:ascii="Times New Roman" w:hAnsi="Times New Roman" w:cs="Times New Roman"/>
          <w:lang w:val="uk-UA"/>
        </w:rPr>
        <w:t xml:space="preserve">наявних </w:t>
      </w:r>
      <w:r w:rsidRPr="00065162">
        <w:rPr>
          <w:rFonts w:ascii="Times New Roman" w:hAnsi="Times New Roman" w:cs="Times New Roman"/>
          <w:lang w:val="uk-UA"/>
        </w:rPr>
        <w:t xml:space="preserve">потреб. </w:t>
      </w:r>
      <w:r w:rsidR="001425BF" w:rsidRPr="00065162">
        <w:rPr>
          <w:rFonts w:ascii="Times New Roman" w:hAnsi="Times New Roman" w:cs="Times New Roman"/>
          <w:lang w:val="uk-UA"/>
        </w:rPr>
        <w:t>Спільне п</w:t>
      </w:r>
      <w:r w:rsidRPr="00065162">
        <w:rPr>
          <w:rFonts w:ascii="Times New Roman" w:hAnsi="Times New Roman" w:cs="Times New Roman"/>
          <w:lang w:val="uk-UA"/>
        </w:rPr>
        <w:t>ланування і визначення пріоритетних завдань</w:t>
      </w:r>
      <w:r w:rsidR="001425BF" w:rsidRPr="00065162">
        <w:rPr>
          <w:rFonts w:ascii="Times New Roman" w:hAnsi="Times New Roman" w:cs="Times New Roman"/>
          <w:lang w:val="uk-UA"/>
        </w:rPr>
        <w:t xml:space="preserve"> за участі </w:t>
      </w:r>
      <w:r w:rsidR="00F5729B" w:rsidRPr="00065162">
        <w:rPr>
          <w:rFonts w:ascii="Times New Roman" w:hAnsi="Times New Roman" w:cs="Times New Roman"/>
          <w:lang w:val="uk-UA"/>
        </w:rPr>
        <w:t xml:space="preserve">місцевих </w:t>
      </w:r>
      <w:r w:rsidR="00B66711" w:rsidRPr="00065162">
        <w:rPr>
          <w:rFonts w:ascii="Times New Roman" w:hAnsi="Times New Roman" w:cs="Times New Roman"/>
          <w:lang w:val="uk-UA"/>
        </w:rPr>
        <w:t xml:space="preserve">органів </w:t>
      </w:r>
      <w:r w:rsidR="00F5729B" w:rsidRPr="00065162">
        <w:rPr>
          <w:rFonts w:ascii="Times New Roman" w:hAnsi="Times New Roman" w:cs="Times New Roman"/>
          <w:lang w:val="uk-UA"/>
        </w:rPr>
        <w:t xml:space="preserve">влади </w:t>
      </w:r>
      <w:r w:rsidRPr="00065162">
        <w:rPr>
          <w:rFonts w:ascii="Times New Roman" w:hAnsi="Times New Roman" w:cs="Times New Roman"/>
          <w:lang w:val="uk-UA"/>
        </w:rPr>
        <w:t>і представник</w:t>
      </w:r>
      <w:r w:rsidR="001425BF" w:rsidRPr="00065162">
        <w:rPr>
          <w:rFonts w:ascii="Times New Roman" w:hAnsi="Times New Roman" w:cs="Times New Roman"/>
          <w:lang w:val="uk-UA"/>
        </w:rPr>
        <w:t>ів місцевої спільноти</w:t>
      </w:r>
      <w:r w:rsidRPr="00065162">
        <w:rPr>
          <w:rFonts w:ascii="Times New Roman" w:hAnsi="Times New Roman" w:cs="Times New Roman"/>
          <w:lang w:val="uk-UA"/>
        </w:rPr>
        <w:t xml:space="preserve"> допомож</w:t>
      </w:r>
      <w:r w:rsidR="001425BF" w:rsidRPr="00065162">
        <w:rPr>
          <w:rFonts w:ascii="Times New Roman" w:hAnsi="Times New Roman" w:cs="Times New Roman"/>
          <w:lang w:val="uk-UA"/>
        </w:rPr>
        <w:t>е</w:t>
      </w:r>
      <w:r w:rsidRPr="00065162">
        <w:rPr>
          <w:rFonts w:ascii="Times New Roman" w:hAnsi="Times New Roman" w:cs="Times New Roman"/>
          <w:lang w:val="uk-UA"/>
        </w:rPr>
        <w:t xml:space="preserve"> напрацювати варіанти проектів (за принципом «відкритого» </w:t>
      </w:r>
      <w:r w:rsidRPr="00065162">
        <w:rPr>
          <w:rFonts w:ascii="Times New Roman" w:hAnsi="Times New Roman" w:cs="Times New Roman"/>
          <w:lang w:val="uk-UA"/>
        </w:rPr>
        <w:lastRenderedPageBreak/>
        <w:t>чи</w:t>
      </w:r>
      <w:r w:rsidR="001425BF" w:rsidRPr="00065162">
        <w:rPr>
          <w:rFonts w:ascii="Times New Roman" w:hAnsi="Times New Roman" w:cs="Times New Roman"/>
          <w:lang w:val="uk-UA"/>
        </w:rPr>
        <w:t xml:space="preserve"> «закритого меню») для розвитку </w:t>
      </w:r>
      <w:r w:rsidR="00F5729B" w:rsidRPr="00065162">
        <w:rPr>
          <w:rFonts w:ascii="Times New Roman" w:hAnsi="Times New Roman" w:cs="Times New Roman"/>
          <w:lang w:val="uk-UA"/>
        </w:rPr>
        <w:t>територіальних громад</w:t>
      </w:r>
      <w:r w:rsidRPr="00065162">
        <w:rPr>
          <w:rFonts w:ascii="Times New Roman" w:hAnsi="Times New Roman" w:cs="Times New Roman"/>
          <w:lang w:val="uk-UA"/>
        </w:rPr>
        <w:t xml:space="preserve">. </w:t>
      </w:r>
      <w:r w:rsidR="00C7598C" w:rsidRPr="00065162">
        <w:rPr>
          <w:rFonts w:ascii="Times New Roman" w:hAnsi="Times New Roman" w:cs="Times New Roman"/>
          <w:lang w:val="uk-UA"/>
        </w:rPr>
        <w:t>Подібна</w:t>
      </w:r>
      <w:r w:rsidRPr="00065162">
        <w:rPr>
          <w:rFonts w:ascii="Times New Roman" w:hAnsi="Times New Roman" w:cs="Times New Roman"/>
          <w:lang w:val="uk-UA"/>
        </w:rPr>
        <w:t xml:space="preserve"> кон</w:t>
      </w:r>
      <w:r w:rsidR="001425BF" w:rsidRPr="00065162">
        <w:rPr>
          <w:rFonts w:ascii="Times New Roman" w:hAnsi="Times New Roman" w:cs="Times New Roman"/>
          <w:lang w:val="uk-UA"/>
        </w:rPr>
        <w:t>сультативна методологія</w:t>
      </w:r>
      <w:r w:rsidRPr="00065162">
        <w:rPr>
          <w:rFonts w:ascii="Times New Roman" w:hAnsi="Times New Roman" w:cs="Times New Roman"/>
          <w:lang w:val="uk-UA"/>
        </w:rPr>
        <w:t xml:space="preserve"> </w:t>
      </w:r>
      <w:r w:rsidR="00B532EE" w:rsidRPr="00065162">
        <w:rPr>
          <w:rFonts w:ascii="Times New Roman" w:hAnsi="Times New Roman" w:cs="Times New Roman"/>
          <w:lang w:val="uk-UA"/>
        </w:rPr>
        <w:t xml:space="preserve">вже </w:t>
      </w:r>
      <w:r w:rsidRPr="00065162">
        <w:rPr>
          <w:rFonts w:ascii="Times New Roman" w:hAnsi="Times New Roman" w:cs="Times New Roman"/>
          <w:lang w:val="uk-UA"/>
        </w:rPr>
        <w:t>застосовувалася в низці програм</w:t>
      </w:r>
      <w:r w:rsidR="00C7598C" w:rsidRPr="00065162">
        <w:rPr>
          <w:rFonts w:ascii="Times New Roman" w:hAnsi="Times New Roman" w:cs="Times New Roman"/>
          <w:lang w:val="uk-UA"/>
        </w:rPr>
        <w:t xml:space="preserve">. </w:t>
      </w:r>
    </w:p>
    <w:p w:rsidR="00F5729B" w:rsidRPr="00FE0557" w:rsidRDefault="00F5729B" w:rsidP="00F5729B">
      <w:pPr>
        <w:pStyle w:val="af3"/>
        <w:widowControl/>
        <w:spacing w:after="120" w:line="320" w:lineRule="exact"/>
        <w:ind w:left="0"/>
        <w:jc w:val="both"/>
        <w:rPr>
          <w:rFonts w:ascii="Times New Roman" w:hAnsi="Times New Roman" w:cs="Times New Roman"/>
          <w:lang w:val="uk-UA"/>
        </w:rPr>
      </w:pPr>
      <w:r w:rsidRPr="00FE0557">
        <w:rPr>
          <w:rFonts w:ascii="Times New Roman" w:hAnsi="Times New Roman" w:cs="Times New Roman"/>
          <w:lang w:val="uk-UA"/>
        </w:rPr>
        <w:t xml:space="preserve">Зразком подібних заходів можуть стати такі програми </w:t>
      </w:r>
      <w:proofErr w:type="spellStart"/>
      <w:r w:rsidRPr="00FE0557">
        <w:rPr>
          <w:rFonts w:ascii="Times New Roman" w:hAnsi="Times New Roman" w:cs="Times New Roman"/>
          <w:lang w:val="uk-UA"/>
        </w:rPr>
        <w:t>USAID</w:t>
      </w:r>
      <w:proofErr w:type="spellEnd"/>
      <w:r w:rsidRPr="00FE0557">
        <w:rPr>
          <w:rFonts w:ascii="Times New Roman" w:hAnsi="Times New Roman" w:cs="Times New Roman"/>
          <w:lang w:val="uk-UA"/>
        </w:rPr>
        <w:t>, як «Відродження місцевих громад на основі демократичних дій» (</w:t>
      </w:r>
      <w:r w:rsidRPr="00FE0557">
        <w:rPr>
          <w:rFonts w:ascii="Times New Roman" w:hAnsi="Times New Roman" w:cs="Times New Roman"/>
        </w:rPr>
        <w:t>Community</w:t>
      </w:r>
      <w:r w:rsidRPr="00065162">
        <w:rPr>
          <w:rFonts w:ascii="Times New Roman" w:hAnsi="Times New Roman" w:cs="Times New Roman"/>
          <w:lang w:val="uk-UA"/>
        </w:rPr>
        <w:t xml:space="preserve"> </w:t>
      </w:r>
      <w:r w:rsidRPr="00FE0557">
        <w:rPr>
          <w:rFonts w:ascii="Times New Roman" w:hAnsi="Times New Roman" w:cs="Times New Roman"/>
        </w:rPr>
        <w:t>Revitalization</w:t>
      </w:r>
      <w:r w:rsidRPr="00065162">
        <w:rPr>
          <w:rFonts w:ascii="Times New Roman" w:hAnsi="Times New Roman" w:cs="Times New Roman"/>
          <w:lang w:val="uk-UA"/>
        </w:rPr>
        <w:t xml:space="preserve"> </w:t>
      </w:r>
      <w:r w:rsidRPr="00FE0557">
        <w:rPr>
          <w:rFonts w:ascii="Times New Roman" w:hAnsi="Times New Roman" w:cs="Times New Roman"/>
        </w:rPr>
        <w:t>through</w:t>
      </w:r>
      <w:r w:rsidRPr="00065162">
        <w:rPr>
          <w:rFonts w:ascii="Times New Roman" w:hAnsi="Times New Roman" w:cs="Times New Roman"/>
          <w:lang w:val="uk-UA"/>
        </w:rPr>
        <w:t xml:space="preserve"> </w:t>
      </w:r>
      <w:r w:rsidRPr="00FE0557">
        <w:rPr>
          <w:rFonts w:ascii="Times New Roman" w:hAnsi="Times New Roman" w:cs="Times New Roman"/>
        </w:rPr>
        <w:t>Democratic</w:t>
      </w:r>
      <w:r w:rsidRPr="00065162">
        <w:rPr>
          <w:rFonts w:ascii="Times New Roman" w:hAnsi="Times New Roman" w:cs="Times New Roman"/>
          <w:lang w:val="uk-UA"/>
        </w:rPr>
        <w:t xml:space="preserve"> </w:t>
      </w:r>
      <w:r w:rsidRPr="00FE0557">
        <w:rPr>
          <w:rFonts w:ascii="Times New Roman" w:hAnsi="Times New Roman" w:cs="Times New Roman"/>
        </w:rPr>
        <w:t>Action</w:t>
      </w:r>
      <w:r w:rsidRPr="00FE0557">
        <w:rPr>
          <w:rFonts w:ascii="Times New Roman" w:hAnsi="Times New Roman" w:cs="Times New Roman"/>
          <w:lang w:val="uk-UA"/>
        </w:rPr>
        <w:t>) та пов'язана з нею Програма реформ місцевого самоврядування (</w:t>
      </w:r>
      <w:r w:rsidRPr="00FE0557">
        <w:rPr>
          <w:rFonts w:ascii="Times New Roman" w:hAnsi="Times New Roman" w:cs="Times New Roman"/>
        </w:rPr>
        <w:t>Serbian</w:t>
      </w:r>
      <w:r w:rsidRPr="00FE0557">
        <w:rPr>
          <w:rFonts w:ascii="Times New Roman" w:hAnsi="Times New Roman" w:cs="Times New Roman"/>
          <w:lang w:val="uk-UA"/>
        </w:rPr>
        <w:t xml:space="preserve"> </w:t>
      </w:r>
      <w:r w:rsidRPr="00FE0557">
        <w:rPr>
          <w:rFonts w:ascii="Times New Roman" w:hAnsi="Times New Roman" w:cs="Times New Roman"/>
        </w:rPr>
        <w:t>Local</w:t>
      </w:r>
      <w:r w:rsidRPr="00FE0557">
        <w:rPr>
          <w:rFonts w:ascii="Times New Roman" w:hAnsi="Times New Roman" w:cs="Times New Roman"/>
          <w:lang w:val="uk-UA"/>
        </w:rPr>
        <w:t xml:space="preserve"> </w:t>
      </w:r>
      <w:r w:rsidRPr="00FE0557">
        <w:rPr>
          <w:rFonts w:ascii="Times New Roman" w:hAnsi="Times New Roman" w:cs="Times New Roman"/>
        </w:rPr>
        <w:t>Government</w:t>
      </w:r>
      <w:r w:rsidRPr="00FE0557">
        <w:rPr>
          <w:rFonts w:ascii="Times New Roman" w:hAnsi="Times New Roman" w:cs="Times New Roman"/>
          <w:lang w:val="uk-UA"/>
        </w:rPr>
        <w:t xml:space="preserve"> </w:t>
      </w:r>
      <w:r w:rsidRPr="00FE0557">
        <w:rPr>
          <w:rFonts w:ascii="Times New Roman" w:hAnsi="Times New Roman" w:cs="Times New Roman"/>
        </w:rPr>
        <w:t>Reform</w:t>
      </w:r>
      <w:r w:rsidRPr="00FE0557">
        <w:rPr>
          <w:rFonts w:ascii="Times New Roman" w:hAnsi="Times New Roman" w:cs="Times New Roman"/>
          <w:lang w:val="uk-UA"/>
        </w:rPr>
        <w:t xml:space="preserve"> </w:t>
      </w:r>
      <w:r w:rsidRPr="00FE0557">
        <w:rPr>
          <w:rFonts w:ascii="Times New Roman" w:hAnsi="Times New Roman" w:cs="Times New Roman"/>
        </w:rPr>
        <w:t>Program</w:t>
      </w:r>
      <w:r w:rsidRPr="00FE0557">
        <w:rPr>
          <w:rFonts w:ascii="Times New Roman" w:hAnsi="Times New Roman" w:cs="Times New Roman"/>
          <w:lang w:val="uk-UA"/>
        </w:rPr>
        <w:t xml:space="preserve">), які впроваджувалися у Сербії.  </w:t>
      </w:r>
      <w:r w:rsidRPr="00FE0557">
        <w:rPr>
          <w:rFonts w:ascii="Times New Roman" w:hAnsi="Times New Roman" w:cs="Times New Roman"/>
          <w:b/>
          <w:lang w:val="uk-UA"/>
        </w:rPr>
        <w:t xml:space="preserve"> </w:t>
      </w:r>
      <w:r w:rsidRPr="00FE0557">
        <w:rPr>
          <w:rFonts w:ascii="Times New Roman" w:hAnsi="Times New Roman" w:cs="Times New Roman"/>
          <w:lang w:val="uk-UA"/>
        </w:rPr>
        <w:t xml:space="preserve">До прикладів успішної співпраці між місцевими громадами та владою у покращенні якості послуг і стану інфраструктури також можна віднести  проект реабілітації дорожньої мережі та систем міського освітлення у м. </w:t>
      </w:r>
      <w:proofErr w:type="spellStart"/>
      <w:r w:rsidRPr="00FE0557">
        <w:rPr>
          <w:rFonts w:ascii="Times New Roman" w:hAnsi="Times New Roman" w:cs="Times New Roman"/>
          <w:lang w:val="uk-UA"/>
        </w:rPr>
        <w:t>Зардаб</w:t>
      </w:r>
      <w:proofErr w:type="spellEnd"/>
      <w:r w:rsidRPr="00FE0557">
        <w:rPr>
          <w:rFonts w:ascii="Times New Roman" w:hAnsi="Times New Roman" w:cs="Times New Roman"/>
          <w:lang w:val="uk-UA"/>
        </w:rPr>
        <w:t xml:space="preserve"> (Азербайджан) (</w:t>
      </w:r>
      <w:proofErr w:type="spellStart"/>
      <w:r w:rsidRPr="00FE0557">
        <w:rPr>
          <w:rFonts w:ascii="Times New Roman" w:hAnsi="Times New Roman" w:cs="Times New Roman"/>
          <w:lang w:val="uk-UA"/>
        </w:rPr>
        <w:t>Zar</w:t>
      </w:r>
      <w:r w:rsidRPr="00FE0557">
        <w:rPr>
          <w:rFonts w:ascii="Times New Roman" w:hAnsi="Times New Roman" w:cs="Times New Roman"/>
        </w:rPr>
        <w:t>dabi</w:t>
      </w:r>
      <w:proofErr w:type="spellEnd"/>
      <w:r w:rsidRPr="00FE0557">
        <w:rPr>
          <w:rFonts w:ascii="Times New Roman" w:hAnsi="Times New Roman" w:cs="Times New Roman"/>
          <w:lang w:val="uk-UA"/>
        </w:rPr>
        <w:t xml:space="preserve"> </w:t>
      </w:r>
      <w:proofErr w:type="spellStart"/>
      <w:r w:rsidRPr="00FE0557">
        <w:rPr>
          <w:rFonts w:ascii="Times New Roman" w:hAnsi="Times New Roman" w:cs="Times New Roman"/>
          <w:lang w:val="uk-UA"/>
        </w:rPr>
        <w:t>Community</w:t>
      </w:r>
      <w:proofErr w:type="spellEnd"/>
      <w:r w:rsidRPr="00FE0557">
        <w:rPr>
          <w:rFonts w:ascii="Times New Roman" w:hAnsi="Times New Roman" w:cs="Times New Roman"/>
          <w:lang w:val="uk-UA"/>
        </w:rPr>
        <w:t xml:space="preserve"> </w:t>
      </w:r>
      <w:proofErr w:type="spellStart"/>
      <w:r w:rsidRPr="00FE0557">
        <w:rPr>
          <w:rFonts w:ascii="Times New Roman" w:hAnsi="Times New Roman" w:cs="Times New Roman"/>
          <w:lang w:val="uk-UA"/>
        </w:rPr>
        <w:t>Road</w:t>
      </w:r>
      <w:proofErr w:type="spellEnd"/>
      <w:r w:rsidRPr="00FE0557">
        <w:rPr>
          <w:rFonts w:ascii="Times New Roman" w:hAnsi="Times New Roman" w:cs="Times New Roman"/>
          <w:lang w:val="uk-UA"/>
        </w:rPr>
        <w:t xml:space="preserve"> </w:t>
      </w:r>
      <w:proofErr w:type="spellStart"/>
      <w:r w:rsidRPr="00FE0557">
        <w:rPr>
          <w:rFonts w:ascii="Times New Roman" w:hAnsi="Times New Roman" w:cs="Times New Roman"/>
          <w:lang w:val="uk-UA"/>
        </w:rPr>
        <w:t>and</w:t>
      </w:r>
      <w:proofErr w:type="spellEnd"/>
      <w:r w:rsidRPr="00FE0557">
        <w:rPr>
          <w:rFonts w:ascii="Times New Roman" w:hAnsi="Times New Roman" w:cs="Times New Roman"/>
          <w:lang w:val="uk-UA"/>
        </w:rPr>
        <w:t xml:space="preserve"> </w:t>
      </w:r>
      <w:proofErr w:type="spellStart"/>
      <w:r w:rsidRPr="00FE0557">
        <w:rPr>
          <w:rFonts w:ascii="Times New Roman" w:hAnsi="Times New Roman" w:cs="Times New Roman"/>
          <w:lang w:val="uk-UA"/>
        </w:rPr>
        <w:t>Street</w:t>
      </w:r>
      <w:proofErr w:type="spellEnd"/>
      <w:r w:rsidRPr="00FE0557">
        <w:rPr>
          <w:rFonts w:ascii="Times New Roman" w:hAnsi="Times New Roman" w:cs="Times New Roman"/>
          <w:lang w:val="uk-UA"/>
        </w:rPr>
        <w:t xml:space="preserve"> </w:t>
      </w:r>
      <w:proofErr w:type="spellStart"/>
      <w:r w:rsidRPr="00FE0557">
        <w:rPr>
          <w:rFonts w:ascii="Times New Roman" w:hAnsi="Times New Roman" w:cs="Times New Roman"/>
          <w:lang w:val="uk-UA"/>
        </w:rPr>
        <w:t>Light</w:t>
      </w:r>
      <w:proofErr w:type="spellEnd"/>
      <w:r w:rsidRPr="00FE0557">
        <w:rPr>
          <w:rFonts w:ascii="Times New Roman" w:hAnsi="Times New Roman" w:cs="Times New Roman"/>
          <w:lang w:val="uk-UA"/>
        </w:rPr>
        <w:t xml:space="preserve"> </w:t>
      </w:r>
      <w:proofErr w:type="spellStart"/>
      <w:r w:rsidRPr="00FE0557">
        <w:rPr>
          <w:rFonts w:ascii="Times New Roman" w:hAnsi="Times New Roman" w:cs="Times New Roman"/>
          <w:lang w:val="uk-UA"/>
        </w:rPr>
        <w:t>Rehabilitation</w:t>
      </w:r>
      <w:proofErr w:type="spellEnd"/>
      <w:r w:rsidRPr="00FE0557">
        <w:rPr>
          <w:rFonts w:ascii="Times New Roman" w:hAnsi="Times New Roman" w:cs="Times New Roman"/>
          <w:lang w:val="uk-UA"/>
        </w:rPr>
        <w:t xml:space="preserve">) та заходи з розвитку інфраструктури місцевих громад у Косово в рамках відповідного проекту Бюро </w:t>
      </w:r>
      <w:r w:rsidRPr="00FE0557">
        <w:rPr>
          <w:rFonts w:ascii="Times New Roman" w:hAnsi="Times New Roman" w:cs="Times New Roman"/>
        </w:rPr>
        <w:t>USAID</w:t>
      </w:r>
      <w:r w:rsidRPr="00FE0557">
        <w:rPr>
          <w:rFonts w:ascii="Times New Roman" w:hAnsi="Times New Roman" w:cs="Times New Roman"/>
          <w:lang w:val="uk-UA"/>
        </w:rPr>
        <w:t xml:space="preserve"> з ініціатив перехідного періоду (</w:t>
      </w:r>
      <w:proofErr w:type="spellStart"/>
      <w:r w:rsidRPr="00FE0557">
        <w:rPr>
          <w:rFonts w:ascii="Times New Roman" w:hAnsi="Times New Roman" w:cs="Times New Roman"/>
          <w:lang w:val="uk-UA"/>
        </w:rPr>
        <w:t>USAID</w:t>
      </w:r>
      <w:proofErr w:type="spellEnd"/>
      <w:r w:rsidRPr="00FE0557">
        <w:rPr>
          <w:rFonts w:ascii="Times New Roman" w:hAnsi="Times New Roman" w:cs="Times New Roman"/>
          <w:lang w:val="uk-UA"/>
        </w:rPr>
        <w:t>/</w:t>
      </w:r>
      <w:proofErr w:type="spellStart"/>
      <w:r w:rsidRPr="00FE0557">
        <w:rPr>
          <w:rFonts w:ascii="Times New Roman" w:hAnsi="Times New Roman" w:cs="Times New Roman"/>
          <w:lang w:val="uk-UA"/>
        </w:rPr>
        <w:t>OTI</w:t>
      </w:r>
      <w:proofErr w:type="spellEnd"/>
      <w:r w:rsidRPr="00FE0557">
        <w:rPr>
          <w:rFonts w:ascii="Times New Roman" w:hAnsi="Times New Roman" w:cs="Times New Roman"/>
          <w:lang w:val="uk-UA"/>
        </w:rPr>
        <w:t xml:space="preserve"> </w:t>
      </w:r>
      <w:proofErr w:type="spellStart"/>
      <w:r w:rsidRPr="00FE0557">
        <w:rPr>
          <w:rFonts w:ascii="Times New Roman" w:hAnsi="Times New Roman" w:cs="Times New Roman"/>
          <w:lang w:val="uk-UA"/>
        </w:rPr>
        <w:t>Kosovo</w:t>
      </w:r>
      <w:proofErr w:type="spellEnd"/>
      <w:r w:rsidRPr="00FE0557">
        <w:rPr>
          <w:rFonts w:ascii="Times New Roman" w:hAnsi="Times New Roman" w:cs="Times New Roman"/>
          <w:lang w:val="uk-UA"/>
        </w:rPr>
        <w:t xml:space="preserve"> </w:t>
      </w:r>
      <w:proofErr w:type="spellStart"/>
      <w:r w:rsidRPr="00FE0557">
        <w:rPr>
          <w:rFonts w:ascii="Times New Roman" w:hAnsi="Times New Roman" w:cs="Times New Roman"/>
          <w:lang w:val="uk-UA"/>
        </w:rPr>
        <w:t>Transition</w:t>
      </w:r>
      <w:proofErr w:type="spellEnd"/>
      <w:r w:rsidRPr="00FE0557">
        <w:rPr>
          <w:rFonts w:ascii="Times New Roman" w:hAnsi="Times New Roman" w:cs="Times New Roman"/>
          <w:lang w:val="uk-UA"/>
        </w:rPr>
        <w:t xml:space="preserve"> </w:t>
      </w:r>
      <w:proofErr w:type="spellStart"/>
      <w:r w:rsidRPr="00FE0557">
        <w:rPr>
          <w:rFonts w:ascii="Times New Roman" w:hAnsi="Times New Roman" w:cs="Times New Roman"/>
          <w:lang w:val="uk-UA"/>
        </w:rPr>
        <w:t>Initiative</w:t>
      </w:r>
      <w:proofErr w:type="spellEnd"/>
      <w:r w:rsidRPr="00FE0557">
        <w:rPr>
          <w:rFonts w:ascii="Times New Roman" w:hAnsi="Times New Roman" w:cs="Times New Roman"/>
          <w:lang w:val="uk-UA"/>
        </w:rPr>
        <w:t xml:space="preserve"> </w:t>
      </w:r>
      <w:proofErr w:type="spellStart"/>
      <w:r w:rsidRPr="00FE0557">
        <w:rPr>
          <w:rFonts w:ascii="Times New Roman" w:hAnsi="Times New Roman" w:cs="Times New Roman"/>
          <w:lang w:val="uk-UA"/>
        </w:rPr>
        <w:t>community</w:t>
      </w:r>
      <w:proofErr w:type="spellEnd"/>
      <w:r w:rsidRPr="00FE0557">
        <w:rPr>
          <w:rFonts w:ascii="Times New Roman" w:hAnsi="Times New Roman" w:cs="Times New Roman"/>
          <w:lang w:val="uk-UA"/>
        </w:rPr>
        <w:t xml:space="preserve"> </w:t>
      </w:r>
      <w:proofErr w:type="spellStart"/>
      <w:r w:rsidRPr="00FE0557">
        <w:rPr>
          <w:rFonts w:ascii="Times New Roman" w:hAnsi="Times New Roman" w:cs="Times New Roman"/>
          <w:lang w:val="uk-UA"/>
        </w:rPr>
        <w:t>infrastructure</w:t>
      </w:r>
      <w:proofErr w:type="spellEnd"/>
      <w:r w:rsidRPr="00FE0557">
        <w:rPr>
          <w:rFonts w:ascii="Times New Roman" w:hAnsi="Times New Roman" w:cs="Times New Roman"/>
          <w:lang w:val="uk-UA"/>
        </w:rPr>
        <w:t xml:space="preserve"> </w:t>
      </w:r>
      <w:r w:rsidRPr="00FE0557">
        <w:rPr>
          <w:rFonts w:ascii="Times New Roman" w:hAnsi="Times New Roman" w:cs="Times New Roman"/>
        </w:rPr>
        <w:t>project</w:t>
      </w:r>
      <w:r w:rsidRPr="00FE0557">
        <w:rPr>
          <w:rFonts w:ascii="Times New Roman" w:hAnsi="Times New Roman" w:cs="Times New Roman"/>
          <w:lang w:val="uk-UA"/>
        </w:rPr>
        <w:t>).</w:t>
      </w:r>
    </w:p>
    <w:p w:rsidR="00317310" w:rsidRPr="00AA6C8F" w:rsidRDefault="00317310" w:rsidP="00271A20">
      <w:pPr>
        <w:spacing w:before="120" w:after="240" w:line="240" w:lineRule="auto"/>
        <w:jc w:val="both"/>
        <w:rPr>
          <w:rFonts w:ascii="Times New Roman" w:hAnsi="Times New Roman" w:cs="Times New Roman"/>
          <w:sz w:val="24"/>
          <w:szCs w:val="24"/>
        </w:rPr>
      </w:pPr>
      <w:r w:rsidRPr="00AA6C8F">
        <w:rPr>
          <w:rFonts w:ascii="Times New Roman" w:hAnsi="Times New Roman" w:cs="Times New Roman"/>
          <w:sz w:val="24"/>
          <w:szCs w:val="24"/>
        </w:rPr>
        <w:t>Така програма не заміняє більш масштабн</w:t>
      </w:r>
      <w:r w:rsidR="00F5729B">
        <w:rPr>
          <w:rFonts w:ascii="Times New Roman" w:hAnsi="Times New Roman" w:cs="Times New Roman"/>
          <w:sz w:val="24"/>
          <w:szCs w:val="24"/>
        </w:rPr>
        <w:t xml:space="preserve">их </w:t>
      </w:r>
      <w:r w:rsidRPr="00AA6C8F">
        <w:rPr>
          <w:rFonts w:ascii="Times New Roman" w:hAnsi="Times New Roman" w:cs="Times New Roman"/>
          <w:sz w:val="24"/>
          <w:szCs w:val="24"/>
        </w:rPr>
        <w:t>інфраструктурн</w:t>
      </w:r>
      <w:r w:rsidR="00F5729B">
        <w:rPr>
          <w:rFonts w:ascii="Times New Roman" w:hAnsi="Times New Roman" w:cs="Times New Roman"/>
          <w:sz w:val="24"/>
          <w:szCs w:val="24"/>
        </w:rPr>
        <w:t>их заходів</w:t>
      </w:r>
      <w:r w:rsidRPr="00AA6C8F">
        <w:rPr>
          <w:rFonts w:ascii="Times New Roman" w:hAnsi="Times New Roman" w:cs="Times New Roman"/>
          <w:sz w:val="24"/>
          <w:szCs w:val="24"/>
        </w:rPr>
        <w:t>, необхідн</w:t>
      </w:r>
      <w:r w:rsidR="00F5729B">
        <w:rPr>
          <w:rFonts w:ascii="Times New Roman" w:hAnsi="Times New Roman" w:cs="Times New Roman"/>
          <w:sz w:val="24"/>
          <w:szCs w:val="24"/>
        </w:rPr>
        <w:t>их у</w:t>
      </w:r>
      <w:r w:rsidRPr="00AA6C8F">
        <w:rPr>
          <w:rFonts w:ascii="Times New Roman" w:hAnsi="Times New Roman" w:cs="Times New Roman"/>
          <w:sz w:val="24"/>
          <w:szCs w:val="24"/>
        </w:rPr>
        <w:t xml:space="preserve"> майбутньому. </w:t>
      </w:r>
      <w:r w:rsidRPr="00B532EE">
        <w:rPr>
          <w:rFonts w:ascii="Times New Roman" w:hAnsi="Times New Roman" w:cs="Times New Roman"/>
          <w:sz w:val="24"/>
          <w:szCs w:val="24"/>
        </w:rPr>
        <w:t xml:space="preserve">Натомість, вона </w:t>
      </w:r>
      <w:r w:rsidR="00B61DCD" w:rsidRPr="00B532EE">
        <w:rPr>
          <w:rFonts w:ascii="Times New Roman" w:hAnsi="Times New Roman" w:cs="Times New Roman"/>
          <w:sz w:val="24"/>
          <w:szCs w:val="24"/>
        </w:rPr>
        <w:t>стане</w:t>
      </w:r>
      <w:r w:rsidRPr="00B532EE">
        <w:rPr>
          <w:rFonts w:ascii="Times New Roman" w:hAnsi="Times New Roman" w:cs="Times New Roman"/>
          <w:sz w:val="24"/>
          <w:szCs w:val="24"/>
        </w:rPr>
        <w:t xml:space="preserve"> важливим перехідним етапом у наданні інфраструктурної допомоги (доповнюючи</w:t>
      </w:r>
      <w:r w:rsidRPr="00AA6C8F">
        <w:rPr>
          <w:rFonts w:ascii="Times New Roman" w:hAnsi="Times New Roman" w:cs="Times New Roman"/>
          <w:sz w:val="24"/>
          <w:szCs w:val="24"/>
        </w:rPr>
        <w:t xml:space="preserve"> ініціативи Європейського інвестиційного банку та Агентства Німеччини з міжнародної співпраці) і  допоможе громадам підготуватися до того, щоб повною мірою скористатися можливостями паралельних і подальших ініціатив </w:t>
      </w:r>
      <w:proofErr w:type="spellStart"/>
      <w:r w:rsidRPr="00AA6C8F">
        <w:rPr>
          <w:rFonts w:ascii="Times New Roman" w:hAnsi="Times New Roman" w:cs="Times New Roman"/>
          <w:sz w:val="24"/>
          <w:szCs w:val="24"/>
        </w:rPr>
        <w:t>USAID</w:t>
      </w:r>
      <w:proofErr w:type="spellEnd"/>
      <w:r w:rsidRPr="00AA6C8F">
        <w:rPr>
          <w:rFonts w:ascii="Times New Roman" w:hAnsi="Times New Roman" w:cs="Times New Roman"/>
          <w:sz w:val="24"/>
          <w:szCs w:val="24"/>
        </w:rPr>
        <w:t xml:space="preserve"> та інших організацій у </w:t>
      </w:r>
      <w:r w:rsidR="00F5729B">
        <w:rPr>
          <w:rFonts w:ascii="Times New Roman" w:hAnsi="Times New Roman" w:cs="Times New Roman"/>
          <w:sz w:val="24"/>
          <w:szCs w:val="24"/>
        </w:rPr>
        <w:t xml:space="preserve">сферах </w:t>
      </w:r>
      <w:r w:rsidRPr="00AA6C8F">
        <w:rPr>
          <w:rFonts w:ascii="Times New Roman" w:hAnsi="Times New Roman" w:cs="Times New Roman"/>
          <w:sz w:val="24"/>
          <w:szCs w:val="24"/>
        </w:rPr>
        <w:t xml:space="preserve">розбудови миру, відновлення і розвитку. </w:t>
      </w:r>
    </w:p>
    <w:p w:rsidR="00713E90" w:rsidRDefault="00713E90">
      <w:pPr>
        <w:rPr>
          <w:rFonts w:ascii="Times New Roman" w:hAnsi="Times New Roman" w:cs="Times New Roman"/>
          <w:b/>
          <w:sz w:val="24"/>
          <w:szCs w:val="24"/>
        </w:rPr>
      </w:pPr>
      <w:r>
        <w:rPr>
          <w:rFonts w:ascii="Times New Roman" w:hAnsi="Times New Roman" w:cs="Times New Roman"/>
          <w:b/>
          <w:sz w:val="24"/>
          <w:szCs w:val="24"/>
        </w:rPr>
        <w:br w:type="page"/>
      </w:r>
    </w:p>
    <w:p w:rsidR="00317310" w:rsidRPr="00713E90" w:rsidRDefault="00317310" w:rsidP="00713E90">
      <w:pPr>
        <w:spacing w:before="240" w:after="240"/>
        <w:rPr>
          <w:rFonts w:ascii="Times New Roman" w:hAnsi="Times New Roman" w:cs="Times New Roman"/>
          <w:b/>
          <w:color w:val="4F81BD" w:themeColor="accent1"/>
          <w:sz w:val="28"/>
          <w:szCs w:val="28"/>
        </w:rPr>
      </w:pPr>
      <w:r w:rsidRPr="00713E90">
        <w:rPr>
          <w:rFonts w:ascii="Times New Roman" w:hAnsi="Times New Roman" w:cs="Times New Roman"/>
          <w:b/>
          <w:color w:val="4F81BD" w:themeColor="accent1"/>
          <w:sz w:val="28"/>
          <w:szCs w:val="28"/>
        </w:rPr>
        <w:lastRenderedPageBreak/>
        <w:t>J. Висновок</w:t>
      </w:r>
    </w:p>
    <w:p w:rsidR="00317310" w:rsidRPr="009A6D1E" w:rsidRDefault="00317310" w:rsidP="00271A20">
      <w:pPr>
        <w:spacing w:before="120" w:after="240" w:line="240" w:lineRule="auto"/>
        <w:jc w:val="both"/>
        <w:rPr>
          <w:rFonts w:ascii="Times New Roman" w:hAnsi="Times New Roman" w:cs="Times New Roman"/>
          <w:sz w:val="24"/>
          <w:szCs w:val="24"/>
        </w:rPr>
      </w:pPr>
      <w:r w:rsidRPr="00AA6C8F">
        <w:rPr>
          <w:rFonts w:ascii="Times New Roman" w:hAnsi="Times New Roman" w:cs="Times New Roman"/>
          <w:sz w:val="24"/>
          <w:szCs w:val="24"/>
        </w:rPr>
        <w:t xml:space="preserve">Донбаський регіон ставить перед </w:t>
      </w:r>
      <w:proofErr w:type="spellStart"/>
      <w:r w:rsidRPr="00AA6C8F">
        <w:rPr>
          <w:rFonts w:ascii="Times New Roman" w:hAnsi="Times New Roman" w:cs="Times New Roman"/>
          <w:sz w:val="24"/>
          <w:szCs w:val="24"/>
        </w:rPr>
        <w:t>USAID</w:t>
      </w:r>
      <w:proofErr w:type="spellEnd"/>
      <w:r w:rsidRPr="00AA6C8F">
        <w:rPr>
          <w:rFonts w:ascii="Times New Roman" w:hAnsi="Times New Roman" w:cs="Times New Roman"/>
          <w:sz w:val="24"/>
          <w:szCs w:val="24"/>
        </w:rPr>
        <w:t xml:space="preserve"> унікальний комплекс складних завдань. У зв’язку з наслідками триваючого конфлікту постає </w:t>
      </w:r>
      <w:r w:rsidRPr="00295E55">
        <w:rPr>
          <w:rFonts w:ascii="Times New Roman" w:hAnsi="Times New Roman" w:cs="Times New Roman"/>
          <w:sz w:val="24"/>
          <w:szCs w:val="24"/>
        </w:rPr>
        <w:t xml:space="preserve">необхідність утримувати </w:t>
      </w:r>
      <w:r w:rsidR="00B61DCD" w:rsidRPr="00295E55">
        <w:rPr>
          <w:rFonts w:ascii="Times New Roman" w:hAnsi="Times New Roman" w:cs="Times New Roman"/>
          <w:sz w:val="24"/>
          <w:szCs w:val="24"/>
        </w:rPr>
        <w:t>кадри і ресурси</w:t>
      </w:r>
      <w:r w:rsidRPr="00295E55">
        <w:rPr>
          <w:rFonts w:ascii="Times New Roman" w:hAnsi="Times New Roman" w:cs="Times New Roman"/>
          <w:sz w:val="24"/>
          <w:szCs w:val="24"/>
        </w:rPr>
        <w:t xml:space="preserve"> для надання гуманітарної допомоги, щоб </w:t>
      </w:r>
      <w:proofErr w:type="spellStart"/>
      <w:r w:rsidRPr="00295E55">
        <w:rPr>
          <w:rFonts w:ascii="Times New Roman" w:hAnsi="Times New Roman" w:cs="Times New Roman"/>
          <w:sz w:val="24"/>
          <w:szCs w:val="24"/>
        </w:rPr>
        <w:t>нейтралізовувати</w:t>
      </w:r>
      <w:proofErr w:type="spellEnd"/>
      <w:r w:rsidRPr="00295E55">
        <w:rPr>
          <w:rFonts w:ascii="Times New Roman" w:hAnsi="Times New Roman" w:cs="Times New Roman"/>
          <w:sz w:val="24"/>
          <w:szCs w:val="24"/>
        </w:rPr>
        <w:t xml:space="preserve"> вплив подій</w:t>
      </w:r>
      <w:r w:rsidR="00B61DCD" w:rsidRPr="00295E55">
        <w:rPr>
          <w:rFonts w:ascii="Times New Roman" w:hAnsi="Times New Roman" w:cs="Times New Roman"/>
          <w:sz w:val="24"/>
          <w:szCs w:val="24"/>
        </w:rPr>
        <w:t xml:space="preserve"> на зразок тих</w:t>
      </w:r>
      <w:r w:rsidRPr="00295E55">
        <w:rPr>
          <w:rFonts w:ascii="Times New Roman" w:hAnsi="Times New Roman" w:cs="Times New Roman"/>
          <w:sz w:val="24"/>
          <w:szCs w:val="24"/>
        </w:rPr>
        <w:t xml:space="preserve">, що відбуваються в </w:t>
      </w:r>
      <w:proofErr w:type="spellStart"/>
      <w:r w:rsidRPr="00295E55">
        <w:rPr>
          <w:rFonts w:ascii="Times New Roman" w:hAnsi="Times New Roman" w:cs="Times New Roman"/>
          <w:sz w:val="24"/>
          <w:szCs w:val="24"/>
        </w:rPr>
        <w:t>Авдіївці</w:t>
      </w:r>
      <w:proofErr w:type="spellEnd"/>
      <w:r w:rsidRPr="00295E55">
        <w:rPr>
          <w:rFonts w:ascii="Times New Roman" w:hAnsi="Times New Roman" w:cs="Times New Roman"/>
          <w:sz w:val="24"/>
          <w:szCs w:val="24"/>
        </w:rPr>
        <w:t xml:space="preserve"> та будь-де біля лінії зіткнення. Погіршення функціонування системи послуг, процес переселення, який набув затяжного характеру, і </w:t>
      </w:r>
      <w:r w:rsidR="00FE7EBA">
        <w:rPr>
          <w:rFonts w:ascii="Times New Roman" w:hAnsi="Times New Roman" w:cs="Times New Roman"/>
          <w:sz w:val="24"/>
          <w:szCs w:val="24"/>
        </w:rPr>
        <w:t>не</w:t>
      </w:r>
      <w:r w:rsidR="00BD7A2C">
        <w:rPr>
          <w:rFonts w:ascii="Times New Roman" w:hAnsi="Times New Roman" w:cs="Times New Roman"/>
          <w:sz w:val="24"/>
          <w:szCs w:val="24"/>
        </w:rPr>
        <w:t xml:space="preserve">задовільна якість </w:t>
      </w:r>
      <w:r w:rsidRPr="00295E55">
        <w:rPr>
          <w:rFonts w:ascii="Times New Roman" w:hAnsi="Times New Roman" w:cs="Times New Roman"/>
          <w:sz w:val="24"/>
          <w:szCs w:val="24"/>
        </w:rPr>
        <w:t>врядування в регіоні т</w:t>
      </w:r>
      <w:r w:rsidR="00FB66B0" w:rsidRPr="00295E55">
        <w:rPr>
          <w:rFonts w:ascii="Times New Roman" w:hAnsi="Times New Roman" w:cs="Times New Roman"/>
          <w:sz w:val="24"/>
          <w:szCs w:val="24"/>
        </w:rPr>
        <w:t>е</w:t>
      </w:r>
      <w:r w:rsidRPr="00295E55">
        <w:rPr>
          <w:rFonts w:ascii="Times New Roman" w:hAnsi="Times New Roman" w:cs="Times New Roman"/>
          <w:sz w:val="24"/>
          <w:szCs w:val="24"/>
        </w:rPr>
        <w:t xml:space="preserve">ж потребують відповідного потенціалу для надання допомоги </w:t>
      </w:r>
      <w:r w:rsidR="00FE7EBA">
        <w:rPr>
          <w:rFonts w:ascii="Times New Roman" w:hAnsi="Times New Roman" w:cs="Times New Roman"/>
          <w:sz w:val="24"/>
          <w:szCs w:val="24"/>
        </w:rPr>
        <w:t xml:space="preserve">у сфері </w:t>
      </w:r>
      <w:r w:rsidRPr="00295E55">
        <w:rPr>
          <w:rFonts w:ascii="Times New Roman" w:hAnsi="Times New Roman" w:cs="Times New Roman"/>
          <w:sz w:val="24"/>
          <w:szCs w:val="24"/>
        </w:rPr>
        <w:t xml:space="preserve">розвитку, </w:t>
      </w:r>
      <w:r w:rsidR="00BD7A2C">
        <w:rPr>
          <w:rFonts w:ascii="Times New Roman" w:hAnsi="Times New Roman" w:cs="Times New Roman"/>
          <w:sz w:val="24"/>
          <w:szCs w:val="24"/>
        </w:rPr>
        <w:t xml:space="preserve">здатної </w:t>
      </w:r>
      <w:r w:rsidRPr="00295E55">
        <w:rPr>
          <w:rFonts w:ascii="Times New Roman" w:hAnsi="Times New Roman" w:cs="Times New Roman"/>
          <w:sz w:val="24"/>
          <w:szCs w:val="24"/>
        </w:rPr>
        <w:t>пом’якш</w:t>
      </w:r>
      <w:r w:rsidR="00BD7A2C">
        <w:rPr>
          <w:rFonts w:ascii="Times New Roman" w:hAnsi="Times New Roman" w:cs="Times New Roman"/>
          <w:sz w:val="24"/>
          <w:szCs w:val="24"/>
        </w:rPr>
        <w:t xml:space="preserve">ити </w:t>
      </w:r>
      <w:r w:rsidRPr="00295E55">
        <w:rPr>
          <w:rFonts w:ascii="Times New Roman" w:hAnsi="Times New Roman" w:cs="Times New Roman"/>
          <w:sz w:val="24"/>
          <w:szCs w:val="24"/>
        </w:rPr>
        <w:t>економічні та соціальні</w:t>
      </w:r>
      <w:r w:rsidRPr="00AA6C8F">
        <w:rPr>
          <w:rFonts w:ascii="Times New Roman" w:hAnsi="Times New Roman" w:cs="Times New Roman"/>
          <w:sz w:val="24"/>
          <w:szCs w:val="24"/>
        </w:rPr>
        <w:t xml:space="preserve"> негаразди, </w:t>
      </w:r>
      <w:r w:rsidR="00BD7A2C">
        <w:rPr>
          <w:rFonts w:ascii="Times New Roman" w:hAnsi="Times New Roman" w:cs="Times New Roman"/>
          <w:sz w:val="24"/>
          <w:szCs w:val="24"/>
        </w:rPr>
        <w:t xml:space="preserve">які </w:t>
      </w:r>
      <w:r w:rsidRPr="00AA6C8F">
        <w:rPr>
          <w:rFonts w:ascii="Times New Roman" w:hAnsi="Times New Roman" w:cs="Times New Roman"/>
          <w:sz w:val="24"/>
          <w:szCs w:val="24"/>
        </w:rPr>
        <w:t>загрожують єдності держави та якості життя населення східної України.</w:t>
      </w:r>
    </w:p>
    <w:p w:rsidR="00922BDD" w:rsidRPr="009A6D1E" w:rsidRDefault="00922BDD" w:rsidP="00AA6C8F">
      <w:pPr>
        <w:spacing w:after="0" w:line="360" w:lineRule="auto"/>
        <w:rPr>
          <w:rFonts w:ascii="Times New Roman" w:hAnsi="Times New Roman" w:cs="Times New Roman"/>
          <w:sz w:val="24"/>
          <w:szCs w:val="24"/>
        </w:rPr>
      </w:pPr>
    </w:p>
    <w:p w:rsidR="00922BDD" w:rsidRDefault="00922BDD" w:rsidP="00AA6C8F">
      <w:pPr>
        <w:spacing w:after="0" w:line="360" w:lineRule="auto"/>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14:anchorId="751A3A49" wp14:editId="0A3AF563">
            <wp:extent cx="5173345" cy="5630545"/>
            <wp:effectExtent l="19050" t="0" r="825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173345" cy="5630545"/>
                    </a:xfrm>
                    <a:prstGeom prst="rect">
                      <a:avLst/>
                    </a:prstGeom>
                    <a:noFill/>
                    <a:ln w="9525">
                      <a:noFill/>
                      <a:miter lim="800000"/>
                      <a:headEnd/>
                      <a:tailEnd/>
                    </a:ln>
                  </pic:spPr>
                </pic:pic>
              </a:graphicData>
            </a:graphic>
          </wp:inline>
        </w:drawing>
      </w:r>
    </w:p>
    <w:p w:rsidR="00922BDD" w:rsidRPr="00922BDD" w:rsidRDefault="00922BDD" w:rsidP="00AA6C8F">
      <w:pPr>
        <w:spacing w:after="0" w:line="360" w:lineRule="auto"/>
        <w:rPr>
          <w:rFonts w:ascii="Times New Roman" w:hAnsi="Times New Roman" w:cs="Times New Roman"/>
          <w:sz w:val="24"/>
          <w:szCs w:val="24"/>
          <w:lang w:val="en-US"/>
        </w:rPr>
      </w:pPr>
    </w:p>
    <w:p w:rsidR="00317310" w:rsidRPr="00AA6C8F" w:rsidRDefault="00317310" w:rsidP="00271A20">
      <w:pPr>
        <w:spacing w:before="120" w:after="240" w:line="240" w:lineRule="auto"/>
        <w:jc w:val="both"/>
        <w:rPr>
          <w:rFonts w:ascii="Times New Roman" w:hAnsi="Times New Roman" w:cs="Times New Roman"/>
          <w:sz w:val="24"/>
          <w:szCs w:val="24"/>
        </w:rPr>
      </w:pPr>
      <w:proofErr w:type="spellStart"/>
      <w:r w:rsidRPr="00AA6C8F">
        <w:rPr>
          <w:rFonts w:ascii="Times New Roman" w:hAnsi="Times New Roman" w:cs="Times New Roman"/>
          <w:sz w:val="24"/>
          <w:szCs w:val="24"/>
        </w:rPr>
        <w:t>USAID</w:t>
      </w:r>
      <w:proofErr w:type="spellEnd"/>
      <w:r w:rsidRPr="00AA6C8F">
        <w:rPr>
          <w:rFonts w:ascii="Times New Roman" w:hAnsi="Times New Roman" w:cs="Times New Roman"/>
          <w:sz w:val="24"/>
          <w:szCs w:val="24"/>
        </w:rPr>
        <w:t xml:space="preserve"> належить </w:t>
      </w:r>
      <w:r w:rsidR="00295E55">
        <w:rPr>
          <w:rFonts w:ascii="Times New Roman" w:hAnsi="Times New Roman" w:cs="Times New Roman"/>
          <w:sz w:val="24"/>
          <w:szCs w:val="24"/>
        </w:rPr>
        <w:t>планувати</w:t>
      </w:r>
      <w:r w:rsidRPr="00295E55">
        <w:rPr>
          <w:rFonts w:ascii="Times New Roman" w:hAnsi="Times New Roman" w:cs="Times New Roman"/>
          <w:sz w:val="24"/>
          <w:szCs w:val="24"/>
        </w:rPr>
        <w:t xml:space="preserve"> свою стратегію для України таким чином, щоб забезпечити впровадження </w:t>
      </w:r>
      <w:r w:rsidR="00FB66B0" w:rsidRPr="00295E55">
        <w:rPr>
          <w:rFonts w:ascii="Times New Roman" w:hAnsi="Times New Roman" w:cs="Times New Roman"/>
          <w:sz w:val="24"/>
          <w:szCs w:val="24"/>
        </w:rPr>
        <w:t>спеціального пакету</w:t>
      </w:r>
      <w:r w:rsidRPr="00295E55">
        <w:rPr>
          <w:rFonts w:ascii="Times New Roman" w:hAnsi="Times New Roman" w:cs="Times New Roman"/>
          <w:sz w:val="24"/>
          <w:szCs w:val="24"/>
        </w:rPr>
        <w:t xml:space="preserve"> програм для Донбасу </w:t>
      </w:r>
      <w:r w:rsidR="00FB66B0" w:rsidRPr="00295E55">
        <w:rPr>
          <w:rFonts w:ascii="Times New Roman" w:hAnsi="Times New Roman" w:cs="Times New Roman"/>
          <w:sz w:val="24"/>
          <w:szCs w:val="24"/>
        </w:rPr>
        <w:t>додатково</w:t>
      </w:r>
      <w:r w:rsidRPr="00295E55">
        <w:rPr>
          <w:rFonts w:ascii="Times New Roman" w:hAnsi="Times New Roman" w:cs="Times New Roman"/>
          <w:sz w:val="24"/>
          <w:szCs w:val="24"/>
        </w:rPr>
        <w:t xml:space="preserve"> до</w:t>
      </w:r>
      <w:r w:rsidRPr="00AA6C8F">
        <w:rPr>
          <w:rFonts w:ascii="Times New Roman" w:hAnsi="Times New Roman" w:cs="Times New Roman"/>
          <w:sz w:val="24"/>
          <w:szCs w:val="24"/>
        </w:rPr>
        <w:t xml:space="preserve"> загальнонаціональних та </w:t>
      </w:r>
      <w:r w:rsidR="00701146">
        <w:rPr>
          <w:rFonts w:ascii="Times New Roman" w:hAnsi="Times New Roman" w:cs="Times New Roman"/>
          <w:sz w:val="24"/>
          <w:szCs w:val="24"/>
        </w:rPr>
        <w:t xml:space="preserve">регіональних </w:t>
      </w:r>
      <w:r w:rsidRPr="00AA6C8F">
        <w:rPr>
          <w:rFonts w:ascii="Times New Roman" w:hAnsi="Times New Roman" w:cs="Times New Roman"/>
          <w:sz w:val="24"/>
          <w:szCs w:val="24"/>
        </w:rPr>
        <w:t xml:space="preserve">заходів </w:t>
      </w:r>
      <w:r w:rsidR="00701146">
        <w:rPr>
          <w:rFonts w:ascii="Times New Roman" w:hAnsi="Times New Roman" w:cs="Times New Roman"/>
          <w:sz w:val="24"/>
          <w:szCs w:val="24"/>
        </w:rPr>
        <w:t>на інших територіях</w:t>
      </w:r>
      <w:r w:rsidRPr="00AA6C8F">
        <w:rPr>
          <w:rFonts w:ascii="Times New Roman" w:hAnsi="Times New Roman" w:cs="Times New Roman"/>
          <w:sz w:val="24"/>
          <w:szCs w:val="24"/>
        </w:rPr>
        <w:t>. З цією метою</w:t>
      </w:r>
      <w:r w:rsidR="002B368E">
        <w:rPr>
          <w:rFonts w:ascii="Times New Roman" w:hAnsi="Times New Roman" w:cs="Times New Roman"/>
          <w:sz w:val="24"/>
          <w:szCs w:val="24"/>
        </w:rPr>
        <w:t>, у</w:t>
      </w:r>
      <w:r w:rsidRPr="00AA6C8F">
        <w:rPr>
          <w:rFonts w:ascii="Times New Roman" w:hAnsi="Times New Roman" w:cs="Times New Roman"/>
          <w:sz w:val="24"/>
          <w:szCs w:val="24"/>
        </w:rPr>
        <w:t xml:space="preserve"> процесі підготовки майбутньої </w:t>
      </w:r>
      <w:r w:rsidR="00380499">
        <w:rPr>
          <w:rFonts w:ascii="Times New Roman" w:hAnsi="Times New Roman" w:cs="Times New Roman"/>
          <w:sz w:val="24"/>
          <w:szCs w:val="24"/>
        </w:rPr>
        <w:t>С</w:t>
      </w:r>
      <w:r w:rsidRPr="00AA6C8F">
        <w:rPr>
          <w:rFonts w:ascii="Times New Roman" w:hAnsi="Times New Roman" w:cs="Times New Roman"/>
          <w:sz w:val="24"/>
          <w:szCs w:val="24"/>
        </w:rPr>
        <w:t xml:space="preserve">тратегії </w:t>
      </w:r>
      <w:r w:rsidRPr="00AA6C8F">
        <w:rPr>
          <w:rFonts w:ascii="Times New Roman" w:hAnsi="Times New Roman" w:cs="Times New Roman"/>
          <w:sz w:val="24"/>
          <w:szCs w:val="24"/>
          <w:lang w:val="en-US"/>
        </w:rPr>
        <w:t>USAID</w:t>
      </w:r>
      <w:r w:rsidRPr="00AA6C8F">
        <w:rPr>
          <w:rFonts w:ascii="Times New Roman" w:hAnsi="Times New Roman" w:cs="Times New Roman"/>
          <w:sz w:val="24"/>
          <w:szCs w:val="24"/>
        </w:rPr>
        <w:t xml:space="preserve"> рекомендується </w:t>
      </w:r>
      <w:r w:rsidR="002B368E">
        <w:rPr>
          <w:rFonts w:ascii="Times New Roman" w:hAnsi="Times New Roman" w:cs="Times New Roman"/>
          <w:sz w:val="24"/>
          <w:szCs w:val="24"/>
        </w:rPr>
        <w:t xml:space="preserve">затвердити </w:t>
      </w:r>
      <w:r w:rsidRPr="00AA6C8F">
        <w:rPr>
          <w:rFonts w:ascii="Times New Roman" w:hAnsi="Times New Roman" w:cs="Times New Roman"/>
          <w:sz w:val="24"/>
          <w:szCs w:val="24"/>
        </w:rPr>
        <w:t xml:space="preserve">зазначену </w:t>
      </w:r>
      <w:r w:rsidRPr="00AA6C8F">
        <w:rPr>
          <w:rFonts w:ascii="Times New Roman" w:hAnsi="Times New Roman" w:cs="Times New Roman"/>
          <w:sz w:val="24"/>
          <w:szCs w:val="24"/>
        </w:rPr>
        <w:lastRenderedPageBreak/>
        <w:t>вище ціль розвитку і пропоновані проміжні завдання (результати), керуючись рекомендаціями цього звіту.</w:t>
      </w:r>
    </w:p>
    <w:p w:rsidR="00317310" w:rsidRPr="00AA6C8F" w:rsidRDefault="00BD7A2C" w:rsidP="00271A20">
      <w:pPr>
        <w:spacing w:before="120" w:after="24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w:t>
      </w:r>
      <w:r w:rsidR="00317310" w:rsidRPr="00295E55">
        <w:rPr>
          <w:rFonts w:ascii="Times New Roman" w:hAnsi="Times New Roman" w:cs="Times New Roman"/>
          <w:sz w:val="24"/>
          <w:szCs w:val="24"/>
        </w:rPr>
        <w:t>напрацюванні рекомендацій</w:t>
      </w:r>
      <w:r w:rsidR="00FB66B0" w:rsidRPr="00295E55">
        <w:rPr>
          <w:rFonts w:ascii="Times New Roman" w:hAnsi="Times New Roman" w:cs="Times New Roman"/>
          <w:sz w:val="24"/>
          <w:szCs w:val="24"/>
        </w:rPr>
        <w:t xml:space="preserve"> </w:t>
      </w:r>
      <w:r w:rsidR="00317310" w:rsidRPr="00295E55">
        <w:rPr>
          <w:rFonts w:ascii="Times New Roman" w:hAnsi="Times New Roman" w:cs="Times New Roman"/>
          <w:sz w:val="24"/>
          <w:szCs w:val="24"/>
        </w:rPr>
        <w:t xml:space="preserve">автори </w:t>
      </w:r>
      <w:r w:rsidR="00295E55" w:rsidRPr="00295E55">
        <w:rPr>
          <w:rFonts w:ascii="Times New Roman" w:hAnsi="Times New Roman" w:cs="Times New Roman"/>
          <w:sz w:val="24"/>
          <w:szCs w:val="24"/>
        </w:rPr>
        <w:t xml:space="preserve">цього документа </w:t>
      </w:r>
      <w:r w:rsidR="00317310" w:rsidRPr="00295E55">
        <w:rPr>
          <w:rFonts w:ascii="Times New Roman" w:hAnsi="Times New Roman" w:cs="Times New Roman"/>
          <w:sz w:val="24"/>
          <w:szCs w:val="24"/>
        </w:rPr>
        <w:t>виходили з</w:t>
      </w:r>
      <w:r w:rsidR="00FB66B0" w:rsidRPr="00295E55">
        <w:rPr>
          <w:rFonts w:ascii="Times New Roman" w:hAnsi="Times New Roman" w:cs="Times New Roman"/>
          <w:sz w:val="24"/>
          <w:szCs w:val="24"/>
        </w:rPr>
        <w:t xml:space="preserve"> того, що буде збережено </w:t>
      </w:r>
      <w:r w:rsidR="00317310" w:rsidRPr="00295E55">
        <w:rPr>
          <w:rFonts w:ascii="Times New Roman" w:hAnsi="Times New Roman" w:cs="Times New Roman"/>
          <w:sz w:val="24"/>
          <w:szCs w:val="24"/>
        </w:rPr>
        <w:t xml:space="preserve">статус-кво, тобто </w:t>
      </w:r>
      <w:r>
        <w:rPr>
          <w:rFonts w:ascii="Times New Roman" w:hAnsi="Times New Roman" w:cs="Times New Roman"/>
          <w:sz w:val="24"/>
          <w:szCs w:val="24"/>
        </w:rPr>
        <w:t>не відбуватиметься значної ескалації чи деескалації конфлікту</w:t>
      </w:r>
      <w:r w:rsidR="00317310" w:rsidRPr="00295E55">
        <w:rPr>
          <w:rFonts w:ascii="Times New Roman" w:hAnsi="Times New Roman" w:cs="Times New Roman"/>
          <w:sz w:val="24"/>
          <w:szCs w:val="24"/>
        </w:rPr>
        <w:t xml:space="preserve">. Так, рекомендації </w:t>
      </w:r>
      <w:r w:rsidR="00FB66B0" w:rsidRPr="00295E55">
        <w:rPr>
          <w:rFonts w:ascii="Times New Roman" w:hAnsi="Times New Roman" w:cs="Times New Roman"/>
          <w:sz w:val="24"/>
          <w:szCs w:val="24"/>
        </w:rPr>
        <w:t>щодо</w:t>
      </w:r>
      <w:r w:rsidR="00317310" w:rsidRPr="00295E55">
        <w:rPr>
          <w:rFonts w:ascii="Times New Roman" w:hAnsi="Times New Roman" w:cs="Times New Roman"/>
          <w:sz w:val="24"/>
          <w:szCs w:val="24"/>
        </w:rPr>
        <w:t xml:space="preserve"> обмеженої підтримки для покращення інфраструктури Донбасу, яка перебуває в незадовільному стані, ґрунтуються на тому припущенні, що насильство вздовж </w:t>
      </w:r>
      <w:r w:rsidR="002B368E">
        <w:rPr>
          <w:rFonts w:ascii="Times New Roman" w:hAnsi="Times New Roman" w:cs="Times New Roman"/>
          <w:sz w:val="24"/>
          <w:szCs w:val="24"/>
        </w:rPr>
        <w:t xml:space="preserve">лінії зіткнення з </w:t>
      </w:r>
      <w:r w:rsidR="00AD19B6">
        <w:rPr>
          <w:rFonts w:ascii="Times New Roman" w:hAnsi="Times New Roman" w:cs="Times New Roman"/>
          <w:sz w:val="24"/>
          <w:szCs w:val="24"/>
        </w:rPr>
        <w:t>НКТ</w:t>
      </w:r>
      <w:r w:rsidR="00317310" w:rsidRPr="00295E55">
        <w:rPr>
          <w:rFonts w:ascii="Times New Roman" w:hAnsi="Times New Roman" w:cs="Times New Roman"/>
          <w:sz w:val="24"/>
          <w:szCs w:val="24"/>
        </w:rPr>
        <w:t xml:space="preserve"> триватиме</w:t>
      </w:r>
      <w:r w:rsidR="002B368E">
        <w:rPr>
          <w:rFonts w:ascii="Times New Roman" w:hAnsi="Times New Roman" w:cs="Times New Roman"/>
          <w:sz w:val="24"/>
          <w:szCs w:val="24"/>
        </w:rPr>
        <w:t xml:space="preserve"> і надалі у </w:t>
      </w:r>
      <w:r w:rsidR="002B368E" w:rsidRPr="00295E55">
        <w:rPr>
          <w:rFonts w:ascii="Times New Roman" w:hAnsi="Times New Roman" w:cs="Times New Roman"/>
          <w:sz w:val="24"/>
          <w:szCs w:val="24"/>
        </w:rPr>
        <w:t>найближчому майбутньому</w:t>
      </w:r>
      <w:r w:rsidR="00317310" w:rsidRPr="00295E55">
        <w:rPr>
          <w:rFonts w:ascii="Times New Roman" w:hAnsi="Times New Roman" w:cs="Times New Roman"/>
          <w:sz w:val="24"/>
          <w:szCs w:val="24"/>
        </w:rPr>
        <w:t>.</w:t>
      </w:r>
      <w:r w:rsidR="00317310" w:rsidRPr="00AA6C8F">
        <w:rPr>
          <w:rFonts w:ascii="Times New Roman" w:hAnsi="Times New Roman" w:cs="Times New Roman"/>
          <w:sz w:val="24"/>
          <w:szCs w:val="24"/>
        </w:rPr>
        <w:t xml:space="preserve"> </w:t>
      </w:r>
    </w:p>
    <w:p w:rsidR="00317310" w:rsidRPr="00AA6C8F" w:rsidRDefault="00317310" w:rsidP="00271A20">
      <w:pPr>
        <w:spacing w:before="120" w:after="240" w:line="240" w:lineRule="auto"/>
        <w:jc w:val="both"/>
        <w:rPr>
          <w:rFonts w:ascii="Times New Roman" w:hAnsi="Times New Roman" w:cs="Times New Roman"/>
          <w:sz w:val="24"/>
          <w:szCs w:val="24"/>
        </w:rPr>
      </w:pPr>
      <w:r w:rsidRPr="00AA6C8F">
        <w:rPr>
          <w:rFonts w:ascii="Times New Roman" w:hAnsi="Times New Roman" w:cs="Times New Roman"/>
          <w:sz w:val="24"/>
          <w:szCs w:val="24"/>
        </w:rPr>
        <w:t xml:space="preserve">Але як бути в разі значної ескалації бойових дій? За такого сценарію межі </w:t>
      </w:r>
      <w:r w:rsidR="00AD19B6">
        <w:rPr>
          <w:rFonts w:ascii="Times New Roman" w:hAnsi="Times New Roman" w:cs="Times New Roman"/>
          <w:sz w:val="24"/>
          <w:szCs w:val="24"/>
        </w:rPr>
        <w:t>НКТ</w:t>
      </w:r>
      <w:r w:rsidRPr="00AA6C8F">
        <w:rPr>
          <w:rFonts w:ascii="Times New Roman" w:hAnsi="Times New Roman" w:cs="Times New Roman"/>
          <w:sz w:val="24"/>
          <w:szCs w:val="24"/>
        </w:rPr>
        <w:t xml:space="preserve"> можуть зсунутися, що позначиться на </w:t>
      </w:r>
      <w:r w:rsidRPr="00295E55">
        <w:rPr>
          <w:rFonts w:ascii="Times New Roman" w:hAnsi="Times New Roman" w:cs="Times New Roman"/>
          <w:sz w:val="24"/>
          <w:szCs w:val="24"/>
        </w:rPr>
        <w:t>динаміці примусового переміщення, інфраструктурі системи послуг, поглядах і ставленнях населення та зв’язках між сходом і заходом. За так</w:t>
      </w:r>
      <w:r w:rsidR="00C3554F" w:rsidRPr="00295E55">
        <w:rPr>
          <w:rFonts w:ascii="Times New Roman" w:hAnsi="Times New Roman" w:cs="Times New Roman"/>
          <w:sz w:val="24"/>
          <w:szCs w:val="24"/>
        </w:rPr>
        <w:t>их обставин</w:t>
      </w:r>
      <w:r w:rsidRPr="00295E55">
        <w:rPr>
          <w:rFonts w:ascii="Times New Roman" w:hAnsi="Times New Roman" w:cs="Times New Roman"/>
          <w:sz w:val="24"/>
          <w:szCs w:val="24"/>
        </w:rPr>
        <w:t xml:space="preserve"> </w:t>
      </w:r>
      <w:r w:rsidR="00C3554F" w:rsidRPr="00295E55">
        <w:rPr>
          <w:rFonts w:ascii="Times New Roman" w:hAnsi="Times New Roman" w:cs="Times New Roman"/>
          <w:sz w:val="24"/>
          <w:szCs w:val="24"/>
        </w:rPr>
        <w:t>знадобиться</w:t>
      </w:r>
      <w:r w:rsidRPr="00295E55">
        <w:rPr>
          <w:rFonts w:ascii="Times New Roman" w:hAnsi="Times New Roman" w:cs="Times New Roman"/>
          <w:sz w:val="24"/>
          <w:szCs w:val="24"/>
        </w:rPr>
        <w:t xml:space="preserve"> екстрена допомога</w:t>
      </w:r>
      <w:r w:rsidRPr="00AA6C8F">
        <w:rPr>
          <w:rFonts w:ascii="Times New Roman" w:hAnsi="Times New Roman" w:cs="Times New Roman"/>
          <w:sz w:val="24"/>
          <w:szCs w:val="24"/>
        </w:rPr>
        <w:t xml:space="preserve"> </w:t>
      </w:r>
      <w:proofErr w:type="spellStart"/>
      <w:r w:rsidR="00BD7A2C">
        <w:rPr>
          <w:rFonts w:ascii="Times New Roman" w:hAnsi="Times New Roman" w:cs="Times New Roman"/>
          <w:sz w:val="24"/>
          <w:szCs w:val="24"/>
        </w:rPr>
        <w:t>ВПО</w:t>
      </w:r>
      <w:proofErr w:type="spellEnd"/>
      <w:r w:rsidR="00BD7A2C">
        <w:rPr>
          <w:rFonts w:ascii="Times New Roman" w:hAnsi="Times New Roman" w:cs="Times New Roman"/>
          <w:sz w:val="24"/>
          <w:szCs w:val="24"/>
        </w:rPr>
        <w:t xml:space="preserve"> </w:t>
      </w:r>
      <w:r w:rsidRPr="00AA6C8F">
        <w:rPr>
          <w:rFonts w:ascii="Times New Roman" w:hAnsi="Times New Roman" w:cs="Times New Roman"/>
          <w:sz w:val="24"/>
          <w:szCs w:val="24"/>
        </w:rPr>
        <w:t>і приймаючим громадам, а також тим категоріям населення, які постраждають від збоїв у функціонуванні системи послуг. Водночас, потенціал у галузі відновлення і розвитку також буде корисним. У випадку погіршення обстановки</w:t>
      </w:r>
      <w:r w:rsidR="00BD7A2C">
        <w:rPr>
          <w:rFonts w:ascii="Times New Roman" w:hAnsi="Times New Roman" w:cs="Times New Roman"/>
          <w:sz w:val="24"/>
          <w:szCs w:val="24"/>
        </w:rPr>
        <w:t xml:space="preserve">, </w:t>
      </w:r>
      <w:r w:rsidRPr="00AA6C8F">
        <w:rPr>
          <w:rFonts w:ascii="Times New Roman" w:hAnsi="Times New Roman" w:cs="Times New Roman"/>
          <w:sz w:val="24"/>
          <w:szCs w:val="24"/>
        </w:rPr>
        <w:t xml:space="preserve">населення потребуватиме доступу до надійної інформації, відкритих каналів </w:t>
      </w:r>
      <w:r w:rsidR="002B368E">
        <w:rPr>
          <w:rFonts w:ascii="Times New Roman" w:hAnsi="Times New Roman" w:cs="Times New Roman"/>
          <w:sz w:val="24"/>
          <w:szCs w:val="24"/>
        </w:rPr>
        <w:t xml:space="preserve">спілкування </w:t>
      </w:r>
      <w:r w:rsidRPr="00AA6C8F">
        <w:rPr>
          <w:rFonts w:ascii="Times New Roman" w:hAnsi="Times New Roman" w:cs="Times New Roman"/>
          <w:sz w:val="24"/>
          <w:szCs w:val="24"/>
        </w:rPr>
        <w:t xml:space="preserve">з місцевою владою, а також запасу міцності для адаптації, який </w:t>
      </w:r>
      <w:r w:rsidR="002B368E">
        <w:rPr>
          <w:rFonts w:ascii="Times New Roman" w:hAnsi="Times New Roman" w:cs="Times New Roman"/>
          <w:sz w:val="24"/>
          <w:szCs w:val="24"/>
        </w:rPr>
        <w:t xml:space="preserve">за подібних умов </w:t>
      </w:r>
      <w:r w:rsidRPr="00AA6C8F">
        <w:rPr>
          <w:rFonts w:ascii="Times New Roman" w:hAnsi="Times New Roman" w:cs="Times New Roman"/>
          <w:sz w:val="24"/>
          <w:szCs w:val="24"/>
        </w:rPr>
        <w:t>забезпечують організації громадянського суспільства.</w:t>
      </w:r>
    </w:p>
    <w:p w:rsidR="00317310" w:rsidRPr="00AA6C8F" w:rsidRDefault="00C3554F" w:rsidP="00271A20">
      <w:pPr>
        <w:spacing w:before="120" w:after="240" w:line="240" w:lineRule="auto"/>
        <w:jc w:val="both"/>
        <w:rPr>
          <w:rFonts w:ascii="Times New Roman" w:hAnsi="Times New Roman" w:cs="Times New Roman"/>
          <w:sz w:val="24"/>
          <w:szCs w:val="24"/>
        </w:rPr>
      </w:pPr>
      <w:r>
        <w:rPr>
          <w:rFonts w:ascii="Times New Roman" w:hAnsi="Times New Roman" w:cs="Times New Roman"/>
          <w:sz w:val="24"/>
          <w:szCs w:val="24"/>
        </w:rPr>
        <w:t>Щ</w:t>
      </w:r>
      <w:r w:rsidR="00317310" w:rsidRPr="00AA6C8F">
        <w:rPr>
          <w:rFonts w:ascii="Times New Roman" w:hAnsi="Times New Roman" w:cs="Times New Roman"/>
          <w:sz w:val="24"/>
          <w:szCs w:val="24"/>
        </w:rPr>
        <w:t xml:space="preserve">о, коли обстановка суттєво </w:t>
      </w:r>
      <w:r w:rsidR="00317310" w:rsidRPr="00295E55">
        <w:rPr>
          <w:rFonts w:ascii="Times New Roman" w:hAnsi="Times New Roman" w:cs="Times New Roman"/>
          <w:sz w:val="24"/>
          <w:szCs w:val="24"/>
        </w:rPr>
        <w:t xml:space="preserve">покращиться? </w:t>
      </w:r>
      <w:r w:rsidR="00BD7A2C">
        <w:rPr>
          <w:rFonts w:ascii="Times New Roman" w:hAnsi="Times New Roman" w:cs="Times New Roman"/>
          <w:sz w:val="24"/>
          <w:szCs w:val="24"/>
        </w:rPr>
        <w:t>У</w:t>
      </w:r>
      <w:r w:rsidRPr="00295E55">
        <w:rPr>
          <w:rFonts w:ascii="Times New Roman" w:hAnsi="Times New Roman" w:cs="Times New Roman"/>
          <w:sz w:val="24"/>
          <w:szCs w:val="24"/>
        </w:rPr>
        <w:t xml:space="preserve"> такій ситуації</w:t>
      </w:r>
      <w:r w:rsidR="00317310" w:rsidRPr="00295E55">
        <w:rPr>
          <w:rFonts w:ascii="Times New Roman" w:hAnsi="Times New Roman" w:cs="Times New Roman"/>
          <w:sz w:val="24"/>
          <w:szCs w:val="24"/>
        </w:rPr>
        <w:t xml:space="preserve"> можна </w:t>
      </w:r>
      <w:r w:rsidRPr="00295E55">
        <w:rPr>
          <w:rFonts w:ascii="Times New Roman" w:hAnsi="Times New Roman" w:cs="Times New Roman"/>
          <w:sz w:val="24"/>
          <w:szCs w:val="24"/>
        </w:rPr>
        <w:t>очікувати</w:t>
      </w:r>
      <w:r w:rsidR="00317310" w:rsidRPr="00295E55">
        <w:rPr>
          <w:rFonts w:ascii="Times New Roman" w:hAnsi="Times New Roman" w:cs="Times New Roman"/>
          <w:sz w:val="24"/>
          <w:szCs w:val="24"/>
        </w:rPr>
        <w:t xml:space="preserve"> де-факто розряд</w:t>
      </w:r>
      <w:r w:rsidRPr="00295E55">
        <w:rPr>
          <w:rFonts w:ascii="Times New Roman" w:hAnsi="Times New Roman" w:cs="Times New Roman"/>
          <w:sz w:val="24"/>
          <w:szCs w:val="24"/>
        </w:rPr>
        <w:t>ки</w:t>
      </w:r>
      <w:r w:rsidR="00317310" w:rsidRPr="00295E55">
        <w:rPr>
          <w:rFonts w:ascii="Times New Roman" w:hAnsi="Times New Roman" w:cs="Times New Roman"/>
          <w:sz w:val="24"/>
          <w:szCs w:val="24"/>
        </w:rPr>
        <w:t xml:space="preserve"> напру</w:t>
      </w:r>
      <w:r w:rsidR="00295E55" w:rsidRPr="00295E55">
        <w:rPr>
          <w:rFonts w:ascii="Times New Roman" w:hAnsi="Times New Roman" w:cs="Times New Roman"/>
          <w:sz w:val="24"/>
          <w:szCs w:val="24"/>
        </w:rPr>
        <w:t xml:space="preserve">ги </w:t>
      </w:r>
      <w:r w:rsidR="00317310" w:rsidRPr="00295E55">
        <w:rPr>
          <w:rFonts w:ascii="Times New Roman" w:hAnsi="Times New Roman" w:cs="Times New Roman"/>
          <w:sz w:val="24"/>
          <w:szCs w:val="24"/>
        </w:rPr>
        <w:t>або договірн</w:t>
      </w:r>
      <w:r w:rsidRPr="00295E55">
        <w:rPr>
          <w:rFonts w:ascii="Times New Roman" w:hAnsi="Times New Roman" w:cs="Times New Roman"/>
          <w:sz w:val="24"/>
          <w:szCs w:val="24"/>
        </w:rPr>
        <w:t>ого</w:t>
      </w:r>
      <w:r w:rsidR="00317310" w:rsidRPr="00295E55">
        <w:rPr>
          <w:rFonts w:ascii="Times New Roman" w:hAnsi="Times New Roman" w:cs="Times New Roman"/>
          <w:sz w:val="24"/>
          <w:szCs w:val="24"/>
        </w:rPr>
        <w:t xml:space="preserve"> розв’язання кризи з </w:t>
      </w:r>
      <w:r w:rsidR="00295E55" w:rsidRPr="00295E55">
        <w:rPr>
          <w:rFonts w:ascii="Times New Roman" w:hAnsi="Times New Roman" w:cs="Times New Roman"/>
          <w:sz w:val="24"/>
          <w:szCs w:val="24"/>
        </w:rPr>
        <w:t xml:space="preserve">подальшим </w:t>
      </w:r>
      <w:r w:rsidR="00317310" w:rsidRPr="00295E55">
        <w:rPr>
          <w:rFonts w:ascii="Times New Roman" w:hAnsi="Times New Roman" w:cs="Times New Roman"/>
          <w:sz w:val="24"/>
          <w:szCs w:val="24"/>
        </w:rPr>
        <w:t xml:space="preserve">покращенням можливостей пересування на </w:t>
      </w:r>
      <w:r w:rsidR="00AD19B6">
        <w:rPr>
          <w:rFonts w:ascii="Times New Roman" w:hAnsi="Times New Roman" w:cs="Times New Roman"/>
          <w:sz w:val="24"/>
          <w:szCs w:val="24"/>
        </w:rPr>
        <w:t>НКТ</w:t>
      </w:r>
      <w:r w:rsidR="00317310" w:rsidRPr="00295E55">
        <w:rPr>
          <w:rFonts w:ascii="Times New Roman" w:hAnsi="Times New Roman" w:cs="Times New Roman"/>
          <w:sz w:val="24"/>
          <w:szCs w:val="24"/>
        </w:rPr>
        <w:t xml:space="preserve">, припиненням бойових дій та перспективою </w:t>
      </w:r>
      <w:r w:rsidRPr="00295E55">
        <w:rPr>
          <w:rFonts w:ascii="Times New Roman" w:hAnsi="Times New Roman" w:cs="Times New Roman"/>
          <w:sz w:val="24"/>
          <w:szCs w:val="24"/>
        </w:rPr>
        <w:t>налагодження</w:t>
      </w:r>
      <w:r w:rsidR="00D00452" w:rsidRPr="00295E55">
        <w:rPr>
          <w:rFonts w:ascii="Times New Roman" w:hAnsi="Times New Roman" w:cs="Times New Roman"/>
          <w:sz w:val="24"/>
          <w:szCs w:val="24"/>
        </w:rPr>
        <w:t xml:space="preserve"> тісніших</w:t>
      </w:r>
      <w:r w:rsidR="00317310" w:rsidRPr="00295E55">
        <w:rPr>
          <w:rFonts w:ascii="Times New Roman" w:hAnsi="Times New Roman" w:cs="Times New Roman"/>
          <w:sz w:val="24"/>
          <w:szCs w:val="24"/>
        </w:rPr>
        <w:t xml:space="preserve"> стосунків між </w:t>
      </w:r>
      <w:r w:rsidR="00BD7A2C">
        <w:rPr>
          <w:rFonts w:ascii="Times New Roman" w:hAnsi="Times New Roman" w:cs="Times New Roman"/>
          <w:sz w:val="24"/>
          <w:szCs w:val="24"/>
        </w:rPr>
        <w:t>С</w:t>
      </w:r>
      <w:r w:rsidR="00317310" w:rsidRPr="00295E55">
        <w:rPr>
          <w:rFonts w:ascii="Times New Roman" w:hAnsi="Times New Roman" w:cs="Times New Roman"/>
          <w:sz w:val="24"/>
          <w:szCs w:val="24"/>
        </w:rPr>
        <w:t xml:space="preserve">хідною і </w:t>
      </w:r>
      <w:r w:rsidR="00BD7A2C">
        <w:rPr>
          <w:rFonts w:ascii="Times New Roman" w:hAnsi="Times New Roman" w:cs="Times New Roman"/>
          <w:sz w:val="24"/>
          <w:szCs w:val="24"/>
        </w:rPr>
        <w:t>З</w:t>
      </w:r>
      <w:r w:rsidR="00317310" w:rsidRPr="00295E55">
        <w:rPr>
          <w:rFonts w:ascii="Times New Roman" w:hAnsi="Times New Roman" w:cs="Times New Roman"/>
          <w:sz w:val="24"/>
          <w:szCs w:val="24"/>
        </w:rPr>
        <w:t>ахідною Україною. Якщо події розвиватимуться таким чином, потреба в гуманітарній допомозі знизиться до</w:t>
      </w:r>
      <w:r w:rsidR="00317310" w:rsidRPr="00AA6C8F">
        <w:rPr>
          <w:rFonts w:ascii="Times New Roman" w:hAnsi="Times New Roman" w:cs="Times New Roman"/>
          <w:sz w:val="24"/>
          <w:szCs w:val="24"/>
        </w:rPr>
        <w:t xml:space="preserve"> мінімуму, і суттєво зросте необхідність у допомозі з відновлення і розвитку. Знову ж таки, існуватиме очевидна потреба в надійних потоках інформації, а також у покращенні відносин між громадянами </w:t>
      </w:r>
      <w:r w:rsidR="009D415A">
        <w:rPr>
          <w:rFonts w:ascii="Times New Roman" w:hAnsi="Times New Roman" w:cs="Times New Roman"/>
          <w:sz w:val="24"/>
          <w:szCs w:val="24"/>
        </w:rPr>
        <w:t>та владою</w:t>
      </w:r>
      <w:r w:rsidR="00317310" w:rsidRPr="00295E55">
        <w:rPr>
          <w:rFonts w:ascii="Times New Roman" w:hAnsi="Times New Roman" w:cs="Times New Roman"/>
          <w:sz w:val="24"/>
          <w:szCs w:val="24"/>
        </w:rPr>
        <w:t xml:space="preserve">, розбудові спроможності громадянського суспільства відновлювати контакти не лише між </w:t>
      </w:r>
      <w:r w:rsidR="00BD7A2C">
        <w:rPr>
          <w:rFonts w:ascii="Times New Roman" w:hAnsi="Times New Roman" w:cs="Times New Roman"/>
          <w:sz w:val="24"/>
          <w:szCs w:val="24"/>
        </w:rPr>
        <w:t>С</w:t>
      </w:r>
      <w:r w:rsidR="00317310" w:rsidRPr="00295E55">
        <w:rPr>
          <w:rFonts w:ascii="Times New Roman" w:hAnsi="Times New Roman" w:cs="Times New Roman"/>
          <w:sz w:val="24"/>
          <w:szCs w:val="24"/>
        </w:rPr>
        <w:t xml:space="preserve">ходом і </w:t>
      </w:r>
      <w:r w:rsidR="00BD7A2C">
        <w:rPr>
          <w:rFonts w:ascii="Times New Roman" w:hAnsi="Times New Roman" w:cs="Times New Roman"/>
          <w:sz w:val="24"/>
          <w:szCs w:val="24"/>
        </w:rPr>
        <w:t>З</w:t>
      </w:r>
      <w:r w:rsidR="00317310" w:rsidRPr="00295E55">
        <w:rPr>
          <w:rFonts w:ascii="Times New Roman" w:hAnsi="Times New Roman" w:cs="Times New Roman"/>
          <w:sz w:val="24"/>
          <w:szCs w:val="24"/>
        </w:rPr>
        <w:t>аходом</w:t>
      </w:r>
      <w:r w:rsidR="009D415A">
        <w:rPr>
          <w:rFonts w:ascii="Times New Roman" w:hAnsi="Times New Roman" w:cs="Times New Roman"/>
          <w:sz w:val="24"/>
          <w:szCs w:val="24"/>
        </w:rPr>
        <w:t xml:space="preserve">, але і в межах східного регіону, </w:t>
      </w:r>
      <w:r w:rsidR="00317310" w:rsidRPr="00295E55">
        <w:rPr>
          <w:rFonts w:ascii="Times New Roman" w:hAnsi="Times New Roman" w:cs="Times New Roman"/>
          <w:sz w:val="24"/>
          <w:szCs w:val="24"/>
        </w:rPr>
        <w:t xml:space="preserve">з усіма районами </w:t>
      </w:r>
      <w:r w:rsidR="00AD19B6">
        <w:rPr>
          <w:rFonts w:ascii="Times New Roman" w:hAnsi="Times New Roman" w:cs="Times New Roman"/>
          <w:sz w:val="24"/>
          <w:szCs w:val="24"/>
        </w:rPr>
        <w:t>НКТ</w:t>
      </w:r>
      <w:r w:rsidR="00317310" w:rsidRPr="00295E55">
        <w:rPr>
          <w:rFonts w:ascii="Times New Roman" w:hAnsi="Times New Roman" w:cs="Times New Roman"/>
          <w:sz w:val="24"/>
          <w:szCs w:val="24"/>
        </w:rPr>
        <w:t>. Ця роз’єднаність і посилення ворож</w:t>
      </w:r>
      <w:r w:rsidR="009D415A">
        <w:rPr>
          <w:rFonts w:ascii="Times New Roman" w:hAnsi="Times New Roman" w:cs="Times New Roman"/>
          <w:sz w:val="24"/>
          <w:szCs w:val="24"/>
        </w:rPr>
        <w:t xml:space="preserve">нечі </w:t>
      </w:r>
      <w:r w:rsidR="00317310" w:rsidRPr="00295E55">
        <w:rPr>
          <w:rFonts w:ascii="Times New Roman" w:hAnsi="Times New Roman" w:cs="Times New Roman"/>
          <w:sz w:val="24"/>
          <w:szCs w:val="24"/>
        </w:rPr>
        <w:t xml:space="preserve">між населенням територій, підконтрольних різним </w:t>
      </w:r>
      <w:r w:rsidR="00D00452" w:rsidRPr="00295E55">
        <w:rPr>
          <w:rFonts w:ascii="Times New Roman" w:hAnsi="Times New Roman" w:cs="Times New Roman"/>
          <w:sz w:val="24"/>
          <w:szCs w:val="24"/>
        </w:rPr>
        <w:t>сторонам</w:t>
      </w:r>
      <w:r w:rsidR="00317310" w:rsidRPr="00295E55">
        <w:rPr>
          <w:rFonts w:ascii="Times New Roman" w:hAnsi="Times New Roman" w:cs="Times New Roman"/>
          <w:sz w:val="24"/>
          <w:szCs w:val="24"/>
        </w:rPr>
        <w:t xml:space="preserve">, яка виявляється в різній </w:t>
      </w:r>
      <w:r w:rsidR="00295E55" w:rsidRPr="00295E55">
        <w:rPr>
          <w:rFonts w:ascii="Times New Roman" w:hAnsi="Times New Roman" w:cs="Times New Roman"/>
          <w:sz w:val="24"/>
          <w:szCs w:val="24"/>
        </w:rPr>
        <w:t>само</w:t>
      </w:r>
      <w:r w:rsidR="00317310" w:rsidRPr="00295E55">
        <w:rPr>
          <w:rFonts w:ascii="Times New Roman" w:hAnsi="Times New Roman" w:cs="Times New Roman"/>
          <w:sz w:val="24"/>
          <w:szCs w:val="24"/>
        </w:rPr>
        <w:t>ідентифікації та переконаності в протилежн</w:t>
      </w:r>
      <w:r w:rsidR="00295E55" w:rsidRPr="00295E55">
        <w:rPr>
          <w:rFonts w:ascii="Times New Roman" w:hAnsi="Times New Roman" w:cs="Times New Roman"/>
          <w:sz w:val="24"/>
          <w:szCs w:val="24"/>
        </w:rPr>
        <w:t>их</w:t>
      </w:r>
      <w:r w:rsidR="00317310" w:rsidRPr="00295E55">
        <w:rPr>
          <w:rFonts w:ascii="Times New Roman" w:hAnsi="Times New Roman" w:cs="Times New Roman"/>
          <w:sz w:val="24"/>
          <w:szCs w:val="24"/>
        </w:rPr>
        <w:t xml:space="preserve"> трактуванн</w:t>
      </w:r>
      <w:r w:rsidR="00295E55" w:rsidRPr="00295E55">
        <w:rPr>
          <w:rFonts w:ascii="Times New Roman" w:hAnsi="Times New Roman" w:cs="Times New Roman"/>
          <w:sz w:val="24"/>
          <w:szCs w:val="24"/>
        </w:rPr>
        <w:t>ях</w:t>
      </w:r>
      <w:r w:rsidR="00317310" w:rsidRPr="00295E55">
        <w:rPr>
          <w:rFonts w:ascii="Times New Roman" w:hAnsi="Times New Roman" w:cs="Times New Roman"/>
          <w:sz w:val="24"/>
          <w:szCs w:val="24"/>
        </w:rPr>
        <w:t xml:space="preserve"> подій, буде одним з </w:t>
      </w:r>
      <w:r w:rsidR="00295E55" w:rsidRPr="00295E55">
        <w:rPr>
          <w:rFonts w:ascii="Times New Roman" w:hAnsi="Times New Roman" w:cs="Times New Roman"/>
          <w:sz w:val="24"/>
          <w:szCs w:val="24"/>
        </w:rPr>
        <w:t>найсерйозніших</w:t>
      </w:r>
      <w:r w:rsidR="00317310" w:rsidRPr="00295E55">
        <w:rPr>
          <w:rFonts w:ascii="Times New Roman" w:hAnsi="Times New Roman" w:cs="Times New Roman"/>
          <w:sz w:val="24"/>
          <w:szCs w:val="24"/>
        </w:rPr>
        <w:t xml:space="preserve"> </w:t>
      </w:r>
      <w:r w:rsidR="00D00452" w:rsidRPr="00295E55">
        <w:rPr>
          <w:rFonts w:ascii="Times New Roman" w:hAnsi="Times New Roman" w:cs="Times New Roman"/>
          <w:sz w:val="24"/>
          <w:szCs w:val="24"/>
        </w:rPr>
        <w:t>викликів</w:t>
      </w:r>
      <w:r w:rsidR="00317310" w:rsidRPr="00295E55">
        <w:rPr>
          <w:rFonts w:ascii="Times New Roman" w:hAnsi="Times New Roman" w:cs="Times New Roman"/>
          <w:sz w:val="24"/>
          <w:szCs w:val="24"/>
        </w:rPr>
        <w:t xml:space="preserve"> </w:t>
      </w:r>
      <w:r w:rsidR="00D00452" w:rsidRPr="00295E55">
        <w:rPr>
          <w:rFonts w:ascii="Times New Roman" w:hAnsi="Times New Roman" w:cs="Times New Roman"/>
          <w:sz w:val="24"/>
          <w:szCs w:val="24"/>
        </w:rPr>
        <w:t>у наданні</w:t>
      </w:r>
      <w:r w:rsidR="00317310" w:rsidRPr="00295E55">
        <w:rPr>
          <w:rFonts w:ascii="Times New Roman" w:hAnsi="Times New Roman" w:cs="Times New Roman"/>
          <w:sz w:val="24"/>
          <w:szCs w:val="24"/>
        </w:rPr>
        <w:t xml:space="preserve"> допомо</w:t>
      </w:r>
      <w:r w:rsidR="00D00452" w:rsidRPr="00295E55">
        <w:rPr>
          <w:rFonts w:ascii="Times New Roman" w:hAnsi="Times New Roman" w:cs="Times New Roman"/>
          <w:sz w:val="24"/>
          <w:szCs w:val="24"/>
        </w:rPr>
        <w:t>ги</w:t>
      </w:r>
      <w:r w:rsidR="00317310" w:rsidRPr="00295E55">
        <w:rPr>
          <w:rFonts w:ascii="Times New Roman" w:hAnsi="Times New Roman" w:cs="Times New Roman"/>
          <w:sz w:val="24"/>
          <w:szCs w:val="24"/>
        </w:rPr>
        <w:t xml:space="preserve"> з укріплення національної єдності.</w:t>
      </w:r>
    </w:p>
    <w:p w:rsidR="00317310" w:rsidRPr="00AA6C8F" w:rsidRDefault="00317310" w:rsidP="00271A20">
      <w:pPr>
        <w:spacing w:before="120" w:after="240" w:line="240" w:lineRule="auto"/>
        <w:jc w:val="both"/>
        <w:rPr>
          <w:rFonts w:ascii="Times New Roman" w:hAnsi="Times New Roman" w:cs="Times New Roman"/>
          <w:sz w:val="24"/>
          <w:szCs w:val="24"/>
        </w:rPr>
      </w:pPr>
      <w:r w:rsidRPr="00AA6C8F">
        <w:rPr>
          <w:rFonts w:ascii="Times New Roman" w:hAnsi="Times New Roman" w:cs="Times New Roman"/>
          <w:sz w:val="24"/>
          <w:szCs w:val="24"/>
        </w:rPr>
        <w:t xml:space="preserve">У процесі планування </w:t>
      </w:r>
      <w:r w:rsidRPr="00295E55">
        <w:rPr>
          <w:rFonts w:ascii="Times New Roman" w:hAnsi="Times New Roman" w:cs="Times New Roman"/>
          <w:sz w:val="24"/>
          <w:szCs w:val="24"/>
        </w:rPr>
        <w:t xml:space="preserve">Стратегії, коли необхідно </w:t>
      </w:r>
      <w:r w:rsidR="00F82F2E">
        <w:rPr>
          <w:rFonts w:ascii="Times New Roman" w:hAnsi="Times New Roman" w:cs="Times New Roman"/>
          <w:sz w:val="24"/>
          <w:szCs w:val="24"/>
        </w:rPr>
        <w:t>в</w:t>
      </w:r>
      <w:r w:rsidR="00D00452" w:rsidRPr="00295E55">
        <w:rPr>
          <w:rFonts w:ascii="Times New Roman" w:hAnsi="Times New Roman" w:cs="Times New Roman"/>
          <w:sz w:val="24"/>
          <w:szCs w:val="24"/>
        </w:rPr>
        <w:t>рахувати</w:t>
      </w:r>
      <w:r w:rsidRPr="00295E55">
        <w:rPr>
          <w:rFonts w:ascii="Times New Roman" w:hAnsi="Times New Roman" w:cs="Times New Roman"/>
          <w:sz w:val="24"/>
          <w:szCs w:val="24"/>
        </w:rPr>
        <w:t xml:space="preserve"> широкий</w:t>
      </w:r>
      <w:r w:rsidRPr="00AA6C8F">
        <w:rPr>
          <w:rFonts w:ascii="Times New Roman" w:hAnsi="Times New Roman" w:cs="Times New Roman"/>
          <w:sz w:val="24"/>
          <w:szCs w:val="24"/>
        </w:rPr>
        <w:t xml:space="preserve"> спектр непередбачуваних обставин, </w:t>
      </w:r>
      <w:proofErr w:type="spellStart"/>
      <w:r w:rsidRPr="00AA6C8F">
        <w:rPr>
          <w:rFonts w:ascii="Times New Roman" w:hAnsi="Times New Roman" w:cs="Times New Roman"/>
          <w:sz w:val="24"/>
          <w:szCs w:val="24"/>
        </w:rPr>
        <w:t>USAID</w:t>
      </w:r>
      <w:proofErr w:type="spellEnd"/>
      <w:r w:rsidRPr="00AA6C8F">
        <w:rPr>
          <w:rFonts w:ascii="Times New Roman" w:hAnsi="Times New Roman" w:cs="Times New Roman"/>
          <w:sz w:val="24"/>
          <w:szCs w:val="24"/>
        </w:rPr>
        <w:t xml:space="preserve"> рекомендується зберігати </w:t>
      </w:r>
      <w:r w:rsidR="00F82F2E">
        <w:rPr>
          <w:rFonts w:ascii="Times New Roman" w:hAnsi="Times New Roman" w:cs="Times New Roman"/>
          <w:sz w:val="24"/>
          <w:szCs w:val="24"/>
        </w:rPr>
        <w:t xml:space="preserve">свою </w:t>
      </w:r>
      <w:r w:rsidRPr="00AA6C8F">
        <w:rPr>
          <w:rFonts w:ascii="Times New Roman" w:hAnsi="Times New Roman" w:cs="Times New Roman"/>
          <w:sz w:val="24"/>
          <w:szCs w:val="24"/>
        </w:rPr>
        <w:t xml:space="preserve">здатність </w:t>
      </w:r>
      <w:r w:rsidR="00F82F2E">
        <w:rPr>
          <w:rFonts w:ascii="Times New Roman" w:hAnsi="Times New Roman" w:cs="Times New Roman"/>
          <w:sz w:val="24"/>
          <w:szCs w:val="24"/>
        </w:rPr>
        <w:t xml:space="preserve">до надання гуманітарної допомоги </w:t>
      </w:r>
      <w:r w:rsidRPr="00AA6C8F">
        <w:rPr>
          <w:rFonts w:ascii="Times New Roman" w:hAnsi="Times New Roman" w:cs="Times New Roman"/>
          <w:sz w:val="24"/>
          <w:szCs w:val="24"/>
        </w:rPr>
        <w:t xml:space="preserve">на місцях </w:t>
      </w:r>
      <w:r w:rsidR="00F82F2E">
        <w:rPr>
          <w:rFonts w:ascii="Times New Roman" w:hAnsi="Times New Roman" w:cs="Times New Roman"/>
          <w:sz w:val="24"/>
          <w:szCs w:val="24"/>
        </w:rPr>
        <w:t xml:space="preserve">аж до подолання кризи, та відповідного покращення </w:t>
      </w:r>
      <w:r w:rsidR="00BD7A2C">
        <w:rPr>
          <w:rFonts w:ascii="Times New Roman" w:hAnsi="Times New Roman" w:cs="Times New Roman"/>
          <w:sz w:val="24"/>
          <w:szCs w:val="24"/>
        </w:rPr>
        <w:t xml:space="preserve">ситуації </w:t>
      </w:r>
      <w:r w:rsidRPr="00295E55">
        <w:rPr>
          <w:rFonts w:ascii="Times New Roman" w:hAnsi="Times New Roman" w:cs="Times New Roman"/>
          <w:sz w:val="24"/>
          <w:szCs w:val="24"/>
        </w:rPr>
        <w:t xml:space="preserve">на Донбасі. Поруч з тим, за будь-якого сценарію, </w:t>
      </w:r>
      <w:r w:rsidR="00D00452" w:rsidRPr="00295E55">
        <w:rPr>
          <w:rFonts w:ascii="Times New Roman" w:hAnsi="Times New Roman" w:cs="Times New Roman"/>
          <w:sz w:val="24"/>
          <w:szCs w:val="24"/>
        </w:rPr>
        <w:t xml:space="preserve">важливе значення для зміцнення єдності та стабільності України матиме </w:t>
      </w:r>
      <w:r w:rsidRPr="00295E55">
        <w:rPr>
          <w:rFonts w:ascii="Times New Roman" w:hAnsi="Times New Roman" w:cs="Times New Roman"/>
          <w:sz w:val="24"/>
          <w:szCs w:val="24"/>
        </w:rPr>
        <w:t>здатність розуміти і посилювати інформаційні потоки, підвищувати суспільну стійкість</w:t>
      </w:r>
      <w:r w:rsidR="00295E55" w:rsidRPr="00295E55">
        <w:rPr>
          <w:rFonts w:ascii="Times New Roman" w:hAnsi="Times New Roman" w:cs="Times New Roman"/>
          <w:sz w:val="24"/>
          <w:szCs w:val="24"/>
        </w:rPr>
        <w:t>,</w:t>
      </w:r>
      <w:r w:rsidRPr="00295E55">
        <w:rPr>
          <w:rFonts w:ascii="Times New Roman" w:hAnsi="Times New Roman" w:cs="Times New Roman"/>
          <w:sz w:val="24"/>
          <w:szCs w:val="24"/>
        </w:rPr>
        <w:t xml:space="preserve"> </w:t>
      </w:r>
      <w:r w:rsidR="00F82F2E">
        <w:rPr>
          <w:rFonts w:ascii="Times New Roman" w:hAnsi="Times New Roman" w:cs="Times New Roman"/>
          <w:sz w:val="24"/>
          <w:szCs w:val="24"/>
        </w:rPr>
        <w:t xml:space="preserve">зміцнювати </w:t>
      </w:r>
      <w:r w:rsidRPr="00295E55">
        <w:rPr>
          <w:rFonts w:ascii="Times New Roman" w:hAnsi="Times New Roman" w:cs="Times New Roman"/>
          <w:sz w:val="24"/>
          <w:szCs w:val="24"/>
        </w:rPr>
        <w:t xml:space="preserve">систему </w:t>
      </w:r>
      <w:r w:rsidR="00F82F2E">
        <w:rPr>
          <w:rFonts w:ascii="Times New Roman" w:hAnsi="Times New Roman" w:cs="Times New Roman"/>
          <w:sz w:val="24"/>
          <w:szCs w:val="24"/>
        </w:rPr>
        <w:t xml:space="preserve">надання </w:t>
      </w:r>
      <w:r w:rsidRPr="00295E55">
        <w:rPr>
          <w:rFonts w:ascii="Times New Roman" w:hAnsi="Times New Roman" w:cs="Times New Roman"/>
          <w:sz w:val="24"/>
          <w:szCs w:val="24"/>
        </w:rPr>
        <w:t xml:space="preserve">послуг, укріплювати відносини між владою і громадянами </w:t>
      </w:r>
      <w:r w:rsidR="00D00452" w:rsidRPr="00295E55">
        <w:rPr>
          <w:rFonts w:ascii="Times New Roman" w:hAnsi="Times New Roman" w:cs="Times New Roman"/>
          <w:sz w:val="24"/>
          <w:szCs w:val="24"/>
        </w:rPr>
        <w:t>та</w:t>
      </w:r>
      <w:r w:rsidRPr="00295E55">
        <w:rPr>
          <w:rFonts w:ascii="Times New Roman" w:hAnsi="Times New Roman" w:cs="Times New Roman"/>
          <w:sz w:val="24"/>
          <w:szCs w:val="24"/>
        </w:rPr>
        <w:t xml:space="preserve"> </w:t>
      </w:r>
      <w:r w:rsidR="00BD7A2C">
        <w:rPr>
          <w:rFonts w:ascii="Times New Roman" w:hAnsi="Times New Roman" w:cs="Times New Roman"/>
          <w:sz w:val="24"/>
          <w:szCs w:val="24"/>
        </w:rPr>
        <w:t>інструменти громадської дипломатії</w:t>
      </w:r>
      <w:r w:rsidRPr="00295E55">
        <w:rPr>
          <w:rFonts w:ascii="Times New Roman" w:hAnsi="Times New Roman" w:cs="Times New Roman"/>
          <w:sz w:val="24"/>
          <w:szCs w:val="24"/>
        </w:rPr>
        <w:t xml:space="preserve">, а також забезпечувати </w:t>
      </w:r>
      <w:r w:rsidR="00295E55">
        <w:rPr>
          <w:rFonts w:ascii="Times New Roman" w:hAnsi="Times New Roman" w:cs="Times New Roman"/>
          <w:sz w:val="24"/>
          <w:szCs w:val="24"/>
        </w:rPr>
        <w:t>адресну</w:t>
      </w:r>
      <w:r w:rsidRPr="00295E55">
        <w:rPr>
          <w:rFonts w:ascii="Times New Roman" w:hAnsi="Times New Roman" w:cs="Times New Roman"/>
          <w:sz w:val="24"/>
          <w:szCs w:val="24"/>
        </w:rPr>
        <w:t xml:space="preserve"> економічну допомогу.</w:t>
      </w:r>
    </w:p>
    <w:p w:rsidR="00922BDD" w:rsidRDefault="00922BDD">
      <w:pPr>
        <w:rPr>
          <w:rFonts w:ascii="Times New Roman" w:hAnsi="Times New Roman" w:cs="Times New Roman"/>
          <w:b/>
          <w:color w:val="4F81BD" w:themeColor="accent1"/>
          <w:sz w:val="36"/>
          <w:szCs w:val="36"/>
        </w:rPr>
      </w:pPr>
      <w:r>
        <w:rPr>
          <w:rFonts w:ascii="Times New Roman" w:hAnsi="Times New Roman" w:cs="Times New Roman"/>
          <w:b/>
          <w:color w:val="4F81BD" w:themeColor="accent1"/>
          <w:sz w:val="36"/>
          <w:szCs w:val="36"/>
        </w:rPr>
        <w:br w:type="page"/>
      </w:r>
    </w:p>
    <w:p w:rsidR="00317310" w:rsidRPr="00922BDD" w:rsidRDefault="00317310" w:rsidP="004575F7">
      <w:pPr>
        <w:spacing w:before="240" w:after="240"/>
        <w:rPr>
          <w:rFonts w:ascii="Times New Roman" w:hAnsi="Times New Roman" w:cs="Times New Roman"/>
          <w:b/>
          <w:color w:val="4F81BD" w:themeColor="accent1"/>
          <w:sz w:val="28"/>
          <w:szCs w:val="28"/>
        </w:rPr>
      </w:pPr>
      <w:r w:rsidRPr="00922BDD">
        <w:rPr>
          <w:rFonts w:ascii="Times New Roman" w:hAnsi="Times New Roman" w:cs="Times New Roman"/>
          <w:b/>
          <w:color w:val="4F81BD" w:themeColor="accent1"/>
          <w:sz w:val="28"/>
          <w:szCs w:val="28"/>
        </w:rPr>
        <w:lastRenderedPageBreak/>
        <w:t xml:space="preserve">Додаток I. </w:t>
      </w:r>
      <w:r w:rsidR="00565DBA">
        <w:rPr>
          <w:rFonts w:ascii="Times New Roman" w:hAnsi="Times New Roman" w:cs="Times New Roman"/>
          <w:b/>
          <w:color w:val="4F81BD" w:themeColor="accent1"/>
          <w:sz w:val="28"/>
          <w:szCs w:val="28"/>
        </w:rPr>
        <w:t>Технічне завдання</w:t>
      </w:r>
    </w:p>
    <w:p w:rsidR="00317310" w:rsidRPr="00922BDD" w:rsidRDefault="00317310" w:rsidP="00AA6C8F">
      <w:pPr>
        <w:spacing w:after="0" w:line="360" w:lineRule="auto"/>
        <w:rPr>
          <w:rFonts w:ascii="Times New Roman" w:hAnsi="Times New Roman" w:cs="Times New Roman"/>
          <w:b/>
          <w:sz w:val="26"/>
          <w:szCs w:val="26"/>
        </w:rPr>
      </w:pPr>
      <w:r w:rsidRPr="00922BDD">
        <w:rPr>
          <w:rFonts w:ascii="Times New Roman" w:hAnsi="Times New Roman" w:cs="Times New Roman"/>
          <w:b/>
          <w:sz w:val="26"/>
          <w:szCs w:val="26"/>
        </w:rPr>
        <w:t>Контекст</w:t>
      </w:r>
    </w:p>
    <w:p w:rsidR="00317310" w:rsidRPr="00AA6C8F" w:rsidRDefault="00317310" w:rsidP="004336ED">
      <w:pPr>
        <w:spacing w:before="120" w:after="240" w:line="240" w:lineRule="auto"/>
        <w:jc w:val="both"/>
        <w:rPr>
          <w:rFonts w:ascii="Times New Roman" w:hAnsi="Times New Roman" w:cs="Times New Roman"/>
          <w:sz w:val="24"/>
          <w:szCs w:val="24"/>
        </w:rPr>
      </w:pPr>
      <w:r w:rsidRPr="00B92313">
        <w:rPr>
          <w:rFonts w:ascii="Times New Roman" w:hAnsi="Times New Roman" w:cs="Times New Roman"/>
          <w:sz w:val="24"/>
          <w:szCs w:val="24"/>
        </w:rPr>
        <w:t>Мета цього дослідження – оцінити стратегічні можливості та обмеження для розвитку на Донбасі</w:t>
      </w:r>
      <w:r w:rsidR="00D00452" w:rsidRPr="00B92313">
        <w:rPr>
          <w:rFonts w:ascii="Times New Roman" w:hAnsi="Times New Roman" w:cs="Times New Roman"/>
          <w:sz w:val="24"/>
          <w:szCs w:val="24"/>
        </w:rPr>
        <w:t xml:space="preserve">. Результати аналізу буде покладено в основу </w:t>
      </w:r>
      <w:r w:rsidRPr="00B92313">
        <w:rPr>
          <w:rFonts w:ascii="Times New Roman" w:hAnsi="Times New Roman" w:cs="Times New Roman"/>
          <w:sz w:val="24"/>
          <w:szCs w:val="24"/>
        </w:rPr>
        <w:t xml:space="preserve">Стратегії </w:t>
      </w:r>
      <w:proofErr w:type="spellStart"/>
      <w:r w:rsidRPr="00B92313">
        <w:rPr>
          <w:rFonts w:ascii="Times New Roman" w:hAnsi="Times New Roman" w:cs="Times New Roman"/>
          <w:sz w:val="24"/>
          <w:szCs w:val="24"/>
        </w:rPr>
        <w:t>USAID</w:t>
      </w:r>
      <w:proofErr w:type="spellEnd"/>
      <w:r w:rsidRPr="00B92313">
        <w:rPr>
          <w:rFonts w:ascii="Times New Roman" w:hAnsi="Times New Roman" w:cs="Times New Roman"/>
          <w:sz w:val="24"/>
          <w:szCs w:val="24"/>
        </w:rPr>
        <w:t xml:space="preserve"> щодо співпраці в галузі розвитку (далі «Стратегії») </w:t>
      </w:r>
      <w:r w:rsidR="003D43A9">
        <w:rPr>
          <w:rFonts w:ascii="Times New Roman" w:hAnsi="Times New Roman" w:cs="Times New Roman"/>
          <w:sz w:val="24"/>
          <w:szCs w:val="24"/>
        </w:rPr>
        <w:t xml:space="preserve">в Україні у </w:t>
      </w:r>
      <w:r w:rsidRPr="00B92313">
        <w:rPr>
          <w:rFonts w:ascii="Times New Roman" w:hAnsi="Times New Roman" w:cs="Times New Roman"/>
          <w:sz w:val="24"/>
          <w:szCs w:val="24"/>
        </w:rPr>
        <w:t xml:space="preserve">2017–2022 рр. </w:t>
      </w:r>
      <w:r w:rsidR="00D00452" w:rsidRPr="00B92313">
        <w:rPr>
          <w:rFonts w:ascii="Times New Roman" w:hAnsi="Times New Roman" w:cs="Times New Roman"/>
          <w:sz w:val="24"/>
          <w:szCs w:val="24"/>
        </w:rPr>
        <w:t xml:space="preserve">У контексті цього дослідження поняття «Донбас» визначається як контрольовані українською владою та непідконтрольні їй території Донецької і Луганської областей. </w:t>
      </w:r>
      <w:r w:rsidRPr="00B92313">
        <w:rPr>
          <w:rFonts w:ascii="Times New Roman" w:hAnsi="Times New Roman" w:cs="Times New Roman"/>
          <w:sz w:val="24"/>
          <w:szCs w:val="24"/>
        </w:rPr>
        <w:t xml:space="preserve">Розуміння потреб </w:t>
      </w:r>
      <w:r w:rsidR="00D00452" w:rsidRPr="00B92313">
        <w:rPr>
          <w:rFonts w:ascii="Times New Roman" w:hAnsi="Times New Roman" w:cs="Times New Roman"/>
          <w:sz w:val="24"/>
          <w:szCs w:val="24"/>
        </w:rPr>
        <w:t xml:space="preserve">цього регіону в аспекті </w:t>
      </w:r>
      <w:r w:rsidR="009E5633" w:rsidRPr="00B92313">
        <w:rPr>
          <w:rFonts w:ascii="Times New Roman" w:hAnsi="Times New Roman" w:cs="Times New Roman"/>
          <w:sz w:val="24"/>
          <w:szCs w:val="24"/>
        </w:rPr>
        <w:t xml:space="preserve">його </w:t>
      </w:r>
      <w:r w:rsidR="00D00452" w:rsidRPr="00B92313">
        <w:rPr>
          <w:rFonts w:ascii="Times New Roman" w:hAnsi="Times New Roman" w:cs="Times New Roman"/>
          <w:sz w:val="24"/>
          <w:szCs w:val="24"/>
        </w:rPr>
        <w:t xml:space="preserve">розвитку, а </w:t>
      </w:r>
      <w:r w:rsidRPr="00B92313">
        <w:rPr>
          <w:rFonts w:ascii="Times New Roman" w:hAnsi="Times New Roman" w:cs="Times New Roman"/>
          <w:sz w:val="24"/>
          <w:szCs w:val="24"/>
        </w:rPr>
        <w:t>також порівня</w:t>
      </w:r>
      <w:r w:rsidR="003D43A9">
        <w:rPr>
          <w:rFonts w:ascii="Times New Roman" w:hAnsi="Times New Roman" w:cs="Times New Roman"/>
          <w:sz w:val="24"/>
          <w:szCs w:val="24"/>
        </w:rPr>
        <w:t xml:space="preserve">льних </w:t>
      </w:r>
      <w:r w:rsidRPr="00B92313">
        <w:rPr>
          <w:rFonts w:ascii="Times New Roman" w:hAnsi="Times New Roman" w:cs="Times New Roman"/>
          <w:sz w:val="24"/>
          <w:szCs w:val="24"/>
        </w:rPr>
        <w:t xml:space="preserve">переваг </w:t>
      </w:r>
      <w:proofErr w:type="spellStart"/>
      <w:r w:rsidRPr="00B92313">
        <w:rPr>
          <w:rFonts w:ascii="Times New Roman" w:hAnsi="Times New Roman" w:cs="Times New Roman"/>
          <w:sz w:val="24"/>
          <w:szCs w:val="24"/>
        </w:rPr>
        <w:t>USAID</w:t>
      </w:r>
      <w:proofErr w:type="spellEnd"/>
      <w:r w:rsidRPr="00B92313">
        <w:rPr>
          <w:rFonts w:ascii="Times New Roman" w:hAnsi="Times New Roman" w:cs="Times New Roman"/>
          <w:sz w:val="24"/>
          <w:szCs w:val="24"/>
        </w:rPr>
        <w:t xml:space="preserve"> у </w:t>
      </w:r>
      <w:r w:rsidR="003D43A9">
        <w:rPr>
          <w:rFonts w:ascii="Times New Roman" w:hAnsi="Times New Roman" w:cs="Times New Roman"/>
          <w:sz w:val="24"/>
          <w:szCs w:val="24"/>
        </w:rPr>
        <w:t>реагуванні на них</w:t>
      </w:r>
      <w:r w:rsidRPr="00B92313">
        <w:rPr>
          <w:rFonts w:ascii="Times New Roman" w:hAnsi="Times New Roman" w:cs="Times New Roman"/>
          <w:sz w:val="24"/>
          <w:szCs w:val="24"/>
        </w:rPr>
        <w:t xml:space="preserve"> </w:t>
      </w:r>
      <w:r w:rsidR="00D00452" w:rsidRPr="00B92313">
        <w:rPr>
          <w:rFonts w:ascii="Times New Roman" w:hAnsi="Times New Roman" w:cs="Times New Roman"/>
          <w:sz w:val="24"/>
          <w:szCs w:val="24"/>
        </w:rPr>
        <w:t xml:space="preserve">дасть змогу визначити стратегічні цілі </w:t>
      </w:r>
      <w:proofErr w:type="spellStart"/>
      <w:r w:rsidR="00B92313" w:rsidRPr="00B92313">
        <w:rPr>
          <w:rFonts w:ascii="Times New Roman" w:hAnsi="Times New Roman" w:cs="Times New Roman"/>
          <w:sz w:val="24"/>
          <w:szCs w:val="24"/>
        </w:rPr>
        <w:t>USAID</w:t>
      </w:r>
      <w:proofErr w:type="spellEnd"/>
      <w:r w:rsidR="00B92313" w:rsidRPr="00B92313">
        <w:rPr>
          <w:rFonts w:ascii="Times New Roman" w:hAnsi="Times New Roman" w:cs="Times New Roman"/>
          <w:sz w:val="24"/>
          <w:szCs w:val="24"/>
        </w:rPr>
        <w:t xml:space="preserve"> </w:t>
      </w:r>
      <w:r w:rsidR="00D00452" w:rsidRPr="00B92313">
        <w:rPr>
          <w:rFonts w:ascii="Times New Roman" w:hAnsi="Times New Roman" w:cs="Times New Roman"/>
          <w:sz w:val="24"/>
          <w:szCs w:val="24"/>
        </w:rPr>
        <w:t>на наступні п’ять років розвитку України і слугуватиме запорукою їх досягнення.</w:t>
      </w:r>
      <w:r w:rsidRPr="00B92313">
        <w:rPr>
          <w:rFonts w:ascii="Times New Roman" w:hAnsi="Times New Roman" w:cs="Times New Roman"/>
          <w:sz w:val="24"/>
          <w:szCs w:val="24"/>
        </w:rPr>
        <w:t xml:space="preserve"> Те, </w:t>
      </w:r>
      <w:r w:rsidR="00D00452" w:rsidRPr="00B92313">
        <w:rPr>
          <w:rFonts w:ascii="Times New Roman" w:hAnsi="Times New Roman" w:cs="Times New Roman"/>
          <w:sz w:val="24"/>
          <w:szCs w:val="24"/>
        </w:rPr>
        <w:t>наскільки</w:t>
      </w:r>
      <w:r w:rsidRPr="00B92313">
        <w:rPr>
          <w:rFonts w:ascii="Times New Roman" w:hAnsi="Times New Roman" w:cs="Times New Roman"/>
          <w:sz w:val="24"/>
          <w:szCs w:val="24"/>
        </w:rPr>
        <w:t xml:space="preserve"> </w:t>
      </w:r>
      <w:proofErr w:type="spellStart"/>
      <w:r w:rsidRPr="00B92313">
        <w:rPr>
          <w:rFonts w:ascii="Times New Roman" w:hAnsi="Times New Roman" w:cs="Times New Roman"/>
          <w:sz w:val="24"/>
          <w:szCs w:val="24"/>
        </w:rPr>
        <w:t>USAID</w:t>
      </w:r>
      <w:proofErr w:type="spellEnd"/>
      <w:r w:rsidRPr="00B92313">
        <w:rPr>
          <w:rFonts w:ascii="Times New Roman" w:hAnsi="Times New Roman" w:cs="Times New Roman"/>
          <w:sz w:val="24"/>
          <w:szCs w:val="24"/>
        </w:rPr>
        <w:t xml:space="preserve"> може і ма</w:t>
      </w:r>
      <w:r w:rsidR="00D00452" w:rsidRPr="00B92313">
        <w:rPr>
          <w:rFonts w:ascii="Times New Roman" w:hAnsi="Times New Roman" w:cs="Times New Roman"/>
          <w:sz w:val="24"/>
          <w:szCs w:val="24"/>
        </w:rPr>
        <w:t xml:space="preserve">є розширювати свою діяльність на Донбасі </w:t>
      </w:r>
      <w:r w:rsidRPr="00B92313">
        <w:rPr>
          <w:rFonts w:ascii="Times New Roman" w:hAnsi="Times New Roman" w:cs="Times New Roman"/>
          <w:sz w:val="24"/>
          <w:szCs w:val="24"/>
        </w:rPr>
        <w:t>та</w:t>
      </w:r>
      <w:r w:rsidR="003D43A9">
        <w:rPr>
          <w:rFonts w:ascii="Times New Roman" w:hAnsi="Times New Roman" w:cs="Times New Roman"/>
          <w:sz w:val="24"/>
          <w:szCs w:val="24"/>
        </w:rPr>
        <w:t>/</w:t>
      </w:r>
      <w:r w:rsidRPr="00B92313">
        <w:rPr>
          <w:rFonts w:ascii="Times New Roman" w:hAnsi="Times New Roman" w:cs="Times New Roman"/>
          <w:sz w:val="24"/>
          <w:szCs w:val="24"/>
        </w:rPr>
        <w:t xml:space="preserve">або </w:t>
      </w:r>
      <w:r w:rsidR="003D43A9">
        <w:rPr>
          <w:rFonts w:ascii="Times New Roman" w:hAnsi="Times New Roman" w:cs="Times New Roman"/>
          <w:sz w:val="24"/>
          <w:szCs w:val="24"/>
        </w:rPr>
        <w:t xml:space="preserve">здійснювати </w:t>
      </w:r>
      <w:r w:rsidRPr="00B92313">
        <w:rPr>
          <w:rFonts w:ascii="Times New Roman" w:hAnsi="Times New Roman" w:cs="Times New Roman"/>
          <w:sz w:val="24"/>
          <w:szCs w:val="24"/>
        </w:rPr>
        <w:t xml:space="preserve">її за адресним принципом, матиме </w:t>
      </w:r>
      <w:r w:rsidR="003D43A9">
        <w:rPr>
          <w:rFonts w:ascii="Times New Roman" w:hAnsi="Times New Roman" w:cs="Times New Roman"/>
          <w:sz w:val="24"/>
          <w:szCs w:val="24"/>
        </w:rPr>
        <w:t xml:space="preserve">як </w:t>
      </w:r>
      <w:r w:rsidRPr="00B92313">
        <w:rPr>
          <w:rFonts w:ascii="Times New Roman" w:hAnsi="Times New Roman" w:cs="Times New Roman"/>
          <w:sz w:val="24"/>
          <w:szCs w:val="24"/>
        </w:rPr>
        <w:t>програмні</w:t>
      </w:r>
      <w:r w:rsidR="003D43A9">
        <w:rPr>
          <w:rFonts w:ascii="Times New Roman" w:hAnsi="Times New Roman" w:cs="Times New Roman"/>
          <w:sz w:val="24"/>
          <w:szCs w:val="24"/>
        </w:rPr>
        <w:t xml:space="preserve">, так і </w:t>
      </w:r>
      <w:r w:rsidRPr="00B92313">
        <w:rPr>
          <w:rFonts w:ascii="Times New Roman" w:hAnsi="Times New Roman" w:cs="Times New Roman"/>
          <w:sz w:val="24"/>
          <w:szCs w:val="24"/>
        </w:rPr>
        <w:t>опера</w:t>
      </w:r>
      <w:r w:rsidR="003D43A9">
        <w:rPr>
          <w:rFonts w:ascii="Times New Roman" w:hAnsi="Times New Roman" w:cs="Times New Roman"/>
          <w:sz w:val="24"/>
          <w:szCs w:val="24"/>
        </w:rPr>
        <w:t xml:space="preserve">ційні </w:t>
      </w:r>
      <w:r w:rsidRPr="00B92313">
        <w:rPr>
          <w:rFonts w:ascii="Times New Roman" w:hAnsi="Times New Roman" w:cs="Times New Roman"/>
          <w:sz w:val="24"/>
          <w:szCs w:val="24"/>
        </w:rPr>
        <w:t xml:space="preserve">наслідки. </w:t>
      </w:r>
      <w:r w:rsidR="00AE1E62" w:rsidRPr="00B92313">
        <w:rPr>
          <w:rFonts w:ascii="Times New Roman" w:hAnsi="Times New Roman" w:cs="Times New Roman"/>
          <w:sz w:val="24"/>
          <w:szCs w:val="24"/>
        </w:rPr>
        <w:t>Ці опера</w:t>
      </w:r>
      <w:r w:rsidR="003D43A9">
        <w:rPr>
          <w:rFonts w:ascii="Times New Roman" w:hAnsi="Times New Roman" w:cs="Times New Roman"/>
          <w:sz w:val="24"/>
          <w:szCs w:val="24"/>
        </w:rPr>
        <w:t xml:space="preserve">ційні </w:t>
      </w:r>
      <w:r w:rsidR="00AE1E62" w:rsidRPr="00B92313">
        <w:rPr>
          <w:rFonts w:ascii="Times New Roman" w:hAnsi="Times New Roman" w:cs="Times New Roman"/>
          <w:sz w:val="24"/>
          <w:szCs w:val="24"/>
        </w:rPr>
        <w:t xml:space="preserve">рамки будуть визначатися з урахуванням </w:t>
      </w:r>
      <w:r w:rsidRPr="00B92313">
        <w:rPr>
          <w:rFonts w:ascii="Times New Roman" w:hAnsi="Times New Roman" w:cs="Times New Roman"/>
          <w:sz w:val="24"/>
          <w:szCs w:val="24"/>
        </w:rPr>
        <w:t>обмежен</w:t>
      </w:r>
      <w:r w:rsidR="00AE1E62" w:rsidRPr="00B92313">
        <w:rPr>
          <w:rFonts w:ascii="Times New Roman" w:hAnsi="Times New Roman" w:cs="Times New Roman"/>
          <w:sz w:val="24"/>
          <w:szCs w:val="24"/>
        </w:rPr>
        <w:t>ь</w:t>
      </w:r>
      <w:r w:rsidRPr="00B92313">
        <w:rPr>
          <w:rFonts w:ascii="Times New Roman" w:hAnsi="Times New Roman" w:cs="Times New Roman"/>
          <w:sz w:val="24"/>
          <w:szCs w:val="24"/>
        </w:rPr>
        <w:t xml:space="preserve">, </w:t>
      </w:r>
      <w:r w:rsidR="00B92313">
        <w:rPr>
          <w:rFonts w:ascii="Times New Roman" w:hAnsi="Times New Roman" w:cs="Times New Roman"/>
          <w:sz w:val="24"/>
          <w:szCs w:val="24"/>
        </w:rPr>
        <w:t>пов’язаних із</w:t>
      </w:r>
      <w:r w:rsidRPr="00B92313">
        <w:rPr>
          <w:rFonts w:ascii="Times New Roman" w:hAnsi="Times New Roman" w:cs="Times New Roman"/>
          <w:sz w:val="24"/>
          <w:szCs w:val="24"/>
        </w:rPr>
        <w:t xml:space="preserve"> </w:t>
      </w:r>
      <w:r w:rsidR="00B92313">
        <w:rPr>
          <w:rFonts w:ascii="Times New Roman" w:hAnsi="Times New Roman" w:cs="Times New Roman"/>
          <w:sz w:val="24"/>
          <w:szCs w:val="24"/>
        </w:rPr>
        <w:t>міркуваннями</w:t>
      </w:r>
      <w:r w:rsidRPr="00B92313">
        <w:rPr>
          <w:rFonts w:ascii="Times New Roman" w:hAnsi="Times New Roman" w:cs="Times New Roman"/>
          <w:sz w:val="24"/>
          <w:szCs w:val="24"/>
        </w:rPr>
        <w:t xml:space="preserve"> безпеки,</w:t>
      </w:r>
      <w:r w:rsidR="00B92313">
        <w:rPr>
          <w:rFonts w:ascii="Times New Roman" w:hAnsi="Times New Roman" w:cs="Times New Roman"/>
          <w:sz w:val="24"/>
          <w:szCs w:val="24"/>
        </w:rPr>
        <w:t xml:space="preserve"> оскільки</w:t>
      </w:r>
      <w:r w:rsidRPr="00B92313">
        <w:rPr>
          <w:rFonts w:ascii="Times New Roman" w:hAnsi="Times New Roman" w:cs="Times New Roman"/>
          <w:sz w:val="24"/>
          <w:szCs w:val="24"/>
        </w:rPr>
        <w:t xml:space="preserve"> </w:t>
      </w:r>
      <w:r w:rsidR="00B92313">
        <w:rPr>
          <w:rFonts w:ascii="Times New Roman" w:hAnsi="Times New Roman" w:cs="Times New Roman"/>
          <w:sz w:val="24"/>
          <w:szCs w:val="24"/>
        </w:rPr>
        <w:t>їх існування</w:t>
      </w:r>
      <w:r w:rsidRPr="00B92313">
        <w:rPr>
          <w:rFonts w:ascii="Times New Roman" w:hAnsi="Times New Roman" w:cs="Times New Roman"/>
          <w:sz w:val="24"/>
          <w:szCs w:val="24"/>
        </w:rPr>
        <w:t xml:space="preserve"> </w:t>
      </w:r>
      <w:r w:rsidR="00B92313">
        <w:rPr>
          <w:rFonts w:ascii="Times New Roman" w:hAnsi="Times New Roman" w:cs="Times New Roman"/>
          <w:sz w:val="24"/>
          <w:szCs w:val="24"/>
        </w:rPr>
        <w:t xml:space="preserve">створює </w:t>
      </w:r>
      <w:r w:rsidR="00B92313" w:rsidRPr="00B92313">
        <w:rPr>
          <w:rFonts w:ascii="Times New Roman" w:hAnsi="Times New Roman" w:cs="Times New Roman"/>
          <w:sz w:val="24"/>
          <w:szCs w:val="24"/>
        </w:rPr>
        <w:t xml:space="preserve">«несприятливі умови» для </w:t>
      </w:r>
      <w:r w:rsidR="003D43A9">
        <w:rPr>
          <w:rFonts w:ascii="Times New Roman" w:hAnsi="Times New Roman" w:cs="Times New Roman"/>
          <w:sz w:val="24"/>
          <w:szCs w:val="24"/>
        </w:rPr>
        <w:t xml:space="preserve">діяльності установ і представників </w:t>
      </w:r>
      <w:r w:rsidR="00B92313" w:rsidRPr="00B92313">
        <w:rPr>
          <w:rFonts w:ascii="Times New Roman" w:hAnsi="Times New Roman" w:cs="Times New Roman"/>
          <w:sz w:val="24"/>
          <w:szCs w:val="24"/>
        </w:rPr>
        <w:t xml:space="preserve">Уряду США </w:t>
      </w:r>
      <w:r w:rsidRPr="00B92313">
        <w:rPr>
          <w:rFonts w:ascii="Times New Roman" w:hAnsi="Times New Roman" w:cs="Times New Roman"/>
          <w:sz w:val="24"/>
          <w:szCs w:val="24"/>
        </w:rPr>
        <w:t xml:space="preserve">в </w:t>
      </w:r>
      <w:r w:rsidR="00AE1E62" w:rsidRPr="00B92313">
        <w:rPr>
          <w:rFonts w:ascii="Times New Roman" w:hAnsi="Times New Roman" w:cs="Times New Roman"/>
          <w:sz w:val="24"/>
          <w:szCs w:val="24"/>
        </w:rPr>
        <w:t xml:space="preserve">окремих </w:t>
      </w:r>
      <w:r w:rsidRPr="00B92313">
        <w:rPr>
          <w:rFonts w:ascii="Times New Roman" w:hAnsi="Times New Roman" w:cs="Times New Roman"/>
          <w:sz w:val="24"/>
          <w:szCs w:val="24"/>
        </w:rPr>
        <w:t xml:space="preserve">частинах </w:t>
      </w:r>
      <w:r w:rsidR="00AE1E62" w:rsidRPr="00B92313">
        <w:rPr>
          <w:rFonts w:ascii="Times New Roman" w:hAnsi="Times New Roman" w:cs="Times New Roman"/>
          <w:sz w:val="24"/>
          <w:szCs w:val="24"/>
        </w:rPr>
        <w:t>Донецької і Луганської</w:t>
      </w:r>
      <w:r w:rsidRPr="00B92313">
        <w:rPr>
          <w:rFonts w:ascii="Times New Roman" w:hAnsi="Times New Roman" w:cs="Times New Roman"/>
          <w:sz w:val="24"/>
          <w:szCs w:val="24"/>
        </w:rPr>
        <w:t xml:space="preserve"> областей.</w:t>
      </w:r>
    </w:p>
    <w:p w:rsidR="00317310" w:rsidRPr="00AA6C8F" w:rsidRDefault="00317310" w:rsidP="004336ED">
      <w:pPr>
        <w:spacing w:before="120" w:after="240" w:line="240" w:lineRule="auto"/>
        <w:jc w:val="both"/>
        <w:rPr>
          <w:rFonts w:ascii="Times New Roman" w:hAnsi="Times New Roman" w:cs="Times New Roman"/>
          <w:sz w:val="24"/>
          <w:szCs w:val="24"/>
        </w:rPr>
      </w:pPr>
      <w:r w:rsidRPr="00AA6C8F">
        <w:rPr>
          <w:rFonts w:ascii="Times New Roman" w:hAnsi="Times New Roman" w:cs="Times New Roman"/>
          <w:sz w:val="24"/>
          <w:szCs w:val="24"/>
        </w:rPr>
        <w:t xml:space="preserve">Наразі </w:t>
      </w:r>
      <w:r w:rsidR="003D43A9">
        <w:rPr>
          <w:rFonts w:ascii="Times New Roman" w:hAnsi="Times New Roman" w:cs="Times New Roman"/>
          <w:sz w:val="24"/>
          <w:szCs w:val="24"/>
        </w:rPr>
        <w:t xml:space="preserve">Місія </w:t>
      </w:r>
      <w:proofErr w:type="spellStart"/>
      <w:r w:rsidRPr="00AA6C8F">
        <w:rPr>
          <w:rFonts w:ascii="Times New Roman" w:hAnsi="Times New Roman" w:cs="Times New Roman"/>
          <w:sz w:val="24"/>
          <w:szCs w:val="24"/>
        </w:rPr>
        <w:t>USAID</w:t>
      </w:r>
      <w:proofErr w:type="spellEnd"/>
      <w:r w:rsidRPr="00AA6C8F">
        <w:rPr>
          <w:rFonts w:ascii="Times New Roman" w:hAnsi="Times New Roman" w:cs="Times New Roman"/>
          <w:sz w:val="24"/>
          <w:szCs w:val="24"/>
        </w:rPr>
        <w:t xml:space="preserve"> в Україні </w:t>
      </w:r>
      <w:r w:rsidRPr="00B92313">
        <w:rPr>
          <w:rFonts w:ascii="Times New Roman" w:hAnsi="Times New Roman" w:cs="Times New Roman"/>
          <w:sz w:val="24"/>
          <w:szCs w:val="24"/>
        </w:rPr>
        <w:t xml:space="preserve">перебуває на </w:t>
      </w:r>
      <w:r w:rsidR="00AE1E62" w:rsidRPr="00B92313">
        <w:rPr>
          <w:rFonts w:ascii="Times New Roman" w:hAnsi="Times New Roman" w:cs="Times New Roman"/>
          <w:sz w:val="24"/>
          <w:szCs w:val="24"/>
        </w:rPr>
        <w:t>початковому</w:t>
      </w:r>
      <w:r w:rsidRPr="00B92313">
        <w:rPr>
          <w:rFonts w:ascii="Times New Roman" w:hAnsi="Times New Roman" w:cs="Times New Roman"/>
          <w:sz w:val="24"/>
          <w:szCs w:val="24"/>
        </w:rPr>
        <w:t xml:space="preserve"> етапі розроблення своєї Матриці результатів (МР) для наступної п’ятирічної Стратегії</w:t>
      </w:r>
      <w:r w:rsidR="00380499">
        <w:rPr>
          <w:rFonts w:ascii="Times New Roman" w:hAnsi="Times New Roman" w:cs="Times New Roman"/>
          <w:sz w:val="24"/>
          <w:szCs w:val="24"/>
        </w:rPr>
        <w:t xml:space="preserve">, </w:t>
      </w:r>
      <w:r w:rsidRPr="00B92313">
        <w:rPr>
          <w:rFonts w:ascii="Times New Roman" w:hAnsi="Times New Roman" w:cs="Times New Roman"/>
          <w:sz w:val="24"/>
          <w:szCs w:val="24"/>
        </w:rPr>
        <w:t>і планує використати</w:t>
      </w:r>
      <w:r w:rsidRPr="00AA6C8F">
        <w:rPr>
          <w:rFonts w:ascii="Times New Roman" w:hAnsi="Times New Roman" w:cs="Times New Roman"/>
          <w:sz w:val="24"/>
          <w:szCs w:val="24"/>
        </w:rPr>
        <w:t xml:space="preserve"> напрацювання цього дослідження для визначення цілей розвитку, проміжних результатів і підготовки плану на перехідний період, плану управління та інших складових повного варіанту Стратегії.</w:t>
      </w:r>
    </w:p>
    <w:p w:rsidR="00317310" w:rsidRPr="00AA6C8F" w:rsidRDefault="00317310" w:rsidP="004336ED">
      <w:pPr>
        <w:spacing w:before="120" w:after="0" w:line="240" w:lineRule="auto"/>
        <w:jc w:val="both"/>
        <w:rPr>
          <w:rFonts w:ascii="Times New Roman" w:hAnsi="Times New Roman" w:cs="Times New Roman"/>
          <w:sz w:val="24"/>
          <w:szCs w:val="24"/>
        </w:rPr>
      </w:pPr>
      <w:r w:rsidRPr="00AA6C8F">
        <w:rPr>
          <w:rFonts w:ascii="Times New Roman" w:hAnsi="Times New Roman" w:cs="Times New Roman"/>
          <w:sz w:val="24"/>
          <w:szCs w:val="24"/>
        </w:rPr>
        <w:t xml:space="preserve">Беручи до уваги часові і кадрові </w:t>
      </w:r>
      <w:r w:rsidRPr="00B92313">
        <w:rPr>
          <w:rFonts w:ascii="Times New Roman" w:hAnsi="Times New Roman" w:cs="Times New Roman"/>
          <w:sz w:val="24"/>
          <w:szCs w:val="24"/>
        </w:rPr>
        <w:t xml:space="preserve">обмеження в проведенні цієї оцінки, </w:t>
      </w:r>
      <w:r w:rsidR="00380499">
        <w:rPr>
          <w:rFonts w:ascii="Times New Roman" w:hAnsi="Times New Roman" w:cs="Times New Roman"/>
          <w:sz w:val="24"/>
          <w:szCs w:val="24"/>
        </w:rPr>
        <w:t xml:space="preserve">експертна група </w:t>
      </w:r>
      <w:r w:rsidRPr="00B92313">
        <w:rPr>
          <w:rFonts w:ascii="Times New Roman" w:hAnsi="Times New Roman" w:cs="Times New Roman"/>
          <w:sz w:val="24"/>
          <w:szCs w:val="24"/>
        </w:rPr>
        <w:t xml:space="preserve">має </w:t>
      </w:r>
      <w:r w:rsidR="00AE1E62" w:rsidRPr="00B92313">
        <w:rPr>
          <w:rFonts w:ascii="Times New Roman" w:hAnsi="Times New Roman" w:cs="Times New Roman"/>
          <w:sz w:val="24"/>
          <w:szCs w:val="24"/>
        </w:rPr>
        <w:t xml:space="preserve">зосередити </w:t>
      </w:r>
      <w:r w:rsidR="00380499">
        <w:rPr>
          <w:rFonts w:ascii="Times New Roman" w:hAnsi="Times New Roman" w:cs="Times New Roman"/>
          <w:sz w:val="24"/>
          <w:szCs w:val="24"/>
        </w:rPr>
        <w:t xml:space="preserve">свою </w:t>
      </w:r>
      <w:r w:rsidR="00AE1E62" w:rsidRPr="00B92313">
        <w:rPr>
          <w:rFonts w:ascii="Times New Roman" w:hAnsi="Times New Roman" w:cs="Times New Roman"/>
          <w:sz w:val="24"/>
          <w:szCs w:val="24"/>
        </w:rPr>
        <w:t>увагу</w:t>
      </w:r>
      <w:r w:rsidRPr="00B92313">
        <w:rPr>
          <w:rFonts w:ascii="Times New Roman" w:hAnsi="Times New Roman" w:cs="Times New Roman"/>
          <w:sz w:val="24"/>
          <w:szCs w:val="24"/>
        </w:rPr>
        <w:t xml:space="preserve"> на пошук</w:t>
      </w:r>
      <w:r w:rsidR="00AE1E62" w:rsidRPr="00B92313">
        <w:rPr>
          <w:rFonts w:ascii="Times New Roman" w:hAnsi="Times New Roman" w:cs="Times New Roman"/>
          <w:sz w:val="24"/>
          <w:szCs w:val="24"/>
        </w:rPr>
        <w:t>у</w:t>
      </w:r>
      <w:r w:rsidRPr="00B92313">
        <w:rPr>
          <w:rFonts w:ascii="Times New Roman" w:hAnsi="Times New Roman" w:cs="Times New Roman"/>
          <w:sz w:val="24"/>
          <w:szCs w:val="24"/>
        </w:rPr>
        <w:t xml:space="preserve"> відповідей</w:t>
      </w:r>
      <w:r w:rsidRPr="00AA6C8F">
        <w:rPr>
          <w:rFonts w:ascii="Times New Roman" w:hAnsi="Times New Roman" w:cs="Times New Roman"/>
          <w:sz w:val="24"/>
          <w:szCs w:val="24"/>
        </w:rPr>
        <w:t xml:space="preserve"> на три фундаментальні запитання:</w:t>
      </w:r>
    </w:p>
    <w:p w:rsidR="00317310" w:rsidRPr="00922BDD" w:rsidRDefault="00317310" w:rsidP="004336ED">
      <w:pPr>
        <w:pStyle w:val="a4"/>
        <w:numPr>
          <w:ilvl w:val="0"/>
          <w:numId w:val="6"/>
        </w:numPr>
        <w:spacing w:after="0" w:line="240" w:lineRule="auto"/>
        <w:ind w:left="714" w:hanging="357"/>
        <w:contextualSpacing w:val="0"/>
        <w:jc w:val="both"/>
        <w:rPr>
          <w:rFonts w:ascii="Times New Roman" w:hAnsi="Times New Roman" w:cs="Times New Roman"/>
          <w:sz w:val="24"/>
          <w:szCs w:val="24"/>
        </w:rPr>
      </w:pPr>
      <w:r w:rsidRPr="00922BDD">
        <w:rPr>
          <w:rFonts w:ascii="Times New Roman" w:hAnsi="Times New Roman" w:cs="Times New Roman"/>
          <w:sz w:val="24"/>
          <w:szCs w:val="24"/>
        </w:rPr>
        <w:t xml:space="preserve">Якою має бути концепція </w:t>
      </w:r>
      <w:r w:rsidR="00AE1E62" w:rsidRPr="00922BDD">
        <w:rPr>
          <w:rFonts w:ascii="Times New Roman" w:hAnsi="Times New Roman" w:cs="Times New Roman"/>
          <w:sz w:val="24"/>
          <w:szCs w:val="24"/>
          <w:lang w:val="en-US"/>
        </w:rPr>
        <w:t>USAID</w:t>
      </w:r>
      <w:r w:rsidR="00AE1E62" w:rsidRPr="00922BDD">
        <w:rPr>
          <w:rFonts w:ascii="Times New Roman" w:hAnsi="Times New Roman" w:cs="Times New Roman"/>
          <w:sz w:val="24"/>
          <w:szCs w:val="24"/>
        </w:rPr>
        <w:t xml:space="preserve"> </w:t>
      </w:r>
      <w:r w:rsidR="00AE1E62">
        <w:rPr>
          <w:rFonts w:ascii="Times New Roman" w:hAnsi="Times New Roman" w:cs="Times New Roman"/>
          <w:sz w:val="24"/>
          <w:szCs w:val="24"/>
        </w:rPr>
        <w:t xml:space="preserve">щодо </w:t>
      </w:r>
      <w:r w:rsidRPr="00922BDD">
        <w:rPr>
          <w:rFonts w:ascii="Times New Roman" w:hAnsi="Times New Roman" w:cs="Times New Roman"/>
          <w:sz w:val="24"/>
          <w:szCs w:val="24"/>
        </w:rPr>
        <w:t xml:space="preserve">переходу від надання гуманітарної допомоги на сході країни до більш довгострокових зусиль в напрямі розвитку, і які істотні прогалини </w:t>
      </w:r>
      <w:r w:rsidRPr="00922BDD">
        <w:rPr>
          <w:rFonts w:ascii="Times New Roman" w:hAnsi="Times New Roman" w:cs="Times New Roman"/>
          <w:sz w:val="24"/>
          <w:szCs w:val="24"/>
          <w:lang w:val="en-US"/>
        </w:rPr>
        <w:t>USAID</w:t>
      </w:r>
      <w:r w:rsidRPr="00922BDD">
        <w:rPr>
          <w:rFonts w:ascii="Times New Roman" w:hAnsi="Times New Roman" w:cs="Times New Roman"/>
          <w:sz w:val="24"/>
          <w:szCs w:val="24"/>
        </w:rPr>
        <w:t xml:space="preserve"> належить усунути в процесі такого переходу.</w:t>
      </w:r>
    </w:p>
    <w:p w:rsidR="00317310" w:rsidRPr="00B92313" w:rsidRDefault="00317310" w:rsidP="004336ED">
      <w:pPr>
        <w:pStyle w:val="a4"/>
        <w:numPr>
          <w:ilvl w:val="0"/>
          <w:numId w:val="6"/>
        </w:numPr>
        <w:spacing w:after="0" w:line="240" w:lineRule="auto"/>
        <w:ind w:left="714" w:hanging="357"/>
        <w:contextualSpacing w:val="0"/>
        <w:jc w:val="both"/>
        <w:rPr>
          <w:rFonts w:ascii="Times New Roman" w:hAnsi="Times New Roman" w:cs="Times New Roman"/>
          <w:sz w:val="24"/>
          <w:szCs w:val="24"/>
        </w:rPr>
      </w:pPr>
      <w:r w:rsidRPr="00922BDD">
        <w:rPr>
          <w:rFonts w:ascii="Times New Roman" w:hAnsi="Times New Roman" w:cs="Times New Roman"/>
          <w:sz w:val="24"/>
          <w:szCs w:val="24"/>
        </w:rPr>
        <w:t xml:space="preserve">Яким має бути підхід </w:t>
      </w:r>
      <w:proofErr w:type="spellStart"/>
      <w:r w:rsidRPr="00922BDD">
        <w:rPr>
          <w:rFonts w:ascii="Times New Roman" w:hAnsi="Times New Roman" w:cs="Times New Roman"/>
          <w:sz w:val="24"/>
          <w:szCs w:val="24"/>
        </w:rPr>
        <w:t>USAID</w:t>
      </w:r>
      <w:proofErr w:type="spellEnd"/>
      <w:r w:rsidRPr="00922BDD">
        <w:rPr>
          <w:rFonts w:ascii="Times New Roman" w:hAnsi="Times New Roman" w:cs="Times New Roman"/>
          <w:sz w:val="24"/>
          <w:szCs w:val="24"/>
        </w:rPr>
        <w:t xml:space="preserve"> до інфраструктурних проектів на сході країни, особливо в разі мирного вирішення конфлікту, яке б відкрило </w:t>
      </w:r>
      <w:r w:rsidR="00AD19B6">
        <w:rPr>
          <w:rFonts w:ascii="Times New Roman" w:hAnsi="Times New Roman" w:cs="Times New Roman"/>
          <w:sz w:val="24"/>
          <w:szCs w:val="24"/>
        </w:rPr>
        <w:t>НКТ</w:t>
      </w:r>
      <w:r w:rsidRPr="00922BDD">
        <w:rPr>
          <w:rFonts w:ascii="Times New Roman" w:hAnsi="Times New Roman" w:cs="Times New Roman"/>
          <w:sz w:val="24"/>
          <w:szCs w:val="24"/>
        </w:rPr>
        <w:t xml:space="preserve"> для міжнародної допомоги в </w:t>
      </w:r>
      <w:r w:rsidRPr="00B92313">
        <w:rPr>
          <w:rFonts w:ascii="Times New Roman" w:hAnsi="Times New Roman" w:cs="Times New Roman"/>
          <w:sz w:val="24"/>
          <w:szCs w:val="24"/>
        </w:rPr>
        <w:t>галузі розвитку?</w:t>
      </w:r>
    </w:p>
    <w:p w:rsidR="00317310" w:rsidRPr="00B92313" w:rsidRDefault="00317310" w:rsidP="004336ED">
      <w:pPr>
        <w:pStyle w:val="a4"/>
        <w:numPr>
          <w:ilvl w:val="0"/>
          <w:numId w:val="6"/>
        </w:numPr>
        <w:spacing w:after="240" w:line="240" w:lineRule="auto"/>
        <w:ind w:left="714" w:hanging="357"/>
        <w:contextualSpacing w:val="0"/>
        <w:jc w:val="both"/>
        <w:rPr>
          <w:rFonts w:ascii="Times New Roman" w:hAnsi="Times New Roman" w:cs="Times New Roman"/>
          <w:sz w:val="24"/>
          <w:szCs w:val="24"/>
        </w:rPr>
      </w:pPr>
      <w:r w:rsidRPr="00B92313">
        <w:rPr>
          <w:rFonts w:ascii="Times New Roman" w:hAnsi="Times New Roman" w:cs="Times New Roman"/>
          <w:sz w:val="24"/>
          <w:szCs w:val="24"/>
        </w:rPr>
        <w:t xml:space="preserve">Які складові </w:t>
      </w:r>
      <w:r w:rsidR="00AE1E62" w:rsidRPr="00B92313">
        <w:rPr>
          <w:rFonts w:ascii="Times New Roman" w:hAnsi="Times New Roman" w:cs="Times New Roman"/>
          <w:sz w:val="24"/>
          <w:szCs w:val="24"/>
        </w:rPr>
        <w:t>діючого пакету</w:t>
      </w:r>
      <w:r w:rsidRPr="00B92313">
        <w:rPr>
          <w:rFonts w:ascii="Times New Roman" w:hAnsi="Times New Roman" w:cs="Times New Roman"/>
          <w:sz w:val="24"/>
          <w:szCs w:val="24"/>
        </w:rPr>
        <w:t xml:space="preserve"> програм </w:t>
      </w:r>
      <w:proofErr w:type="spellStart"/>
      <w:r w:rsidRPr="00B92313">
        <w:rPr>
          <w:rFonts w:ascii="Times New Roman" w:hAnsi="Times New Roman" w:cs="Times New Roman"/>
          <w:sz w:val="24"/>
          <w:szCs w:val="24"/>
        </w:rPr>
        <w:t>USAID</w:t>
      </w:r>
      <w:proofErr w:type="spellEnd"/>
      <w:r w:rsidRPr="00B92313">
        <w:rPr>
          <w:rFonts w:ascii="Times New Roman" w:hAnsi="Times New Roman" w:cs="Times New Roman"/>
          <w:sz w:val="24"/>
          <w:szCs w:val="24"/>
        </w:rPr>
        <w:t xml:space="preserve"> потенційно можна розширити на </w:t>
      </w:r>
      <w:r w:rsidR="007F3252">
        <w:rPr>
          <w:rFonts w:ascii="Times New Roman" w:hAnsi="Times New Roman" w:cs="Times New Roman"/>
          <w:sz w:val="24"/>
          <w:szCs w:val="24"/>
        </w:rPr>
        <w:t>підконтрольні українській владі</w:t>
      </w:r>
      <w:r w:rsidRPr="00B92313">
        <w:rPr>
          <w:rFonts w:ascii="Times New Roman" w:hAnsi="Times New Roman" w:cs="Times New Roman"/>
          <w:sz w:val="24"/>
          <w:szCs w:val="24"/>
        </w:rPr>
        <w:t xml:space="preserve"> території Донецької і Луганської областей і які </w:t>
      </w:r>
      <w:r w:rsidR="00AE1E62" w:rsidRPr="00B92313">
        <w:rPr>
          <w:rFonts w:ascii="Times New Roman" w:hAnsi="Times New Roman" w:cs="Times New Roman"/>
          <w:sz w:val="24"/>
          <w:szCs w:val="24"/>
        </w:rPr>
        <w:t xml:space="preserve">з них </w:t>
      </w:r>
      <w:r w:rsidRPr="00B92313">
        <w:rPr>
          <w:rFonts w:ascii="Times New Roman" w:hAnsi="Times New Roman" w:cs="Times New Roman"/>
          <w:sz w:val="24"/>
          <w:szCs w:val="24"/>
        </w:rPr>
        <w:t xml:space="preserve">будуть найбільш ефективними для просування цілей </w:t>
      </w:r>
      <w:proofErr w:type="spellStart"/>
      <w:r w:rsidRPr="00B92313">
        <w:rPr>
          <w:rFonts w:ascii="Times New Roman" w:hAnsi="Times New Roman" w:cs="Times New Roman"/>
          <w:sz w:val="24"/>
          <w:szCs w:val="24"/>
        </w:rPr>
        <w:t>USAID</w:t>
      </w:r>
      <w:proofErr w:type="spellEnd"/>
      <w:r w:rsidRPr="00B92313">
        <w:rPr>
          <w:rFonts w:ascii="Times New Roman" w:hAnsi="Times New Roman" w:cs="Times New Roman"/>
          <w:sz w:val="24"/>
          <w:szCs w:val="24"/>
        </w:rPr>
        <w:t>?</w:t>
      </w:r>
    </w:p>
    <w:p w:rsidR="00317310" w:rsidRPr="00AA6C8F" w:rsidRDefault="00317310" w:rsidP="004336ED">
      <w:pPr>
        <w:spacing w:before="120" w:after="240" w:line="240" w:lineRule="auto"/>
        <w:jc w:val="both"/>
        <w:rPr>
          <w:rFonts w:ascii="Times New Roman" w:hAnsi="Times New Roman" w:cs="Times New Roman"/>
          <w:sz w:val="24"/>
          <w:szCs w:val="24"/>
        </w:rPr>
      </w:pPr>
      <w:r w:rsidRPr="00AA6C8F">
        <w:rPr>
          <w:rFonts w:ascii="Times New Roman" w:hAnsi="Times New Roman" w:cs="Times New Roman"/>
          <w:sz w:val="24"/>
          <w:szCs w:val="24"/>
        </w:rPr>
        <w:t xml:space="preserve">Після подій </w:t>
      </w:r>
      <w:proofErr w:type="spellStart"/>
      <w:r w:rsidRPr="00AA6C8F">
        <w:rPr>
          <w:rFonts w:ascii="Times New Roman" w:hAnsi="Times New Roman" w:cs="Times New Roman"/>
          <w:sz w:val="24"/>
          <w:szCs w:val="24"/>
        </w:rPr>
        <w:t>Євромайдану</w:t>
      </w:r>
      <w:proofErr w:type="spellEnd"/>
      <w:r w:rsidRPr="00AA6C8F">
        <w:rPr>
          <w:rFonts w:ascii="Times New Roman" w:hAnsi="Times New Roman" w:cs="Times New Roman"/>
          <w:sz w:val="24"/>
          <w:szCs w:val="24"/>
        </w:rPr>
        <w:t xml:space="preserve">, які отримали назву Революції гідності, та виникнення конфлікту в східній Україні, </w:t>
      </w:r>
      <w:r w:rsidR="007C737F">
        <w:rPr>
          <w:rFonts w:ascii="Times New Roman" w:hAnsi="Times New Roman" w:cs="Times New Roman"/>
          <w:sz w:val="24"/>
          <w:szCs w:val="24"/>
        </w:rPr>
        <w:t xml:space="preserve">Місія </w:t>
      </w:r>
      <w:proofErr w:type="spellStart"/>
      <w:r w:rsidRPr="00AA6C8F">
        <w:rPr>
          <w:rFonts w:ascii="Times New Roman" w:hAnsi="Times New Roman" w:cs="Times New Roman"/>
          <w:sz w:val="24"/>
          <w:szCs w:val="24"/>
        </w:rPr>
        <w:t>USAID</w:t>
      </w:r>
      <w:proofErr w:type="spellEnd"/>
      <w:r w:rsidRPr="00AA6C8F">
        <w:rPr>
          <w:rFonts w:ascii="Times New Roman" w:hAnsi="Times New Roman" w:cs="Times New Roman"/>
          <w:sz w:val="24"/>
          <w:szCs w:val="24"/>
        </w:rPr>
        <w:t xml:space="preserve"> визначил</w:t>
      </w:r>
      <w:r w:rsidR="007C737F">
        <w:rPr>
          <w:rFonts w:ascii="Times New Roman" w:hAnsi="Times New Roman" w:cs="Times New Roman"/>
          <w:sz w:val="24"/>
          <w:szCs w:val="24"/>
        </w:rPr>
        <w:t>а</w:t>
      </w:r>
      <w:r w:rsidRPr="00AA6C8F">
        <w:rPr>
          <w:rFonts w:ascii="Times New Roman" w:hAnsi="Times New Roman" w:cs="Times New Roman"/>
          <w:sz w:val="24"/>
          <w:szCs w:val="24"/>
        </w:rPr>
        <w:t xml:space="preserve"> 2015</w:t>
      </w:r>
      <w:r w:rsidR="007C737F">
        <w:rPr>
          <w:rFonts w:ascii="Times New Roman" w:hAnsi="Times New Roman" w:cs="Times New Roman"/>
          <w:sz w:val="24"/>
          <w:szCs w:val="24"/>
        </w:rPr>
        <w:t>-</w:t>
      </w:r>
      <w:r w:rsidRPr="00AA6C8F">
        <w:rPr>
          <w:rFonts w:ascii="Times New Roman" w:hAnsi="Times New Roman" w:cs="Times New Roman"/>
          <w:sz w:val="24"/>
          <w:szCs w:val="24"/>
        </w:rPr>
        <w:t xml:space="preserve">2017 роки як перехідний період до початку </w:t>
      </w:r>
      <w:r w:rsidRPr="00B92313">
        <w:rPr>
          <w:rFonts w:ascii="Times New Roman" w:hAnsi="Times New Roman" w:cs="Times New Roman"/>
          <w:sz w:val="24"/>
          <w:szCs w:val="24"/>
        </w:rPr>
        <w:t>розроблення нової п’ятирічної стратегії і сформулювал</w:t>
      </w:r>
      <w:r w:rsidR="007C737F">
        <w:rPr>
          <w:rFonts w:ascii="Times New Roman" w:hAnsi="Times New Roman" w:cs="Times New Roman"/>
          <w:sz w:val="24"/>
          <w:szCs w:val="24"/>
        </w:rPr>
        <w:t>а</w:t>
      </w:r>
      <w:r w:rsidRPr="00B92313">
        <w:rPr>
          <w:rFonts w:ascii="Times New Roman" w:hAnsi="Times New Roman" w:cs="Times New Roman"/>
          <w:sz w:val="24"/>
          <w:szCs w:val="24"/>
        </w:rPr>
        <w:t xml:space="preserve"> для нього низку стратегічних пріоритетів, </w:t>
      </w:r>
      <w:r w:rsidR="00AE1E62" w:rsidRPr="00B92313">
        <w:rPr>
          <w:rFonts w:ascii="Times New Roman" w:hAnsi="Times New Roman" w:cs="Times New Roman"/>
          <w:sz w:val="24"/>
          <w:szCs w:val="24"/>
        </w:rPr>
        <w:t>як зазначено</w:t>
      </w:r>
      <w:r w:rsidRPr="00B92313">
        <w:rPr>
          <w:rFonts w:ascii="Times New Roman" w:hAnsi="Times New Roman" w:cs="Times New Roman"/>
          <w:sz w:val="24"/>
          <w:szCs w:val="24"/>
        </w:rPr>
        <w:t xml:space="preserve"> нижче. </w:t>
      </w:r>
      <w:proofErr w:type="spellStart"/>
      <w:r w:rsidRPr="00B92313">
        <w:rPr>
          <w:rFonts w:ascii="Times New Roman" w:hAnsi="Times New Roman" w:cs="Times New Roman"/>
          <w:sz w:val="24"/>
          <w:szCs w:val="24"/>
        </w:rPr>
        <w:t>USAID</w:t>
      </w:r>
      <w:proofErr w:type="spellEnd"/>
      <w:r w:rsidRPr="00B92313">
        <w:rPr>
          <w:rFonts w:ascii="Times New Roman" w:hAnsi="Times New Roman" w:cs="Times New Roman"/>
          <w:sz w:val="24"/>
          <w:szCs w:val="24"/>
        </w:rPr>
        <w:t xml:space="preserve"> планує продовжувати роботу за </w:t>
      </w:r>
      <w:r w:rsidR="00AE1E62" w:rsidRPr="00B92313">
        <w:rPr>
          <w:rFonts w:ascii="Times New Roman" w:hAnsi="Times New Roman" w:cs="Times New Roman"/>
          <w:sz w:val="24"/>
          <w:szCs w:val="24"/>
        </w:rPr>
        <w:t>окресленими</w:t>
      </w:r>
      <w:r w:rsidRPr="00B92313">
        <w:rPr>
          <w:rFonts w:ascii="Times New Roman" w:hAnsi="Times New Roman" w:cs="Times New Roman"/>
          <w:sz w:val="24"/>
          <w:szCs w:val="24"/>
        </w:rPr>
        <w:t xml:space="preserve"> напрямами</w:t>
      </w:r>
      <w:r w:rsidR="00AE1E62" w:rsidRPr="00B92313">
        <w:rPr>
          <w:rFonts w:ascii="Times New Roman" w:hAnsi="Times New Roman" w:cs="Times New Roman"/>
          <w:sz w:val="24"/>
          <w:szCs w:val="24"/>
        </w:rPr>
        <w:t xml:space="preserve"> під час втілення своєї наступної Стратегії, </w:t>
      </w:r>
      <w:r w:rsidR="00B92313" w:rsidRPr="00B92313">
        <w:rPr>
          <w:rFonts w:ascii="Times New Roman" w:hAnsi="Times New Roman" w:cs="Times New Roman"/>
          <w:sz w:val="24"/>
          <w:szCs w:val="24"/>
        </w:rPr>
        <w:t xml:space="preserve">тому </w:t>
      </w:r>
      <w:r w:rsidR="00AE1E62" w:rsidRPr="00B92313">
        <w:rPr>
          <w:rFonts w:ascii="Times New Roman" w:hAnsi="Times New Roman" w:cs="Times New Roman"/>
          <w:sz w:val="24"/>
          <w:szCs w:val="24"/>
        </w:rPr>
        <w:t xml:space="preserve">в цьому дослідженні потрібно </w:t>
      </w:r>
      <w:r w:rsidRPr="00B92313">
        <w:rPr>
          <w:rFonts w:ascii="Times New Roman" w:hAnsi="Times New Roman" w:cs="Times New Roman"/>
          <w:sz w:val="24"/>
          <w:szCs w:val="24"/>
        </w:rPr>
        <w:t xml:space="preserve">проаналізувати, якою мірою потреби Донбасу </w:t>
      </w:r>
      <w:r w:rsidR="007C737F">
        <w:rPr>
          <w:rFonts w:ascii="Times New Roman" w:hAnsi="Times New Roman" w:cs="Times New Roman"/>
          <w:sz w:val="24"/>
          <w:szCs w:val="24"/>
        </w:rPr>
        <w:t xml:space="preserve">у сфері </w:t>
      </w:r>
      <w:r w:rsidRPr="00B92313">
        <w:rPr>
          <w:rFonts w:ascii="Times New Roman" w:hAnsi="Times New Roman" w:cs="Times New Roman"/>
          <w:sz w:val="24"/>
          <w:szCs w:val="24"/>
        </w:rPr>
        <w:t>відновлення і реінтеграції мож</w:t>
      </w:r>
      <w:r w:rsidR="007C737F">
        <w:rPr>
          <w:rFonts w:ascii="Times New Roman" w:hAnsi="Times New Roman" w:cs="Times New Roman"/>
          <w:sz w:val="24"/>
          <w:szCs w:val="24"/>
        </w:rPr>
        <w:t xml:space="preserve">уть бути інтегровані до цих напрямів, </w:t>
      </w:r>
      <w:r w:rsidRPr="00B92313">
        <w:rPr>
          <w:rFonts w:ascii="Times New Roman" w:hAnsi="Times New Roman" w:cs="Times New Roman"/>
          <w:sz w:val="24"/>
          <w:szCs w:val="24"/>
        </w:rPr>
        <w:t xml:space="preserve">і чи не буде раціональніше вирішувати ці </w:t>
      </w:r>
      <w:r w:rsidR="00AE1E62" w:rsidRPr="00B92313">
        <w:rPr>
          <w:rFonts w:ascii="Times New Roman" w:hAnsi="Times New Roman" w:cs="Times New Roman"/>
          <w:sz w:val="24"/>
          <w:szCs w:val="24"/>
        </w:rPr>
        <w:t>завдання</w:t>
      </w:r>
      <w:r w:rsidRPr="00B92313">
        <w:rPr>
          <w:rFonts w:ascii="Times New Roman" w:hAnsi="Times New Roman" w:cs="Times New Roman"/>
          <w:sz w:val="24"/>
          <w:szCs w:val="24"/>
        </w:rPr>
        <w:t xml:space="preserve"> за допомогою окремих програм.</w:t>
      </w:r>
    </w:p>
    <w:p w:rsidR="00317310" w:rsidRPr="00922BDD" w:rsidRDefault="00317310" w:rsidP="004336ED">
      <w:pPr>
        <w:pStyle w:val="a4"/>
        <w:numPr>
          <w:ilvl w:val="0"/>
          <w:numId w:val="8"/>
        </w:numPr>
        <w:spacing w:before="120" w:after="0" w:line="240" w:lineRule="auto"/>
        <w:ind w:left="714" w:hanging="357"/>
        <w:contextualSpacing w:val="0"/>
        <w:jc w:val="both"/>
        <w:rPr>
          <w:rFonts w:ascii="Times New Roman" w:hAnsi="Times New Roman" w:cs="Times New Roman"/>
          <w:sz w:val="24"/>
          <w:szCs w:val="24"/>
        </w:rPr>
      </w:pPr>
      <w:r w:rsidRPr="00922BDD">
        <w:rPr>
          <w:rFonts w:ascii="Times New Roman" w:hAnsi="Times New Roman" w:cs="Times New Roman"/>
          <w:sz w:val="24"/>
          <w:szCs w:val="24"/>
        </w:rPr>
        <w:t>Пом’якшення наслідків конфлікту на сході України</w:t>
      </w:r>
    </w:p>
    <w:p w:rsidR="00317310" w:rsidRPr="00922BDD" w:rsidRDefault="00317310" w:rsidP="004336ED">
      <w:pPr>
        <w:pStyle w:val="a4"/>
        <w:numPr>
          <w:ilvl w:val="0"/>
          <w:numId w:val="8"/>
        </w:numPr>
        <w:spacing w:after="0" w:line="240" w:lineRule="auto"/>
        <w:ind w:left="714" w:hanging="357"/>
        <w:contextualSpacing w:val="0"/>
        <w:jc w:val="both"/>
        <w:rPr>
          <w:rFonts w:ascii="Times New Roman" w:hAnsi="Times New Roman" w:cs="Times New Roman"/>
          <w:sz w:val="24"/>
          <w:szCs w:val="24"/>
        </w:rPr>
      </w:pPr>
      <w:r w:rsidRPr="00922BDD">
        <w:rPr>
          <w:rFonts w:ascii="Times New Roman" w:hAnsi="Times New Roman" w:cs="Times New Roman"/>
          <w:sz w:val="24"/>
          <w:szCs w:val="24"/>
        </w:rPr>
        <w:t>Впровадження демократичних реформ у ключових секторах</w:t>
      </w:r>
    </w:p>
    <w:p w:rsidR="00317310" w:rsidRPr="00922BDD" w:rsidRDefault="00317310" w:rsidP="004336ED">
      <w:pPr>
        <w:pStyle w:val="a4"/>
        <w:numPr>
          <w:ilvl w:val="0"/>
          <w:numId w:val="8"/>
        </w:numPr>
        <w:spacing w:after="0" w:line="240" w:lineRule="auto"/>
        <w:ind w:left="714" w:hanging="357"/>
        <w:contextualSpacing w:val="0"/>
        <w:jc w:val="both"/>
        <w:rPr>
          <w:rFonts w:ascii="Times New Roman" w:hAnsi="Times New Roman" w:cs="Times New Roman"/>
          <w:sz w:val="24"/>
          <w:szCs w:val="24"/>
        </w:rPr>
      </w:pPr>
      <w:r w:rsidRPr="00922BDD">
        <w:rPr>
          <w:rFonts w:ascii="Times New Roman" w:hAnsi="Times New Roman" w:cs="Times New Roman"/>
          <w:sz w:val="24"/>
          <w:szCs w:val="24"/>
        </w:rPr>
        <w:t>Активізація економічних можливостей в цільових секторах і групах</w:t>
      </w:r>
    </w:p>
    <w:p w:rsidR="00317310" w:rsidRPr="00922BDD" w:rsidRDefault="007C737F" w:rsidP="004336ED">
      <w:pPr>
        <w:pStyle w:val="a4"/>
        <w:numPr>
          <w:ilvl w:val="0"/>
          <w:numId w:val="8"/>
        </w:numPr>
        <w:spacing w:after="0" w:line="24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 xml:space="preserve">Зміцнення </w:t>
      </w:r>
      <w:r w:rsidR="00317310" w:rsidRPr="00922BDD">
        <w:rPr>
          <w:rFonts w:ascii="Times New Roman" w:hAnsi="Times New Roman" w:cs="Times New Roman"/>
          <w:sz w:val="24"/>
          <w:szCs w:val="24"/>
        </w:rPr>
        <w:t>енергетичної безпеки</w:t>
      </w:r>
    </w:p>
    <w:p w:rsidR="00317310" w:rsidRPr="00922BDD" w:rsidRDefault="00317310" w:rsidP="004336ED">
      <w:pPr>
        <w:pStyle w:val="a4"/>
        <w:numPr>
          <w:ilvl w:val="0"/>
          <w:numId w:val="8"/>
        </w:numPr>
        <w:spacing w:after="240" w:line="240" w:lineRule="auto"/>
        <w:ind w:left="714" w:hanging="357"/>
        <w:contextualSpacing w:val="0"/>
        <w:jc w:val="both"/>
        <w:rPr>
          <w:rFonts w:ascii="Times New Roman" w:hAnsi="Times New Roman" w:cs="Times New Roman"/>
          <w:sz w:val="24"/>
          <w:szCs w:val="24"/>
        </w:rPr>
      </w:pPr>
      <w:r w:rsidRPr="00922BDD">
        <w:rPr>
          <w:rFonts w:ascii="Times New Roman" w:hAnsi="Times New Roman" w:cs="Times New Roman"/>
          <w:sz w:val="24"/>
          <w:szCs w:val="24"/>
        </w:rPr>
        <w:t>Покращення стану здоров’я цільових категорій і груп населення</w:t>
      </w:r>
    </w:p>
    <w:p w:rsidR="00317310" w:rsidRPr="00AA6C8F" w:rsidRDefault="00317310" w:rsidP="004336ED">
      <w:pPr>
        <w:spacing w:before="120" w:after="240" w:line="240" w:lineRule="auto"/>
        <w:jc w:val="both"/>
        <w:rPr>
          <w:rFonts w:ascii="Times New Roman" w:hAnsi="Times New Roman" w:cs="Times New Roman"/>
          <w:sz w:val="24"/>
          <w:szCs w:val="24"/>
        </w:rPr>
      </w:pPr>
      <w:r w:rsidRPr="00AA6C8F">
        <w:rPr>
          <w:rFonts w:ascii="Times New Roman" w:hAnsi="Times New Roman" w:cs="Times New Roman"/>
          <w:sz w:val="24"/>
          <w:szCs w:val="24"/>
        </w:rPr>
        <w:t xml:space="preserve">Було проведено значну дослідницьку роботу з вивчення широкого </w:t>
      </w:r>
      <w:r w:rsidRPr="00B92313">
        <w:rPr>
          <w:rFonts w:ascii="Times New Roman" w:hAnsi="Times New Roman" w:cs="Times New Roman"/>
          <w:sz w:val="24"/>
          <w:szCs w:val="24"/>
        </w:rPr>
        <w:t xml:space="preserve">спектру питань </w:t>
      </w:r>
      <w:r w:rsidR="00142437" w:rsidRPr="00B92313">
        <w:rPr>
          <w:rFonts w:ascii="Times New Roman" w:hAnsi="Times New Roman" w:cs="Times New Roman"/>
          <w:sz w:val="24"/>
          <w:szCs w:val="24"/>
        </w:rPr>
        <w:t>щодо</w:t>
      </w:r>
      <w:r w:rsidRPr="00B92313">
        <w:rPr>
          <w:rFonts w:ascii="Times New Roman" w:hAnsi="Times New Roman" w:cs="Times New Roman"/>
          <w:sz w:val="24"/>
          <w:szCs w:val="24"/>
        </w:rPr>
        <w:t xml:space="preserve"> поточно</w:t>
      </w:r>
      <w:r w:rsidR="00B92313" w:rsidRPr="00B92313">
        <w:rPr>
          <w:rFonts w:ascii="Times New Roman" w:hAnsi="Times New Roman" w:cs="Times New Roman"/>
          <w:sz w:val="24"/>
          <w:szCs w:val="24"/>
        </w:rPr>
        <w:t>ї ситуації</w:t>
      </w:r>
      <w:r w:rsidRPr="00B92313">
        <w:rPr>
          <w:rFonts w:ascii="Times New Roman" w:hAnsi="Times New Roman" w:cs="Times New Roman"/>
          <w:sz w:val="24"/>
          <w:szCs w:val="24"/>
        </w:rPr>
        <w:t xml:space="preserve"> на Донбасі. Їх головні висновки можна узагальнити таким чином:</w:t>
      </w:r>
    </w:p>
    <w:p w:rsidR="00317310" w:rsidRPr="00922BDD" w:rsidRDefault="00317310" w:rsidP="004336ED">
      <w:pPr>
        <w:pStyle w:val="a4"/>
        <w:numPr>
          <w:ilvl w:val="0"/>
          <w:numId w:val="9"/>
        </w:numPr>
        <w:spacing w:after="0" w:line="240" w:lineRule="auto"/>
        <w:ind w:left="714" w:hanging="357"/>
        <w:contextualSpacing w:val="0"/>
        <w:jc w:val="both"/>
        <w:rPr>
          <w:rFonts w:ascii="Times New Roman" w:hAnsi="Times New Roman" w:cs="Times New Roman"/>
          <w:sz w:val="24"/>
          <w:szCs w:val="24"/>
        </w:rPr>
      </w:pPr>
      <w:r w:rsidRPr="00922BDD">
        <w:rPr>
          <w:rFonts w:ascii="Times New Roman" w:hAnsi="Times New Roman" w:cs="Times New Roman"/>
          <w:sz w:val="24"/>
          <w:szCs w:val="24"/>
        </w:rPr>
        <w:lastRenderedPageBreak/>
        <w:t xml:space="preserve">є свідчення зародження плюралізму в східній і </w:t>
      </w:r>
      <w:r w:rsidRPr="00B92313">
        <w:rPr>
          <w:rFonts w:ascii="Times New Roman" w:hAnsi="Times New Roman" w:cs="Times New Roman"/>
          <w:sz w:val="24"/>
          <w:szCs w:val="24"/>
        </w:rPr>
        <w:t>південній частинах України,</w:t>
      </w:r>
      <w:r w:rsidR="0077260A" w:rsidRPr="00B92313">
        <w:rPr>
          <w:rFonts w:ascii="Times New Roman" w:hAnsi="Times New Roman" w:cs="Times New Roman"/>
          <w:sz w:val="24"/>
          <w:szCs w:val="24"/>
        </w:rPr>
        <w:t xml:space="preserve"> а</w:t>
      </w:r>
      <w:r w:rsidRPr="00B92313">
        <w:rPr>
          <w:rFonts w:ascii="Times New Roman" w:hAnsi="Times New Roman" w:cs="Times New Roman"/>
          <w:sz w:val="24"/>
          <w:szCs w:val="24"/>
        </w:rPr>
        <w:t xml:space="preserve"> також готовності до діалогу і високого рівня підтримки м</w:t>
      </w:r>
      <w:r w:rsidRPr="00922BDD">
        <w:rPr>
          <w:rFonts w:ascii="Times New Roman" w:hAnsi="Times New Roman" w:cs="Times New Roman"/>
          <w:sz w:val="24"/>
          <w:szCs w:val="24"/>
        </w:rPr>
        <w:t xml:space="preserve">ирних переговорів (у тому числі на </w:t>
      </w:r>
      <w:r w:rsidR="00AD19B6">
        <w:rPr>
          <w:rFonts w:ascii="Times New Roman" w:hAnsi="Times New Roman" w:cs="Times New Roman"/>
          <w:sz w:val="24"/>
          <w:szCs w:val="24"/>
        </w:rPr>
        <w:t>НКТ</w:t>
      </w:r>
      <w:r w:rsidRPr="00922BDD">
        <w:rPr>
          <w:rFonts w:ascii="Times New Roman" w:hAnsi="Times New Roman" w:cs="Times New Roman"/>
          <w:sz w:val="24"/>
          <w:szCs w:val="24"/>
        </w:rPr>
        <w:t xml:space="preserve">) (джерело: Індекс </w:t>
      </w:r>
      <w:proofErr w:type="spellStart"/>
      <w:r w:rsidRPr="00922BDD">
        <w:rPr>
          <w:rFonts w:ascii="Times New Roman" w:hAnsi="Times New Roman" w:cs="Times New Roman"/>
          <w:sz w:val="24"/>
          <w:szCs w:val="24"/>
        </w:rPr>
        <w:t>SCORE</w:t>
      </w:r>
      <w:proofErr w:type="spellEnd"/>
      <w:r w:rsidRPr="00922BDD">
        <w:rPr>
          <w:rFonts w:ascii="Times New Roman" w:hAnsi="Times New Roman" w:cs="Times New Roman"/>
          <w:sz w:val="24"/>
          <w:szCs w:val="24"/>
        </w:rPr>
        <w:t>);</w:t>
      </w:r>
    </w:p>
    <w:p w:rsidR="00317310" w:rsidRPr="00922BDD" w:rsidRDefault="00317310" w:rsidP="004336ED">
      <w:pPr>
        <w:pStyle w:val="a4"/>
        <w:numPr>
          <w:ilvl w:val="0"/>
          <w:numId w:val="9"/>
        </w:numPr>
        <w:spacing w:after="0" w:line="240" w:lineRule="auto"/>
        <w:ind w:left="714" w:hanging="357"/>
        <w:contextualSpacing w:val="0"/>
        <w:jc w:val="both"/>
        <w:rPr>
          <w:rFonts w:ascii="Times New Roman" w:hAnsi="Times New Roman" w:cs="Times New Roman"/>
          <w:sz w:val="24"/>
          <w:szCs w:val="24"/>
        </w:rPr>
      </w:pPr>
      <w:r w:rsidRPr="00922BDD">
        <w:rPr>
          <w:rFonts w:ascii="Times New Roman" w:hAnsi="Times New Roman" w:cs="Times New Roman"/>
          <w:sz w:val="24"/>
          <w:szCs w:val="24"/>
        </w:rPr>
        <w:t xml:space="preserve">зберігаються гуманітарні труднощі, в тому числі потреби в проведенні відновлювальних робіт </w:t>
      </w:r>
      <w:r w:rsidR="007C737F">
        <w:rPr>
          <w:rFonts w:ascii="Times New Roman" w:hAnsi="Times New Roman" w:cs="Times New Roman"/>
          <w:sz w:val="24"/>
          <w:szCs w:val="24"/>
        </w:rPr>
        <w:t xml:space="preserve">та </w:t>
      </w:r>
      <w:r w:rsidRPr="00922BDD">
        <w:rPr>
          <w:rFonts w:ascii="Times New Roman" w:hAnsi="Times New Roman" w:cs="Times New Roman"/>
          <w:sz w:val="24"/>
          <w:szCs w:val="24"/>
        </w:rPr>
        <w:t xml:space="preserve">забезпеченні засобів для існування, які неможливо задовольнити за допомогою самих лише гуманітарних заходів (джерело: Бюро з надання </w:t>
      </w:r>
      <w:r w:rsidR="007C737F">
        <w:rPr>
          <w:rFonts w:ascii="Times New Roman" w:hAnsi="Times New Roman" w:cs="Times New Roman"/>
          <w:sz w:val="24"/>
          <w:szCs w:val="24"/>
        </w:rPr>
        <w:t xml:space="preserve">екстреної </w:t>
      </w:r>
      <w:r w:rsidRPr="00922BDD">
        <w:rPr>
          <w:rFonts w:ascii="Times New Roman" w:hAnsi="Times New Roman" w:cs="Times New Roman"/>
          <w:sz w:val="24"/>
          <w:szCs w:val="24"/>
        </w:rPr>
        <w:t xml:space="preserve">допомоги </w:t>
      </w:r>
      <w:r w:rsidR="00E64058">
        <w:rPr>
          <w:rFonts w:ascii="Times New Roman" w:hAnsi="Times New Roman" w:cs="Times New Roman"/>
          <w:sz w:val="24"/>
          <w:szCs w:val="24"/>
        </w:rPr>
        <w:t>за кордоном</w:t>
      </w:r>
      <w:r w:rsidRPr="00922BDD">
        <w:rPr>
          <w:rFonts w:ascii="Times New Roman" w:hAnsi="Times New Roman" w:cs="Times New Roman"/>
          <w:sz w:val="24"/>
          <w:szCs w:val="24"/>
        </w:rPr>
        <w:t xml:space="preserve"> (</w:t>
      </w:r>
      <w:proofErr w:type="spellStart"/>
      <w:r w:rsidR="0077260A" w:rsidRPr="0077260A">
        <w:rPr>
          <w:rFonts w:ascii="Times New Roman" w:hAnsi="Times New Roman" w:cs="Times New Roman"/>
          <w:sz w:val="24"/>
          <w:szCs w:val="24"/>
        </w:rPr>
        <w:t>OFDA</w:t>
      </w:r>
      <w:proofErr w:type="spellEnd"/>
      <w:r w:rsidRPr="00922BDD">
        <w:rPr>
          <w:rFonts w:ascii="Times New Roman" w:hAnsi="Times New Roman" w:cs="Times New Roman"/>
          <w:sz w:val="24"/>
          <w:szCs w:val="24"/>
        </w:rPr>
        <w:t xml:space="preserve">) та Управління </w:t>
      </w:r>
      <w:r w:rsidR="007C737F">
        <w:rPr>
          <w:rFonts w:ascii="Times New Roman" w:hAnsi="Times New Roman" w:cs="Times New Roman"/>
          <w:sz w:val="24"/>
          <w:szCs w:val="24"/>
        </w:rPr>
        <w:t xml:space="preserve">ООН </w:t>
      </w:r>
      <w:r w:rsidRPr="00922BDD">
        <w:rPr>
          <w:rFonts w:ascii="Times New Roman" w:hAnsi="Times New Roman" w:cs="Times New Roman"/>
          <w:sz w:val="24"/>
          <w:szCs w:val="24"/>
        </w:rPr>
        <w:t>з питань координації гуманітарної діяльності (</w:t>
      </w:r>
      <w:proofErr w:type="spellStart"/>
      <w:r w:rsidRPr="00922BDD">
        <w:rPr>
          <w:rFonts w:ascii="Times New Roman" w:hAnsi="Times New Roman" w:cs="Times New Roman"/>
          <w:sz w:val="24"/>
          <w:szCs w:val="24"/>
        </w:rPr>
        <w:t>УКГД</w:t>
      </w:r>
      <w:proofErr w:type="spellEnd"/>
      <w:r w:rsidRPr="00922BDD">
        <w:rPr>
          <w:rFonts w:ascii="Times New Roman" w:hAnsi="Times New Roman" w:cs="Times New Roman"/>
          <w:sz w:val="24"/>
          <w:szCs w:val="24"/>
        </w:rPr>
        <w:t>));</w:t>
      </w:r>
    </w:p>
    <w:p w:rsidR="00317310" w:rsidRPr="00922BDD" w:rsidRDefault="0077260A" w:rsidP="004336ED">
      <w:pPr>
        <w:pStyle w:val="a4"/>
        <w:numPr>
          <w:ilvl w:val="0"/>
          <w:numId w:val="9"/>
        </w:numPr>
        <w:spacing w:after="0" w:line="24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новоствореному</w:t>
      </w:r>
      <w:r w:rsidR="00317310" w:rsidRPr="00922BDD">
        <w:rPr>
          <w:rFonts w:ascii="Times New Roman" w:hAnsi="Times New Roman" w:cs="Times New Roman"/>
          <w:sz w:val="24"/>
          <w:szCs w:val="24"/>
        </w:rPr>
        <w:t xml:space="preserve"> Міністерств</w:t>
      </w:r>
      <w:r>
        <w:rPr>
          <w:rFonts w:ascii="Times New Roman" w:hAnsi="Times New Roman" w:cs="Times New Roman"/>
          <w:sz w:val="24"/>
          <w:szCs w:val="24"/>
        </w:rPr>
        <w:t>у</w:t>
      </w:r>
      <w:r w:rsidR="00317310" w:rsidRPr="00922BDD">
        <w:rPr>
          <w:rFonts w:ascii="Times New Roman" w:hAnsi="Times New Roman" w:cs="Times New Roman"/>
          <w:sz w:val="24"/>
          <w:szCs w:val="24"/>
        </w:rPr>
        <w:t xml:space="preserve"> з питань тимчасово окупованих територій та внутрішньо переміщених осіб </w:t>
      </w:r>
      <w:r w:rsidR="007C737F">
        <w:rPr>
          <w:rFonts w:ascii="Times New Roman" w:hAnsi="Times New Roman" w:cs="Times New Roman"/>
          <w:sz w:val="24"/>
          <w:szCs w:val="24"/>
        </w:rPr>
        <w:t xml:space="preserve">і </w:t>
      </w:r>
      <w:r>
        <w:rPr>
          <w:rFonts w:ascii="Times New Roman" w:hAnsi="Times New Roman" w:cs="Times New Roman"/>
          <w:sz w:val="24"/>
          <w:szCs w:val="24"/>
        </w:rPr>
        <w:t xml:space="preserve">надалі </w:t>
      </w:r>
      <w:r w:rsidR="007C737F">
        <w:rPr>
          <w:rFonts w:ascii="Times New Roman" w:hAnsi="Times New Roman" w:cs="Times New Roman"/>
          <w:sz w:val="24"/>
          <w:szCs w:val="24"/>
        </w:rPr>
        <w:t xml:space="preserve">суттєво </w:t>
      </w:r>
      <w:r>
        <w:rPr>
          <w:rFonts w:ascii="Times New Roman" w:hAnsi="Times New Roman" w:cs="Times New Roman"/>
          <w:sz w:val="24"/>
          <w:szCs w:val="24"/>
        </w:rPr>
        <w:t>бр</w:t>
      </w:r>
      <w:r w:rsidR="00317310" w:rsidRPr="00922BDD">
        <w:rPr>
          <w:rFonts w:ascii="Times New Roman" w:hAnsi="Times New Roman" w:cs="Times New Roman"/>
          <w:sz w:val="24"/>
          <w:szCs w:val="24"/>
        </w:rPr>
        <w:t>аку</w:t>
      </w:r>
      <w:r>
        <w:rPr>
          <w:rFonts w:ascii="Times New Roman" w:hAnsi="Times New Roman" w:cs="Times New Roman"/>
          <w:sz w:val="24"/>
          <w:szCs w:val="24"/>
        </w:rPr>
        <w:t>є</w:t>
      </w:r>
      <w:r w:rsidR="00317310" w:rsidRPr="00922BDD">
        <w:rPr>
          <w:rFonts w:ascii="Times New Roman" w:hAnsi="Times New Roman" w:cs="Times New Roman"/>
          <w:sz w:val="24"/>
          <w:szCs w:val="24"/>
        </w:rPr>
        <w:t xml:space="preserve"> ресурсів;</w:t>
      </w:r>
    </w:p>
    <w:p w:rsidR="00317310" w:rsidRPr="00922BDD" w:rsidRDefault="00317310" w:rsidP="004336ED">
      <w:pPr>
        <w:pStyle w:val="a4"/>
        <w:numPr>
          <w:ilvl w:val="0"/>
          <w:numId w:val="9"/>
        </w:numPr>
        <w:spacing w:after="0" w:line="240" w:lineRule="auto"/>
        <w:ind w:left="714" w:hanging="357"/>
        <w:contextualSpacing w:val="0"/>
        <w:jc w:val="both"/>
        <w:rPr>
          <w:rFonts w:ascii="Times New Roman" w:hAnsi="Times New Roman" w:cs="Times New Roman"/>
          <w:sz w:val="24"/>
          <w:szCs w:val="24"/>
        </w:rPr>
      </w:pPr>
      <w:r w:rsidRPr="00922BDD">
        <w:rPr>
          <w:rFonts w:ascii="Times New Roman" w:hAnsi="Times New Roman" w:cs="Times New Roman"/>
          <w:sz w:val="24"/>
          <w:szCs w:val="24"/>
        </w:rPr>
        <w:t xml:space="preserve">чисельність </w:t>
      </w:r>
      <w:proofErr w:type="spellStart"/>
      <w:r w:rsidR="007C737F">
        <w:rPr>
          <w:rFonts w:ascii="Times New Roman" w:hAnsi="Times New Roman" w:cs="Times New Roman"/>
          <w:sz w:val="24"/>
          <w:szCs w:val="24"/>
        </w:rPr>
        <w:t>ВПО</w:t>
      </w:r>
      <w:proofErr w:type="spellEnd"/>
      <w:r w:rsidR="007C737F">
        <w:rPr>
          <w:rFonts w:ascii="Times New Roman" w:hAnsi="Times New Roman" w:cs="Times New Roman"/>
          <w:sz w:val="24"/>
          <w:szCs w:val="24"/>
        </w:rPr>
        <w:t xml:space="preserve"> </w:t>
      </w:r>
      <w:r w:rsidRPr="00922BDD">
        <w:rPr>
          <w:rFonts w:ascii="Times New Roman" w:hAnsi="Times New Roman" w:cs="Times New Roman"/>
          <w:sz w:val="24"/>
          <w:szCs w:val="24"/>
        </w:rPr>
        <w:t>залишається відносно стабільною, але затяжний характер переміщення населення і вичерпання особистих заощаджень створюють суттєве навантаження на житловий фонд, систему соціальних послуг і ринок зайнятості в приймаючих громадах;</w:t>
      </w:r>
    </w:p>
    <w:p w:rsidR="00317310" w:rsidRPr="00922BDD" w:rsidRDefault="00317310" w:rsidP="004336ED">
      <w:pPr>
        <w:pStyle w:val="a4"/>
        <w:numPr>
          <w:ilvl w:val="0"/>
          <w:numId w:val="9"/>
        </w:numPr>
        <w:spacing w:after="240" w:line="240" w:lineRule="auto"/>
        <w:ind w:left="714" w:hanging="357"/>
        <w:contextualSpacing w:val="0"/>
        <w:jc w:val="both"/>
        <w:rPr>
          <w:rFonts w:ascii="Times New Roman" w:hAnsi="Times New Roman" w:cs="Times New Roman"/>
          <w:b/>
          <w:sz w:val="24"/>
          <w:szCs w:val="24"/>
        </w:rPr>
      </w:pPr>
      <w:r w:rsidRPr="00922BDD">
        <w:rPr>
          <w:rFonts w:ascii="Times New Roman" w:hAnsi="Times New Roman" w:cs="Times New Roman"/>
          <w:sz w:val="24"/>
          <w:szCs w:val="24"/>
        </w:rPr>
        <w:t xml:space="preserve">економіка Донбасу, </w:t>
      </w:r>
      <w:r w:rsidR="007C737F">
        <w:rPr>
          <w:rFonts w:ascii="Times New Roman" w:hAnsi="Times New Roman" w:cs="Times New Roman"/>
          <w:sz w:val="24"/>
          <w:szCs w:val="24"/>
        </w:rPr>
        <w:t xml:space="preserve">показники якої знижувалися </w:t>
      </w:r>
      <w:r w:rsidRPr="00922BDD">
        <w:rPr>
          <w:rFonts w:ascii="Times New Roman" w:hAnsi="Times New Roman" w:cs="Times New Roman"/>
          <w:sz w:val="24"/>
          <w:szCs w:val="24"/>
        </w:rPr>
        <w:t xml:space="preserve">ще до початку конфлікту, втратила доступ до регіональних ринків і намагається віднайти нові стимули для пожвавлення економічної активності й зростання. Вона </w:t>
      </w:r>
      <w:r w:rsidR="00B92313">
        <w:rPr>
          <w:rFonts w:ascii="Times New Roman" w:hAnsi="Times New Roman" w:cs="Times New Roman"/>
          <w:sz w:val="24"/>
          <w:szCs w:val="24"/>
        </w:rPr>
        <w:t>не відповідає потребам</w:t>
      </w:r>
      <w:r w:rsidRPr="00922BDD">
        <w:rPr>
          <w:rFonts w:ascii="Times New Roman" w:hAnsi="Times New Roman" w:cs="Times New Roman"/>
          <w:sz w:val="24"/>
          <w:szCs w:val="24"/>
        </w:rPr>
        <w:t xml:space="preserve"> економічної моделі</w:t>
      </w:r>
      <w:r w:rsidR="00B92313">
        <w:rPr>
          <w:rFonts w:ascii="Times New Roman" w:hAnsi="Times New Roman" w:cs="Times New Roman"/>
          <w:sz w:val="24"/>
          <w:szCs w:val="24"/>
        </w:rPr>
        <w:t xml:space="preserve"> з</w:t>
      </w:r>
      <w:r w:rsidRPr="00922BDD">
        <w:rPr>
          <w:rFonts w:ascii="Times New Roman" w:hAnsi="Times New Roman" w:cs="Times New Roman"/>
          <w:sz w:val="24"/>
          <w:szCs w:val="24"/>
        </w:rPr>
        <w:t xml:space="preserve"> провідною роллю </w:t>
      </w:r>
      <w:proofErr w:type="spellStart"/>
      <w:r w:rsidRPr="00922BDD">
        <w:rPr>
          <w:rFonts w:ascii="Times New Roman" w:hAnsi="Times New Roman" w:cs="Times New Roman"/>
          <w:sz w:val="24"/>
          <w:szCs w:val="24"/>
        </w:rPr>
        <w:t>МСП</w:t>
      </w:r>
      <w:proofErr w:type="spellEnd"/>
      <w:r w:rsidRPr="00922BDD">
        <w:rPr>
          <w:rFonts w:ascii="Times New Roman" w:hAnsi="Times New Roman" w:cs="Times New Roman"/>
          <w:sz w:val="24"/>
          <w:szCs w:val="24"/>
        </w:rPr>
        <w:t xml:space="preserve">, зокрема </w:t>
      </w:r>
      <w:r w:rsidR="00B92313" w:rsidRPr="00B92313">
        <w:rPr>
          <w:rFonts w:ascii="Times New Roman" w:hAnsi="Times New Roman" w:cs="Times New Roman"/>
          <w:sz w:val="24"/>
          <w:szCs w:val="24"/>
        </w:rPr>
        <w:t>щодо</w:t>
      </w:r>
      <w:r w:rsidRPr="00B92313">
        <w:rPr>
          <w:rFonts w:ascii="Times New Roman" w:hAnsi="Times New Roman" w:cs="Times New Roman"/>
          <w:sz w:val="24"/>
          <w:szCs w:val="24"/>
        </w:rPr>
        <w:t xml:space="preserve"> дотримання</w:t>
      </w:r>
      <w:r w:rsidR="007C737F">
        <w:rPr>
          <w:rFonts w:ascii="Times New Roman" w:hAnsi="Times New Roman" w:cs="Times New Roman"/>
          <w:sz w:val="24"/>
          <w:szCs w:val="24"/>
        </w:rPr>
        <w:t xml:space="preserve"> </w:t>
      </w:r>
      <w:r w:rsidRPr="00B92313">
        <w:rPr>
          <w:rFonts w:ascii="Times New Roman" w:hAnsi="Times New Roman" w:cs="Times New Roman"/>
          <w:sz w:val="24"/>
          <w:szCs w:val="24"/>
        </w:rPr>
        <w:t xml:space="preserve">відповідних нормативних вимог, </w:t>
      </w:r>
      <w:r w:rsidR="00914619" w:rsidRPr="00B92313">
        <w:rPr>
          <w:rFonts w:ascii="Times New Roman" w:hAnsi="Times New Roman" w:cs="Times New Roman"/>
          <w:sz w:val="24"/>
          <w:szCs w:val="24"/>
        </w:rPr>
        <w:t>доступ</w:t>
      </w:r>
      <w:r w:rsidR="00B92313" w:rsidRPr="00B92313">
        <w:rPr>
          <w:rFonts w:ascii="Times New Roman" w:hAnsi="Times New Roman" w:cs="Times New Roman"/>
          <w:sz w:val="24"/>
          <w:szCs w:val="24"/>
        </w:rPr>
        <w:t>у</w:t>
      </w:r>
      <w:r w:rsidR="00914619" w:rsidRPr="00B92313">
        <w:rPr>
          <w:rFonts w:ascii="Times New Roman" w:hAnsi="Times New Roman" w:cs="Times New Roman"/>
          <w:sz w:val="24"/>
          <w:szCs w:val="24"/>
        </w:rPr>
        <w:t xml:space="preserve"> до</w:t>
      </w:r>
      <w:r w:rsidRPr="00B92313">
        <w:rPr>
          <w:rFonts w:ascii="Times New Roman" w:hAnsi="Times New Roman" w:cs="Times New Roman"/>
          <w:sz w:val="24"/>
          <w:szCs w:val="24"/>
        </w:rPr>
        <w:t xml:space="preserve"> фінансування та </w:t>
      </w:r>
      <w:r w:rsidR="007F0C20" w:rsidRPr="00B92313">
        <w:rPr>
          <w:rFonts w:ascii="Times New Roman" w:hAnsi="Times New Roman" w:cs="Times New Roman"/>
          <w:sz w:val="24"/>
          <w:szCs w:val="24"/>
        </w:rPr>
        <w:t>рівн</w:t>
      </w:r>
      <w:r w:rsidR="00B92313" w:rsidRPr="00B92313">
        <w:rPr>
          <w:rFonts w:ascii="Times New Roman" w:hAnsi="Times New Roman" w:cs="Times New Roman"/>
          <w:sz w:val="24"/>
          <w:szCs w:val="24"/>
        </w:rPr>
        <w:t>я</w:t>
      </w:r>
      <w:r w:rsidR="007F0C20" w:rsidRPr="00B92313">
        <w:rPr>
          <w:rFonts w:ascii="Times New Roman" w:hAnsi="Times New Roman" w:cs="Times New Roman"/>
          <w:sz w:val="24"/>
          <w:szCs w:val="24"/>
        </w:rPr>
        <w:t xml:space="preserve"> </w:t>
      </w:r>
      <w:r w:rsidRPr="00B92313">
        <w:rPr>
          <w:rFonts w:ascii="Times New Roman" w:hAnsi="Times New Roman" w:cs="Times New Roman"/>
          <w:sz w:val="24"/>
          <w:szCs w:val="24"/>
        </w:rPr>
        <w:t>підготовк</w:t>
      </w:r>
      <w:r w:rsidR="007F0C20" w:rsidRPr="00B92313">
        <w:rPr>
          <w:rFonts w:ascii="Times New Roman" w:hAnsi="Times New Roman" w:cs="Times New Roman"/>
          <w:sz w:val="24"/>
          <w:szCs w:val="24"/>
        </w:rPr>
        <w:t>и</w:t>
      </w:r>
      <w:r w:rsidRPr="00B92313">
        <w:rPr>
          <w:rFonts w:ascii="Times New Roman" w:hAnsi="Times New Roman" w:cs="Times New Roman"/>
          <w:sz w:val="24"/>
          <w:szCs w:val="24"/>
        </w:rPr>
        <w:t xml:space="preserve"> (</w:t>
      </w:r>
      <w:r w:rsidRPr="00922BDD">
        <w:rPr>
          <w:rFonts w:ascii="Times New Roman" w:hAnsi="Times New Roman" w:cs="Times New Roman"/>
          <w:sz w:val="24"/>
          <w:szCs w:val="24"/>
        </w:rPr>
        <w:t xml:space="preserve">джерело: </w:t>
      </w:r>
      <w:r w:rsidR="007C737F">
        <w:rPr>
          <w:rFonts w:ascii="Times New Roman" w:hAnsi="Times New Roman" w:cs="Times New Roman"/>
          <w:sz w:val="24"/>
          <w:szCs w:val="24"/>
        </w:rPr>
        <w:t xml:space="preserve">звіт </w:t>
      </w:r>
      <w:r w:rsidRPr="00922BDD">
        <w:rPr>
          <w:rFonts w:ascii="Times New Roman" w:hAnsi="Times New Roman" w:cs="Times New Roman"/>
          <w:sz w:val="24"/>
          <w:szCs w:val="24"/>
        </w:rPr>
        <w:t xml:space="preserve">Стівена </w:t>
      </w:r>
      <w:proofErr w:type="spellStart"/>
      <w:r w:rsidR="007C737F">
        <w:rPr>
          <w:rFonts w:ascii="Times New Roman" w:hAnsi="Times New Roman" w:cs="Times New Roman"/>
          <w:sz w:val="24"/>
          <w:szCs w:val="24"/>
        </w:rPr>
        <w:t>Г</w:t>
      </w:r>
      <w:r w:rsidRPr="00922BDD">
        <w:rPr>
          <w:rFonts w:ascii="Times New Roman" w:hAnsi="Times New Roman" w:cs="Times New Roman"/>
          <w:sz w:val="24"/>
          <w:szCs w:val="24"/>
        </w:rPr>
        <w:t>едлі</w:t>
      </w:r>
      <w:proofErr w:type="spellEnd"/>
      <w:r w:rsidRPr="00922BDD">
        <w:rPr>
          <w:rFonts w:ascii="Times New Roman" w:hAnsi="Times New Roman" w:cs="Times New Roman"/>
          <w:sz w:val="24"/>
          <w:szCs w:val="24"/>
        </w:rPr>
        <w:t>).</w:t>
      </w:r>
    </w:p>
    <w:p w:rsidR="00317310" w:rsidRPr="00922BDD" w:rsidRDefault="007C737F" w:rsidP="004336ED">
      <w:pPr>
        <w:spacing w:before="360" w:after="240" w:line="240" w:lineRule="auto"/>
        <w:rPr>
          <w:rFonts w:ascii="Times New Roman" w:hAnsi="Times New Roman" w:cs="Times New Roman"/>
          <w:b/>
          <w:sz w:val="26"/>
          <w:szCs w:val="26"/>
        </w:rPr>
      </w:pPr>
      <w:r>
        <w:rPr>
          <w:rFonts w:ascii="Times New Roman" w:hAnsi="Times New Roman" w:cs="Times New Roman"/>
          <w:b/>
          <w:sz w:val="26"/>
          <w:szCs w:val="26"/>
        </w:rPr>
        <w:t>Опис пропонованих заходів</w:t>
      </w:r>
    </w:p>
    <w:p w:rsidR="00317310" w:rsidRPr="00AA6C8F" w:rsidRDefault="00317310" w:rsidP="004336ED">
      <w:pPr>
        <w:spacing w:after="0" w:line="240" w:lineRule="auto"/>
        <w:jc w:val="both"/>
        <w:rPr>
          <w:rFonts w:ascii="Times New Roman" w:hAnsi="Times New Roman" w:cs="Times New Roman"/>
          <w:sz w:val="24"/>
          <w:szCs w:val="24"/>
        </w:rPr>
      </w:pPr>
      <w:proofErr w:type="spellStart"/>
      <w:r w:rsidRPr="00AA6C8F">
        <w:rPr>
          <w:rFonts w:ascii="Times New Roman" w:hAnsi="Times New Roman" w:cs="Times New Roman"/>
          <w:sz w:val="24"/>
          <w:szCs w:val="24"/>
        </w:rPr>
        <w:t>USAID</w:t>
      </w:r>
      <w:proofErr w:type="spellEnd"/>
      <w:r w:rsidRPr="00AA6C8F">
        <w:rPr>
          <w:rFonts w:ascii="Times New Roman" w:hAnsi="Times New Roman" w:cs="Times New Roman"/>
          <w:sz w:val="24"/>
          <w:szCs w:val="24"/>
        </w:rPr>
        <w:t xml:space="preserve"> має намір залучити </w:t>
      </w:r>
      <w:r w:rsidR="00380499">
        <w:rPr>
          <w:rFonts w:ascii="Times New Roman" w:hAnsi="Times New Roman" w:cs="Times New Roman"/>
          <w:sz w:val="24"/>
          <w:szCs w:val="24"/>
        </w:rPr>
        <w:t xml:space="preserve">групу </w:t>
      </w:r>
      <w:r w:rsidRPr="00AA6C8F">
        <w:rPr>
          <w:rFonts w:ascii="Times New Roman" w:hAnsi="Times New Roman" w:cs="Times New Roman"/>
          <w:sz w:val="24"/>
          <w:szCs w:val="24"/>
        </w:rPr>
        <w:t xml:space="preserve">дослідників, на яку буде покладено завдання проаналізувати наявні дослідження (див. перелік нижче); провести </w:t>
      </w:r>
      <w:r w:rsidR="007C737F">
        <w:rPr>
          <w:rFonts w:ascii="Times New Roman" w:hAnsi="Times New Roman" w:cs="Times New Roman"/>
          <w:sz w:val="24"/>
          <w:szCs w:val="24"/>
        </w:rPr>
        <w:t xml:space="preserve">співбесіди </w:t>
      </w:r>
      <w:r w:rsidRPr="00AA6C8F">
        <w:rPr>
          <w:rFonts w:ascii="Times New Roman" w:hAnsi="Times New Roman" w:cs="Times New Roman"/>
          <w:sz w:val="24"/>
          <w:szCs w:val="24"/>
        </w:rPr>
        <w:t xml:space="preserve">з ключовими зацікавленими сторонами в Києві, Луганській та Донецькій областях; підготувати звіт </w:t>
      </w:r>
      <w:r w:rsidR="007C737F">
        <w:rPr>
          <w:rFonts w:ascii="Times New Roman" w:hAnsi="Times New Roman" w:cs="Times New Roman"/>
          <w:sz w:val="24"/>
          <w:szCs w:val="24"/>
        </w:rPr>
        <w:t xml:space="preserve">за результатами </w:t>
      </w:r>
      <w:r w:rsidRPr="00AA6C8F">
        <w:rPr>
          <w:rFonts w:ascii="Times New Roman" w:hAnsi="Times New Roman" w:cs="Times New Roman"/>
          <w:sz w:val="24"/>
          <w:szCs w:val="24"/>
        </w:rPr>
        <w:t>своєї роботи; і сформулювати низку рекомендацій щодо певного спектру програмних напрямів – див. орієнтовний перелік програмних напрямів і запитань для вивчення нижче.</w:t>
      </w:r>
    </w:p>
    <w:p w:rsidR="00317310" w:rsidRPr="00922BDD" w:rsidRDefault="00317310" w:rsidP="004336ED">
      <w:pPr>
        <w:pStyle w:val="a4"/>
        <w:numPr>
          <w:ilvl w:val="0"/>
          <w:numId w:val="10"/>
        </w:numPr>
        <w:spacing w:before="360" w:after="0" w:line="240" w:lineRule="auto"/>
        <w:ind w:left="714" w:hanging="357"/>
        <w:jc w:val="both"/>
        <w:rPr>
          <w:rFonts w:ascii="Times New Roman" w:hAnsi="Times New Roman" w:cs="Times New Roman"/>
          <w:sz w:val="24"/>
          <w:szCs w:val="24"/>
        </w:rPr>
      </w:pPr>
      <w:r w:rsidRPr="00922BDD">
        <w:rPr>
          <w:rFonts w:ascii="Times New Roman" w:hAnsi="Times New Roman" w:cs="Times New Roman"/>
          <w:sz w:val="24"/>
          <w:szCs w:val="24"/>
          <w:u w:val="single"/>
        </w:rPr>
        <w:t>Перехід від гуманітарної допомоги до раннього відновлення і розвитку.</w:t>
      </w:r>
      <w:r w:rsidRPr="00922BDD">
        <w:rPr>
          <w:rFonts w:ascii="Times New Roman" w:hAnsi="Times New Roman" w:cs="Times New Roman"/>
          <w:sz w:val="24"/>
          <w:szCs w:val="24"/>
        </w:rPr>
        <w:t xml:space="preserve"> З огляду на те, що наступного року </w:t>
      </w:r>
      <w:proofErr w:type="spellStart"/>
      <w:r w:rsidRPr="00922BDD">
        <w:rPr>
          <w:rFonts w:ascii="Times New Roman" w:hAnsi="Times New Roman" w:cs="Times New Roman"/>
          <w:sz w:val="24"/>
          <w:szCs w:val="24"/>
        </w:rPr>
        <w:t>USAID</w:t>
      </w:r>
      <w:proofErr w:type="spellEnd"/>
      <w:r w:rsidRPr="00922BDD">
        <w:rPr>
          <w:rFonts w:ascii="Times New Roman" w:hAnsi="Times New Roman" w:cs="Times New Roman"/>
          <w:sz w:val="24"/>
          <w:szCs w:val="24"/>
        </w:rPr>
        <w:t>/</w:t>
      </w:r>
      <w:proofErr w:type="spellStart"/>
      <w:r w:rsidR="0009794B">
        <w:rPr>
          <w:rFonts w:ascii="Times New Roman" w:hAnsi="Times New Roman" w:cs="Times New Roman"/>
          <w:sz w:val="24"/>
          <w:szCs w:val="24"/>
        </w:rPr>
        <w:t>OFDA</w:t>
      </w:r>
      <w:proofErr w:type="spellEnd"/>
      <w:r w:rsidR="0009794B" w:rsidRPr="00922BDD">
        <w:rPr>
          <w:rFonts w:ascii="Times New Roman" w:hAnsi="Times New Roman" w:cs="Times New Roman"/>
          <w:sz w:val="24"/>
          <w:szCs w:val="24"/>
        </w:rPr>
        <w:t xml:space="preserve"> </w:t>
      </w:r>
      <w:r w:rsidRPr="00922BDD">
        <w:rPr>
          <w:rFonts w:ascii="Times New Roman" w:hAnsi="Times New Roman" w:cs="Times New Roman"/>
          <w:sz w:val="24"/>
          <w:szCs w:val="24"/>
        </w:rPr>
        <w:t>завершує своєї програми, які критичні прогалини має заповнити</w:t>
      </w:r>
      <w:r w:rsidR="007C737F">
        <w:rPr>
          <w:rFonts w:ascii="Times New Roman" w:hAnsi="Times New Roman" w:cs="Times New Roman"/>
          <w:sz w:val="24"/>
          <w:szCs w:val="24"/>
        </w:rPr>
        <w:t xml:space="preserve"> </w:t>
      </w:r>
      <w:proofErr w:type="spellStart"/>
      <w:r w:rsidR="007C737F" w:rsidRPr="00922BDD">
        <w:rPr>
          <w:rFonts w:ascii="Times New Roman" w:hAnsi="Times New Roman" w:cs="Times New Roman"/>
          <w:sz w:val="24"/>
          <w:szCs w:val="24"/>
        </w:rPr>
        <w:t>USAID</w:t>
      </w:r>
      <w:proofErr w:type="spellEnd"/>
      <w:r w:rsidRPr="00922BDD">
        <w:rPr>
          <w:rFonts w:ascii="Times New Roman" w:hAnsi="Times New Roman" w:cs="Times New Roman"/>
          <w:sz w:val="24"/>
          <w:szCs w:val="24"/>
        </w:rPr>
        <w:t>? Предметом особливого інтересу є:</w:t>
      </w:r>
    </w:p>
    <w:p w:rsidR="00317310" w:rsidRPr="00B92313" w:rsidRDefault="00317310" w:rsidP="004336ED">
      <w:pPr>
        <w:pStyle w:val="a4"/>
        <w:numPr>
          <w:ilvl w:val="0"/>
          <w:numId w:val="11"/>
        </w:numPr>
        <w:spacing w:after="0" w:line="240" w:lineRule="auto"/>
        <w:jc w:val="both"/>
        <w:rPr>
          <w:rFonts w:ascii="Times New Roman" w:hAnsi="Times New Roman" w:cs="Times New Roman"/>
          <w:sz w:val="24"/>
          <w:szCs w:val="24"/>
        </w:rPr>
      </w:pPr>
      <w:r w:rsidRPr="00922BDD">
        <w:rPr>
          <w:rFonts w:ascii="Times New Roman" w:hAnsi="Times New Roman" w:cs="Times New Roman"/>
          <w:sz w:val="24"/>
          <w:szCs w:val="24"/>
          <w:u w:val="single"/>
        </w:rPr>
        <w:t>Забезпечення засобів для існування.</w:t>
      </w:r>
      <w:r w:rsidRPr="0009794B">
        <w:rPr>
          <w:rFonts w:ascii="Times New Roman" w:hAnsi="Times New Roman" w:cs="Times New Roman"/>
          <w:sz w:val="24"/>
          <w:szCs w:val="24"/>
        </w:rPr>
        <w:t xml:space="preserve"> </w:t>
      </w:r>
      <w:proofErr w:type="spellStart"/>
      <w:r w:rsidR="0009794B">
        <w:rPr>
          <w:rFonts w:ascii="Times New Roman" w:hAnsi="Times New Roman" w:cs="Times New Roman"/>
          <w:sz w:val="24"/>
          <w:szCs w:val="24"/>
        </w:rPr>
        <w:t>OFDA</w:t>
      </w:r>
      <w:proofErr w:type="spellEnd"/>
      <w:r w:rsidR="0009794B" w:rsidRPr="00922BDD">
        <w:rPr>
          <w:rFonts w:ascii="Times New Roman" w:hAnsi="Times New Roman" w:cs="Times New Roman"/>
          <w:sz w:val="24"/>
          <w:szCs w:val="24"/>
        </w:rPr>
        <w:t xml:space="preserve"> </w:t>
      </w:r>
      <w:r w:rsidRPr="00922BDD">
        <w:rPr>
          <w:rFonts w:ascii="Times New Roman" w:hAnsi="Times New Roman" w:cs="Times New Roman"/>
          <w:sz w:val="24"/>
          <w:szCs w:val="24"/>
        </w:rPr>
        <w:t xml:space="preserve">фінансує численні програми, що належать до категорії так званої «сірої зони» між задоволенням гуманітарних потреб і необхідністю в </w:t>
      </w:r>
      <w:r w:rsidRPr="00B92313">
        <w:rPr>
          <w:rFonts w:ascii="Times New Roman" w:hAnsi="Times New Roman" w:cs="Times New Roman"/>
          <w:sz w:val="24"/>
          <w:szCs w:val="24"/>
        </w:rPr>
        <w:t xml:space="preserve">забезпеченні певного доходу, щоб компенсувати втрату допомоги від української державної системи соціального забезпечення. </w:t>
      </w:r>
      <w:r w:rsidR="0009794B" w:rsidRPr="00B92313">
        <w:rPr>
          <w:rFonts w:ascii="Times New Roman" w:hAnsi="Times New Roman" w:cs="Times New Roman"/>
          <w:sz w:val="24"/>
          <w:szCs w:val="24"/>
        </w:rPr>
        <w:t>Беручи до уваг</w:t>
      </w:r>
      <w:r w:rsidR="00B92313" w:rsidRPr="00B92313">
        <w:rPr>
          <w:rFonts w:ascii="Times New Roman" w:hAnsi="Times New Roman" w:cs="Times New Roman"/>
          <w:sz w:val="24"/>
          <w:szCs w:val="24"/>
        </w:rPr>
        <w:t>и</w:t>
      </w:r>
      <w:r w:rsidR="0009794B" w:rsidRPr="00B92313">
        <w:rPr>
          <w:rFonts w:ascii="Times New Roman" w:hAnsi="Times New Roman" w:cs="Times New Roman"/>
          <w:sz w:val="24"/>
          <w:szCs w:val="24"/>
        </w:rPr>
        <w:t xml:space="preserve"> згортання допомоги з боку </w:t>
      </w:r>
      <w:proofErr w:type="spellStart"/>
      <w:r w:rsidR="0009794B" w:rsidRPr="00B92313">
        <w:rPr>
          <w:rFonts w:ascii="Times New Roman" w:hAnsi="Times New Roman" w:cs="Times New Roman"/>
          <w:sz w:val="24"/>
          <w:szCs w:val="24"/>
        </w:rPr>
        <w:t>OFDA</w:t>
      </w:r>
      <w:proofErr w:type="spellEnd"/>
      <w:r w:rsidR="0009794B" w:rsidRPr="00B92313">
        <w:rPr>
          <w:rFonts w:ascii="Times New Roman" w:hAnsi="Times New Roman" w:cs="Times New Roman"/>
          <w:sz w:val="24"/>
          <w:szCs w:val="24"/>
        </w:rPr>
        <w:t>,</w:t>
      </w:r>
      <w:r w:rsidRPr="00B92313">
        <w:rPr>
          <w:rFonts w:ascii="Times New Roman" w:hAnsi="Times New Roman" w:cs="Times New Roman"/>
          <w:sz w:val="24"/>
          <w:szCs w:val="24"/>
        </w:rPr>
        <w:t xml:space="preserve"> які програми має розглянути </w:t>
      </w:r>
      <w:proofErr w:type="spellStart"/>
      <w:r w:rsidRPr="00B92313">
        <w:rPr>
          <w:rFonts w:ascii="Times New Roman" w:hAnsi="Times New Roman" w:cs="Times New Roman"/>
          <w:sz w:val="24"/>
          <w:szCs w:val="24"/>
        </w:rPr>
        <w:t>USAID</w:t>
      </w:r>
      <w:proofErr w:type="spellEnd"/>
      <w:r w:rsidR="0009794B" w:rsidRPr="00B92313">
        <w:rPr>
          <w:rFonts w:ascii="Times New Roman" w:hAnsi="Times New Roman" w:cs="Times New Roman"/>
          <w:sz w:val="24"/>
          <w:szCs w:val="24"/>
        </w:rPr>
        <w:t xml:space="preserve">, </w:t>
      </w:r>
      <w:r w:rsidR="007C737F">
        <w:rPr>
          <w:rFonts w:ascii="Times New Roman" w:hAnsi="Times New Roman" w:cs="Times New Roman"/>
          <w:sz w:val="24"/>
          <w:szCs w:val="24"/>
        </w:rPr>
        <w:t xml:space="preserve">аби </w:t>
      </w:r>
      <w:r w:rsidR="0009794B" w:rsidRPr="00B92313">
        <w:rPr>
          <w:rFonts w:ascii="Times New Roman" w:hAnsi="Times New Roman" w:cs="Times New Roman"/>
          <w:sz w:val="24"/>
          <w:szCs w:val="24"/>
        </w:rPr>
        <w:t>у</w:t>
      </w:r>
      <w:r w:rsidRPr="00B92313">
        <w:rPr>
          <w:rFonts w:ascii="Times New Roman" w:hAnsi="Times New Roman" w:cs="Times New Roman"/>
          <w:sz w:val="24"/>
          <w:szCs w:val="24"/>
        </w:rPr>
        <w:t xml:space="preserve"> короткостроков</w:t>
      </w:r>
      <w:r w:rsidR="0009794B" w:rsidRPr="00B92313">
        <w:rPr>
          <w:rFonts w:ascii="Times New Roman" w:hAnsi="Times New Roman" w:cs="Times New Roman"/>
          <w:sz w:val="24"/>
          <w:szCs w:val="24"/>
        </w:rPr>
        <w:t>ій</w:t>
      </w:r>
      <w:r w:rsidRPr="00B92313">
        <w:rPr>
          <w:rFonts w:ascii="Times New Roman" w:hAnsi="Times New Roman" w:cs="Times New Roman"/>
          <w:sz w:val="24"/>
          <w:szCs w:val="24"/>
        </w:rPr>
        <w:t xml:space="preserve"> і середньостроков</w:t>
      </w:r>
      <w:r w:rsidR="0009794B" w:rsidRPr="00B92313">
        <w:rPr>
          <w:rFonts w:ascii="Times New Roman" w:hAnsi="Times New Roman" w:cs="Times New Roman"/>
          <w:sz w:val="24"/>
          <w:szCs w:val="24"/>
        </w:rPr>
        <w:t xml:space="preserve">ій перспективі </w:t>
      </w:r>
      <w:r w:rsidR="007C737F">
        <w:rPr>
          <w:rFonts w:ascii="Times New Roman" w:hAnsi="Times New Roman" w:cs="Times New Roman"/>
          <w:sz w:val="24"/>
          <w:szCs w:val="24"/>
        </w:rPr>
        <w:t xml:space="preserve">забезпечити допомогу тим </w:t>
      </w:r>
      <w:r w:rsidRPr="00B92313">
        <w:rPr>
          <w:rFonts w:ascii="Times New Roman" w:hAnsi="Times New Roman" w:cs="Times New Roman"/>
          <w:sz w:val="24"/>
          <w:szCs w:val="24"/>
        </w:rPr>
        <w:t xml:space="preserve">постраждалим категоріям населення, </w:t>
      </w:r>
      <w:r w:rsidR="007C737F">
        <w:rPr>
          <w:rFonts w:ascii="Times New Roman" w:hAnsi="Times New Roman" w:cs="Times New Roman"/>
          <w:sz w:val="24"/>
          <w:szCs w:val="24"/>
        </w:rPr>
        <w:t xml:space="preserve">які </w:t>
      </w:r>
      <w:r w:rsidRPr="00B92313">
        <w:rPr>
          <w:rFonts w:ascii="Times New Roman" w:hAnsi="Times New Roman" w:cs="Times New Roman"/>
          <w:sz w:val="24"/>
          <w:szCs w:val="24"/>
        </w:rPr>
        <w:t>потребують підтримки для відновлення свого бізнесу</w:t>
      </w:r>
      <w:r w:rsidR="00B92313" w:rsidRPr="00B92313">
        <w:rPr>
          <w:rFonts w:ascii="Times New Roman" w:hAnsi="Times New Roman" w:cs="Times New Roman"/>
          <w:sz w:val="24"/>
          <w:szCs w:val="24"/>
        </w:rPr>
        <w:t>,</w:t>
      </w:r>
      <w:r w:rsidRPr="00B92313">
        <w:rPr>
          <w:rFonts w:ascii="Times New Roman" w:hAnsi="Times New Roman" w:cs="Times New Roman"/>
          <w:sz w:val="24"/>
          <w:szCs w:val="24"/>
        </w:rPr>
        <w:t xml:space="preserve"> або короткострокової допомоги в формі готівкових коштів </w:t>
      </w:r>
      <w:r w:rsidR="00B92313" w:rsidRPr="00B92313">
        <w:rPr>
          <w:rFonts w:ascii="Times New Roman" w:hAnsi="Times New Roman" w:cs="Times New Roman"/>
          <w:sz w:val="24"/>
          <w:szCs w:val="24"/>
        </w:rPr>
        <w:t>до влаштування на</w:t>
      </w:r>
      <w:r w:rsidRPr="00B92313">
        <w:rPr>
          <w:rFonts w:ascii="Times New Roman" w:hAnsi="Times New Roman" w:cs="Times New Roman"/>
          <w:sz w:val="24"/>
          <w:szCs w:val="24"/>
        </w:rPr>
        <w:t xml:space="preserve"> більш стабільну роботу.</w:t>
      </w:r>
    </w:p>
    <w:p w:rsidR="00317310" w:rsidRPr="00B92313" w:rsidRDefault="007C737F" w:rsidP="004336ED">
      <w:pPr>
        <w:pStyle w:val="a4"/>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 xml:space="preserve">Охорона </w:t>
      </w:r>
      <w:proofErr w:type="spellStart"/>
      <w:r>
        <w:rPr>
          <w:rFonts w:ascii="Times New Roman" w:hAnsi="Times New Roman" w:cs="Times New Roman"/>
          <w:sz w:val="24"/>
          <w:szCs w:val="24"/>
          <w:u w:val="single"/>
        </w:rPr>
        <w:t>здоров</w:t>
      </w:r>
      <w:proofErr w:type="spellEnd"/>
      <w:r w:rsidRPr="00065162">
        <w:rPr>
          <w:rFonts w:ascii="Times New Roman" w:hAnsi="Times New Roman" w:cs="Times New Roman"/>
          <w:sz w:val="24"/>
          <w:szCs w:val="24"/>
          <w:u w:val="single"/>
          <w:lang w:val="ru-RU"/>
        </w:rPr>
        <w:t>’</w:t>
      </w:r>
      <w:r>
        <w:rPr>
          <w:rFonts w:ascii="Times New Roman" w:hAnsi="Times New Roman" w:cs="Times New Roman"/>
          <w:sz w:val="24"/>
          <w:szCs w:val="24"/>
          <w:u w:val="single"/>
        </w:rPr>
        <w:t xml:space="preserve">я </w:t>
      </w:r>
      <w:r w:rsidR="00317310" w:rsidRPr="00B92313">
        <w:rPr>
          <w:rFonts w:ascii="Times New Roman" w:hAnsi="Times New Roman" w:cs="Times New Roman"/>
          <w:sz w:val="24"/>
          <w:szCs w:val="24"/>
          <w:u w:val="single"/>
        </w:rPr>
        <w:t>.</w:t>
      </w:r>
      <w:r w:rsidR="00317310" w:rsidRPr="00B92313">
        <w:rPr>
          <w:rFonts w:ascii="Times New Roman" w:hAnsi="Times New Roman" w:cs="Times New Roman"/>
          <w:sz w:val="24"/>
          <w:szCs w:val="24"/>
        </w:rPr>
        <w:t xml:space="preserve"> У зв’язку зі </w:t>
      </w:r>
      <w:proofErr w:type="spellStart"/>
      <w:r w:rsidR="00317310" w:rsidRPr="00B92313">
        <w:rPr>
          <w:rFonts w:ascii="Times New Roman" w:hAnsi="Times New Roman" w:cs="Times New Roman"/>
          <w:sz w:val="24"/>
          <w:szCs w:val="24"/>
        </w:rPr>
        <w:t>збоями</w:t>
      </w:r>
      <w:proofErr w:type="spellEnd"/>
      <w:r w:rsidR="00317310" w:rsidRPr="00B92313">
        <w:rPr>
          <w:rFonts w:ascii="Times New Roman" w:hAnsi="Times New Roman" w:cs="Times New Roman"/>
          <w:sz w:val="24"/>
          <w:szCs w:val="24"/>
        </w:rPr>
        <w:t xml:space="preserve"> в системі надання державних послуг на </w:t>
      </w:r>
      <w:proofErr w:type="spellStart"/>
      <w:r w:rsidR="00AD19B6">
        <w:rPr>
          <w:rFonts w:ascii="Times New Roman" w:hAnsi="Times New Roman" w:cs="Times New Roman"/>
          <w:sz w:val="24"/>
          <w:szCs w:val="24"/>
        </w:rPr>
        <w:t>КТ</w:t>
      </w:r>
      <w:proofErr w:type="spellEnd"/>
      <w:r w:rsidR="00317310" w:rsidRPr="00B92313">
        <w:rPr>
          <w:rFonts w:ascii="Times New Roman" w:hAnsi="Times New Roman" w:cs="Times New Roman"/>
          <w:sz w:val="24"/>
          <w:szCs w:val="24"/>
        </w:rPr>
        <w:t xml:space="preserve"> і </w:t>
      </w:r>
      <w:r w:rsidR="00AD19B6">
        <w:rPr>
          <w:rFonts w:ascii="Times New Roman" w:hAnsi="Times New Roman" w:cs="Times New Roman"/>
          <w:sz w:val="24"/>
          <w:szCs w:val="24"/>
        </w:rPr>
        <w:t>НКТ</w:t>
      </w:r>
      <w:r w:rsidR="00317310" w:rsidRPr="00B92313">
        <w:rPr>
          <w:rFonts w:ascii="Times New Roman" w:hAnsi="Times New Roman" w:cs="Times New Roman"/>
          <w:sz w:val="24"/>
          <w:szCs w:val="24"/>
        </w:rPr>
        <w:t>, в якому стані нині перебуває охорона здоров’я в цих районах</w:t>
      </w:r>
      <w:r w:rsidR="0009794B" w:rsidRPr="00B92313">
        <w:rPr>
          <w:rFonts w:ascii="Times New Roman" w:hAnsi="Times New Roman" w:cs="Times New Roman"/>
          <w:sz w:val="24"/>
          <w:szCs w:val="24"/>
        </w:rPr>
        <w:t>? З</w:t>
      </w:r>
      <w:r w:rsidR="00317310" w:rsidRPr="00B92313">
        <w:rPr>
          <w:rFonts w:ascii="Times New Roman" w:hAnsi="Times New Roman" w:cs="Times New Roman"/>
          <w:sz w:val="24"/>
          <w:szCs w:val="24"/>
        </w:rPr>
        <w:t>окрема</w:t>
      </w:r>
      <w:r w:rsidR="0009794B" w:rsidRPr="00B92313">
        <w:rPr>
          <w:rFonts w:ascii="Times New Roman" w:hAnsi="Times New Roman" w:cs="Times New Roman"/>
          <w:sz w:val="24"/>
          <w:szCs w:val="24"/>
        </w:rPr>
        <w:t>,</w:t>
      </w:r>
      <w:r w:rsidR="00317310" w:rsidRPr="00B92313">
        <w:rPr>
          <w:rFonts w:ascii="Times New Roman" w:hAnsi="Times New Roman" w:cs="Times New Roman"/>
          <w:sz w:val="24"/>
          <w:szCs w:val="24"/>
        </w:rPr>
        <w:t xml:space="preserve"> яка ситуація з інфекційними захворюваннями, такими як ВІЛ/СНІД і туберкульоз? Це запитання не передбачає проведення всеосяжного опитування, але</w:t>
      </w:r>
      <w:r w:rsidR="0009794B" w:rsidRPr="00B92313">
        <w:rPr>
          <w:rFonts w:ascii="Times New Roman" w:hAnsi="Times New Roman" w:cs="Times New Roman"/>
          <w:sz w:val="24"/>
          <w:szCs w:val="24"/>
        </w:rPr>
        <w:t xml:space="preserve"> необхідно з’ясувати, як </w:t>
      </w:r>
      <w:r w:rsidR="00317310" w:rsidRPr="00B92313">
        <w:rPr>
          <w:rFonts w:ascii="Times New Roman" w:hAnsi="Times New Roman" w:cs="Times New Roman"/>
          <w:sz w:val="24"/>
          <w:szCs w:val="24"/>
        </w:rPr>
        <w:t>інші міжнародні і національні структури оцінюють поточний стан відповідних послуг</w:t>
      </w:r>
      <w:r>
        <w:rPr>
          <w:rFonts w:ascii="Times New Roman" w:hAnsi="Times New Roman" w:cs="Times New Roman"/>
          <w:sz w:val="24"/>
          <w:szCs w:val="24"/>
        </w:rPr>
        <w:t>,</w:t>
      </w:r>
      <w:r w:rsidR="00317310" w:rsidRPr="00B92313">
        <w:rPr>
          <w:rFonts w:ascii="Times New Roman" w:hAnsi="Times New Roman" w:cs="Times New Roman"/>
          <w:sz w:val="24"/>
          <w:szCs w:val="24"/>
        </w:rPr>
        <w:t xml:space="preserve"> і чи може </w:t>
      </w:r>
      <w:proofErr w:type="spellStart"/>
      <w:r w:rsidR="00317310" w:rsidRPr="00B92313">
        <w:rPr>
          <w:rFonts w:ascii="Times New Roman" w:hAnsi="Times New Roman" w:cs="Times New Roman"/>
          <w:sz w:val="24"/>
          <w:szCs w:val="24"/>
        </w:rPr>
        <w:t>USAID</w:t>
      </w:r>
      <w:proofErr w:type="spellEnd"/>
      <w:r w:rsidR="00317310" w:rsidRPr="00B92313">
        <w:rPr>
          <w:rFonts w:ascii="Times New Roman" w:hAnsi="Times New Roman" w:cs="Times New Roman"/>
          <w:sz w:val="24"/>
          <w:szCs w:val="24"/>
        </w:rPr>
        <w:t xml:space="preserve"> </w:t>
      </w:r>
      <w:r w:rsidR="0009794B" w:rsidRPr="00B92313">
        <w:rPr>
          <w:rFonts w:ascii="Times New Roman" w:hAnsi="Times New Roman" w:cs="Times New Roman"/>
          <w:sz w:val="24"/>
          <w:szCs w:val="24"/>
        </w:rPr>
        <w:t xml:space="preserve">долучитися до вирішення цього питання в регіоні, </w:t>
      </w:r>
      <w:r w:rsidR="00B92313" w:rsidRPr="00B92313">
        <w:rPr>
          <w:rFonts w:ascii="Times New Roman" w:hAnsi="Times New Roman" w:cs="Times New Roman"/>
          <w:sz w:val="24"/>
          <w:szCs w:val="24"/>
        </w:rPr>
        <w:t>діючи</w:t>
      </w:r>
      <w:r w:rsidR="00317310" w:rsidRPr="00B92313">
        <w:rPr>
          <w:rFonts w:ascii="Times New Roman" w:hAnsi="Times New Roman" w:cs="Times New Roman"/>
          <w:sz w:val="24"/>
          <w:szCs w:val="24"/>
        </w:rPr>
        <w:t xml:space="preserve"> в межах своїх </w:t>
      </w:r>
      <w:r w:rsidR="0009794B" w:rsidRPr="00B92313">
        <w:rPr>
          <w:rFonts w:ascii="Times New Roman" w:hAnsi="Times New Roman" w:cs="Times New Roman"/>
          <w:sz w:val="24"/>
          <w:szCs w:val="24"/>
        </w:rPr>
        <w:t>поточних</w:t>
      </w:r>
      <w:r w:rsidR="00317310" w:rsidRPr="00B92313">
        <w:rPr>
          <w:rFonts w:ascii="Times New Roman" w:hAnsi="Times New Roman" w:cs="Times New Roman"/>
          <w:sz w:val="24"/>
          <w:szCs w:val="24"/>
        </w:rPr>
        <w:t xml:space="preserve"> програм </w:t>
      </w:r>
      <w:r>
        <w:rPr>
          <w:rFonts w:ascii="Times New Roman" w:hAnsi="Times New Roman" w:cs="Times New Roman"/>
          <w:sz w:val="24"/>
          <w:szCs w:val="24"/>
        </w:rPr>
        <w:t xml:space="preserve">у сфері </w:t>
      </w:r>
      <w:r w:rsidR="00317310" w:rsidRPr="00B92313">
        <w:rPr>
          <w:rFonts w:ascii="Times New Roman" w:hAnsi="Times New Roman" w:cs="Times New Roman"/>
          <w:sz w:val="24"/>
          <w:szCs w:val="24"/>
        </w:rPr>
        <w:t xml:space="preserve">охорони здоров’я? У разі </w:t>
      </w:r>
      <w:r>
        <w:rPr>
          <w:rFonts w:ascii="Times New Roman" w:hAnsi="Times New Roman" w:cs="Times New Roman"/>
          <w:sz w:val="24"/>
          <w:szCs w:val="24"/>
        </w:rPr>
        <w:t xml:space="preserve">реального впровадження </w:t>
      </w:r>
      <w:r w:rsidR="00317310" w:rsidRPr="00B92313">
        <w:rPr>
          <w:rFonts w:ascii="Times New Roman" w:hAnsi="Times New Roman" w:cs="Times New Roman"/>
          <w:sz w:val="24"/>
          <w:szCs w:val="24"/>
        </w:rPr>
        <w:t xml:space="preserve">мирної угоди, на </w:t>
      </w:r>
      <w:r>
        <w:rPr>
          <w:rFonts w:ascii="Times New Roman" w:hAnsi="Times New Roman" w:cs="Times New Roman"/>
          <w:sz w:val="24"/>
          <w:szCs w:val="24"/>
        </w:rPr>
        <w:t xml:space="preserve">яких </w:t>
      </w:r>
      <w:r w:rsidR="002A07CB">
        <w:rPr>
          <w:rFonts w:ascii="Times New Roman" w:hAnsi="Times New Roman" w:cs="Times New Roman"/>
          <w:sz w:val="24"/>
          <w:szCs w:val="24"/>
        </w:rPr>
        <w:t xml:space="preserve">напрямах </w:t>
      </w:r>
      <w:proofErr w:type="spellStart"/>
      <w:r w:rsidR="00317310" w:rsidRPr="00B92313">
        <w:rPr>
          <w:rFonts w:ascii="Times New Roman" w:hAnsi="Times New Roman" w:cs="Times New Roman"/>
          <w:sz w:val="24"/>
          <w:szCs w:val="24"/>
        </w:rPr>
        <w:t>USAID</w:t>
      </w:r>
      <w:proofErr w:type="spellEnd"/>
      <w:r w:rsidR="00317310" w:rsidRPr="00B92313">
        <w:rPr>
          <w:rFonts w:ascii="Times New Roman" w:hAnsi="Times New Roman" w:cs="Times New Roman"/>
          <w:sz w:val="24"/>
          <w:szCs w:val="24"/>
        </w:rPr>
        <w:t xml:space="preserve"> має </w:t>
      </w:r>
      <w:r>
        <w:rPr>
          <w:rFonts w:ascii="Times New Roman" w:hAnsi="Times New Roman" w:cs="Times New Roman"/>
          <w:sz w:val="24"/>
          <w:szCs w:val="24"/>
        </w:rPr>
        <w:t xml:space="preserve">зосередити особливу </w:t>
      </w:r>
      <w:r w:rsidR="00317310" w:rsidRPr="00B92313">
        <w:rPr>
          <w:rFonts w:ascii="Times New Roman" w:hAnsi="Times New Roman" w:cs="Times New Roman"/>
          <w:sz w:val="24"/>
          <w:szCs w:val="24"/>
        </w:rPr>
        <w:t>увагу?</w:t>
      </w:r>
    </w:p>
    <w:p w:rsidR="00317310" w:rsidRPr="00922BDD" w:rsidRDefault="00317310" w:rsidP="004336ED">
      <w:pPr>
        <w:pStyle w:val="a4"/>
        <w:numPr>
          <w:ilvl w:val="0"/>
          <w:numId w:val="12"/>
        </w:numPr>
        <w:spacing w:before="360" w:after="0" w:line="240" w:lineRule="auto"/>
        <w:ind w:left="714" w:hanging="357"/>
        <w:contextualSpacing w:val="0"/>
        <w:jc w:val="both"/>
        <w:rPr>
          <w:rFonts w:ascii="Times New Roman" w:hAnsi="Times New Roman" w:cs="Times New Roman"/>
          <w:sz w:val="24"/>
          <w:szCs w:val="24"/>
        </w:rPr>
      </w:pPr>
      <w:r w:rsidRPr="00922BDD">
        <w:rPr>
          <w:rFonts w:ascii="Times New Roman" w:hAnsi="Times New Roman" w:cs="Times New Roman"/>
          <w:sz w:val="24"/>
          <w:szCs w:val="24"/>
          <w:u w:val="single"/>
        </w:rPr>
        <w:lastRenderedPageBreak/>
        <w:t>Економічне відновлення.</w:t>
      </w:r>
      <w:r w:rsidRPr="00922BDD">
        <w:rPr>
          <w:rFonts w:ascii="Times New Roman" w:hAnsi="Times New Roman" w:cs="Times New Roman"/>
          <w:sz w:val="24"/>
          <w:szCs w:val="24"/>
        </w:rPr>
        <w:t xml:space="preserve"> В якому стані перебуває місцева економіка</w:t>
      </w:r>
      <w:r w:rsidR="00297DD4">
        <w:rPr>
          <w:rFonts w:ascii="Times New Roman" w:hAnsi="Times New Roman" w:cs="Times New Roman"/>
          <w:sz w:val="24"/>
          <w:szCs w:val="24"/>
        </w:rPr>
        <w:t xml:space="preserve">, </w:t>
      </w:r>
      <w:r w:rsidRPr="00922BDD">
        <w:rPr>
          <w:rFonts w:ascii="Times New Roman" w:hAnsi="Times New Roman" w:cs="Times New Roman"/>
          <w:sz w:val="24"/>
          <w:szCs w:val="24"/>
        </w:rPr>
        <w:t xml:space="preserve">і як він змінюється залежно від географічного </w:t>
      </w:r>
      <w:r w:rsidRPr="00B92313">
        <w:rPr>
          <w:rFonts w:ascii="Times New Roman" w:hAnsi="Times New Roman" w:cs="Times New Roman"/>
          <w:sz w:val="24"/>
          <w:szCs w:val="24"/>
        </w:rPr>
        <w:t xml:space="preserve">розташування? </w:t>
      </w:r>
      <w:r w:rsidR="008757B5" w:rsidRPr="00B92313">
        <w:rPr>
          <w:rFonts w:ascii="Times New Roman" w:hAnsi="Times New Roman" w:cs="Times New Roman"/>
          <w:sz w:val="24"/>
          <w:szCs w:val="24"/>
        </w:rPr>
        <w:t>В чому полягають</w:t>
      </w:r>
      <w:r w:rsidRPr="00B92313">
        <w:rPr>
          <w:rFonts w:ascii="Times New Roman" w:hAnsi="Times New Roman" w:cs="Times New Roman"/>
          <w:sz w:val="24"/>
          <w:szCs w:val="24"/>
        </w:rPr>
        <w:t xml:space="preserve"> загальні</w:t>
      </w:r>
      <w:r w:rsidR="008757B5" w:rsidRPr="00B92313">
        <w:rPr>
          <w:rFonts w:ascii="Times New Roman" w:hAnsi="Times New Roman" w:cs="Times New Roman"/>
          <w:sz w:val="24"/>
          <w:szCs w:val="24"/>
        </w:rPr>
        <w:t xml:space="preserve"> тенденції </w:t>
      </w:r>
      <w:r w:rsidR="00297DD4">
        <w:rPr>
          <w:rFonts w:ascii="Times New Roman" w:hAnsi="Times New Roman" w:cs="Times New Roman"/>
          <w:sz w:val="24"/>
          <w:szCs w:val="24"/>
        </w:rPr>
        <w:t xml:space="preserve">у сферах </w:t>
      </w:r>
      <w:r w:rsidRPr="00B92313">
        <w:rPr>
          <w:rFonts w:ascii="Times New Roman" w:hAnsi="Times New Roman" w:cs="Times New Roman"/>
          <w:sz w:val="24"/>
          <w:szCs w:val="24"/>
        </w:rPr>
        <w:t>зайнятості, місцевої п</w:t>
      </w:r>
      <w:r w:rsidRPr="00922BDD">
        <w:rPr>
          <w:rFonts w:ascii="Times New Roman" w:hAnsi="Times New Roman" w:cs="Times New Roman"/>
          <w:sz w:val="24"/>
          <w:szCs w:val="24"/>
        </w:rPr>
        <w:t xml:space="preserve">ромисловості, освіти, торгівлі, будівництва, розвитку малого бізнесу тощо? Яким </w:t>
      </w:r>
      <w:r w:rsidRPr="00B92313">
        <w:rPr>
          <w:rFonts w:ascii="Times New Roman" w:hAnsi="Times New Roman" w:cs="Times New Roman"/>
          <w:sz w:val="24"/>
          <w:szCs w:val="24"/>
        </w:rPr>
        <w:t xml:space="preserve">чином конфлікт зруйнував традиційні економічні чи ринкові зв’язки? Які </w:t>
      </w:r>
      <w:r w:rsidR="008757B5" w:rsidRPr="00B92313">
        <w:rPr>
          <w:rFonts w:ascii="Times New Roman" w:hAnsi="Times New Roman" w:cs="Times New Roman"/>
          <w:sz w:val="24"/>
          <w:szCs w:val="24"/>
        </w:rPr>
        <w:t xml:space="preserve">варіанти </w:t>
      </w:r>
      <w:r w:rsidRPr="00B92313">
        <w:rPr>
          <w:rFonts w:ascii="Times New Roman" w:hAnsi="Times New Roman" w:cs="Times New Roman"/>
          <w:sz w:val="24"/>
          <w:szCs w:val="24"/>
        </w:rPr>
        <w:t>існують для запровадження нового курсу розвитку чи переорієнтації територій, суттєво залежних</w:t>
      </w:r>
      <w:r w:rsidRPr="00922BDD">
        <w:rPr>
          <w:rFonts w:ascii="Times New Roman" w:hAnsi="Times New Roman" w:cs="Times New Roman"/>
          <w:sz w:val="24"/>
          <w:szCs w:val="24"/>
        </w:rPr>
        <w:t xml:space="preserve"> від важкої промисловості, у коротк</w:t>
      </w:r>
      <w:r w:rsidR="00635C7C">
        <w:rPr>
          <w:rFonts w:ascii="Times New Roman" w:hAnsi="Times New Roman" w:cs="Times New Roman"/>
          <w:sz w:val="24"/>
          <w:szCs w:val="24"/>
        </w:rPr>
        <w:t>ій</w:t>
      </w:r>
      <w:r w:rsidRPr="00922BDD">
        <w:rPr>
          <w:rFonts w:ascii="Times New Roman" w:hAnsi="Times New Roman" w:cs="Times New Roman"/>
          <w:sz w:val="24"/>
          <w:szCs w:val="24"/>
        </w:rPr>
        <w:t>, середн</w:t>
      </w:r>
      <w:r w:rsidR="00635C7C">
        <w:rPr>
          <w:rFonts w:ascii="Times New Roman" w:hAnsi="Times New Roman" w:cs="Times New Roman"/>
          <w:sz w:val="24"/>
          <w:szCs w:val="24"/>
        </w:rPr>
        <w:t>ій</w:t>
      </w:r>
      <w:r w:rsidRPr="00922BDD">
        <w:rPr>
          <w:rFonts w:ascii="Times New Roman" w:hAnsi="Times New Roman" w:cs="Times New Roman"/>
          <w:sz w:val="24"/>
          <w:szCs w:val="24"/>
        </w:rPr>
        <w:t xml:space="preserve"> та </w:t>
      </w:r>
      <w:r w:rsidR="00635C7C">
        <w:rPr>
          <w:rFonts w:ascii="Times New Roman" w:hAnsi="Times New Roman" w:cs="Times New Roman"/>
          <w:sz w:val="24"/>
          <w:szCs w:val="24"/>
        </w:rPr>
        <w:t>тривалій</w:t>
      </w:r>
      <w:r w:rsidRPr="00922BDD">
        <w:rPr>
          <w:rFonts w:ascii="Times New Roman" w:hAnsi="Times New Roman" w:cs="Times New Roman"/>
          <w:sz w:val="24"/>
          <w:szCs w:val="24"/>
        </w:rPr>
        <w:t xml:space="preserve"> </w:t>
      </w:r>
      <w:r w:rsidRPr="00635C7C">
        <w:rPr>
          <w:rFonts w:ascii="Times New Roman" w:hAnsi="Times New Roman" w:cs="Times New Roman"/>
          <w:sz w:val="24"/>
          <w:szCs w:val="24"/>
        </w:rPr>
        <w:t xml:space="preserve">перспективі? Які потенційні можливості </w:t>
      </w:r>
      <w:r w:rsidR="00297DD4">
        <w:rPr>
          <w:rFonts w:ascii="Times New Roman" w:hAnsi="Times New Roman" w:cs="Times New Roman"/>
          <w:sz w:val="24"/>
          <w:szCs w:val="24"/>
        </w:rPr>
        <w:t xml:space="preserve">існують </w:t>
      </w:r>
      <w:r w:rsidRPr="00635C7C">
        <w:rPr>
          <w:rFonts w:ascii="Times New Roman" w:hAnsi="Times New Roman" w:cs="Times New Roman"/>
          <w:sz w:val="24"/>
          <w:szCs w:val="24"/>
        </w:rPr>
        <w:t>для</w:t>
      </w:r>
      <w:r w:rsidR="008757B5" w:rsidRPr="00635C7C">
        <w:rPr>
          <w:rFonts w:ascii="Times New Roman" w:hAnsi="Times New Roman" w:cs="Times New Roman"/>
          <w:sz w:val="24"/>
          <w:szCs w:val="24"/>
        </w:rPr>
        <w:t xml:space="preserve"> започаткування</w:t>
      </w:r>
      <w:r w:rsidRPr="00635C7C">
        <w:rPr>
          <w:rFonts w:ascii="Times New Roman" w:hAnsi="Times New Roman" w:cs="Times New Roman"/>
          <w:sz w:val="24"/>
          <w:szCs w:val="24"/>
        </w:rPr>
        <w:t xml:space="preserve"> нових форм зайнятості, зокрема в сфері інформаційних технологій, на основі розвитку малого бізнесу, і що </w:t>
      </w:r>
      <w:r w:rsidR="00635C7C" w:rsidRPr="00635C7C">
        <w:rPr>
          <w:rFonts w:ascii="Times New Roman" w:hAnsi="Times New Roman" w:cs="Times New Roman"/>
          <w:sz w:val="24"/>
          <w:szCs w:val="24"/>
        </w:rPr>
        <w:t>потрібно</w:t>
      </w:r>
      <w:r w:rsidRPr="00635C7C">
        <w:rPr>
          <w:rFonts w:ascii="Times New Roman" w:hAnsi="Times New Roman" w:cs="Times New Roman"/>
          <w:sz w:val="24"/>
          <w:szCs w:val="24"/>
        </w:rPr>
        <w:t xml:space="preserve"> для розвитку цих галузей чи секторів? Як відносна кількість </w:t>
      </w:r>
      <w:proofErr w:type="spellStart"/>
      <w:r w:rsidR="00297DD4">
        <w:rPr>
          <w:rFonts w:ascii="Times New Roman" w:hAnsi="Times New Roman" w:cs="Times New Roman"/>
          <w:sz w:val="24"/>
          <w:szCs w:val="24"/>
        </w:rPr>
        <w:t>ВПО</w:t>
      </w:r>
      <w:proofErr w:type="spellEnd"/>
      <w:r w:rsidR="00297DD4">
        <w:rPr>
          <w:rFonts w:ascii="Times New Roman" w:hAnsi="Times New Roman" w:cs="Times New Roman"/>
          <w:sz w:val="24"/>
          <w:szCs w:val="24"/>
        </w:rPr>
        <w:t xml:space="preserve"> </w:t>
      </w:r>
      <w:r w:rsidRPr="00922BDD">
        <w:rPr>
          <w:rFonts w:ascii="Times New Roman" w:hAnsi="Times New Roman" w:cs="Times New Roman"/>
          <w:sz w:val="24"/>
          <w:szCs w:val="24"/>
        </w:rPr>
        <w:t xml:space="preserve">вплинула на економічну ситуацію в місцевих громадах? Які джерела фінансування </w:t>
      </w:r>
      <w:r w:rsidR="00297DD4">
        <w:rPr>
          <w:rFonts w:ascii="Times New Roman" w:hAnsi="Times New Roman" w:cs="Times New Roman"/>
          <w:sz w:val="24"/>
          <w:szCs w:val="24"/>
        </w:rPr>
        <w:t xml:space="preserve">існують </w:t>
      </w:r>
      <w:r w:rsidRPr="00922BDD">
        <w:rPr>
          <w:rFonts w:ascii="Times New Roman" w:hAnsi="Times New Roman" w:cs="Times New Roman"/>
          <w:sz w:val="24"/>
          <w:szCs w:val="24"/>
        </w:rPr>
        <w:t xml:space="preserve">для підтримки розвитку бізнесу? Які законодавчі зміни потрібні, щоб уможливити переведення </w:t>
      </w:r>
      <w:r w:rsidR="00297DD4">
        <w:rPr>
          <w:rFonts w:ascii="Times New Roman" w:hAnsi="Times New Roman" w:cs="Times New Roman"/>
          <w:sz w:val="24"/>
          <w:szCs w:val="24"/>
        </w:rPr>
        <w:t xml:space="preserve">підприємств </w:t>
      </w:r>
      <w:r w:rsidRPr="00922BDD">
        <w:rPr>
          <w:rFonts w:ascii="Times New Roman" w:hAnsi="Times New Roman" w:cs="Times New Roman"/>
          <w:sz w:val="24"/>
          <w:szCs w:val="24"/>
        </w:rPr>
        <w:t xml:space="preserve">з непідконтрольної на контрольовану </w:t>
      </w:r>
      <w:r w:rsidR="00297DD4">
        <w:rPr>
          <w:rFonts w:ascii="Times New Roman" w:hAnsi="Times New Roman" w:cs="Times New Roman"/>
          <w:sz w:val="24"/>
          <w:szCs w:val="24"/>
        </w:rPr>
        <w:t xml:space="preserve">українською владою </w:t>
      </w:r>
      <w:r w:rsidRPr="00922BDD">
        <w:rPr>
          <w:rFonts w:ascii="Times New Roman" w:hAnsi="Times New Roman" w:cs="Times New Roman"/>
          <w:sz w:val="24"/>
          <w:szCs w:val="24"/>
        </w:rPr>
        <w:t>територію, покращ</w:t>
      </w:r>
      <w:r w:rsidR="00297DD4">
        <w:rPr>
          <w:rFonts w:ascii="Times New Roman" w:hAnsi="Times New Roman" w:cs="Times New Roman"/>
          <w:sz w:val="24"/>
          <w:szCs w:val="24"/>
        </w:rPr>
        <w:t xml:space="preserve">ити </w:t>
      </w:r>
      <w:r w:rsidRPr="00922BDD">
        <w:rPr>
          <w:rFonts w:ascii="Times New Roman" w:hAnsi="Times New Roman" w:cs="Times New Roman"/>
          <w:sz w:val="24"/>
          <w:szCs w:val="24"/>
        </w:rPr>
        <w:t xml:space="preserve">діловий клімат для залучення інвестицій на цю територію або </w:t>
      </w:r>
      <w:r w:rsidR="00297DD4">
        <w:rPr>
          <w:rFonts w:ascii="Times New Roman" w:hAnsi="Times New Roman" w:cs="Times New Roman"/>
          <w:sz w:val="24"/>
          <w:szCs w:val="24"/>
        </w:rPr>
        <w:t xml:space="preserve">стимулювати </w:t>
      </w:r>
      <w:r w:rsidRPr="00922BDD">
        <w:rPr>
          <w:rFonts w:ascii="Times New Roman" w:hAnsi="Times New Roman" w:cs="Times New Roman"/>
          <w:sz w:val="24"/>
          <w:szCs w:val="24"/>
        </w:rPr>
        <w:t xml:space="preserve">створення нових підприємств? Чи </w:t>
      </w:r>
      <w:r w:rsidR="00297DD4">
        <w:rPr>
          <w:rFonts w:ascii="Times New Roman" w:hAnsi="Times New Roman" w:cs="Times New Roman"/>
          <w:sz w:val="24"/>
          <w:szCs w:val="24"/>
        </w:rPr>
        <w:t xml:space="preserve">має </w:t>
      </w:r>
      <w:r w:rsidRPr="00922BDD">
        <w:rPr>
          <w:rFonts w:ascii="Times New Roman" w:hAnsi="Times New Roman" w:cs="Times New Roman"/>
          <w:sz w:val="24"/>
          <w:szCs w:val="24"/>
        </w:rPr>
        <w:t xml:space="preserve">економічне відновлення </w:t>
      </w:r>
      <w:r w:rsidR="00297DD4">
        <w:rPr>
          <w:rFonts w:ascii="Times New Roman" w:hAnsi="Times New Roman" w:cs="Times New Roman"/>
          <w:sz w:val="24"/>
          <w:szCs w:val="24"/>
        </w:rPr>
        <w:t xml:space="preserve">різний вплив </w:t>
      </w:r>
      <w:r w:rsidRPr="00922BDD">
        <w:rPr>
          <w:rFonts w:ascii="Times New Roman" w:hAnsi="Times New Roman" w:cs="Times New Roman"/>
          <w:sz w:val="24"/>
          <w:szCs w:val="24"/>
        </w:rPr>
        <w:t>на жінок і чоловіків?</w:t>
      </w:r>
    </w:p>
    <w:p w:rsidR="00317310" w:rsidRPr="00635C7C" w:rsidRDefault="00317310" w:rsidP="004336ED">
      <w:pPr>
        <w:pStyle w:val="a4"/>
        <w:numPr>
          <w:ilvl w:val="0"/>
          <w:numId w:val="12"/>
        </w:numPr>
        <w:spacing w:before="360" w:after="0" w:line="240" w:lineRule="auto"/>
        <w:ind w:left="714" w:hanging="357"/>
        <w:contextualSpacing w:val="0"/>
        <w:jc w:val="both"/>
        <w:rPr>
          <w:rFonts w:ascii="Times New Roman" w:hAnsi="Times New Roman" w:cs="Times New Roman"/>
          <w:sz w:val="24"/>
          <w:szCs w:val="24"/>
        </w:rPr>
      </w:pPr>
      <w:r w:rsidRPr="00922BDD">
        <w:rPr>
          <w:rFonts w:ascii="Times New Roman" w:hAnsi="Times New Roman" w:cs="Times New Roman"/>
          <w:sz w:val="24"/>
          <w:szCs w:val="24"/>
          <w:u w:val="single"/>
        </w:rPr>
        <w:t>Врядування.</w:t>
      </w:r>
      <w:r w:rsidRPr="00922BDD">
        <w:rPr>
          <w:rFonts w:ascii="Times New Roman" w:hAnsi="Times New Roman" w:cs="Times New Roman"/>
          <w:sz w:val="24"/>
          <w:szCs w:val="24"/>
        </w:rPr>
        <w:t xml:space="preserve"> Як змінився політичний ландшафт на Донбасі? Де </w:t>
      </w:r>
      <w:r w:rsidR="00C70CD7">
        <w:rPr>
          <w:rFonts w:ascii="Times New Roman" w:hAnsi="Times New Roman" w:cs="Times New Roman"/>
          <w:sz w:val="24"/>
          <w:szCs w:val="24"/>
        </w:rPr>
        <w:t xml:space="preserve">існують </w:t>
      </w:r>
      <w:r w:rsidRPr="00922BDD">
        <w:rPr>
          <w:rFonts w:ascii="Times New Roman" w:hAnsi="Times New Roman" w:cs="Times New Roman"/>
          <w:sz w:val="24"/>
          <w:szCs w:val="24"/>
        </w:rPr>
        <w:t xml:space="preserve">можливості для демонстрації реформ і </w:t>
      </w:r>
      <w:r w:rsidRPr="00635C7C">
        <w:rPr>
          <w:rFonts w:ascii="Times New Roman" w:hAnsi="Times New Roman" w:cs="Times New Roman"/>
          <w:sz w:val="24"/>
          <w:szCs w:val="24"/>
        </w:rPr>
        <w:t xml:space="preserve">просування децентралізації? Що заважає місцевим органам влади на Донбасі впроваджувати реформи? Яким чином конфлікт і, зокрема, </w:t>
      </w:r>
      <w:r w:rsidR="008757B5" w:rsidRPr="00635C7C">
        <w:rPr>
          <w:rFonts w:ascii="Times New Roman" w:hAnsi="Times New Roman" w:cs="Times New Roman"/>
          <w:sz w:val="24"/>
          <w:szCs w:val="24"/>
        </w:rPr>
        <w:t xml:space="preserve">режим </w:t>
      </w:r>
      <w:r w:rsidRPr="00635C7C">
        <w:rPr>
          <w:rFonts w:ascii="Times New Roman" w:hAnsi="Times New Roman" w:cs="Times New Roman"/>
          <w:sz w:val="24"/>
          <w:szCs w:val="24"/>
        </w:rPr>
        <w:t>військово-цивільн</w:t>
      </w:r>
      <w:r w:rsidR="008757B5" w:rsidRPr="00635C7C">
        <w:rPr>
          <w:rFonts w:ascii="Times New Roman" w:hAnsi="Times New Roman" w:cs="Times New Roman"/>
          <w:sz w:val="24"/>
          <w:szCs w:val="24"/>
        </w:rPr>
        <w:t>их</w:t>
      </w:r>
      <w:r w:rsidRPr="00635C7C">
        <w:rPr>
          <w:rFonts w:ascii="Times New Roman" w:hAnsi="Times New Roman" w:cs="Times New Roman"/>
          <w:sz w:val="24"/>
          <w:szCs w:val="24"/>
        </w:rPr>
        <w:t xml:space="preserve"> адміністраці</w:t>
      </w:r>
      <w:r w:rsidR="008757B5" w:rsidRPr="00635C7C">
        <w:rPr>
          <w:rFonts w:ascii="Times New Roman" w:hAnsi="Times New Roman" w:cs="Times New Roman"/>
          <w:sz w:val="24"/>
          <w:szCs w:val="24"/>
        </w:rPr>
        <w:t>й</w:t>
      </w:r>
      <w:r w:rsidR="00635C7C" w:rsidRPr="00635C7C">
        <w:rPr>
          <w:rFonts w:ascii="Times New Roman" w:hAnsi="Times New Roman" w:cs="Times New Roman"/>
          <w:sz w:val="24"/>
          <w:szCs w:val="24"/>
        </w:rPr>
        <w:t>,</w:t>
      </w:r>
      <w:r w:rsidRPr="00635C7C">
        <w:rPr>
          <w:rFonts w:ascii="Times New Roman" w:hAnsi="Times New Roman" w:cs="Times New Roman"/>
          <w:sz w:val="24"/>
          <w:szCs w:val="24"/>
        </w:rPr>
        <w:t xml:space="preserve"> обмежу</w:t>
      </w:r>
      <w:r w:rsidR="00635C7C" w:rsidRPr="00635C7C">
        <w:rPr>
          <w:rFonts w:ascii="Times New Roman" w:hAnsi="Times New Roman" w:cs="Times New Roman"/>
          <w:sz w:val="24"/>
          <w:szCs w:val="24"/>
        </w:rPr>
        <w:t>є</w:t>
      </w:r>
      <w:r w:rsidR="008757B5" w:rsidRPr="00635C7C">
        <w:rPr>
          <w:rFonts w:ascii="Times New Roman" w:hAnsi="Times New Roman" w:cs="Times New Roman"/>
          <w:sz w:val="24"/>
          <w:szCs w:val="24"/>
        </w:rPr>
        <w:t xml:space="preserve"> простір для впровадження реформ</w:t>
      </w:r>
      <w:r w:rsidRPr="00635C7C">
        <w:rPr>
          <w:rFonts w:ascii="Times New Roman" w:hAnsi="Times New Roman" w:cs="Times New Roman"/>
          <w:sz w:val="24"/>
          <w:szCs w:val="24"/>
        </w:rPr>
        <w:t xml:space="preserve">? Чи є </w:t>
      </w:r>
      <w:r w:rsidR="001924B6" w:rsidRPr="00635C7C">
        <w:rPr>
          <w:rFonts w:ascii="Times New Roman" w:hAnsi="Times New Roman" w:cs="Times New Roman"/>
          <w:sz w:val="24"/>
          <w:szCs w:val="24"/>
        </w:rPr>
        <w:t xml:space="preserve">проблемою </w:t>
      </w:r>
      <w:r w:rsidRPr="00635C7C">
        <w:rPr>
          <w:rFonts w:ascii="Times New Roman" w:hAnsi="Times New Roman" w:cs="Times New Roman"/>
          <w:sz w:val="24"/>
          <w:szCs w:val="24"/>
        </w:rPr>
        <w:t>корупція на де-факто пунктах перетину кордону</w:t>
      </w:r>
      <w:r w:rsidR="00297DD4">
        <w:rPr>
          <w:rFonts w:ascii="Times New Roman" w:hAnsi="Times New Roman" w:cs="Times New Roman"/>
          <w:sz w:val="24"/>
          <w:szCs w:val="24"/>
        </w:rPr>
        <w:t xml:space="preserve">, </w:t>
      </w:r>
      <w:r w:rsidRPr="00635C7C">
        <w:rPr>
          <w:rFonts w:ascii="Times New Roman" w:hAnsi="Times New Roman" w:cs="Times New Roman"/>
          <w:sz w:val="24"/>
          <w:szCs w:val="24"/>
        </w:rPr>
        <w:t>і</w:t>
      </w:r>
      <w:r w:rsidR="001924B6" w:rsidRPr="00635C7C">
        <w:rPr>
          <w:rFonts w:ascii="Times New Roman" w:hAnsi="Times New Roman" w:cs="Times New Roman"/>
          <w:sz w:val="24"/>
          <w:szCs w:val="24"/>
        </w:rPr>
        <w:t xml:space="preserve"> чи </w:t>
      </w:r>
      <w:r w:rsidR="00C70CD7">
        <w:rPr>
          <w:rFonts w:ascii="Times New Roman" w:hAnsi="Times New Roman" w:cs="Times New Roman"/>
          <w:sz w:val="24"/>
          <w:szCs w:val="24"/>
        </w:rPr>
        <w:t xml:space="preserve">є вона суттєвим приводом </w:t>
      </w:r>
      <w:r w:rsidRPr="00635C7C">
        <w:rPr>
          <w:rFonts w:ascii="Times New Roman" w:hAnsi="Times New Roman" w:cs="Times New Roman"/>
          <w:sz w:val="24"/>
          <w:szCs w:val="24"/>
        </w:rPr>
        <w:t>для занепокоєння?</w:t>
      </w:r>
    </w:p>
    <w:p w:rsidR="00317310" w:rsidRPr="00922BDD" w:rsidRDefault="00317310" w:rsidP="004336ED">
      <w:pPr>
        <w:pStyle w:val="a4"/>
        <w:numPr>
          <w:ilvl w:val="0"/>
          <w:numId w:val="12"/>
        </w:numPr>
        <w:spacing w:before="360" w:after="0" w:line="240" w:lineRule="auto"/>
        <w:ind w:left="714" w:hanging="357"/>
        <w:contextualSpacing w:val="0"/>
        <w:jc w:val="both"/>
        <w:rPr>
          <w:rFonts w:ascii="Times New Roman" w:hAnsi="Times New Roman" w:cs="Times New Roman"/>
          <w:sz w:val="24"/>
          <w:szCs w:val="24"/>
        </w:rPr>
      </w:pPr>
      <w:r w:rsidRPr="00922BDD">
        <w:rPr>
          <w:rFonts w:ascii="Times New Roman" w:hAnsi="Times New Roman" w:cs="Times New Roman"/>
          <w:sz w:val="24"/>
          <w:szCs w:val="24"/>
          <w:u w:val="single"/>
        </w:rPr>
        <w:t>Інформаційна політика</w:t>
      </w:r>
      <w:r w:rsidRPr="00922BDD">
        <w:rPr>
          <w:rFonts w:ascii="Times New Roman" w:hAnsi="Times New Roman" w:cs="Times New Roman"/>
          <w:sz w:val="24"/>
          <w:szCs w:val="24"/>
        </w:rPr>
        <w:t xml:space="preserve">. Як жителі </w:t>
      </w:r>
      <w:proofErr w:type="spellStart"/>
      <w:r w:rsidR="00AD19B6">
        <w:rPr>
          <w:rFonts w:ascii="Times New Roman" w:hAnsi="Times New Roman" w:cs="Times New Roman"/>
          <w:sz w:val="24"/>
          <w:szCs w:val="24"/>
        </w:rPr>
        <w:t>КТ</w:t>
      </w:r>
      <w:proofErr w:type="spellEnd"/>
      <w:r w:rsidRPr="00922BDD">
        <w:rPr>
          <w:rFonts w:ascii="Times New Roman" w:hAnsi="Times New Roman" w:cs="Times New Roman"/>
          <w:sz w:val="24"/>
          <w:szCs w:val="24"/>
        </w:rPr>
        <w:t xml:space="preserve"> і </w:t>
      </w:r>
      <w:r w:rsidR="00AD19B6">
        <w:rPr>
          <w:rFonts w:ascii="Times New Roman" w:hAnsi="Times New Roman" w:cs="Times New Roman"/>
          <w:sz w:val="24"/>
          <w:szCs w:val="24"/>
        </w:rPr>
        <w:t>НКТ</w:t>
      </w:r>
      <w:r w:rsidRPr="00922BDD">
        <w:rPr>
          <w:rFonts w:ascii="Times New Roman" w:hAnsi="Times New Roman" w:cs="Times New Roman"/>
          <w:sz w:val="24"/>
          <w:szCs w:val="24"/>
        </w:rPr>
        <w:t xml:space="preserve"> отримують інформацію? В чому полягають деякі основні інформаційні посили і варіанти тлумачення подій, які пропагують українські та російські джерела? Як державна влада і донорська спільнота намагаються розширити наявність об’єктивної інформації</w:t>
      </w:r>
      <w:r w:rsidR="00297DD4">
        <w:rPr>
          <w:rFonts w:ascii="Times New Roman" w:hAnsi="Times New Roman" w:cs="Times New Roman"/>
          <w:sz w:val="24"/>
          <w:szCs w:val="24"/>
        </w:rPr>
        <w:t xml:space="preserve">, </w:t>
      </w:r>
      <w:r w:rsidRPr="00922BDD">
        <w:rPr>
          <w:rFonts w:ascii="Times New Roman" w:hAnsi="Times New Roman" w:cs="Times New Roman"/>
          <w:sz w:val="24"/>
          <w:szCs w:val="24"/>
        </w:rPr>
        <w:t>і чи є такі методи ефективними або доцільними? Якою має бути позиція державної влади і донорів (щодо підтримки місцевих ЗМІ, цільових інформаційних посилів, необхідності сфокусувати це питання)? Які інформаційні потреби будуть актуальними у випадку мирного врегулювання, ймовірної тупикової ситуації чи продовження конфлікту низької інтенсивності?</w:t>
      </w:r>
    </w:p>
    <w:p w:rsidR="00317310" w:rsidRPr="00922BDD" w:rsidRDefault="00317310" w:rsidP="004336ED">
      <w:pPr>
        <w:pStyle w:val="a4"/>
        <w:numPr>
          <w:ilvl w:val="0"/>
          <w:numId w:val="12"/>
        </w:numPr>
        <w:spacing w:before="360" w:after="0" w:line="240" w:lineRule="auto"/>
        <w:ind w:left="714" w:hanging="357"/>
        <w:contextualSpacing w:val="0"/>
        <w:jc w:val="both"/>
        <w:rPr>
          <w:rFonts w:ascii="Times New Roman" w:hAnsi="Times New Roman" w:cs="Times New Roman"/>
          <w:sz w:val="24"/>
          <w:szCs w:val="24"/>
        </w:rPr>
      </w:pPr>
      <w:r w:rsidRPr="00922BDD">
        <w:rPr>
          <w:rFonts w:ascii="Times New Roman" w:hAnsi="Times New Roman" w:cs="Times New Roman"/>
          <w:sz w:val="24"/>
          <w:szCs w:val="24"/>
          <w:u w:val="single"/>
        </w:rPr>
        <w:t xml:space="preserve">Соціальна згуртованість і </w:t>
      </w:r>
      <w:r w:rsidRPr="00635C7C">
        <w:rPr>
          <w:rFonts w:ascii="Times New Roman" w:hAnsi="Times New Roman" w:cs="Times New Roman"/>
          <w:sz w:val="24"/>
          <w:szCs w:val="24"/>
          <w:u w:val="single"/>
        </w:rPr>
        <w:t>примирення.</w:t>
      </w:r>
      <w:r w:rsidRPr="00635C7C">
        <w:rPr>
          <w:rFonts w:ascii="Times New Roman" w:hAnsi="Times New Roman" w:cs="Times New Roman"/>
          <w:sz w:val="24"/>
          <w:szCs w:val="24"/>
        </w:rPr>
        <w:t xml:space="preserve"> Чи </w:t>
      </w:r>
      <w:r w:rsidR="00635C7C" w:rsidRPr="00635C7C">
        <w:rPr>
          <w:rFonts w:ascii="Times New Roman" w:hAnsi="Times New Roman" w:cs="Times New Roman"/>
          <w:sz w:val="24"/>
          <w:szCs w:val="24"/>
        </w:rPr>
        <w:t>існують</w:t>
      </w:r>
      <w:r w:rsidRPr="00635C7C">
        <w:rPr>
          <w:rFonts w:ascii="Times New Roman" w:hAnsi="Times New Roman" w:cs="Times New Roman"/>
          <w:sz w:val="24"/>
          <w:szCs w:val="24"/>
        </w:rPr>
        <w:t xml:space="preserve"> проблеми, які роз’єднують </w:t>
      </w:r>
      <w:r w:rsidR="001924B6" w:rsidRPr="00635C7C">
        <w:rPr>
          <w:rFonts w:ascii="Times New Roman" w:hAnsi="Times New Roman" w:cs="Times New Roman"/>
          <w:sz w:val="24"/>
          <w:szCs w:val="24"/>
        </w:rPr>
        <w:t>або, навпаки,</w:t>
      </w:r>
      <w:r w:rsidRPr="00635C7C">
        <w:rPr>
          <w:rFonts w:ascii="Times New Roman" w:hAnsi="Times New Roman" w:cs="Times New Roman"/>
          <w:sz w:val="24"/>
          <w:szCs w:val="24"/>
        </w:rPr>
        <w:t xml:space="preserve"> об’єднують громадян на </w:t>
      </w:r>
      <w:proofErr w:type="spellStart"/>
      <w:r w:rsidR="00AD19B6">
        <w:rPr>
          <w:rFonts w:ascii="Times New Roman" w:hAnsi="Times New Roman" w:cs="Times New Roman"/>
          <w:sz w:val="24"/>
          <w:szCs w:val="24"/>
        </w:rPr>
        <w:t>КТ</w:t>
      </w:r>
      <w:proofErr w:type="spellEnd"/>
      <w:r w:rsidRPr="00635C7C">
        <w:rPr>
          <w:rFonts w:ascii="Times New Roman" w:hAnsi="Times New Roman" w:cs="Times New Roman"/>
          <w:sz w:val="24"/>
          <w:szCs w:val="24"/>
        </w:rPr>
        <w:t xml:space="preserve"> і </w:t>
      </w:r>
      <w:r w:rsidR="00AD19B6">
        <w:rPr>
          <w:rFonts w:ascii="Times New Roman" w:hAnsi="Times New Roman" w:cs="Times New Roman"/>
          <w:sz w:val="24"/>
          <w:szCs w:val="24"/>
        </w:rPr>
        <w:t>НКТ</w:t>
      </w:r>
      <w:r w:rsidRPr="00635C7C">
        <w:rPr>
          <w:rFonts w:ascii="Times New Roman" w:hAnsi="Times New Roman" w:cs="Times New Roman"/>
          <w:sz w:val="24"/>
          <w:szCs w:val="24"/>
        </w:rPr>
        <w:t xml:space="preserve">? Якщо </w:t>
      </w:r>
      <w:r w:rsidR="001924B6" w:rsidRPr="00635C7C">
        <w:rPr>
          <w:rFonts w:ascii="Times New Roman" w:hAnsi="Times New Roman" w:cs="Times New Roman"/>
          <w:sz w:val="24"/>
          <w:szCs w:val="24"/>
        </w:rPr>
        <w:t>так</w:t>
      </w:r>
      <w:r w:rsidRPr="00635C7C">
        <w:rPr>
          <w:rFonts w:ascii="Times New Roman" w:hAnsi="Times New Roman" w:cs="Times New Roman"/>
          <w:sz w:val="24"/>
          <w:szCs w:val="24"/>
        </w:rPr>
        <w:t xml:space="preserve">, </w:t>
      </w:r>
      <w:r w:rsidR="00635C7C" w:rsidRPr="00635C7C">
        <w:rPr>
          <w:rFonts w:ascii="Times New Roman" w:hAnsi="Times New Roman" w:cs="Times New Roman"/>
          <w:sz w:val="24"/>
          <w:szCs w:val="24"/>
        </w:rPr>
        <w:t>у</w:t>
      </w:r>
      <w:r w:rsidRPr="00635C7C">
        <w:rPr>
          <w:rFonts w:ascii="Times New Roman" w:hAnsi="Times New Roman" w:cs="Times New Roman"/>
          <w:sz w:val="24"/>
          <w:szCs w:val="24"/>
        </w:rPr>
        <w:t xml:space="preserve"> чому вони полягають? Наскільки поширений український націоналізм, проросійські </w:t>
      </w:r>
      <w:r w:rsidR="001924B6" w:rsidRPr="00635C7C">
        <w:rPr>
          <w:rFonts w:ascii="Times New Roman" w:hAnsi="Times New Roman" w:cs="Times New Roman"/>
          <w:sz w:val="24"/>
          <w:szCs w:val="24"/>
        </w:rPr>
        <w:t>настрої</w:t>
      </w:r>
      <w:r w:rsidRPr="00635C7C">
        <w:rPr>
          <w:rFonts w:ascii="Times New Roman" w:hAnsi="Times New Roman" w:cs="Times New Roman"/>
          <w:sz w:val="24"/>
          <w:szCs w:val="24"/>
        </w:rPr>
        <w:t>, ностальгія за радянським минулим чи співчуття сепаратистським режимам? Як ці чинники</w:t>
      </w:r>
      <w:r w:rsidRPr="00922BDD">
        <w:rPr>
          <w:rFonts w:ascii="Times New Roman" w:hAnsi="Times New Roman" w:cs="Times New Roman"/>
          <w:sz w:val="24"/>
          <w:szCs w:val="24"/>
        </w:rPr>
        <w:t xml:space="preserve"> впливають на українську ідентичність і політичну підтримку нинішньої траєкторії руху країни? Як мешканці </w:t>
      </w:r>
      <w:r w:rsidR="00AD19B6">
        <w:rPr>
          <w:rFonts w:ascii="Times New Roman" w:hAnsi="Times New Roman" w:cs="Times New Roman"/>
          <w:sz w:val="24"/>
          <w:szCs w:val="24"/>
        </w:rPr>
        <w:t>НКТ</w:t>
      </w:r>
      <w:r w:rsidRPr="00922BDD">
        <w:rPr>
          <w:rFonts w:ascii="Times New Roman" w:hAnsi="Times New Roman" w:cs="Times New Roman"/>
          <w:sz w:val="24"/>
          <w:szCs w:val="24"/>
        </w:rPr>
        <w:t xml:space="preserve"> дивляться на </w:t>
      </w:r>
      <w:r w:rsidR="00297DD4">
        <w:rPr>
          <w:rFonts w:ascii="Times New Roman" w:hAnsi="Times New Roman" w:cs="Times New Roman"/>
          <w:sz w:val="24"/>
          <w:szCs w:val="24"/>
        </w:rPr>
        <w:t>у</w:t>
      </w:r>
      <w:r w:rsidRPr="00922BDD">
        <w:rPr>
          <w:rFonts w:ascii="Times New Roman" w:hAnsi="Times New Roman" w:cs="Times New Roman"/>
          <w:sz w:val="24"/>
          <w:szCs w:val="24"/>
        </w:rPr>
        <w:t>країнську державу</w:t>
      </w:r>
      <w:r w:rsidR="00297DD4">
        <w:rPr>
          <w:rFonts w:ascii="Times New Roman" w:hAnsi="Times New Roman" w:cs="Times New Roman"/>
          <w:sz w:val="24"/>
          <w:szCs w:val="24"/>
        </w:rPr>
        <w:t xml:space="preserve">, </w:t>
      </w:r>
      <w:r w:rsidRPr="00922BDD">
        <w:rPr>
          <w:rFonts w:ascii="Times New Roman" w:hAnsi="Times New Roman" w:cs="Times New Roman"/>
          <w:sz w:val="24"/>
          <w:szCs w:val="24"/>
        </w:rPr>
        <w:t>і яку проблематику потрібно буде включити в «порядок денний примирення»?</w:t>
      </w:r>
    </w:p>
    <w:p w:rsidR="00317310" w:rsidRPr="00922BDD" w:rsidRDefault="00317310" w:rsidP="004336ED">
      <w:pPr>
        <w:pStyle w:val="a4"/>
        <w:numPr>
          <w:ilvl w:val="0"/>
          <w:numId w:val="12"/>
        </w:numPr>
        <w:spacing w:before="360" w:after="0" w:line="240" w:lineRule="auto"/>
        <w:ind w:left="714" w:hanging="357"/>
        <w:contextualSpacing w:val="0"/>
        <w:jc w:val="both"/>
        <w:rPr>
          <w:rFonts w:ascii="Times New Roman" w:hAnsi="Times New Roman" w:cs="Times New Roman"/>
          <w:sz w:val="24"/>
          <w:szCs w:val="24"/>
        </w:rPr>
      </w:pPr>
      <w:r w:rsidRPr="00922BDD">
        <w:rPr>
          <w:rFonts w:ascii="Times New Roman" w:hAnsi="Times New Roman" w:cs="Times New Roman"/>
          <w:sz w:val="24"/>
          <w:szCs w:val="24"/>
          <w:u w:val="single"/>
        </w:rPr>
        <w:t>Інфраструктура</w:t>
      </w:r>
      <w:r w:rsidRPr="00635C7C">
        <w:rPr>
          <w:rFonts w:ascii="Times New Roman" w:hAnsi="Times New Roman" w:cs="Times New Roman"/>
          <w:sz w:val="24"/>
          <w:szCs w:val="24"/>
          <w:u w:val="single"/>
        </w:rPr>
        <w:t>.</w:t>
      </w:r>
      <w:r w:rsidRPr="00635C7C">
        <w:rPr>
          <w:rFonts w:ascii="Times New Roman" w:hAnsi="Times New Roman" w:cs="Times New Roman"/>
          <w:sz w:val="24"/>
          <w:szCs w:val="24"/>
        </w:rPr>
        <w:t xml:space="preserve"> Яким має бути підхід </w:t>
      </w:r>
      <w:proofErr w:type="spellStart"/>
      <w:r w:rsidRPr="00635C7C">
        <w:rPr>
          <w:rFonts w:ascii="Times New Roman" w:hAnsi="Times New Roman" w:cs="Times New Roman"/>
          <w:sz w:val="24"/>
          <w:szCs w:val="24"/>
        </w:rPr>
        <w:t>USAID</w:t>
      </w:r>
      <w:proofErr w:type="spellEnd"/>
      <w:r w:rsidRPr="00635C7C">
        <w:rPr>
          <w:rFonts w:ascii="Times New Roman" w:hAnsi="Times New Roman" w:cs="Times New Roman"/>
          <w:sz w:val="24"/>
          <w:szCs w:val="24"/>
        </w:rPr>
        <w:t xml:space="preserve"> </w:t>
      </w:r>
      <w:r w:rsidR="001924B6" w:rsidRPr="00635C7C">
        <w:rPr>
          <w:rFonts w:ascii="Times New Roman" w:hAnsi="Times New Roman" w:cs="Times New Roman"/>
          <w:sz w:val="24"/>
          <w:szCs w:val="24"/>
        </w:rPr>
        <w:t>до</w:t>
      </w:r>
      <w:r w:rsidRPr="00635C7C">
        <w:rPr>
          <w:rFonts w:ascii="Times New Roman" w:hAnsi="Times New Roman" w:cs="Times New Roman"/>
          <w:sz w:val="24"/>
          <w:szCs w:val="24"/>
        </w:rPr>
        <w:t xml:space="preserve"> вирішення проблем</w:t>
      </w:r>
      <w:r w:rsidR="001924B6" w:rsidRPr="00635C7C">
        <w:rPr>
          <w:rFonts w:ascii="Times New Roman" w:hAnsi="Times New Roman" w:cs="Times New Roman"/>
          <w:sz w:val="24"/>
          <w:szCs w:val="24"/>
        </w:rPr>
        <w:t xml:space="preserve"> інфраструктури</w:t>
      </w:r>
      <w:r w:rsidRPr="00635C7C">
        <w:rPr>
          <w:rFonts w:ascii="Times New Roman" w:hAnsi="Times New Roman" w:cs="Times New Roman"/>
          <w:sz w:val="24"/>
          <w:szCs w:val="24"/>
        </w:rPr>
        <w:t xml:space="preserve"> </w:t>
      </w:r>
      <w:r w:rsidR="001924B6" w:rsidRPr="00635C7C">
        <w:rPr>
          <w:rFonts w:ascii="Times New Roman" w:hAnsi="Times New Roman" w:cs="Times New Roman"/>
          <w:sz w:val="24"/>
          <w:szCs w:val="24"/>
        </w:rPr>
        <w:t>в</w:t>
      </w:r>
      <w:r w:rsidRPr="00635C7C">
        <w:rPr>
          <w:rFonts w:ascii="Times New Roman" w:hAnsi="Times New Roman" w:cs="Times New Roman"/>
          <w:sz w:val="24"/>
          <w:szCs w:val="24"/>
        </w:rPr>
        <w:t xml:space="preserve"> короткотерміновій</w:t>
      </w:r>
      <w:r w:rsidRPr="00922BDD">
        <w:rPr>
          <w:rFonts w:ascii="Times New Roman" w:hAnsi="Times New Roman" w:cs="Times New Roman"/>
          <w:sz w:val="24"/>
          <w:szCs w:val="24"/>
        </w:rPr>
        <w:t xml:space="preserve"> і більш довготерміновій перспективі </w:t>
      </w:r>
      <w:r w:rsidR="001924B6">
        <w:rPr>
          <w:rFonts w:ascii="Times New Roman" w:hAnsi="Times New Roman" w:cs="Times New Roman"/>
          <w:sz w:val="24"/>
          <w:szCs w:val="24"/>
        </w:rPr>
        <w:t>в разі</w:t>
      </w:r>
      <w:r w:rsidRPr="00922BDD">
        <w:rPr>
          <w:rFonts w:ascii="Times New Roman" w:hAnsi="Times New Roman" w:cs="Times New Roman"/>
          <w:sz w:val="24"/>
          <w:szCs w:val="24"/>
        </w:rPr>
        <w:t xml:space="preserve"> мирного врегулювання</w:t>
      </w:r>
      <w:r w:rsidR="00635C7C">
        <w:rPr>
          <w:rFonts w:ascii="Times New Roman" w:hAnsi="Times New Roman" w:cs="Times New Roman"/>
          <w:sz w:val="24"/>
          <w:szCs w:val="24"/>
        </w:rPr>
        <w:t>,</w:t>
      </w:r>
      <w:r w:rsidRPr="00922BDD">
        <w:rPr>
          <w:rFonts w:ascii="Times New Roman" w:hAnsi="Times New Roman" w:cs="Times New Roman"/>
          <w:sz w:val="24"/>
          <w:szCs w:val="24"/>
        </w:rPr>
        <w:t xml:space="preserve"> і чи потрібна така </w:t>
      </w:r>
      <w:r w:rsidR="00297DD4">
        <w:rPr>
          <w:rFonts w:ascii="Times New Roman" w:hAnsi="Times New Roman" w:cs="Times New Roman"/>
          <w:sz w:val="24"/>
          <w:szCs w:val="24"/>
        </w:rPr>
        <w:t xml:space="preserve">діяльність </w:t>
      </w:r>
      <w:r w:rsidRPr="00635C7C">
        <w:rPr>
          <w:rFonts w:ascii="Times New Roman" w:hAnsi="Times New Roman" w:cs="Times New Roman"/>
          <w:sz w:val="24"/>
          <w:szCs w:val="24"/>
        </w:rPr>
        <w:t xml:space="preserve">взагалі? Чи потрібно надавати </w:t>
      </w:r>
      <w:r w:rsidR="00635C7C" w:rsidRPr="00635C7C">
        <w:rPr>
          <w:rFonts w:ascii="Times New Roman" w:hAnsi="Times New Roman" w:cs="Times New Roman"/>
          <w:sz w:val="24"/>
          <w:szCs w:val="24"/>
        </w:rPr>
        <w:t>першочергове</w:t>
      </w:r>
      <w:r w:rsidRPr="00635C7C">
        <w:rPr>
          <w:rFonts w:ascii="Times New Roman" w:hAnsi="Times New Roman" w:cs="Times New Roman"/>
          <w:sz w:val="24"/>
          <w:szCs w:val="24"/>
        </w:rPr>
        <w:t xml:space="preserve"> значення інфраструктурним потребам, щоб сприяти процес</w:t>
      </w:r>
      <w:r w:rsidR="001924B6" w:rsidRPr="00635C7C">
        <w:rPr>
          <w:rFonts w:ascii="Times New Roman" w:hAnsi="Times New Roman" w:cs="Times New Roman"/>
          <w:sz w:val="24"/>
          <w:szCs w:val="24"/>
        </w:rPr>
        <w:t>ам</w:t>
      </w:r>
      <w:r w:rsidRPr="00635C7C">
        <w:rPr>
          <w:rFonts w:ascii="Times New Roman" w:hAnsi="Times New Roman" w:cs="Times New Roman"/>
          <w:sz w:val="24"/>
          <w:szCs w:val="24"/>
        </w:rPr>
        <w:t xml:space="preserve"> економічного відновлення і налагодження системи послуг</w:t>
      </w:r>
      <w:r w:rsidRPr="00922BDD">
        <w:rPr>
          <w:rFonts w:ascii="Times New Roman" w:hAnsi="Times New Roman" w:cs="Times New Roman"/>
          <w:sz w:val="24"/>
          <w:szCs w:val="24"/>
        </w:rPr>
        <w:t xml:space="preserve">? Яких підходів дотримуються інші донори стосовно інфраструктурних потреб, зокрема в контексті обговорення Цільового </w:t>
      </w:r>
      <w:r w:rsidR="00F727BD">
        <w:rPr>
          <w:rFonts w:ascii="Times New Roman" w:hAnsi="Times New Roman" w:cs="Times New Roman"/>
          <w:sz w:val="24"/>
          <w:szCs w:val="24"/>
        </w:rPr>
        <w:t xml:space="preserve">багатостороннього </w:t>
      </w:r>
      <w:r w:rsidRPr="00922BDD">
        <w:rPr>
          <w:rFonts w:ascii="Times New Roman" w:hAnsi="Times New Roman" w:cs="Times New Roman"/>
          <w:sz w:val="24"/>
          <w:szCs w:val="24"/>
        </w:rPr>
        <w:t>фонду?</w:t>
      </w:r>
    </w:p>
    <w:p w:rsidR="00317310" w:rsidRPr="00AA6C8F" w:rsidRDefault="00317310" w:rsidP="004336ED">
      <w:pPr>
        <w:spacing w:before="360" w:after="0" w:line="240" w:lineRule="auto"/>
        <w:jc w:val="both"/>
        <w:rPr>
          <w:rFonts w:ascii="Times New Roman" w:hAnsi="Times New Roman" w:cs="Times New Roman"/>
          <w:sz w:val="24"/>
          <w:szCs w:val="24"/>
        </w:rPr>
      </w:pPr>
      <w:r w:rsidRPr="00AA6C8F">
        <w:rPr>
          <w:rFonts w:ascii="Times New Roman" w:hAnsi="Times New Roman" w:cs="Times New Roman"/>
          <w:sz w:val="24"/>
          <w:szCs w:val="24"/>
        </w:rPr>
        <w:lastRenderedPageBreak/>
        <w:t>Експертн</w:t>
      </w:r>
      <w:r w:rsidR="00297DD4">
        <w:rPr>
          <w:rFonts w:ascii="Times New Roman" w:hAnsi="Times New Roman" w:cs="Times New Roman"/>
          <w:sz w:val="24"/>
          <w:szCs w:val="24"/>
        </w:rPr>
        <w:t xml:space="preserve">ій групі </w:t>
      </w:r>
      <w:r w:rsidRPr="00AA6C8F">
        <w:rPr>
          <w:rFonts w:ascii="Times New Roman" w:hAnsi="Times New Roman" w:cs="Times New Roman"/>
          <w:sz w:val="24"/>
          <w:szCs w:val="24"/>
        </w:rPr>
        <w:t xml:space="preserve">з проведення оцінки </w:t>
      </w:r>
      <w:r w:rsidR="00297DD4">
        <w:rPr>
          <w:rFonts w:ascii="Times New Roman" w:hAnsi="Times New Roman" w:cs="Times New Roman"/>
          <w:sz w:val="24"/>
          <w:szCs w:val="24"/>
        </w:rPr>
        <w:t xml:space="preserve">слід </w:t>
      </w:r>
      <w:r w:rsidRPr="00AA6C8F">
        <w:rPr>
          <w:rFonts w:ascii="Times New Roman" w:hAnsi="Times New Roman" w:cs="Times New Roman"/>
          <w:sz w:val="24"/>
          <w:szCs w:val="24"/>
        </w:rPr>
        <w:t xml:space="preserve">звернути особливу увагу на потенційні сценарії </w:t>
      </w:r>
      <w:r w:rsidR="00297DD4">
        <w:rPr>
          <w:rFonts w:ascii="Times New Roman" w:hAnsi="Times New Roman" w:cs="Times New Roman"/>
          <w:sz w:val="24"/>
          <w:szCs w:val="24"/>
        </w:rPr>
        <w:t xml:space="preserve">розв’язання </w:t>
      </w:r>
      <w:r w:rsidRPr="00AA6C8F">
        <w:rPr>
          <w:rFonts w:ascii="Times New Roman" w:hAnsi="Times New Roman" w:cs="Times New Roman"/>
          <w:sz w:val="24"/>
          <w:szCs w:val="24"/>
        </w:rPr>
        <w:t xml:space="preserve">чи продовження конфлікту на Донбасі, в тому числі розглянути конкретні варіанти / виробити рекомендації для програмних </w:t>
      </w:r>
      <w:r w:rsidRPr="00635C7C">
        <w:rPr>
          <w:rFonts w:ascii="Times New Roman" w:hAnsi="Times New Roman" w:cs="Times New Roman"/>
          <w:sz w:val="24"/>
          <w:szCs w:val="24"/>
        </w:rPr>
        <w:t xml:space="preserve">підходів. </w:t>
      </w:r>
      <w:r w:rsidR="001924B6" w:rsidRPr="00635C7C">
        <w:rPr>
          <w:rFonts w:ascii="Times New Roman" w:hAnsi="Times New Roman" w:cs="Times New Roman"/>
          <w:sz w:val="24"/>
          <w:szCs w:val="24"/>
        </w:rPr>
        <w:t xml:space="preserve">По кожному </w:t>
      </w:r>
      <w:r w:rsidR="00635C7C" w:rsidRPr="00635C7C">
        <w:rPr>
          <w:rFonts w:ascii="Times New Roman" w:hAnsi="Times New Roman" w:cs="Times New Roman"/>
          <w:sz w:val="24"/>
          <w:szCs w:val="24"/>
        </w:rPr>
        <w:t xml:space="preserve">зазначеному </w:t>
      </w:r>
      <w:r w:rsidR="001924B6" w:rsidRPr="00635C7C">
        <w:rPr>
          <w:rFonts w:ascii="Times New Roman" w:hAnsi="Times New Roman" w:cs="Times New Roman"/>
          <w:sz w:val="24"/>
          <w:szCs w:val="24"/>
        </w:rPr>
        <w:t xml:space="preserve">тематичному напряму </w:t>
      </w:r>
      <w:r w:rsidRPr="00635C7C">
        <w:rPr>
          <w:rFonts w:ascii="Times New Roman" w:hAnsi="Times New Roman" w:cs="Times New Roman"/>
          <w:sz w:val="24"/>
          <w:szCs w:val="24"/>
        </w:rPr>
        <w:t>дослідник</w:t>
      </w:r>
      <w:r w:rsidR="001924B6" w:rsidRPr="00635C7C">
        <w:rPr>
          <w:rFonts w:ascii="Times New Roman" w:hAnsi="Times New Roman" w:cs="Times New Roman"/>
          <w:sz w:val="24"/>
          <w:szCs w:val="24"/>
        </w:rPr>
        <w:t>и мають</w:t>
      </w:r>
      <w:r w:rsidRPr="00635C7C">
        <w:rPr>
          <w:rFonts w:ascii="Times New Roman" w:hAnsi="Times New Roman" w:cs="Times New Roman"/>
          <w:sz w:val="24"/>
          <w:szCs w:val="24"/>
        </w:rPr>
        <w:t xml:space="preserve"> надати</w:t>
      </w:r>
      <w:r w:rsidRPr="00AA6C8F">
        <w:rPr>
          <w:rFonts w:ascii="Times New Roman" w:hAnsi="Times New Roman" w:cs="Times New Roman"/>
          <w:sz w:val="24"/>
          <w:szCs w:val="24"/>
        </w:rPr>
        <w:t xml:space="preserve"> низку рекомендацій для трьох широких сценаріїв:</w:t>
      </w:r>
    </w:p>
    <w:p w:rsidR="00317310" w:rsidRPr="00922BDD" w:rsidRDefault="00317310" w:rsidP="004336ED">
      <w:pPr>
        <w:pStyle w:val="a4"/>
        <w:numPr>
          <w:ilvl w:val="0"/>
          <w:numId w:val="14"/>
        </w:numPr>
        <w:spacing w:before="360" w:after="0" w:line="240" w:lineRule="auto"/>
        <w:ind w:left="714" w:hanging="357"/>
        <w:contextualSpacing w:val="0"/>
        <w:jc w:val="both"/>
        <w:rPr>
          <w:rFonts w:ascii="Times New Roman" w:hAnsi="Times New Roman" w:cs="Times New Roman"/>
          <w:sz w:val="24"/>
          <w:szCs w:val="24"/>
        </w:rPr>
      </w:pPr>
      <w:r w:rsidRPr="00922BDD">
        <w:rPr>
          <w:rFonts w:ascii="Times New Roman" w:hAnsi="Times New Roman" w:cs="Times New Roman"/>
          <w:sz w:val="24"/>
          <w:szCs w:val="24"/>
        </w:rPr>
        <w:t xml:space="preserve">активний конфлікт вздовж </w:t>
      </w:r>
      <w:r w:rsidR="001924B6">
        <w:rPr>
          <w:rFonts w:ascii="Times New Roman" w:hAnsi="Times New Roman" w:cs="Times New Roman"/>
          <w:sz w:val="24"/>
          <w:szCs w:val="24"/>
        </w:rPr>
        <w:t xml:space="preserve">стабільної лінії </w:t>
      </w:r>
      <w:r w:rsidR="00297DD4">
        <w:rPr>
          <w:rFonts w:ascii="Times New Roman" w:hAnsi="Times New Roman" w:cs="Times New Roman"/>
          <w:sz w:val="24"/>
          <w:szCs w:val="24"/>
        </w:rPr>
        <w:t xml:space="preserve">зіткнення </w:t>
      </w:r>
      <w:r w:rsidR="001924B6">
        <w:rPr>
          <w:rFonts w:ascii="Times New Roman" w:hAnsi="Times New Roman" w:cs="Times New Roman"/>
          <w:sz w:val="24"/>
          <w:szCs w:val="24"/>
        </w:rPr>
        <w:t>(статус-</w:t>
      </w:r>
      <w:r w:rsidRPr="00922BDD">
        <w:rPr>
          <w:rFonts w:ascii="Times New Roman" w:hAnsi="Times New Roman" w:cs="Times New Roman"/>
          <w:sz w:val="24"/>
          <w:szCs w:val="24"/>
        </w:rPr>
        <w:t>кво);</w:t>
      </w:r>
    </w:p>
    <w:p w:rsidR="00317310" w:rsidRPr="00922BDD" w:rsidRDefault="00297DD4" w:rsidP="004336ED">
      <w:pPr>
        <w:pStyle w:val="a4"/>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відновлення українською владою </w:t>
      </w:r>
      <w:r w:rsidR="00317310" w:rsidRPr="00922BDD">
        <w:rPr>
          <w:rFonts w:ascii="Times New Roman" w:hAnsi="Times New Roman" w:cs="Times New Roman"/>
          <w:sz w:val="24"/>
          <w:szCs w:val="24"/>
        </w:rPr>
        <w:t>контрол</w:t>
      </w:r>
      <w:r>
        <w:rPr>
          <w:rFonts w:ascii="Times New Roman" w:hAnsi="Times New Roman" w:cs="Times New Roman"/>
          <w:sz w:val="24"/>
          <w:szCs w:val="24"/>
        </w:rPr>
        <w:t>ю</w:t>
      </w:r>
      <w:r w:rsidR="00317310" w:rsidRPr="00922BDD">
        <w:rPr>
          <w:rFonts w:ascii="Times New Roman" w:hAnsi="Times New Roman" w:cs="Times New Roman"/>
          <w:sz w:val="24"/>
          <w:szCs w:val="24"/>
        </w:rPr>
        <w:t xml:space="preserve"> над своєю територією і кордонами;</w:t>
      </w:r>
    </w:p>
    <w:p w:rsidR="00317310" w:rsidRPr="00922BDD" w:rsidRDefault="00297DD4" w:rsidP="004336ED">
      <w:pPr>
        <w:pStyle w:val="a4"/>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посилення </w:t>
      </w:r>
      <w:r w:rsidR="00317310" w:rsidRPr="00922BDD">
        <w:rPr>
          <w:rFonts w:ascii="Times New Roman" w:hAnsi="Times New Roman" w:cs="Times New Roman"/>
          <w:sz w:val="24"/>
          <w:szCs w:val="24"/>
        </w:rPr>
        <w:t>конфлікт</w:t>
      </w:r>
      <w:r>
        <w:rPr>
          <w:rFonts w:ascii="Times New Roman" w:hAnsi="Times New Roman" w:cs="Times New Roman"/>
          <w:sz w:val="24"/>
          <w:szCs w:val="24"/>
        </w:rPr>
        <w:t>у</w:t>
      </w:r>
      <w:r w:rsidR="00317310" w:rsidRPr="00922BDD">
        <w:rPr>
          <w:rFonts w:ascii="Times New Roman" w:hAnsi="Times New Roman" w:cs="Times New Roman"/>
          <w:sz w:val="24"/>
          <w:szCs w:val="24"/>
        </w:rPr>
        <w:t>.</w:t>
      </w:r>
    </w:p>
    <w:p w:rsidR="00317310" w:rsidRPr="00635C7C" w:rsidRDefault="001924B6" w:rsidP="004336ED">
      <w:pPr>
        <w:spacing w:before="360" w:after="0" w:line="240" w:lineRule="auto"/>
        <w:jc w:val="both"/>
        <w:rPr>
          <w:rFonts w:ascii="Times New Roman" w:hAnsi="Times New Roman" w:cs="Times New Roman"/>
          <w:sz w:val="24"/>
          <w:szCs w:val="24"/>
        </w:rPr>
      </w:pPr>
      <w:r w:rsidRPr="00635C7C">
        <w:rPr>
          <w:rFonts w:ascii="Times New Roman" w:hAnsi="Times New Roman" w:cs="Times New Roman"/>
          <w:sz w:val="24"/>
          <w:szCs w:val="24"/>
        </w:rPr>
        <w:t>Стосовно</w:t>
      </w:r>
      <w:r w:rsidR="00317310" w:rsidRPr="00635C7C">
        <w:rPr>
          <w:rFonts w:ascii="Times New Roman" w:hAnsi="Times New Roman" w:cs="Times New Roman"/>
          <w:sz w:val="24"/>
          <w:szCs w:val="24"/>
        </w:rPr>
        <w:t xml:space="preserve"> другого сценарію</w:t>
      </w:r>
      <w:r w:rsidR="00DF3986">
        <w:rPr>
          <w:rFonts w:ascii="Times New Roman" w:hAnsi="Times New Roman" w:cs="Times New Roman"/>
          <w:sz w:val="24"/>
          <w:szCs w:val="24"/>
        </w:rPr>
        <w:t xml:space="preserve">, </w:t>
      </w:r>
      <w:r w:rsidRPr="00635C7C">
        <w:rPr>
          <w:rFonts w:ascii="Times New Roman" w:hAnsi="Times New Roman" w:cs="Times New Roman"/>
          <w:sz w:val="24"/>
          <w:szCs w:val="24"/>
        </w:rPr>
        <w:t>крім перелічених тематичних напрямів</w:t>
      </w:r>
      <w:r w:rsidR="00317310" w:rsidRPr="00635C7C">
        <w:rPr>
          <w:rFonts w:ascii="Times New Roman" w:hAnsi="Times New Roman" w:cs="Times New Roman"/>
          <w:sz w:val="24"/>
          <w:szCs w:val="24"/>
        </w:rPr>
        <w:t xml:space="preserve"> потрібно</w:t>
      </w:r>
      <w:r w:rsidRPr="00635C7C">
        <w:rPr>
          <w:rFonts w:ascii="Times New Roman" w:hAnsi="Times New Roman" w:cs="Times New Roman"/>
          <w:sz w:val="24"/>
          <w:szCs w:val="24"/>
        </w:rPr>
        <w:t xml:space="preserve"> додатково</w:t>
      </w:r>
      <w:r w:rsidR="00317310" w:rsidRPr="00635C7C">
        <w:rPr>
          <w:rFonts w:ascii="Times New Roman" w:hAnsi="Times New Roman" w:cs="Times New Roman"/>
          <w:sz w:val="24"/>
          <w:szCs w:val="24"/>
        </w:rPr>
        <w:t xml:space="preserve"> розглянути</w:t>
      </w:r>
      <w:r w:rsidRPr="00635C7C">
        <w:rPr>
          <w:rFonts w:ascii="Times New Roman" w:hAnsi="Times New Roman" w:cs="Times New Roman"/>
          <w:sz w:val="24"/>
          <w:szCs w:val="24"/>
        </w:rPr>
        <w:t xml:space="preserve"> </w:t>
      </w:r>
      <w:r w:rsidR="00635C7C" w:rsidRPr="00635C7C">
        <w:rPr>
          <w:rFonts w:ascii="Times New Roman" w:hAnsi="Times New Roman" w:cs="Times New Roman"/>
          <w:sz w:val="24"/>
          <w:szCs w:val="24"/>
        </w:rPr>
        <w:t>декілька</w:t>
      </w:r>
      <w:r w:rsidRPr="00635C7C">
        <w:rPr>
          <w:rFonts w:ascii="Times New Roman" w:hAnsi="Times New Roman" w:cs="Times New Roman"/>
          <w:sz w:val="24"/>
          <w:szCs w:val="24"/>
        </w:rPr>
        <w:t xml:space="preserve"> </w:t>
      </w:r>
      <w:r w:rsidR="00317310" w:rsidRPr="00635C7C">
        <w:rPr>
          <w:rFonts w:ascii="Times New Roman" w:hAnsi="Times New Roman" w:cs="Times New Roman"/>
          <w:sz w:val="24"/>
          <w:szCs w:val="24"/>
        </w:rPr>
        <w:t>конкретн</w:t>
      </w:r>
      <w:r w:rsidRPr="00635C7C">
        <w:rPr>
          <w:rFonts w:ascii="Times New Roman" w:hAnsi="Times New Roman" w:cs="Times New Roman"/>
          <w:sz w:val="24"/>
          <w:szCs w:val="24"/>
        </w:rPr>
        <w:t xml:space="preserve">их питань, </w:t>
      </w:r>
      <w:r w:rsidR="00635C7C" w:rsidRPr="00635C7C">
        <w:rPr>
          <w:rFonts w:ascii="Times New Roman" w:hAnsi="Times New Roman" w:cs="Times New Roman"/>
          <w:sz w:val="24"/>
          <w:szCs w:val="24"/>
        </w:rPr>
        <w:t>у тому числі</w:t>
      </w:r>
      <w:r w:rsidRPr="00635C7C">
        <w:rPr>
          <w:rFonts w:ascii="Times New Roman" w:hAnsi="Times New Roman" w:cs="Times New Roman"/>
          <w:sz w:val="24"/>
          <w:szCs w:val="24"/>
        </w:rPr>
        <w:t xml:space="preserve">: </w:t>
      </w:r>
      <w:r w:rsidR="00317310" w:rsidRPr="00635C7C">
        <w:rPr>
          <w:rFonts w:ascii="Times New Roman" w:hAnsi="Times New Roman" w:cs="Times New Roman"/>
          <w:sz w:val="24"/>
          <w:szCs w:val="24"/>
        </w:rPr>
        <w:t xml:space="preserve">роззброєння і робота з колишніми </w:t>
      </w:r>
      <w:r w:rsidR="00DF3986">
        <w:rPr>
          <w:rFonts w:ascii="Times New Roman" w:hAnsi="Times New Roman" w:cs="Times New Roman"/>
          <w:sz w:val="24"/>
          <w:szCs w:val="24"/>
        </w:rPr>
        <w:t>учасниками бойових дій</w:t>
      </w:r>
      <w:r w:rsidR="00317310" w:rsidRPr="00635C7C">
        <w:rPr>
          <w:rFonts w:ascii="Times New Roman" w:hAnsi="Times New Roman" w:cs="Times New Roman"/>
          <w:sz w:val="24"/>
          <w:szCs w:val="24"/>
        </w:rPr>
        <w:t xml:space="preserve">, реінтеграція </w:t>
      </w:r>
      <w:proofErr w:type="spellStart"/>
      <w:r w:rsidR="00317310" w:rsidRPr="00635C7C">
        <w:rPr>
          <w:rFonts w:ascii="Times New Roman" w:hAnsi="Times New Roman" w:cs="Times New Roman"/>
          <w:sz w:val="24"/>
          <w:szCs w:val="24"/>
        </w:rPr>
        <w:t>ВПО</w:t>
      </w:r>
      <w:proofErr w:type="spellEnd"/>
      <w:r w:rsidR="00317310" w:rsidRPr="00635C7C">
        <w:rPr>
          <w:rFonts w:ascii="Times New Roman" w:hAnsi="Times New Roman" w:cs="Times New Roman"/>
          <w:sz w:val="24"/>
          <w:szCs w:val="24"/>
        </w:rPr>
        <w:t xml:space="preserve"> і перехід від гуманітарної допомоги до допомоги </w:t>
      </w:r>
      <w:r w:rsidR="00635C7C" w:rsidRPr="00635C7C">
        <w:rPr>
          <w:rFonts w:ascii="Times New Roman" w:hAnsi="Times New Roman" w:cs="Times New Roman"/>
          <w:sz w:val="24"/>
          <w:szCs w:val="24"/>
        </w:rPr>
        <w:t>з</w:t>
      </w:r>
      <w:r w:rsidR="00317310" w:rsidRPr="00635C7C">
        <w:rPr>
          <w:rFonts w:ascii="Times New Roman" w:hAnsi="Times New Roman" w:cs="Times New Roman"/>
          <w:sz w:val="24"/>
          <w:szCs w:val="24"/>
        </w:rPr>
        <w:t xml:space="preserve"> розвитку.</w:t>
      </w:r>
    </w:p>
    <w:p w:rsidR="00317310" w:rsidRPr="00AA6C8F" w:rsidRDefault="00635C7C" w:rsidP="004336ED">
      <w:pPr>
        <w:spacing w:before="360" w:after="0" w:line="240" w:lineRule="auto"/>
        <w:jc w:val="both"/>
        <w:rPr>
          <w:rFonts w:ascii="Times New Roman" w:hAnsi="Times New Roman" w:cs="Times New Roman"/>
          <w:sz w:val="24"/>
          <w:szCs w:val="24"/>
        </w:rPr>
      </w:pPr>
      <w:r w:rsidRPr="00635C7C">
        <w:rPr>
          <w:rFonts w:ascii="Times New Roman" w:hAnsi="Times New Roman" w:cs="Times New Roman"/>
          <w:sz w:val="24"/>
          <w:szCs w:val="24"/>
        </w:rPr>
        <w:t>Беручи до уваги</w:t>
      </w:r>
      <w:r w:rsidR="00317310" w:rsidRPr="00635C7C">
        <w:rPr>
          <w:rFonts w:ascii="Times New Roman" w:hAnsi="Times New Roman" w:cs="Times New Roman"/>
          <w:sz w:val="24"/>
          <w:szCs w:val="24"/>
        </w:rPr>
        <w:t xml:space="preserve"> чутлив</w:t>
      </w:r>
      <w:r w:rsidRPr="00635C7C">
        <w:rPr>
          <w:rFonts w:ascii="Times New Roman" w:hAnsi="Times New Roman" w:cs="Times New Roman"/>
          <w:sz w:val="24"/>
          <w:szCs w:val="24"/>
        </w:rPr>
        <w:t>і</w:t>
      </w:r>
      <w:r w:rsidR="00317310" w:rsidRPr="00635C7C">
        <w:rPr>
          <w:rFonts w:ascii="Times New Roman" w:hAnsi="Times New Roman" w:cs="Times New Roman"/>
          <w:sz w:val="24"/>
          <w:szCs w:val="24"/>
        </w:rPr>
        <w:t xml:space="preserve"> </w:t>
      </w:r>
      <w:r w:rsidRPr="00635C7C">
        <w:rPr>
          <w:rFonts w:ascii="Times New Roman" w:hAnsi="Times New Roman" w:cs="Times New Roman"/>
          <w:sz w:val="24"/>
          <w:szCs w:val="24"/>
        </w:rPr>
        <w:t>аспекти</w:t>
      </w:r>
      <w:r w:rsidR="00317310" w:rsidRPr="00635C7C">
        <w:rPr>
          <w:rFonts w:ascii="Times New Roman" w:hAnsi="Times New Roman" w:cs="Times New Roman"/>
          <w:sz w:val="24"/>
          <w:szCs w:val="24"/>
        </w:rPr>
        <w:t xml:space="preserve"> діяльності Уряду Сполучених Штатів і збирання даних на </w:t>
      </w:r>
      <w:r w:rsidR="00AD19B6">
        <w:rPr>
          <w:rFonts w:ascii="Times New Roman" w:hAnsi="Times New Roman" w:cs="Times New Roman"/>
          <w:sz w:val="24"/>
          <w:szCs w:val="24"/>
        </w:rPr>
        <w:t>НКТ</w:t>
      </w:r>
      <w:r w:rsidR="00317310" w:rsidRPr="00635C7C">
        <w:rPr>
          <w:rFonts w:ascii="Times New Roman" w:hAnsi="Times New Roman" w:cs="Times New Roman"/>
          <w:sz w:val="24"/>
          <w:szCs w:val="24"/>
        </w:rPr>
        <w:t>, експерт</w:t>
      </w:r>
      <w:r w:rsidR="00B33F41" w:rsidRPr="00635C7C">
        <w:rPr>
          <w:rFonts w:ascii="Times New Roman" w:hAnsi="Times New Roman" w:cs="Times New Roman"/>
          <w:sz w:val="24"/>
          <w:szCs w:val="24"/>
        </w:rPr>
        <w:t>и</w:t>
      </w:r>
      <w:r w:rsidR="00317310" w:rsidRPr="00635C7C">
        <w:rPr>
          <w:rFonts w:ascii="Times New Roman" w:hAnsi="Times New Roman" w:cs="Times New Roman"/>
          <w:sz w:val="24"/>
          <w:szCs w:val="24"/>
        </w:rPr>
        <w:t xml:space="preserve"> ма</w:t>
      </w:r>
      <w:r w:rsidR="00B33F41" w:rsidRPr="00635C7C">
        <w:rPr>
          <w:rFonts w:ascii="Times New Roman" w:hAnsi="Times New Roman" w:cs="Times New Roman"/>
          <w:sz w:val="24"/>
          <w:szCs w:val="24"/>
        </w:rPr>
        <w:t>ють</w:t>
      </w:r>
      <w:r w:rsidR="00317310" w:rsidRPr="00635C7C">
        <w:rPr>
          <w:rFonts w:ascii="Times New Roman" w:hAnsi="Times New Roman" w:cs="Times New Roman"/>
          <w:sz w:val="24"/>
          <w:szCs w:val="24"/>
        </w:rPr>
        <w:t xml:space="preserve"> взаємодіяти з ООН та іншими міжнародними організаціями, які працюють на цих територіях, щоб</w:t>
      </w:r>
      <w:r w:rsidR="00317310" w:rsidRPr="00AA6C8F">
        <w:rPr>
          <w:rFonts w:ascii="Times New Roman" w:hAnsi="Times New Roman" w:cs="Times New Roman"/>
          <w:sz w:val="24"/>
          <w:szCs w:val="24"/>
        </w:rPr>
        <w:t xml:space="preserve"> доповнити матеріали </w:t>
      </w:r>
      <w:r w:rsidR="001924B6">
        <w:rPr>
          <w:rFonts w:ascii="Times New Roman" w:hAnsi="Times New Roman" w:cs="Times New Roman"/>
          <w:sz w:val="24"/>
          <w:szCs w:val="24"/>
        </w:rPr>
        <w:t xml:space="preserve">своїх </w:t>
      </w:r>
      <w:r w:rsidR="00317310" w:rsidRPr="00AA6C8F">
        <w:rPr>
          <w:rFonts w:ascii="Times New Roman" w:hAnsi="Times New Roman" w:cs="Times New Roman"/>
          <w:sz w:val="24"/>
          <w:szCs w:val="24"/>
        </w:rPr>
        <w:t>польових досліджень.</w:t>
      </w:r>
    </w:p>
    <w:p w:rsidR="00317310" w:rsidRPr="00AA6C8F" w:rsidRDefault="00317310" w:rsidP="004336ED">
      <w:pPr>
        <w:spacing w:before="360" w:after="0" w:line="240" w:lineRule="auto"/>
        <w:jc w:val="both"/>
        <w:rPr>
          <w:rFonts w:ascii="Times New Roman" w:hAnsi="Times New Roman" w:cs="Times New Roman"/>
          <w:sz w:val="24"/>
          <w:szCs w:val="24"/>
        </w:rPr>
      </w:pPr>
      <w:r w:rsidRPr="00635C7C">
        <w:rPr>
          <w:rFonts w:ascii="Times New Roman" w:hAnsi="Times New Roman" w:cs="Times New Roman"/>
          <w:sz w:val="24"/>
          <w:szCs w:val="24"/>
        </w:rPr>
        <w:t>Експертн</w:t>
      </w:r>
      <w:r w:rsidR="008A29BD" w:rsidRPr="00635C7C">
        <w:rPr>
          <w:rFonts w:ascii="Times New Roman" w:hAnsi="Times New Roman" w:cs="Times New Roman"/>
          <w:sz w:val="24"/>
          <w:szCs w:val="24"/>
        </w:rPr>
        <w:t>ому колективу належить</w:t>
      </w:r>
      <w:r w:rsidRPr="00635C7C">
        <w:rPr>
          <w:rFonts w:ascii="Times New Roman" w:hAnsi="Times New Roman" w:cs="Times New Roman"/>
          <w:sz w:val="24"/>
          <w:szCs w:val="24"/>
        </w:rPr>
        <w:t xml:space="preserve"> ретельно вивчити наявну літературу, в тому числі</w:t>
      </w:r>
      <w:r w:rsidRPr="00AA6C8F">
        <w:rPr>
          <w:rFonts w:ascii="Times New Roman" w:hAnsi="Times New Roman" w:cs="Times New Roman"/>
          <w:sz w:val="24"/>
          <w:szCs w:val="24"/>
        </w:rPr>
        <w:t xml:space="preserve"> документи, надані </w:t>
      </w:r>
      <w:proofErr w:type="spellStart"/>
      <w:r w:rsidRPr="00AA6C8F">
        <w:rPr>
          <w:rFonts w:ascii="Times New Roman" w:hAnsi="Times New Roman" w:cs="Times New Roman"/>
          <w:sz w:val="24"/>
          <w:szCs w:val="24"/>
        </w:rPr>
        <w:t>USAID</w:t>
      </w:r>
      <w:proofErr w:type="spellEnd"/>
      <w:r w:rsidRPr="00AA6C8F">
        <w:rPr>
          <w:rFonts w:ascii="Times New Roman" w:hAnsi="Times New Roman" w:cs="Times New Roman"/>
          <w:sz w:val="24"/>
          <w:szCs w:val="24"/>
        </w:rPr>
        <w:t>:</w:t>
      </w:r>
    </w:p>
    <w:p w:rsidR="00317310" w:rsidRPr="00922BDD" w:rsidRDefault="00317310" w:rsidP="004336ED">
      <w:pPr>
        <w:pStyle w:val="a4"/>
        <w:numPr>
          <w:ilvl w:val="0"/>
          <w:numId w:val="15"/>
        </w:numPr>
        <w:spacing w:after="0" w:line="240" w:lineRule="auto"/>
        <w:jc w:val="both"/>
        <w:rPr>
          <w:rFonts w:ascii="Times New Roman" w:hAnsi="Times New Roman" w:cs="Times New Roman"/>
          <w:sz w:val="24"/>
          <w:szCs w:val="24"/>
        </w:rPr>
      </w:pPr>
      <w:r w:rsidRPr="00922BDD">
        <w:rPr>
          <w:rFonts w:ascii="Times New Roman" w:hAnsi="Times New Roman" w:cs="Times New Roman"/>
          <w:sz w:val="24"/>
          <w:szCs w:val="24"/>
        </w:rPr>
        <w:t xml:space="preserve">Індекс </w:t>
      </w:r>
      <w:proofErr w:type="spellStart"/>
      <w:r w:rsidRPr="00922BDD">
        <w:rPr>
          <w:rFonts w:ascii="Times New Roman" w:hAnsi="Times New Roman" w:cs="Times New Roman"/>
          <w:sz w:val="24"/>
          <w:szCs w:val="24"/>
        </w:rPr>
        <w:t>SCORE</w:t>
      </w:r>
      <w:proofErr w:type="spellEnd"/>
      <w:r w:rsidRPr="00922BDD">
        <w:rPr>
          <w:rFonts w:ascii="Times New Roman" w:hAnsi="Times New Roman" w:cs="Times New Roman"/>
          <w:sz w:val="24"/>
          <w:szCs w:val="24"/>
        </w:rPr>
        <w:t>;</w:t>
      </w:r>
    </w:p>
    <w:p w:rsidR="00317310" w:rsidRPr="00922BDD" w:rsidRDefault="00E64058" w:rsidP="004336ED">
      <w:pPr>
        <w:pStyle w:val="a4"/>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звіт </w:t>
      </w:r>
      <w:r w:rsidR="00317310" w:rsidRPr="00922BDD">
        <w:rPr>
          <w:rFonts w:ascii="Times New Roman" w:hAnsi="Times New Roman" w:cs="Times New Roman"/>
          <w:sz w:val="24"/>
          <w:szCs w:val="24"/>
        </w:rPr>
        <w:t xml:space="preserve">Стівена </w:t>
      </w:r>
      <w:proofErr w:type="spellStart"/>
      <w:r>
        <w:rPr>
          <w:rFonts w:ascii="Times New Roman" w:hAnsi="Times New Roman" w:cs="Times New Roman"/>
          <w:sz w:val="24"/>
          <w:szCs w:val="24"/>
        </w:rPr>
        <w:t>Г</w:t>
      </w:r>
      <w:r w:rsidR="00317310" w:rsidRPr="00922BDD">
        <w:rPr>
          <w:rFonts w:ascii="Times New Roman" w:hAnsi="Times New Roman" w:cs="Times New Roman"/>
          <w:sz w:val="24"/>
          <w:szCs w:val="24"/>
        </w:rPr>
        <w:t>едлі</w:t>
      </w:r>
      <w:proofErr w:type="spellEnd"/>
      <w:r w:rsidR="00317310" w:rsidRPr="00922BDD">
        <w:rPr>
          <w:rFonts w:ascii="Times New Roman" w:hAnsi="Times New Roman" w:cs="Times New Roman"/>
          <w:sz w:val="24"/>
          <w:szCs w:val="24"/>
        </w:rPr>
        <w:t xml:space="preserve"> з питань економічного відновлення;</w:t>
      </w:r>
    </w:p>
    <w:p w:rsidR="00317310" w:rsidRPr="00922BDD" w:rsidRDefault="008A29BD" w:rsidP="004336ED">
      <w:pPr>
        <w:pStyle w:val="a4"/>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звіт</w:t>
      </w:r>
      <w:r w:rsidR="00317310" w:rsidRPr="00922BDD">
        <w:rPr>
          <w:rFonts w:ascii="Times New Roman" w:hAnsi="Times New Roman" w:cs="Times New Roman"/>
          <w:sz w:val="24"/>
          <w:szCs w:val="24"/>
        </w:rPr>
        <w:t xml:space="preserve"> ООН, СБ і ЄС «Оцінка відновлення та розбудови миру».</w:t>
      </w:r>
    </w:p>
    <w:p w:rsidR="00317310" w:rsidRPr="00AA6C8F" w:rsidRDefault="00317310" w:rsidP="004336ED">
      <w:pPr>
        <w:spacing w:before="360" w:after="0" w:line="240" w:lineRule="auto"/>
        <w:jc w:val="both"/>
        <w:rPr>
          <w:rFonts w:ascii="Times New Roman" w:hAnsi="Times New Roman" w:cs="Times New Roman"/>
          <w:sz w:val="24"/>
          <w:szCs w:val="24"/>
        </w:rPr>
      </w:pPr>
      <w:r w:rsidRPr="00AA6C8F">
        <w:rPr>
          <w:rFonts w:ascii="Times New Roman" w:hAnsi="Times New Roman" w:cs="Times New Roman"/>
          <w:sz w:val="24"/>
          <w:szCs w:val="24"/>
        </w:rPr>
        <w:t>У процесі польових досліджень в Україні</w:t>
      </w:r>
      <w:r w:rsidR="00E64058">
        <w:rPr>
          <w:rFonts w:ascii="Times New Roman" w:hAnsi="Times New Roman" w:cs="Times New Roman"/>
          <w:sz w:val="24"/>
          <w:szCs w:val="24"/>
        </w:rPr>
        <w:t xml:space="preserve">, експертна група </w:t>
      </w:r>
      <w:r w:rsidR="008A29BD">
        <w:rPr>
          <w:rFonts w:ascii="Times New Roman" w:hAnsi="Times New Roman" w:cs="Times New Roman"/>
          <w:sz w:val="24"/>
          <w:szCs w:val="24"/>
        </w:rPr>
        <w:t>має</w:t>
      </w:r>
      <w:r w:rsidRPr="00AA6C8F">
        <w:rPr>
          <w:rFonts w:ascii="Times New Roman" w:hAnsi="Times New Roman" w:cs="Times New Roman"/>
          <w:sz w:val="24"/>
          <w:szCs w:val="24"/>
        </w:rPr>
        <w:t xml:space="preserve"> провести консультації з такими організаціями:</w:t>
      </w:r>
    </w:p>
    <w:p w:rsidR="00317310" w:rsidRPr="00922BDD" w:rsidRDefault="00E64058" w:rsidP="004336ED">
      <w:pPr>
        <w:pStyle w:val="a4"/>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Місія </w:t>
      </w:r>
      <w:proofErr w:type="spellStart"/>
      <w:r w:rsidR="00317310" w:rsidRPr="00922BDD">
        <w:rPr>
          <w:rFonts w:ascii="Times New Roman" w:hAnsi="Times New Roman" w:cs="Times New Roman"/>
          <w:sz w:val="24"/>
          <w:szCs w:val="24"/>
        </w:rPr>
        <w:t>USAID</w:t>
      </w:r>
      <w:proofErr w:type="spellEnd"/>
      <w:r w:rsidR="00317310" w:rsidRPr="00922BDD">
        <w:rPr>
          <w:rFonts w:ascii="Times New Roman" w:hAnsi="Times New Roman" w:cs="Times New Roman"/>
          <w:sz w:val="24"/>
          <w:szCs w:val="24"/>
        </w:rPr>
        <w:t>;</w:t>
      </w:r>
    </w:p>
    <w:p w:rsidR="00317310" w:rsidRPr="00922BDD" w:rsidRDefault="00E64058" w:rsidP="004336ED">
      <w:pPr>
        <w:pStyle w:val="a4"/>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Представники </w:t>
      </w:r>
      <w:r w:rsidR="00317310" w:rsidRPr="00922BDD">
        <w:rPr>
          <w:rFonts w:ascii="Times New Roman" w:hAnsi="Times New Roman" w:cs="Times New Roman"/>
          <w:sz w:val="24"/>
          <w:szCs w:val="24"/>
        </w:rPr>
        <w:t xml:space="preserve">інших </w:t>
      </w:r>
      <w:r>
        <w:rPr>
          <w:rFonts w:ascii="Times New Roman" w:hAnsi="Times New Roman" w:cs="Times New Roman"/>
          <w:sz w:val="24"/>
          <w:szCs w:val="24"/>
        </w:rPr>
        <w:t xml:space="preserve">установ </w:t>
      </w:r>
      <w:r w:rsidR="00317310" w:rsidRPr="00922BDD">
        <w:rPr>
          <w:rFonts w:ascii="Times New Roman" w:hAnsi="Times New Roman" w:cs="Times New Roman"/>
          <w:sz w:val="24"/>
          <w:szCs w:val="24"/>
        </w:rPr>
        <w:t xml:space="preserve">Уряду США </w:t>
      </w:r>
      <w:r>
        <w:rPr>
          <w:rFonts w:ascii="Times New Roman" w:hAnsi="Times New Roman" w:cs="Times New Roman"/>
          <w:sz w:val="24"/>
          <w:szCs w:val="24"/>
        </w:rPr>
        <w:t xml:space="preserve">у складі </w:t>
      </w:r>
      <w:r w:rsidR="00317310" w:rsidRPr="00922BDD">
        <w:rPr>
          <w:rFonts w:ascii="Times New Roman" w:hAnsi="Times New Roman" w:cs="Times New Roman"/>
          <w:sz w:val="24"/>
          <w:szCs w:val="24"/>
        </w:rPr>
        <w:t>Посольств</w:t>
      </w:r>
      <w:r>
        <w:rPr>
          <w:rFonts w:ascii="Times New Roman" w:hAnsi="Times New Roman" w:cs="Times New Roman"/>
          <w:sz w:val="24"/>
          <w:szCs w:val="24"/>
        </w:rPr>
        <w:t>а США в Україні</w:t>
      </w:r>
      <w:r w:rsidR="00317310" w:rsidRPr="00922BDD">
        <w:rPr>
          <w:rFonts w:ascii="Times New Roman" w:hAnsi="Times New Roman" w:cs="Times New Roman"/>
          <w:sz w:val="24"/>
          <w:szCs w:val="24"/>
        </w:rPr>
        <w:t>;</w:t>
      </w:r>
    </w:p>
    <w:p w:rsidR="00317310" w:rsidRPr="00922BDD" w:rsidRDefault="00317310" w:rsidP="004336ED">
      <w:pPr>
        <w:pStyle w:val="a4"/>
        <w:numPr>
          <w:ilvl w:val="0"/>
          <w:numId w:val="16"/>
        </w:numPr>
        <w:spacing w:after="0" w:line="240" w:lineRule="auto"/>
        <w:jc w:val="both"/>
        <w:rPr>
          <w:rFonts w:ascii="Times New Roman" w:hAnsi="Times New Roman" w:cs="Times New Roman"/>
          <w:sz w:val="24"/>
          <w:szCs w:val="24"/>
        </w:rPr>
      </w:pPr>
      <w:r w:rsidRPr="00922BDD">
        <w:rPr>
          <w:rFonts w:ascii="Times New Roman" w:hAnsi="Times New Roman" w:cs="Times New Roman"/>
          <w:sz w:val="24"/>
          <w:szCs w:val="24"/>
        </w:rPr>
        <w:t>Посольство Канади;</w:t>
      </w:r>
    </w:p>
    <w:p w:rsidR="00317310" w:rsidRPr="00922BDD" w:rsidRDefault="00317310" w:rsidP="004336ED">
      <w:pPr>
        <w:pStyle w:val="a4"/>
        <w:numPr>
          <w:ilvl w:val="0"/>
          <w:numId w:val="16"/>
        </w:numPr>
        <w:spacing w:after="0" w:line="240" w:lineRule="auto"/>
        <w:jc w:val="both"/>
        <w:rPr>
          <w:rFonts w:ascii="Times New Roman" w:hAnsi="Times New Roman" w:cs="Times New Roman"/>
          <w:sz w:val="24"/>
          <w:szCs w:val="24"/>
        </w:rPr>
      </w:pPr>
      <w:r w:rsidRPr="00922BDD">
        <w:rPr>
          <w:rFonts w:ascii="Times New Roman" w:hAnsi="Times New Roman" w:cs="Times New Roman"/>
          <w:sz w:val="24"/>
          <w:szCs w:val="24"/>
        </w:rPr>
        <w:t>Міністр з питань тимчасово окупованих територій та внутрішньо переміщених осіб;</w:t>
      </w:r>
    </w:p>
    <w:p w:rsidR="00317310" w:rsidRPr="00922BDD" w:rsidRDefault="00317310" w:rsidP="004336ED">
      <w:pPr>
        <w:pStyle w:val="a4"/>
        <w:numPr>
          <w:ilvl w:val="0"/>
          <w:numId w:val="16"/>
        </w:numPr>
        <w:spacing w:after="0" w:line="240" w:lineRule="auto"/>
        <w:jc w:val="both"/>
        <w:rPr>
          <w:rFonts w:ascii="Times New Roman" w:hAnsi="Times New Roman" w:cs="Times New Roman"/>
          <w:sz w:val="24"/>
          <w:szCs w:val="24"/>
        </w:rPr>
      </w:pPr>
      <w:r w:rsidRPr="00922BDD">
        <w:rPr>
          <w:rFonts w:ascii="Times New Roman" w:hAnsi="Times New Roman" w:cs="Times New Roman"/>
          <w:sz w:val="24"/>
          <w:szCs w:val="24"/>
        </w:rPr>
        <w:t>адміністрації Донецької і Луганської областей;</w:t>
      </w:r>
    </w:p>
    <w:p w:rsidR="00317310" w:rsidRPr="00922BDD" w:rsidRDefault="00317310" w:rsidP="004336ED">
      <w:pPr>
        <w:pStyle w:val="a4"/>
        <w:numPr>
          <w:ilvl w:val="0"/>
          <w:numId w:val="16"/>
        </w:numPr>
        <w:spacing w:after="0" w:line="240" w:lineRule="auto"/>
        <w:jc w:val="both"/>
        <w:rPr>
          <w:rFonts w:ascii="Times New Roman" w:hAnsi="Times New Roman" w:cs="Times New Roman"/>
          <w:sz w:val="24"/>
          <w:szCs w:val="24"/>
        </w:rPr>
      </w:pPr>
      <w:r w:rsidRPr="00922BDD">
        <w:rPr>
          <w:rFonts w:ascii="Times New Roman" w:hAnsi="Times New Roman" w:cs="Times New Roman"/>
          <w:sz w:val="24"/>
          <w:szCs w:val="24"/>
        </w:rPr>
        <w:t>ООН</w:t>
      </w:r>
    </w:p>
    <w:p w:rsidR="00317310" w:rsidRPr="00922BDD" w:rsidRDefault="00317310" w:rsidP="004336ED">
      <w:pPr>
        <w:pStyle w:val="a4"/>
        <w:numPr>
          <w:ilvl w:val="0"/>
          <w:numId w:val="16"/>
        </w:numPr>
        <w:spacing w:after="0" w:line="240" w:lineRule="auto"/>
        <w:jc w:val="both"/>
        <w:rPr>
          <w:rFonts w:ascii="Times New Roman" w:hAnsi="Times New Roman" w:cs="Times New Roman"/>
          <w:sz w:val="24"/>
          <w:szCs w:val="24"/>
        </w:rPr>
      </w:pPr>
      <w:r w:rsidRPr="00922BDD">
        <w:rPr>
          <w:rFonts w:ascii="Times New Roman" w:hAnsi="Times New Roman" w:cs="Times New Roman"/>
          <w:sz w:val="24"/>
          <w:szCs w:val="24"/>
        </w:rPr>
        <w:t>Світовий банк;</w:t>
      </w:r>
    </w:p>
    <w:p w:rsidR="00317310" w:rsidRPr="00922BDD" w:rsidRDefault="00317310" w:rsidP="004336ED">
      <w:pPr>
        <w:pStyle w:val="a4"/>
        <w:numPr>
          <w:ilvl w:val="0"/>
          <w:numId w:val="16"/>
        </w:numPr>
        <w:spacing w:after="0" w:line="240" w:lineRule="auto"/>
        <w:jc w:val="both"/>
        <w:rPr>
          <w:rFonts w:ascii="Times New Roman" w:hAnsi="Times New Roman" w:cs="Times New Roman"/>
          <w:sz w:val="24"/>
          <w:szCs w:val="24"/>
        </w:rPr>
      </w:pPr>
      <w:r w:rsidRPr="00922BDD">
        <w:rPr>
          <w:rFonts w:ascii="Times New Roman" w:hAnsi="Times New Roman" w:cs="Times New Roman"/>
          <w:sz w:val="24"/>
          <w:szCs w:val="24"/>
        </w:rPr>
        <w:t>Європейський союз;</w:t>
      </w:r>
    </w:p>
    <w:p w:rsidR="00317310" w:rsidRPr="00922BDD" w:rsidRDefault="00317310" w:rsidP="004336ED">
      <w:pPr>
        <w:pStyle w:val="a4"/>
        <w:numPr>
          <w:ilvl w:val="0"/>
          <w:numId w:val="16"/>
        </w:numPr>
        <w:spacing w:after="0" w:line="240" w:lineRule="auto"/>
        <w:jc w:val="both"/>
        <w:rPr>
          <w:rFonts w:ascii="Times New Roman" w:hAnsi="Times New Roman" w:cs="Times New Roman"/>
          <w:sz w:val="24"/>
          <w:szCs w:val="24"/>
        </w:rPr>
      </w:pPr>
      <w:r w:rsidRPr="00922BDD">
        <w:rPr>
          <w:rFonts w:ascii="Times New Roman" w:hAnsi="Times New Roman" w:cs="Times New Roman"/>
          <w:sz w:val="24"/>
          <w:szCs w:val="24"/>
        </w:rPr>
        <w:t>Міністерство Великобританії з міжнародного розвитку;</w:t>
      </w:r>
    </w:p>
    <w:p w:rsidR="00317310" w:rsidRPr="00922BDD" w:rsidRDefault="00317310" w:rsidP="004336ED">
      <w:pPr>
        <w:pStyle w:val="a4"/>
        <w:numPr>
          <w:ilvl w:val="0"/>
          <w:numId w:val="16"/>
        </w:numPr>
        <w:spacing w:after="0" w:line="240" w:lineRule="auto"/>
        <w:jc w:val="both"/>
        <w:rPr>
          <w:rFonts w:ascii="Times New Roman" w:hAnsi="Times New Roman" w:cs="Times New Roman"/>
          <w:sz w:val="24"/>
          <w:szCs w:val="24"/>
        </w:rPr>
      </w:pPr>
      <w:r w:rsidRPr="00922BDD">
        <w:rPr>
          <w:rFonts w:ascii="Times New Roman" w:hAnsi="Times New Roman" w:cs="Times New Roman"/>
          <w:sz w:val="24"/>
          <w:szCs w:val="24"/>
        </w:rPr>
        <w:t>інші донори, в тому числі українські благодійні організації, такі як Фонд Ахметова</w:t>
      </w:r>
      <w:r w:rsidR="008A29BD">
        <w:rPr>
          <w:rFonts w:ascii="Times New Roman" w:hAnsi="Times New Roman" w:cs="Times New Roman"/>
          <w:sz w:val="24"/>
          <w:szCs w:val="24"/>
        </w:rPr>
        <w:t>;</w:t>
      </w:r>
    </w:p>
    <w:p w:rsidR="00317310" w:rsidRPr="00922BDD" w:rsidRDefault="00317310" w:rsidP="004336ED">
      <w:pPr>
        <w:pStyle w:val="a4"/>
        <w:numPr>
          <w:ilvl w:val="0"/>
          <w:numId w:val="16"/>
        </w:numPr>
        <w:spacing w:after="0" w:line="240" w:lineRule="auto"/>
        <w:jc w:val="both"/>
        <w:rPr>
          <w:rFonts w:ascii="Times New Roman" w:hAnsi="Times New Roman" w:cs="Times New Roman"/>
          <w:sz w:val="24"/>
          <w:szCs w:val="24"/>
        </w:rPr>
      </w:pPr>
      <w:r w:rsidRPr="00922BDD">
        <w:rPr>
          <w:rFonts w:ascii="Times New Roman" w:hAnsi="Times New Roman" w:cs="Times New Roman"/>
          <w:sz w:val="24"/>
          <w:szCs w:val="24"/>
        </w:rPr>
        <w:t>Європейський інвестиційний банк;</w:t>
      </w:r>
    </w:p>
    <w:p w:rsidR="00317310" w:rsidRPr="00922BDD" w:rsidRDefault="00317310" w:rsidP="004336ED">
      <w:pPr>
        <w:pStyle w:val="a4"/>
        <w:numPr>
          <w:ilvl w:val="0"/>
          <w:numId w:val="16"/>
        </w:numPr>
        <w:spacing w:after="0" w:line="240" w:lineRule="auto"/>
        <w:jc w:val="both"/>
        <w:rPr>
          <w:rFonts w:ascii="Times New Roman" w:hAnsi="Times New Roman" w:cs="Times New Roman"/>
          <w:sz w:val="24"/>
          <w:szCs w:val="24"/>
        </w:rPr>
      </w:pPr>
      <w:r w:rsidRPr="00922BDD">
        <w:rPr>
          <w:rFonts w:ascii="Times New Roman" w:hAnsi="Times New Roman" w:cs="Times New Roman"/>
          <w:sz w:val="24"/>
          <w:szCs w:val="24"/>
        </w:rPr>
        <w:t>Міністерство регіонального розвитку;</w:t>
      </w:r>
    </w:p>
    <w:p w:rsidR="00317310" w:rsidRPr="00922BDD" w:rsidRDefault="00317310" w:rsidP="004336ED">
      <w:pPr>
        <w:pStyle w:val="a4"/>
        <w:numPr>
          <w:ilvl w:val="0"/>
          <w:numId w:val="16"/>
        </w:numPr>
        <w:spacing w:after="0" w:line="240" w:lineRule="auto"/>
        <w:jc w:val="both"/>
        <w:rPr>
          <w:rFonts w:ascii="Times New Roman" w:hAnsi="Times New Roman" w:cs="Times New Roman"/>
          <w:sz w:val="24"/>
          <w:szCs w:val="24"/>
        </w:rPr>
      </w:pPr>
      <w:r w:rsidRPr="00922BDD">
        <w:rPr>
          <w:rFonts w:ascii="Times New Roman" w:hAnsi="Times New Roman" w:cs="Times New Roman"/>
          <w:sz w:val="24"/>
          <w:szCs w:val="24"/>
        </w:rPr>
        <w:t xml:space="preserve">організації </w:t>
      </w:r>
      <w:proofErr w:type="spellStart"/>
      <w:r w:rsidRPr="00922BDD">
        <w:rPr>
          <w:rFonts w:ascii="Times New Roman" w:hAnsi="Times New Roman" w:cs="Times New Roman"/>
          <w:sz w:val="24"/>
          <w:szCs w:val="24"/>
        </w:rPr>
        <w:t>ВПО</w:t>
      </w:r>
      <w:proofErr w:type="spellEnd"/>
      <w:r w:rsidRPr="00922BDD">
        <w:rPr>
          <w:rFonts w:ascii="Times New Roman" w:hAnsi="Times New Roman" w:cs="Times New Roman"/>
          <w:sz w:val="24"/>
          <w:szCs w:val="24"/>
        </w:rPr>
        <w:t xml:space="preserve">, </w:t>
      </w:r>
      <w:r w:rsidR="008A29BD">
        <w:rPr>
          <w:rFonts w:ascii="Times New Roman" w:hAnsi="Times New Roman" w:cs="Times New Roman"/>
          <w:sz w:val="24"/>
          <w:szCs w:val="24"/>
        </w:rPr>
        <w:t>зокрема</w:t>
      </w:r>
      <w:r w:rsidRPr="00922BDD">
        <w:rPr>
          <w:rFonts w:ascii="Times New Roman" w:hAnsi="Times New Roman" w:cs="Times New Roman"/>
          <w:sz w:val="24"/>
          <w:szCs w:val="24"/>
        </w:rPr>
        <w:t xml:space="preserve"> </w:t>
      </w:r>
      <w:r w:rsidR="00BD4440" w:rsidRPr="00922BDD">
        <w:rPr>
          <w:rFonts w:ascii="Times New Roman" w:hAnsi="Times New Roman" w:cs="Times New Roman"/>
          <w:sz w:val="24"/>
          <w:szCs w:val="24"/>
        </w:rPr>
        <w:t>«</w:t>
      </w:r>
      <w:proofErr w:type="spellStart"/>
      <w:r w:rsidRPr="00922BDD">
        <w:rPr>
          <w:rFonts w:ascii="Times New Roman" w:hAnsi="Times New Roman" w:cs="Times New Roman"/>
          <w:sz w:val="24"/>
          <w:szCs w:val="24"/>
        </w:rPr>
        <w:t>КримSOS</w:t>
      </w:r>
      <w:proofErr w:type="spellEnd"/>
      <w:r w:rsidR="00BD4440" w:rsidRPr="00922BDD">
        <w:rPr>
          <w:rFonts w:ascii="Times New Roman" w:hAnsi="Times New Roman" w:cs="Times New Roman"/>
          <w:sz w:val="24"/>
          <w:szCs w:val="24"/>
        </w:rPr>
        <w:t>»</w:t>
      </w:r>
      <w:r w:rsidRPr="00922BDD">
        <w:rPr>
          <w:rFonts w:ascii="Times New Roman" w:hAnsi="Times New Roman" w:cs="Times New Roman"/>
          <w:sz w:val="24"/>
          <w:szCs w:val="24"/>
        </w:rPr>
        <w:t xml:space="preserve">, </w:t>
      </w:r>
      <w:r w:rsidR="00BD4440" w:rsidRPr="00922BDD">
        <w:rPr>
          <w:rFonts w:ascii="Times New Roman" w:hAnsi="Times New Roman" w:cs="Times New Roman"/>
          <w:sz w:val="24"/>
          <w:szCs w:val="24"/>
        </w:rPr>
        <w:t>«</w:t>
      </w:r>
      <w:proofErr w:type="spellStart"/>
      <w:r w:rsidRPr="00922BDD">
        <w:rPr>
          <w:rFonts w:ascii="Times New Roman" w:hAnsi="Times New Roman" w:cs="Times New Roman"/>
          <w:sz w:val="24"/>
          <w:szCs w:val="24"/>
        </w:rPr>
        <w:t>Восток-SOS</w:t>
      </w:r>
      <w:proofErr w:type="spellEnd"/>
      <w:r w:rsidR="00BD4440" w:rsidRPr="00922BDD">
        <w:rPr>
          <w:rFonts w:ascii="Times New Roman" w:hAnsi="Times New Roman" w:cs="Times New Roman"/>
          <w:sz w:val="24"/>
          <w:szCs w:val="24"/>
        </w:rPr>
        <w:t>»</w:t>
      </w:r>
      <w:r w:rsidRPr="00922BDD">
        <w:rPr>
          <w:rFonts w:ascii="Times New Roman" w:hAnsi="Times New Roman" w:cs="Times New Roman"/>
          <w:sz w:val="24"/>
          <w:szCs w:val="24"/>
        </w:rPr>
        <w:t xml:space="preserve">, </w:t>
      </w:r>
      <w:proofErr w:type="spellStart"/>
      <w:r w:rsidRPr="00922BDD">
        <w:rPr>
          <w:rFonts w:ascii="Times New Roman" w:hAnsi="Times New Roman" w:cs="Times New Roman"/>
          <w:sz w:val="24"/>
          <w:szCs w:val="24"/>
        </w:rPr>
        <w:t>БФ</w:t>
      </w:r>
      <w:proofErr w:type="spellEnd"/>
      <w:r w:rsidRPr="00922BDD">
        <w:rPr>
          <w:rFonts w:ascii="Times New Roman" w:hAnsi="Times New Roman" w:cs="Times New Roman"/>
          <w:sz w:val="24"/>
          <w:szCs w:val="24"/>
        </w:rPr>
        <w:t xml:space="preserve"> «Допомога Дніпра» та інші (наприклад, міжнародні партнери Бюро з надання </w:t>
      </w:r>
      <w:r w:rsidR="00E64058">
        <w:rPr>
          <w:rFonts w:ascii="Times New Roman" w:hAnsi="Times New Roman" w:cs="Times New Roman"/>
          <w:sz w:val="24"/>
          <w:szCs w:val="24"/>
        </w:rPr>
        <w:t xml:space="preserve">екстреної </w:t>
      </w:r>
      <w:r w:rsidRPr="00922BDD">
        <w:rPr>
          <w:rFonts w:ascii="Times New Roman" w:hAnsi="Times New Roman" w:cs="Times New Roman"/>
          <w:sz w:val="24"/>
          <w:szCs w:val="24"/>
        </w:rPr>
        <w:t xml:space="preserve">допомоги </w:t>
      </w:r>
      <w:r w:rsidR="00E64058">
        <w:rPr>
          <w:rFonts w:ascii="Times New Roman" w:hAnsi="Times New Roman" w:cs="Times New Roman"/>
          <w:sz w:val="24"/>
          <w:szCs w:val="24"/>
        </w:rPr>
        <w:t xml:space="preserve">за кордоном </w:t>
      </w:r>
      <w:r w:rsidRPr="00922BDD">
        <w:rPr>
          <w:rFonts w:ascii="Times New Roman" w:hAnsi="Times New Roman" w:cs="Times New Roman"/>
          <w:sz w:val="24"/>
          <w:szCs w:val="24"/>
        </w:rPr>
        <w:t>(</w:t>
      </w:r>
      <w:proofErr w:type="spellStart"/>
      <w:r w:rsidR="008A29BD">
        <w:rPr>
          <w:rFonts w:ascii="Times New Roman" w:hAnsi="Times New Roman" w:cs="Times New Roman"/>
          <w:sz w:val="24"/>
          <w:szCs w:val="24"/>
        </w:rPr>
        <w:t>OFDA</w:t>
      </w:r>
      <w:proofErr w:type="spellEnd"/>
      <w:r w:rsidRPr="00922BDD">
        <w:rPr>
          <w:rFonts w:ascii="Times New Roman" w:hAnsi="Times New Roman" w:cs="Times New Roman"/>
          <w:sz w:val="24"/>
          <w:szCs w:val="24"/>
        </w:rPr>
        <w:t>);</w:t>
      </w:r>
    </w:p>
    <w:p w:rsidR="00317310" w:rsidRPr="00922BDD" w:rsidRDefault="00317310" w:rsidP="004336ED">
      <w:pPr>
        <w:pStyle w:val="a4"/>
        <w:numPr>
          <w:ilvl w:val="0"/>
          <w:numId w:val="16"/>
        </w:numPr>
        <w:spacing w:after="0" w:line="240" w:lineRule="auto"/>
        <w:jc w:val="both"/>
        <w:rPr>
          <w:rFonts w:ascii="Times New Roman" w:hAnsi="Times New Roman" w:cs="Times New Roman"/>
          <w:sz w:val="24"/>
          <w:szCs w:val="24"/>
        </w:rPr>
      </w:pPr>
      <w:r w:rsidRPr="00922BDD">
        <w:rPr>
          <w:rFonts w:ascii="Times New Roman" w:hAnsi="Times New Roman" w:cs="Times New Roman"/>
          <w:sz w:val="24"/>
          <w:szCs w:val="24"/>
        </w:rPr>
        <w:t>приватні компанії чи бізнес-асоціації;</w:t>
      </w:r>
    </w:p>
    <w:p w:rsidR="00317310" w:rsidRPr="00922BDD" w:rsidRDefault="00317310" w:rsidP="004336ED">
      <w:pPr>
        <w:pStyle w:val="a4"/>
        <w:numPr>
          <w:ilvl w:val="0"/>
          <w:numId w:val="16"/>
        </w:numPr>
        <w:spacing w:after="0" w:line="240" w:lineRule="auto"/>
        <w:jc w:val="both"/>
        <w:rPr>
          <w:rFonts w:ascii="Times New Roman" w:hAnsi="Times New Roman" w:cs="Times New Roman"/>
          <w:sz w:val="24"/>
          <w:szCs w:val="24"/>
        </w:rPr>
      </w:pPr>
      <w:r w:rsidRPr="00922BDD">
        <w:rPr>
          <w:rFonts w:ascii="Times New Roman" w:hAnsi="Times New Roman" w:cs="Times New Roman"/>
          <w:sz w:val="24"/>
          <w:szCs w:val="24"/>
        </w:rPr>
        <w:t xml:space="preserve">інші </w:t>
      </w:r>
      <w:r w:rsidR="00E64058">
        <w:rPr>
          <w:rFonts w:ascii="Times New Roman" w:hAnsi="Times New Roman" w:cs="Times New Roman"/>
          <w:sz w:val="24"/>
          <w:szCs w:val="24"/>
        </w:rPr>
        <w:t xml:space="preserve">громадські організації, </w:t>
      </w:r>
      <w:r w:rsidRPr="00922BDD">
        <w:rPr>
          <w:rFonts w:ascii="Times New Roman" w:hAnsi="Times New Roman" w:cs="Times New Roman"/>
          <w:sz w:val="24"/>
          <w:szCs w:val="24"/>
        </w:rPr>
        <w:t xml:space="preserve">, що працюють на території Донбасу, зокрема «Людина в біді», Католицька служба допомоги, </w:t>
      </w:r>
      <w:proofErr w:type="spellStart"/>
      <w:r w:rsidRPr="00922BDD">
        <w:rPr>
          <w:rFonts w:ascii="Times New Roman" w:hAnsi="Times New Roman" w:cs="Times New Roman"/>
          <w:sz w:val="24"/>
          <w:szCs w:val="24"/>
        </w:rPr>
        <w:t>Адвентистське</w:t>
      </w:r>
      <w:proofErr w:type="spellEnd"/>
      <w:r w:rsidRPr="00922BDD">
        <w:rPr>
          <w:rFonts w:ascii="Times New Roman" w:hAnsi="Times New Roman" w:cs="Times New Roman"/>
          <w:sz w:val="24"/>
          <w:szCs w:val="24"/>
        </w:rPr>
        <w:t xml:space="preserve"> агентство допомоги і розвитку (також</w:t>
      </w:r>
      <w:r w:rsidR="00E64058">
        <w:rPr>
          <w:rFonts w:ascii="Times New Roman" w:hAnsi="Times New Roman" w:cs="Times New Roman"/>
          <w:sz w:val="24"/>
          <w:szCs w:val="24"/>
        </w:rPr>
        <w:t xml:space="preserve"> може розглядатися можливість проведення форуму громадських організацій)</w:t>
      </w:r>
      <w:r w:rsidRPr="00922BDD">
        <w:rPr>
          <w:rFonts w:ascii="Times New Roman" w:hAnsi="Times New Roman" w:cs="Times New Roman"/>
          <w:sz w:val="24"/>
          <w:szCs w:val="24"/>
        </w:rPr>
        <w:t>;</w:t>
      </w:r>
    </w:p>
    <w:p w:rsidR="00317310" w:rsidRPr="00922BDD" w:rsidRDefault="00317310" w:rsidP="004336ED">
      <w:pPr>
        <w:pStyle w:val="a4"/>
        <w:numPr>
          <w:ilvl w:val="0"/>
          <w:numId w:val="16"/>
        </w:numPr>
        <w:spacing w:after="0" w:line="240" w:lineRule="auto"/>
        <w:jc w:val="both"/>
        <w:rPr>
          <w:rFonts w:ascii="Times New Roman" w:hAnsi="Times New Roman" w:cs="Times New Roman"/>
          <w:sz w:val="24"/>
          <w:szCs w:val="24"/>
        </w:rPr>
      </w:pPr>
      <w:proofErr w:type="spellStart"/>
      <w:r w:rsidRPr="00922BDD">
        <w:rPr>
          <w:rFonts w:ascii="Times New Roman" w:hAnsi="Times New Roman" w:cs="Times New Roman"/>
          <w:sz w:val="24"/>
          <w:szCs w:val="24"/>
        </w:rPr>
        <w:t>ВПО</w:t>
      </w:r>
      <w:proofErr w:type="spellEnd"/>
      <w:r w:rsidRPr="00922BDD">
        <w:rPr>
          <w:rFonts w:ascii="Times New Roman" w:hAnsi="Times New Roman" w:cs="Times New Roman"/>
          <w:sz w:val="24"/>
          <w:szCs w:val="24"/>
        </w:rPr>
        <w:t xml:space="preserve"> та інші мешканці.</w:t>
      </w:r>
    </w:p>
    <w:p w:rsidR="00317310" w:rsidRPr="00AA6C8F" w:rsidRDefault="00317310" w:rsidP="004336ED">
      <w:pPr>
        <w:spacing w:before="360" w:after="0" w:line="240" w:lineRule="auto"/>
        <w:jc w:val="both"/>
        <w:rPr>
          <w:rFonts w:ascii="Times New Roman" w:hAnsi="Times New Roman" w:cs="Times New Roman"/>
          <w:sz w:val="24"/>
          <w:szCs w:val="24"/>
        </w:rPr>
      </w:pPr>
      <w:r w:rsidRPr="00AA6C8F">
        <w:rPr>
          <w:rFonts w:ascii="Times New Roman" w:hAnsi="Times New Roman" w:cs="Times New Roman"/>
          <w:sz w:val="24"/>
          <w:szCs w:val="24"/>
        </w:rPr>
        <w:lastRenderedPageBreak/>
        <w:t xml:space="preserve">Передбачається, що </w:t>
      </w:r>
      <w:r w:rsidR="00E64058">
        <w:rPr>
          <w:rFonts w:ascii="Times New Roman" w:hAnsi="Times New Roman" w:cs="Times New Roman"/>
          <w:sz w:val="24"/>
          <w:szCs w:val="24"/>
        </w:rPr>
        <w:t xml:space="preserve">експертна група </w:t>
      </w:r>
      <w:r w:rsidRPr="00AA6C8F">
        <w:rPr>
          <w:rFonts w:ascii="Times New Roman" w:hAnsi="Times New Roman" w:cs="Times New Roman"/>
          <w:sz w:val="24"/>
          <w:szCs w:val="24"/>
        </w:rPr>
        <w:t>має здійснити такі заходи:</w:t>
      </w:r>
    </w:p>
    <w:p w:rsidR="00317310" w:rsidRPr="00AA6C8F" w:rsidRDefault="00317310" w:rsidP="004336ED">
      <w:pPr>
        <w:spacing w:before="360" w:after="240" w:line="240" w:lineRule="auto"/>
        <w:jc w:val="both"/>
        <w:rPr>
          <w:rFonts w:ascii="Times New Roman" w:hAnsi="Times New Roman" w:cs="Times New Roman"/>
          <w:sz w:val="24"/>
          <w:szCs w:val="24"/>
        </w:rPr>
      </w:pPr>
      <w:r w:rsidRPr="00AA6C8F">
        <w:rPr>
          <w:rFonts w:ascii="Times New Roman" w:hAnsi="Times New Roman" w:cs="Times New Roman"/>
          <w:sz w:val="24"/>
          <w:szCs w:val="24"/>
        </w:rPr>
        <w:t xml:space="preserve">А) </w:t>
      </w:r>
      <w:r w:rsidRPr="00922BDD">
        <w:rPr>
          <w:rFonts w:ascii="Times New Roman" w:hAnsi="Times New Roman" w:cs="Times New Roman"/>
          <w:sz w:val="24"/>
          <w:szCs w:val="24"/>
          <w:u w:val="single"/>
        </w:rPr>
        <w:t xml:space="preserve">Вивчення </w:t>
      </w:r>
      <w:r w:rsidR="00E64058">
        <w:rPr>
          <w:rFonts w:ascii="Times New Roman" w:hAnsi="Times New Roman" w:cs="Times New Roman"/>
          <w:sz w:val="24"/>
          <w:szCs w:val="24"/>
          <w:u w:val="single"/>
        </w:rPr>
        <w:t xml:space="preserve">документарних матеріалів </w:t>
      </w:r>
      <w:r w:rsidRPr="00922BDD">
        <w:rPr>
          <w:rFonts w:ascii="Times New Roman" w:hAnsi="Times New Roman" w:cs="Times New Roman"/>
          <w:sz w:val="24"/>
          <w:szCs w:val="24"/>
          <w:u w:val="single"/>
        </w:rPr>
        <w:t>і збирання даних</w:t>
      </w:r>
    </w:p>
    <w:p w:rsidR="00317310" w:rsidRPr="00635C7C" w:rsidRDefault="00317310" w:rsidP="004336ED">
      <w:pPr>
        <w:pStyle w:val="a4"/>
        <w:numPr>
          <w:ilvl w:val="0"/>
          <w:numId w:val="17"/>
        </w:numPr>
        <w:spacing w:after="0" w:line="240" w:lineRule="auto"/>
        <w:jc w:val="both"/>
        <w:rPr>
          <w:rFonts w:ascii="Times New Roman" w:hAnsi="Times New Roman" w:cs="Times New Roman"/>
          <w:sz w:val="24"/>
          <w:szCs w:val="24"/>
        </w:rPr>
      </w:pPr>
      <w:r w:rsidRPr="00922BDD">
        <w:rPr>
          <w:rFonts w:ascii="Times New Roman" w:hAnsi="Times New Roman" w:cs="Times New Roman"/>
          <w:sz w:val="24"/>
          <w:szCs w:val="24"/>
        </w:rPr>
        <w:t xml:space="preserve">Вивчити наявні публікації і дослідження </w:t>
      </w:r>
      <w:r w:rsidR="008A29BD">
        <w:rPr>
          <w:rFonts w:ascii="Times New Roman" w:hAnsi="Times New Roman" w:cs="Times New Roman"/>
          <w:sz w:val="24"/>
          <w:szCs w:val="24"/>
        </w:rPr>
        <w:t>стосовно</w:t>
      </w:r>
      <w:r w:rsidRPr="00922BDD">
        <w:rPr>
          <w:rFonts w:ascii="Times New Roman" w:hAnsi="Times New Roman" w:cs="Times New Roman"/>
          <w:sz w:val="24"/>
          <w:szCs w:val="24"/>
        </w:rPr>
        <w:t xml:space="preserve"> Донбасу, в тому числі документи, надані </w:t>
      </w:r>
      <w:proofErr w:type="spellStart"/>
      <w:r w:rsidRPr="00922BDD">
        <w:rPr>
          <w:rFonts w:ascii="Times New Roman" w:hAnsi="Times New Roman" w:cs="Times New Roman"/>
          <w:sz w:val="24"/>
          <w:szCs w:val="24"/>
        </w:rPr>
        <w:t>USAID</w:t>
      </w:r>
      <w:proofErr w:type="spellEnd"/>
      <w:r w:rsidRPr="00922BDD">
        <w:rPr>
          <w:rFonts w:ascii="Times New Roman" w:hAnsi="Times New Roman" w:cs="Times New Roman"/>
          <w:sz w:val="24"/>
          <w:szCs w:val="24"/>
        </w:rPr>
        <w:t xml:space="preserve"> (див. додаток). Короткий виклад аналізу </w:t>
      </w:r>
      <w:r w:rsidR="005854DF">
        <w:rPr>
          <w:rFonts w:ascii="Times New Roman" w:hAnsi="Times New Roman" w:cs="Times New Roman"/>
          <w:sz w:val="24"/>
          <w:szCs w:val="24"/>
        </w:rPr>
        <w:t xml:space="preserve">цих матеріалів </w:t>
      </w:r>
      <w:r w:rsidR="008A29BD" w:rsidRPr="00635C7C">
        <w:rPr>
          <w:rFonts w:ascii="Times New Roman" w:hAnsi="Times New Roman" w:cs="Times New Roman"/>
          <w:sz w:val="24"/>
          <w:szCs w:val="24"/>
        </w:rPr>
        <w:t>потрібно</w:t>
      </w:r>
      <w:r w:rsidRPr="00635C7C">
        <w:rPr>
          <w:rFonts w:ascii="Times New Roman" w:hAnsi="Times New Roman" w:cs="Times New Roman"/>
          <w:sz w:val="24"/>
          <w:szCs w:val="24"/>
        </w:rPr>
        <w:t xml:space="preserve"> долучити до заключного звіту про результати оцінки.</w:t>
      </w:r>
    </w:p>
    <w:p w:rsidR="00317310" w:rsidRPr="00635C7C" w:rsidRDefault="005854DF" w:rsidP="004336ED">
      <w:pPr>
        <w:pStyle w:val="a4"/>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Місія </w:t>
      </w:r>
      <w:proofErr w:type="spellStart"/>
      <w:r w:rsidR="00317310" w:rsidRPr="00635C7C">
        <w:rPr>
          <w:rFonts w:ascii="Times New Roman" w:hAnsi="Times New Roman" w:cs="Times New Roman"/>
          <w:sz w:val="24"/>
          <w:szCs w:val="24"/>
        </w:rPr>
        <w:t>USAID</w:t>
      </w:r>
      <w:proofErr w:type="spellEnd"/>
      <w:r w:rsidR="00317310" w:rsidRPr="00635C7C">
        <w:rPr>
          <w:rFonts w:ascii="Times New Roman" w:hAnsi="Times New Roman" w:cs="Times New Roman"/>
          <w:sz w:val="24"/>
          <w:szCs w:val="24"/>
        </w:rPr>
        <w:t xml:space="preserve"> </w:t>
      </w:r>
      <w:proofErr w:type="spellStart"/>
      <w:r w:rsidR="00317310" w:rsidRPr="00635C7C">
        <w:rPr>
          <w:rFonts w:ascii="Times New Roman" w:hAnsi="Times New Roman" w:cs="Times New Roman"/>
          <w:sz w:val="24"/>
          <w:szCs w:val="24"/>
        </w:rPr>
        <w:t>надасть</w:t>
      </w:r>
      <w:proofErr w:type="spellEnd"/>
      <w:r w:rsidR="00317310" w:rsidRPr="00635C7C">
        <w:rPr>
          <w:rFonts w:ascii="Times New Roman" w:hAnsi="Times New Roman" w:cs="Times New Roman"/>
          <w:sz w:val="24"/>
          <w:szCs w:val="24"/>
        </w:rPr>
        <w:t xml:space="preserve"> </w:t>
      </w:r>
      <w:r>
        <w:rPr>
          <w:rFonts w:ascii="Times New Roman" w:hAnsi="Times New Roman" w:cs="Times New Roman"/>
          <w:sz w:val="24"/>
          <w:szCs w:val="24"/>
        </w:rPr>
        <w:t xml:space="preserve">експертній групі </w:t>
      </w:r>
      <w:r w:rsidR="00317310" w:rsidRPr="00635C7C">
        <w:rPr>
          <w:rFonts w:ascii="Times New Roman" w:hAnsi="Times New Roman" w:cs="Times New Roman"/>
          <w:sz w:val="24"/>
          <w:szCs w:val="24"/>
        </w:rPr>
        <w:t xml:space="preserve">примірники своєї поточної та проміжної Стратегії, відповідну документацію щодо проектів/заходів і робочий варіант Матриці результатів для нової Стратегії. В контексті виконання цього завдання, </w:t>
      </w:r>
      <w:r>
        <w:rPr>
          <w:rFonts w:ascii="Times New Roman" w:hAnsi="Times New Roman" w:cs="Times New Roman"/>
          <w:sz w:val="24"/>
          <w:szCs w:val="24"/>
        </w:rPr>
        <w:t xml:space="preserve">Місія </w:t>
      </w:r>
      <w:r w:rsidR="00317310" w:rsidRPr="00635C7C">
        <w:rPr>
          <w:rFonts w:ascii="Times New Roman" w:hAnsi="Times New Roman" w:cs="Times New Roman"/>
          <w:sz w:val="24"/>
          <w:szCs w:val="24"/>
        </w:rPr>
        <w:t>також може надавати експертн</w:t>
      </w:r>
      <w:r>
        <w:rPr>
          <w:rFonts w:ascii="Times New Roman" w:hAnsi="Times New Roman" w:cs="Times New Roman"/>
          <w:sz w:val="24"/>
          <w:szCs w:val="24"/>
        </w:rPr>
        <w:t xml:space="preserve">ій групі </w:t>
      </w:r>
      <w:r w:rsidR="00317310" w:rsidRPr="00635C7C">
        <w:rPr>
          <w:rFonts w:ascii="Times New Roman" w:hAnsi="Times New Roman" w:cs="Times New Roman"/>
          <w:sz w:val="24"/>
          <w:szCs w:val="24"/>
        </w:rPr>
        <w:t xml:space="preserve">вказівки щодо проведення зустрічей з партнерами </w:t>
      </w:r>
      <w:proofErr w:type="spellStart"/>
      <w:r w:rsidR="00317310" w:rsidRPr="00635C7C">
        <w:rPr>
          <w:rFonts w:ascii="Times New Roman" w:hAnsi="Times New Roman" w:cs="Times New Roman"/>
          <w:sz w:val="24"/>
          <w:szCs w:val="24"/>
        </w:rPr>
        <w:t>USAID</w:t>
      </w:r>
      <w:proofErr w:type="spellEnd"/>
      <w:r w:rsidR="00317310" w:rsidRPr="00635C7C">
        <w:rPr>
          <w:rFonts w:ascii="Times New Roman" w:hAnsi="Times New Roman" w:cs="Times New Roman"/>
          <w:sz w:val="24"/>
          <w:szCs w:val="24"/>
        </w:rPr>
        <w:t xml:space="preserve">, зацікавленими сторонами з боку Посольства та організаціями </w:t>
      </w:r>
      <w:r>
        <w:rPr>
          <w:rFonts w:ascii="Times New Roman" w:hAnsi="Times New Roman" w:cs="Times New Roman"/>
          <w:sz w:val="24"/>
          <w:szCs w:val="24"/>
        </w:rPr>
        <w:t>країни перебування</w:t>
      </w:r>
      <w:r w:rsidR="00317310" w:rsidRPr="00635C7C">
        <w:rPr>
          <w:rFonts w:ascii="Times New Roman" w:hAnsi="Times New Roman" w:cs="Times New Roman"/>
          <w:sz w:val="24"/>
          <w:szCs w:val="24"/>
        </w:rPr>
        <w:t>. Експерти мають усвідомлювати чутлив</w:t>
      </w:r>
      <w:r w:rsidR="008A29BD" w:rsidRPr="00635C7C">
        <w:rPr>
          <w:rFonts w:ascii="Times New Roman" w:hAnsi="Times New Roman" w:cs="Times New Roman"/>
          <w:sz w:val="24"/>
          <w:szCs w:val="24"/>
        </w:rPr>
        <w:t>ий характер окремих аспектів цього дослідження</w:t>
      </w:r>
      <w:r w:rsidR="00317310" w:rsidRPr="00635C7C">
        <w:rPr>
          <w:rFonts w:ascii="Times New Roman" w:hAnsi="Times New Roman" w:cs="Times New Roman"/>
          <w:sz w:val="24"/>
          <w:szCs w:val="24"/>
        </w:rPr>
        <w:t xml:space="preserve"> (</w:t>
      </w:r>
      <w:r w:rsidR="008A29BD" w:rsidRPr="00635C7C">
        <w:rPr>
          <w:rFonts w:ascii="Times New Roman" w:hAnsi="Times New Roman" w:cs="Times New Roman"/>
          <w:sz w:val="24"/>
          <w:szCs w:val="24"/>
        </w:rPr>
        <w:t>наприклад,</w:t>
      </w:r>
      <w:r w:rsidR="00317310" w:rsidRPr="00635C7C">
        <w:rPr>
          <w:rFonts w:ascii="Times New Roman" w:hAnsi="Times New Roman" w:cs="Times New Roman"/>
          <w:sz w:val="24"/>
          <w:szCs w:val="24"/>
        </w:rPr>
        <w:t xml:space="preserve"> збирання даних на </w:t>
      </w:r>
      <w:r w:rsidR="00AD19B6">
        <w:rPr>
          <w:rFonts w:ascii="Times New Roman" w:hAnsi="Times New Roman" w:cs="Times New Roman"/>
          <w:sz w:val="24"/>
          <w:szCs w:val="24"/>
        </w:rPr>
        <w:t>НКТ</w:t>
      </w:r>
      <w:r w:rsidR="00317310" w:rsidRPr="00635C7C">
        <w:rPr>
          <w:rFonts w:ascii="Times New Roman" w:hAnsi="Times New Roman" w:cs="Times New Roman"/>
          <w:sz w:val="24"/>
          <w:szCs w:val="24"/>
        </w:rPr>
        <w:t>) і дотримуватися</w:t>
      </w:r>
      <w:r w:rsidR="008A29BD" w:rsidRPr="00635C7C">
        <w:rPr>
          <w:rFonts w:ascii="Times New Roman" w:hAnsi="Times New Roman" w:cs="Times New Roman"/>
          <w:sz w:val="24"/>
          <w:szCs w:val="24"/>
        </w:rPr>
        <w:t xml:space="preserve"> відповідних</w:t>
      </w:r>
      <w:r w:rsidR="00317310" w:rsidRPr="00635C7C">
        <w:rPr>
          <w:rFonts w:ascii="Times New Roman" w:hAnsi="Times New Roman" w:cs="Times New Roman"/>
          <w:sz w:val="24"/>
          <w:szCs w:val="24"/>
        </w:rPr>
        <w:t xml:space="preserve"> вказівок </w:t>
      </w:r>
      <w:r>
        <w:rPr>
          <w:rFonts w:ascii="Times New Roman" w:hAnsi="Times New Roman" w:cs="Times New Roman"/>
          <w:sz w:val="24"/>
          <w:szCs w:val="24"/>
        </w:rPr>
        <w:t>Місії</w:t>
      </w:r>
      <w:r w:rsidR="00317310" w:rsidRPr="00635C7C">
        <w:rPr>
          <w:rFonts w:ascii="Times New Roman" w:hAnsi="Times New Roman" w:cs="Times New Roman"/>
          <w:sz w:val="24"/>
          <w:szCs w:val="24"/>
        </w:rPr>
        <w:t>.</w:t>
      </w:r>
    </w:p>
    <w:p w:rsidR="00317310" w:rsidRPr="00635C7C" w:rsidRDefault="00317310" w:rsidP="004336ED">
      <w:pPr>
        <w:pStyle w:val="a4"/>
        <w:numPr>
          <w:ilvl w:val="0"/>
          <w:numId w:val="17"/>
        </w:numPr>
        <w:spacing w:after="0" w:line="240" w:lineRule="auto"/>
        <w:jc w:val="both"/>
        <w:rPr>
          <w:rFonts w:ascii="Times New Roman" w:hAnsi="Times New Roman" w:cs="Times New Roman"/>
          <w:sz w:val="24"/>
          <w:szCs w:val="24"/>
        </w:rPr>
      </w:pPr>
      <w:r w:rsidRPr="00635C7C">
        <w:rPr>
          <w:rFonts w:ascii="Times New Roman" w:hAnsi="Times New Roman" w:cs="Times New Roman"/>
          <w:sz w:val="24"/>
          <w:szCs w:val="24"/>
        </w:rPr>
        <w:t xml:space="preserve">Провести зустрічі з персоналом штаб-квартири </w:t>
      </w:r>
      <w:proofErr w:type="spellStart"/>
      <w:r w:rsidRPr="00635C7C">
        <w:rPr>
          <w:rFonts w:ascii="Times New Roman" w:hAnsi="Times New Roman" w:cs="Times New Roman"/>
          <w:sz w:val="24"/>
          <w:szCs w:val="24"/>
        </w:rPr>
        <w:t>USAID</w:t>
      </w:r>
      <w:proofErr w:type="spellEnd"/>
      <w:r w:rsidRPr="00635C7C">
        <w:rPr>
          <w:rFonts w:ascii="Times New Roman" w:hAnsi="Times New Roman" w:cs="Times New Roman"/>
          <w:sz w:val="24"/>
          <w:szCs w:val="24"/>
        </w:rPr>
        <w:t xml:space="preserve"> та іншими зацікавленими сторонами у Вашингтоні (</w:t>
      </w:r>
      <w:r w:rsidR="008A29BD" w:rsidRPr="00635C7C">
        <w:rPr>
          <w:rFonts w:ascii="Times New Roman" w:hAnsi="Times New Roman" w:cs="Times New Roman"/>
          <w:sz w:val="24"/>
          <w:szCs w:val="24"/>
        </w:rPr>
        <w:t>в тому числі державними органами і</w:t>
      </w:r>
      <w:r w:rsidRPr="00635C7C">
        <w:rPr>
          <w:rFonts w:ascii="Times New Roman" w:hAnsi="Times New Roman" w:cs="Times New Roman"/>
          <w:sz w:val="24"/>
          <w:szCs w:val="24"/>
        </w:rPr>
        <w:t xml:space="preserve"> неурядов</w:t>
      </w:r>
      <w:r w:rsidR="008A29BD" w:rsidRPr="00635C7C">
        <w:rPr>
          <w:rFonts w:ascii="Times New Roman" w:hAnsi="Times New Roman" w:cs="Times New Roman"/>
          <w:sz w:val="24"/>
          <w:szCs w:val="24"/>
        </w:rPr>
        <w:t>ими</w:t>
      </w:r>
      <w:r w:rsidRPr="00635C7C">
        <w:rPr>
          <w:rFonts w:ascii="Times New Roman" w:hAnsi="Times New Roman" w:cs="Times New Roman"/>
          <w:sz w:val="24"/>
          <w:szCs w:val="24"/>
        </w:rPr>
        <w:t xml:space="preserve"> організаці</w:t>
      </w:r>
      <w:r w:rsidR="008A29BD" w:rsidRPr="00635C7C">
        <w:rPr>
          <w:rFonts w:ascii="Times New Roman" w:hAnsi="Times New Roman" w:cs="Times New Roman"/>
          <w:sz w:val="24"/>
          <w:szCs w:val="24"/>
        </w:rPr>
        <w:t>ями</w:t>
      </w:r>
      <w:r w:rsidR="005854DF">
        <w:rPr>
          <w:rFonts w:ascii="Times New Roman" w:hAnsi="Times New Roman" w:cs="Times New Roman"/>
          <w:sz w:val="24"/>
          <w:szCs w:val="24"/>
        </w:rPr>
        <w:t xml:space="preserve"> США</w:t>
      </w:r>
      <w:r w:rsidRPr="00635C7C">
        <w:rPr>
          <w:rFonts w:ascii="Times New Roman" w:hAnsi="Times New Roman" w:cs="Times New Roman"/>
          <w:sz w:val="24"/>
          <w:szCs w:val="24"/>
        </w:rPr>
        <w:t xml:space="preserve">, </w:t>
      </w:r>
      <w:r w:rsidR="008A29BD" w:rsidRPr="00635C7C">
        <w:rPr>
          <w:rFonts w:ascii="Times New Roman" w:hAnsi="Times New Roman" w:cs="Times New Roman"/>
          <w:sz w:val="24"/>
          <w:szCs w:val="24"/>
        </w:rPr>
        <w:t>які</w:t>
      </w:r>
      <w:r w:rsidRPr="00635C7C">
        <w:rPr>
          <w:rFonts w:ascii="Times New Roman" w:hAnsi="Times New Roman" w:cs="Times New Roman"/>
          <w:sz w:val="24"/>
          <w:szCs w:val="24"/>
        </w:rPr>
        <w:t xml:space="preserve"> реалізують програми в Україні) </w:t>
      </w:r>
      <w:r w:rsidR="008A29BD" w:rsidRPr="00635C7C">
        <w:rPr>
          <w:rFonts w:ascii="Times New Roman" w:hAnsi="Times New Roman" w:cs="Times New Roman"/>
          <w:sz w:val="24"/>
          <w:szCs w:val="24"/>
        </w:rPr>
        <w:t xml:space="preserve">згідно з </w:t>
      </w:r>
      <w:r w:rsidRPr="00635C7C">
        <w:rPr>
          <w:rFonts w:ascii="Times New Roman" w:hAnsi="Times New Roman" w:cs="Times New Roman"/>
          <w:sz w:val="24"/>
          <w:szCs w:val="24"/>
        </w:rPr>
        <w:t>рекомендаці</w:t>
      </w:r>
      <w:r w:rsidR="008A29BD" w:rsidRPr="00635C7C">
        <w:rPr>
          <w:rFonts w:ascii="Times New Roman" w:hAnsi="Times New Roman" w:cs="Times New Roman"/>
          <w:sz w:val="24"/>
          <w:szCs w:val="24"/>
        </w:rPr>
        <w:t>ями</w:t>
      </w:r>
      <w:r w:rsidRPr="00635C7C">
        <w:rPr>
          <w:rFonts w:ascii="Times New Roman" w:hAnsi="Times New Roman" w:cs="Times New Roman"/>
          <w:sz w:val="24"/>
          <w:szCs w:val="24"/>
        </w:rPr>
        <w:t xml:space="preserve"> </w:t>
      </w:r>
      <w:r w:rsidR="005854DF">
        <w:rPr>
          <w:rFonts w:ascii="Times New Roman" w:hAnsi="Times New Roman" w:cs="Times New Roman"/>
          <w:sz w:val="24"/>
          <w:szCs w:val="24"/>
        </w:rPr>
        <w:t xml:space="preserve">Місії </w:t>
      </w:r>
      <w:proofErr w:type="spellStart"/>
      <w:r w:rsidRPr="00635C7C">
        <w:rPr>
          <w:rFonts w:ascii="Times New Roman" w:hAnsi="Times New Roman" w:cs="Times New Roman"/>
          <w:sz w:val="24"/>
          <w:szCs w:val="24"/>
        </w:rPr>
        <w:t>USAID</w:t>
      </w:r>
      <w:proofErr w:type="spellEnd"/>
      <w:r w:rsidRPr="00635C7C">
        <w:rPr>
          <w:rFonts w:ascii="Times New Roman" w:hAnsi="Times New Roman" w:cs="Times New Roman"/>
          <w:sz w:val="24"/>
          <w:szCs w:val="24"/>
        </w:rPr>
        <w:t xml:space="preserve"> в Україні.</w:t>
      </w:r>
    </w:p>
    <w:p w:rsidR="00317310" w:rsidRPr="00922BDD" w:rsidRDefault="00317310" w:rsidP="004336ED">
      <w:pPr>
        <w:pStyle w:val="a4"/>
        <w:numPr>
          <w:ilvl w:val="0"/>
          <w:numId w:val="17"/>
        </w:numPr>
        <w:spacing w:after="0" w:line="240" w:lineRule="auto"/>
        <w:jc w:val="both"/>
        <w:rPr>
          <w:rFonts w:ascii="Times New Roman" w:hAnsi="Times New Roman" w:cs="Times New Roman"/>
          <w:sz w:val="24"/>
          <w:szCs w:val="24"/>
        </w:rPr>
      </w:pPr>
      <w:r w:rsidRPr="00922BDD">
        <w:rPr>
          <w:rFonts w:ascii="Times New Roman" w:hAnsi="Times New Roman" w:cs="Times New Roman"/>
          <w:sz w:val="24"/>
          <w:szCs w:val="24"/>
        </w:rPr>
        <w:t>Скласти / актуалізувати План роботи з проведення оцінки, долучивши до нього перелік завдань/основних етапів, план поїздок на місця / план збирання даних, а також методологію проведення оцінки.</w:t>
      </w:r>
    </w:p>
    <w:p w:rsidR="00317310" w:rsidRPr="00635C7C" w:rsidRDefault="00317310" w:rsidP="004336ED">
      <w:pPr>
        <w:pStyle w:val="a4"/>
        <w:numPr>
          <w:ilvl w:val="0"/>
          <w:numId w:val="17"/>
        </w:numPr>
        <w:spacing w:after="0" w:line="240" w:lineRule="auto"/>
        <w:jc w:val="both"/>
        <w:rPr>
          <w:rFonts w:ascii="Times New Roman" w:hAnsi="Times New Roman" w:cs="Times New Roman"/>
          <w:sz w:val="24"/>
          <w:szCs w:val="24"/>
        </w:rPr>
      </w:pPr>
      <w:r w:rsidRPr="00922BDD">
        <w:rPr>
          <w:rFonts w:ascii="Times New Roman" w:hAnsi="Times New Roman" w:cs="Times New Roman"/>
          <w:sz w:val="24"/>
          <w:szCs w:val="24"/>
        </w:rPr>
        <w:t xml:space="preserve">Розробити і надати </w:t>
      </w:r>
      <w:proofErr w:type="spellStart"/>
      <w:r w:rsidRPr="00922BDD">
        <w:rPr>
          <w:rFonts w:ascii="Times New Roman" w:hAnsi="Times New Roman" w:cs="Times New Roman"/>
          <w:sz w:val="24"/>
          <w:szCs w:val="24"/>
        </w:rPr>
        <w:t>USAID</w:t>
      </w:r>
      <w:proofErr w:type="spellEnd"/>
      <w:r w:rsidRPr="00922BDD">
        <w:rPr>
          <w:rFonts w:ascii="Times New Roman" w:hAnsi="Times New Roman" w:cs="Times New Roman"/>
          <w:sz w:val="24"/>
          <w:szCs w:val="24"/>
        </w:rPr>
        <w:t xml:space="preserve"> анкети, </w:t>
      </w:r>
      <w:r w:rsidRPr="00635C7C">
        <w:rPr>
          <w:rFonts w:ascii="Times New Roman" w:hAnsi="Times New Roman" w:cs="Times New Roman"/>
          <w:sz w:val="24"/>
          <w:szCs w:val="24"/>
        </w:rPr>
        <w:t xml:space="preserve">опитувальники, методичні посібники з проведення обговорень у фокус-групах та інші інструменти збирання даних, які передбачається використати </w:t>
      </w:r>
      <w:r w:rsidR="00C34F97" w:rsidRPr="00635C7C">
        <w:rPr>
          <w:rFonts w:ascii="Times New Roman" w:hAnsi="Times New Roman" w:cs="Times New Roman"/>
          <w:sz w:val="24"/>
          <w:szCs w:val="24"/>
        </w:rPr>
        <w:t>в процесі</w:t>
      </w:r>
      <w:r w:rsidRPr="00635C7C">
        <w:rPr>
          <w:rFonts w:ascii="Times New Roman" w:hAnsi="Times New Roman" w:cs="Times New Roman"/>
          <w:sz w:val="24"/>
          <w:szCs w:val="24"/>
        </w:rPr>
        <w:t xml:space="preserve"> оцінки.</w:t>
      </w:r>
    </w:p>
    <w:p w:rsidR="00317310" w:rsidRPr="00922BDD" w:rsidRDefault="00317310" w:rsidP="004336ED">
      <w:pPr>
        <w:pStyle w:val="a4"/>
        <w:numPr>
          <w:ilvl w:val="0"/>
          <w:numId w:val="17"/>
        </w:numPr>
        <w:spacing w:after="0" w:line="240" w:lineRule="auto"/>
        <w:jc w:val="both"/>
        <w:rPr>
          <w:rFonts w:ascii="Times New Roman" w:hAnsi="Times New Roman" w:cs="Times New Roman"/>
          <w:sz w:val="24"/>
          <w:szCs w:val="24"/>
        </w:rPr>
      </w:pPr>
      <w:r w:rsidRPr="00635C7C">
        <w:rPr>
          <w:rFonts w:ascii="Times New Roman" w:hAnsi="Times New Roman" w:cs="Times New Roman"/>
          <w:sz w:val="24"/>
          <w:szCs w:val="24"/>
        </w:rPr>
        <w:t>Актуалізувати перелік зацікавлених сторін, з</w:t>
      </w:r>
      <w:r w:rsidRPr="00922BDD">
        <w:rPr>
          <w:rFonts w:ascii="Times New Roman" w:hAnsi="Times New Roman" w:cs="Times New Roman"/>
          <w:sz w:val="24"/>
          <w:szCs w:val="24"/>
        </w:rPr>
        <w:t xml:space="preserve"> якими планується проводити консультації.</w:t>
      </w:r>
    </w:p>
    <w:p w:rsidR="00317310" w:rsidRPr="00922BDD" w:rsidRDefault="00317310" w:rsidP="004336ED">
      <w:pPr>
        <w:pStyle w:val="a4"/>
        <w:numPr>
          <w:ilvl w:val="0"/>
          <w:numId w:val="17"/>
        </w:numPr>
        <w:spacing w:after="0" w:line="240" w:lineRule="auto"/>
        <w:jc w:val="both"/>
        <w:rPr>
          <w:rFonts w:ascii="Times New Roman" w:hAnsi="Times New Roman" w:cs="Times New Roman"/>
          <w:sz w:val="24"/>
          <w:szCs w:val="24"/>
        </w:rPr>
      </w:pPr>
      <w:r w:rsidRPr="00922BDD">
        <w:rPr>
          <w:rFonts w:ascii="Times New Roman" w:hAnsi="Times New Roman" w:cs="Times New Roman"/>
          <w:sz w:val="24"/>
          <w:szCs w:val="24"/>
        </w:rPr>
        <w:t xml:space="preserve">Актуалізувати перелік завдань/основних етапів </w:t>
      </w:r>
      <w:r w:rsidR="008A29BD">
        <w:rPr>
          <w:rFonts w:ascii="Times New Roman" w:hAnsi="Times New Roman" w:cs="Times New Roman"/>
          <w:sz w:val="24"/>
          <w:szCs w:val="24"/>
        </w:rPr>
        <w:t xml:space="preserve">дослідження </w:t>
      </w:r>
      <w:r w:rsidRPr="00922BDD">
        <w:rPr>
          <w:rFonts w:ascii="Times New Roman" w:hAnsi="Times New Roman" w:cs="Times New Roman"/>
          <w:sz w:val="24"/>
          <w:szCs w:val="24"/>
        </w:rPr>
        <w:t>і відповідних консультацій, опитувань, зустрічей, «круглих столів», обговорень у фокус-групах та інших подій/місць, де планується збирати дані в Україні.</w:t>
      </w:r>
    </w:p>
    <w:p w:rsidR="00317310" w:rsidRPr="00922BDD" w:rsidRDefault="00317310" w:rsidP="004336ED">
      <w:pPr>
        <w:pStyle w:val="a4"/>
        <w:numPr>
          <w:ilvl w:val="0"/>
          <w:numId w:val="17"/>
        </w:numPr>
        <w:spacing w:after="0" w:line="240" w:lineRule="auto"/>
        <w:jc w:val="both"/>
        <w:rPr>
          <w:rFonts w:ascii="Times New Roman" w:hAnsi="Times New Roman" w:cs="Times New Roman"/>
          <w:sz w:val="24"/>
          <w:szCs w:val="24"/>
        </w:rPr>
      </w:pPr>
      <w:r w:rsidRPr="00922BDD">
        <w:rPr>
          <w:rFonts w:ascii="Times New Roman" w:hAnsi="Times New Roman" w:cs="Times New Roman"/>
          <w:sz w:val="24"/>
          <w:szCs w:val="24"/>
        </w:rPr>
        <w:t xml:space="preserve">У співпраці з </w:t>
      </w:r>
      <w:proofErr w:type="spellStart"/>
      <w:r w:rsidR="005854DF">
        <w:rPr>
          <w:rFonts w:ascii="Times New Roman" w:hAnsi="Times New Roman" w:cs="Times New Roman"/>
          <w:sz w:val="24"/>
          <w:szCs w:val="24"/>
        </w:rPr>
        <w:t>Місією</w:t>
      </w:r>
      <w:r w:rsidRPr="00922BDD">
        <w:rPr>
          <w:rFonts w:ascii="Times New Roman" w:hAnsi="Times New Roman" w:cs="Times New Roman"/>
          <w:sz w:val="24"/>
          <w:szCs w:val="24"/>
        </w:rPr>
        <w:t>почати</w:t>
      </w:r>
      <w:proofErr w:type="spellEnd"/>
      <w:r w:rsidRPr="00922BDD">
        <w:rPr>
          <w:rFonts w:ascii="Times New Roman" w:hAnsi="Times New Roman" w:cs="Times New Roman"/>
          <w:sz w:val="24"/>
          <w:szCs w:val="24"/>
        </w:rPr>
        <w:t xml:space="preserve"> планувати поїздки на місця </w:t>
      </w:r>
      <w:r w:rsidRPr="00635C7C">
        <w:rPr>
          <w:rFonts w:ascii="Times New Roman" w:hAnsi="Times New Roman" w:cs="Times New Roman"/>
          <w:sz w:val="24"/>
          <w:szCs w:val="24"/>
        </w:rPr>
        <w:t xml:space="preserve">на основі рекомендацій </w:t>
      </w:r>
      <w:r w:rsidR="005854DF">
        <w:rPr>
          <w:rFonts w:ascii="Times New Roman" w:hAnsi="Times New Roman" w:cs="Times New Roman"/>
          <w:sz w:val="24"/>
          <w:szCs w:val="24"/>
        </w:rPr>
        <w:t xml:space="preserve">Місії </w:t>
      </w:r>
      <w:r w:rsidRPr="00635C7C">
        <w:rPr>
          <w:rFonts w:ascii="Times New Roman" w:hAnsi="Times New Roman" w:cs="Times New Roman"/>
          <w:sz w:val="24"/>
          <w:szCs w:val="24"/>
        </w:rPr>
        <w:t>та попередньо</w:t>
      </w:r>
      <w:r w:rsidR="008A29BD" w:rsidRPr="00635C7C">
        <w:rPr>
          <w:rFonts w:ascii="Times New Roman" w:hAnsi="Times New Roman" w:cs="Times New Roman"/>
          <w:sz w:val="24"/>
          <w:szCs w:val="24"/>
        </w:rPr>
        <w:t xml:space="preserve"> </w:t>
      </w:r>
      <w:r w:rsidR="00635C7C" w:rsidRPr="00635C7C">
        <w:rPr>
          <w:rFonts w:ascii="Times New Roman" w:hAnsi="Times New Roman" w:cs="Times New Roman"/>
          <w:sz w:val="24"/>
          <w:szCs w:val="24"/>
        </w:rPr>
        <w:t>виконаного</w:t>
      </w:r>
      <w:r w:rsidRPr="00635C7C">
        <w:rPr>
          <w:rFonts w:ascii="Times New Roman" w:hAnsi="Times New Roman" w:cs="Times New Roman"/>
          <w:sz w:val="24"/>
          <w:szCs w:val="24"/>
        </w:rPr>
        <w:t xml:space="preserve"> </w:t>
      </w:r>
      <w:r w:rsidR="008A29BD" w:rsidRPr="00635C7C">
        <w:rPr>
          <w:rFonts w:ascii="Times New Roman" w:hAnsi="Times New Roman" w:cs="Times New Roman"/>
          <w:sz w:val="24"/>
          <w:szCs w:val="24"/>
        </w:rPr>
        <w:t>аналізу</w:t>
      </w:r>
      <w:r w:rsidRPr="00635C7C">
        <w:rPr>
          <w:rFonts w:ascii="Times New Roman" w:hAnsi="Times New Roman" w:cs="Times New Roman"/>
          <w:sz w:val="24"/>
          <w:szCs w:val="24"/>
        </w:rPr>
        <w:t xml:space="preserve"> ключови</w:t>
      </w:r>
      <w:r w:rsidRPr="00922BDD">
        <w:rPr>
          <w:rFonts w:ascii="Times New Roman" w:hAnsi="Times New Roman" w:cs="Times New Roman"/>
          <w:sz w:val="24"/>
          <w:szCs w:val="24"/>
        </w:rPr>
        <w:t xml:space="preserve">х </w:t>
      </w:r>
      <w:r w:rsidR="00635C7C">
        <w:rPr>
          <w:rFonts w:ascii="Times New Roman" w:hAnsi="Times New Roman" w:cs="Times New Roman"/>
          <w:sz w:val="24"/>
          <w:szCs w:val="24"/>
        </w:rPr>
        <w:t>питань</w:t>
      </w:r>
      <w:r w:rsidRPr="00922BDD">
        <w:rPr>
          <w:rFonts w:ascii="Times New Roman" w:hAnsi="Times New Roman" w:cs="Times New Roman"/>
          <w:sz w:val="24"/>
          <w:szCs w:val="24"/>
        </w:rPr>
        <w:t xml:space="preserve"> </w:t>
      </w:r>
      <w:r w:rsidR="008A29BD">
        <w:rPr>
          <w:rFonts w:ascii="Times New Roman" w:hAnsi="Times New Roman" w:cs="Times New Roman"/>
          <w:sz w:val="24"/>
          <w:szCs w:val="24"/>
        </w:rPr>
        <w:t>та інформаційних прогалин</w:t>
      </w:r>
      <w:r w:rsidRPr="00922BDD">
        <w:rPr>
          <w:rFonts w:ascii="Times New Roman" w:hAnsi="Times New Roman" w:cs="Times New Roman"/>
          <w:sz w:val="24"/>
          <w:szCs w:val="24"/>
        </w:rPr>
        <w:t xml:space="preserve">. Експертам належить обговорити з </w:t>
      </w:r>
      <w:r w:rsidR="005854DF">
        <w:rPr>
          <w:rFonts w:ascii="Times New Roman" w:hAnsi="Times New Roman" w:cs="Times New Roman"/>
          <w:sz w:val="24"/>
          <w:szCs w:val="24"/>
        </w:rPr>
        <w:t xml:space="preserve">Місією </w:t>
      </w:r>
      <w:r w:rsidRPr="00922BDD">
        <w:rPr>
          <w:rFonts w:ascii="Times New Roman" w:hAnsi="Times New Roman" w:cs="Times New Roman"/>
          <w:sz w:val="24"/>
          <w:szCs w:val="24"/>
        </w:rPr>
        <w:t xml:space="preserve">перелік організацій, до яких передбачається звернутися, і всі плани стосовно поїздок на місця, а також </w:t>
      </w:r>
      <w:r w:rsidR="005854DF">
        <w:rPr>
          <w:rFonts w:ascii="Times New Roman" w:hAnsi="Times New Roman" w:cs="Times New Roman"/>
          <w:sz w:val="24"/>
          <w:szCs w:val="24"/>
        </w:rPr>
        <w:t xml:space="preserve">за потреби </w:t>
      </w:r>
      <w:r w:rsidRPr="00922BDD">
        <w:rPr>
          <w:rFonts w:ascii="Times New Roman" w:hAnsi="Times New Roman" w:cs="Times New Roman"/>
          <w:sz w:val="24"/>
          <w:szCs w:val="24"/>
        </w:rPr>
        <w:t xml:space="preserve">координувати ці заходи з </w:t>
      </w:r>
      <w:r w:rsidR="005854DF">
        <w:rPr>
          <w:rFonts w:ascii="Times New Roman" w:hAnsi="Times New Roman" w:cs="Times New Roman"/>
          <w:sz w:val="24"/>
          <w:szCs w:val="24"/>
        </w:rPr>
        <w:t>Місією</w:t>
      </w:r>
      <w:r w:rsidRPr="00922BDD">
        <w:rPr>
          <w:rFonts w:ascii="Times New Roman" w:hAnsi="Times New Roman" w:cs="Times New Roman"/>
          <w:sz w:val="24"/>
          <w:szCs w:val="24"/>
        </w:rPr>
        <w:t>.</w:t>
      </w:r>
    </w:p>
    <w:p w:rsidR="00317310" w:rsidRPr="00AA6C8F" w:rsidRDefault="00317310" w:rsidP="004336ED">
      <w:pPr>
        <w:spacing w:before="360" w:after="240" w:line="240" w:lineRule="auto"/>
        <w:jc w:val="both"/>
        <w:rPr>
          <w:rFonts w:ascii="Times New Roman" w:hAnsi="Times New Roman" w:cs="Times New Roman"/>
          <w:sz w:val="24"/>
          <w:szCs w:val="24"/>
        </w:rPr>
      </w:pPr>
      <w:r w:rsidRPr="00AA6C8F">
        <w:rPr>
          <w:rFonts w:ascii="Times New Roman" w:hAnsi="Times New Roman" w:cs="Times New Roman"/>
          <w:sz w:val="24"/>
          <w:szCs w:val="24"/>
        </w:rPr>
        <w:t xml:space="preserve">B) </w:t>
      </w:r>
      <w:r w:rsidRPr="00922BDD">
        <w:rPr>
          <w:rFonts w:ascii="Times New Roman" w:hAnsi="Times New Roman" w:cs="Times New Roman"/>
          <w:sz w:val="24"/>
          <w:szCs w:val="24"/>
          <w:u w:val="single"/>
        </w:rPr>
        <w:t>Польові дослідження і збирання даних</w:t>
      </w:r>
    </w:p>
    <w:p w:rsidR="00317310" w:rsidRPr="00635C7C" w:rsidRDefault="00317310" w:rsidP="004336ED">
      <w:pPr>
        <w:pStyle w:val="a4"/>
        <w:numPr>
          <w:ilvl w:val="0"/>
          <w:numId w:val="19"/>
        </w:numPr>
        <w:spacing w:after="0" w:line="240" w:lineRule="auto"/>
        <w:jc w:val="both"/>
        <w:rPr>
          <w:rFonts w:ascii="Times New Roman" w:hAnsi="Times New Roman" w:cs="Times New Roman"/>
          <w:sz w:val="24"/>
          <w:szCs w:val="24"/>
        </w:rPr>
      </w:pPr>
      <w:r w:rsidRPr="00922BDD">
        <w:rPr>
          <w:rFonts w:ascii="Times New Roman" w:hAnsi="Times New Roman" w:cs="Times New Roman"/>
          <w:sz w:val="24"/>
          <w:szCs w:val="24"/>
        </w:rPr>
        <w:t xml:space="preserve">Після прибуття в Україну провести зустріч із контактною особою </w:t>
      </w:r>
      <w:r w:rsidR="00225A93">
        <w:rPr>
          <w:rFonts w:ascii="Times New Roman" w:hAnsi="Times New Roman" w:cs="Times New Roman"/>
          <w:sz w:val="24"/>
          <w:szCs w:val="24"/>
        </w:rPr>
        <w:t xml:space="preserve">Місії, її </w:t>
      </w:r>
      <w:r w:rsidRPr="00922BDD">
        <w:rPr>
          <w:rFonts w:ascii="Times New Roman" w:hAnsi="Times New Roman" w:cs="Times New Roman"/>
          <w:sz w:val="24"/>
          <w:szCs w:val="24"/>
        </w:rPr>
        <w:t xml:space="preserve">технічними спеціалістами </w:t>
      </w:r>
      <w:r w:rsidR="00225A93">
        <w:rPr>
          <w:rFonts w:ascii="Times New Roman" w:hAnsi="Times New Roman" w:cs="Times New Roman"/>
          <w:sz w:val="24"/>
          <w:szCs w:val="24"/>
        </w:rPr>
        <w:t xml:space="preserve">та керівництвом,  аби </w:t>
      </w:r>
      <w:r w:rsidRPr="00922BDD">
        <w:rPr>
          <w:rFonts w:ascii="Times New Roman" w:hAnsi="Times New Roman" w:cs="Times New Roman"/>
          <w:sz w:val="24"/>
          <w:szCs w:val="24"/>
        </w:rPr>
        <w:t>обговорити бачення стосовно проведення цієї оцінки, поточну стратегію і заходи</w:t>
      </w:r>
      <w:r w:rsidR="00225A93">
        <w:rPr>
          <w:rFonts w:ascii="Times New Roman" w:hAnsi="Times New Roman" w:cs="Times New Roman"/>
          <w:sz w:val="24"/>
          <w:szCs w:val="24"/>
        </w:rPr>
        <w:t xml:space="preserve">, а також </w:t>
      </w:r>
      <w:r w:rsidRPr="00922BDD">
        <w:rPr>
          <w:rFonts w:ascii="Times New Roman" w:hAnsi="Times New Roman" w:cs="Times New Roman"/>
          <w:sz w:val="24"/>
          <w:szCs w:val="24"/>
        </w:rPr>
        <w:t xml:space="preserve">сформувати розуміння конкретних інтересів </w:t>
      </w:r>
      <w:r w:rsidR="00225A93">
        <w:rPr>
          <w:rFonts w:ascii="Times New Roman" w:hAnsi="Times New Roman" w:cs="Times New Roman"/>
          <w:sz w:val="24"/>
          <w:szCs w:val="24"/>
        </w:rPr>
        <w:t xml:space="preserve">Місії </w:t>
      </w:r>
      <w:r w:rsidRPr="00635C7C">
        <w:rPr>
          <w:rFonts w:ascii="Times New Roman" w:hAnsi="Times New Roman" w:cs="Times New Roman"/>
          <w:sz w:val="24"/>
          <w:szCs w:val="24"/>
        </w:rPr>
        <w:t xml:space="preserve">і протоколу, </w:t>
      </w:r>
      <w:r w:rsidR="00980DDD" w:rsidRPr="00635C7C">
        <w:rPr>
          <w:rFonts w:ascii="Times New Roman" w:hAnsi="Times New Roman" w:cs="Times New Roman"/>
          <w:sz w:val="24"/>
          <w:szCs w:val="24"/>
        </w:rPr>
        <w:t>який</w:t>
      </w:r>
      <w:r w:rsidRPr="00635C7C">
        <w:rPr>
          <w:rFonts w:ascii="Times New Roman" w:hAnsi="Times New Roman" w:cs="Times New Roman"/>
          <w:sz w:val="24"/>
          <w:szCs w:val="24"/>
        </w:rPr>
        <w:t xml:space="preserve"> регулює контакти з партнерами </w:t>
      </w:r>
      <w:proofErr w:type="spellStart"/>
      <w:r w:rsidRPr="00635C7C">
        <w:rPr>
          <w:rFonts w:ascii="Times New Roman" w:hAnsi="Times New Roman" w:cs="Times New Roman"/>
          <w:sz w:val="24"/>
          <w:szCs w:val="24"/>
        </w:rPr>
        <w:t>USAID</w:t>
      </w:r>
      <w:proofErr w:type="spellEnd"/>
      <w:r w:rsidRPr="00635C7C">
        <w:rPr>
          <w:rFonts w:ascii="Times New Roman" w:hAnsi="Times New Roman" w:cs="Times New Roman"/>
          <w:sz w:val="24"/>
          <w:szCs w:val="24"/>
        </w:rPr>
        <w:t xml:space="preserve"> та організаціями </w:t>
      </w:r>
      <w:r w:rsidR="00225A93">
        <w:rPr>
          <w:rFonts w:ascii="Times New Roman" w:hAnsi="Times New Roman" w:cs="Times New Roman"/>
          <w:sz w:val="24"/>
          <w:szCs w:val="24"/>
        </w:rPr>
        <w:t xml:space="preserve">країни перебування </w:t>
      </w:r>
      <w:r w:rsidR="00635C7C">
        <w:rPr>
          <w:rFonts w:ascii="Times New Roman" w:hAnsi="Times New Roman" w:cs="Times New Roman"/>
          <w:sz w:val="24"/>
          <w:szCs w:val="24"/>
        </w:rPr>
        <w:t>в контексті</w:t>
      </w:r>
      <w:r w:rsidRPr="00635C7C">
        <w:rPr>
          <w:rFonts w:ascii="Times New Roman" w:hAnsi="Times New Roman" w:cs="Times New Roman"/>
          <w:sz w:val="24"/>
          <w:szCs w:val="24"/>
        </w:rPr>
        <w:t xml:space="preserve"> </w:t>
      </w:r>
      <w:r w:rsidR="00225A93">
        <w:rPr>
          <w:rFonts w:ascii="Times New Roman" w:hAnsi="Times New Roman" w:cs="Times New Roman"/>
          <w:sz w:val="24"/>
          <w:szCs w:val="24"/>
        </w:rPr>
        <w:t>проведення цієї оцінки</w:t>
      </w:r>
      <w:r w:rsidRPr="00635C7C">
        <w:rPr>
          <w:rFonts w:ascii="Times New Roman" w:hAnsi="Times New Roman" w:cs="Times New Roman"/>
          <w:sz w:val="24"/>
          <w:szCs w:val="24"/>
        </w:rPr>
        <w:t>.</w:t>
      </w:r>
    </w:p>
    <w:p w:rsidR="00317310" w:rsidRPr="00922BDD" w:rsidRDefault="00317310" w:rsidP="004336ED">
      <w:pPr>
        <w:pStyle w:val="a4"/>
        <w:numPr>
          <w:ilvl w:val="0"/>
          <w:numId w:val="19"/>
        </w:numPr>
        <w:spacing w:after="0" w:line="240" w:lineRule="auto"/>
        <w:jc w:val="both"/>
        <w:rPr>
          <w:rFonts w:ascii="Times New Roman" w:hAnsi="Times New Roman" w:cs="Times New Roman"/>
          <w:sz w:val="24"/>
          <w:szCs w:val="24"/>
        </w:rPr>
      </w:pPr>
      <w:r w:rsidRPr="00922BDD">
        <w:rPr>
          <w:rFonts w:ascii="Times New Roman" w:hAnsi="Times New Roman" w:cs="Times New Roman"/>
          <w:sz w:val="24"/>
          <w:szCs w:val="24"/>
        </w:rPr>
        <w:t xml:space="preserve">Провести зустрічі в Києві з представниками відповідних </w:t>
      </w:r>
      <w:r w:rsidR="00225A93">
        <w:rPr>
          <w:rFonts w:ascii="Times New Roman" w:hAnsi="Times New Roman" w:cs="Times New Roman"/>
          <w:sz w:val="24"/>
          <w:szCs w:val="24"/>
        </w:rPr>
        <w:t xml:space="preserve">органів влади України, організацій </w:t>
      </w:r>
      <w:r w:rsidRPr="00922BDD">
        <w:rPr>
          <w:rFonts w:ascii="Times New Roman" w:hAnsi="Times New Roman" w:cs="Times New Roman"/>
          <w:sz w:val="24"/>
          <w:szCs w:val="24"/>
        </w:rPr>
        <w:t xml:space="preserve">громадянського суспільства і приватного сектору, які </w:t>
      </w:r>
      <w:r w:rsidR="00980DDD">
        <w:rPr>
          <w:rFonts w:ascii="Times New Roman" w:hAnsi="Times New Roman" w:cs="Times New Roman"/>
          <w:sz w:val="24"/>
          <w:szCs w:val="24"/>
        </w:rPr>
        <w:t>базуються</w:t>
      </w:r>
      <w:r w:rsidRPr="00922BDD">
        <w:rPr>
          <w:rFonts w:ascii="Times New Roman" w:hAnsi="Times New Roman" w:cs="Times New Roman"/>
          <w:sz w:val="24"/>
          <w:szCs w:val="24"/>
        </w:rPr>
        <w:t xml:space="preserve"> в Києві.</w:t>
      </w:r>
    </w:p>
    <w:p w:rsidR="00BF40D2" w:rsidRPr="00635C7C" w:rsidRDefault="00317310" w:rsidP="00635C7C">
      <w:pPr>
        <w:pStyle w:val="a4"/>
        <w:numPr>
          <w:ilvl w:val="0"/>
          <w:numId w:val="19"/>
        </w:numPr>
        <w:spacing w:after="0" w:line="240" w:lineRule="auto"/>
        <w:jc w:val="both"/>
        <w:rPr>
          <w:rFonts w:ascii="Times New Roman" w:hAnsi="Times New Roman" w:cs="Times New Roman"/>
          <w:sz w:val="24"/>
          <w:szCs w:val="24"/>
        </w:rPr>
      </w:pPr>
      <w:r w:rsidRPr="00922BDD">
        <w:rPr>
          <w:rFonts w:ascii="Times New Roman" w:hAnsi="Times New Roman" w:cs="Times New Roman"/>
          <w:sz w:val="24"/>
          <w:szCs w:val="24"/>
        </w:rPr>
        <w:t xml:space="preserve">Відповідно до Плану роботи з проведення </w:t>
      </w:r>
      <w:r w:rsidRPr="00635C7C">
        <w:rPr>
          <w:rFonts w:ascii="Times New Roman" w:hAnsi="Times New Roman" w:cs="Times New Roman"/>
          <w:sz w:val="24"/>
          <w:szCs w:val="24"/>
        </w:rPr>
        <w:t>оцінки</w:t>
      </w:r>
      <w:r w:rsidR="00225A93">
        <w:rPr>
          <w:rFonts w:ascii="Times New Roman" w:hAnsi="Times New Roman" w:cs="Times New Roman"/>
          <w:sz w:val="24"/>
          <w:szCs w:val="24"/>
        </w:rPr>
        <w:t xml:space="preserve">, </w:t>
      </w:r>
      <w:r w:rsidRPr="00635C7C">
        <w:rPr>
          <w:rFonts w:ascii="Times New Roman" w:hAnsi="Times New Roman" w:cs="Times New Roman"/>
          <w:sz w:val="24"/>
          <w:szCs w:val="24"/>
        </w:rPr>
        <w:t>відвідати низку міст Донбас</w:t>
      </w:r>
      <w:r w:rsidR="00980DDD" w:rsidRPr="00635C7C">
        <w:rPr>
          <w:rFonts w:ascii="Times New Roman" w:hAnsi="Times New Roman" w:cs="Times New Roman"/>
          <w:sz w:val="24"/>
          <w:szCs w:val="24"/>
        </w:rPr>
        <w:t xml:space="preserve">у для </w:t>
      </w:r>
      <w:r w:rsidRPr="00635C7C">
        <w:rPr>
          <w:rFonts w:ascii="Times New Roman" w:hAnsi="Times New Roman" w:cs="Times New Roman"/>
          <w:sz w:val="24"/>
          <w:szCs w:val="24"/>
        </w:rPr>
        <w:t xml:space="preserve">проведення </w:t>
      </w:r>
      <w:r w:rsidR="00225A93">
        <w:rPr>
          <w:rFonts w:ascii="Times New Roman" w:hAnsi="Times New Roman" w:cs="Times New Roman"/>
          <w:sz w:val="24"/>
          <w:szCs w:val="24"/>
        </w:rPr>
        <w:t xml:space="preserve">співбесід </w:t>
      </w:r>
      <w:r w:rsidRPr="00635C7C">
        <w:rPr>
          <w:rFonts w:ascii="Times New Roman" w:hAnsi="Times New Roman" w:cs="Times New Roman"/>
          <w:sz w:val="24"/>
          <w:szCs w:val="24"/>
        </w:rPr>
        <w:t>із зацікавленими сторонами, обговорень у фокус-групах та інших заходів зі збирання даних.</w:t>
      </w:r>
    </w:p>
    <w:p w:rsidR="00635C7C" w:rsidRDefault="00635C7C" w:rsidP="004336ED">
      <w:pPr>
        <w:spacing w:before="360" w:after="240" w:line="240" w:lineRule="auto"/>
        <w:jc w:val="both"/>
        <w:rPr>
          <w:rFonts w:ascii="Times New Roman" w:hAnsi="Times New Roman" w:cs="Times New Roman"/>
          <w:sz w:val="24"/>
          <w:szCs w:val="24"/>
        </w:rPr>
      </w:pPr>
    </w:p>
    <w:p w:rsidR="00317310" w:rsidRPr="00AA6C8F" w:rsidRDefault="00317310" w:rsidP="004336ED">
      <w:pPr>
        <w:spacing w:before="360" w:after="240" w:line="240" w:lineRule="auto"/>
        <w:jc w:val="both"/>
        <w:rPr>
          <w:rFonts w:ascii="Times New Roman" w:hAnsi="Times New Roman" w:cs="Times New Roman"/>
          <w:sz w:val="24"/>
          <w:szCs w:val="24"/>
        </w:rPr>
      </w:pPr>
      <w:r w:rsidRPr="00AA6C8F">
        <w:rPr>
          <w:rFonts w:ascii="Times New Roman" w:hAnsi="Times New Roman" w:cs="Times New Roman"/>
          <w:sz w:val="24"/>
          <w:szCs w:val="24"/>
        </w:rPr>
        <w:lastRenderedPageBreak/>
        <w:t xml:space="preserve">C) </w:t>
      </w:r>
      <w:r w:rsidRPr="00922BDD">
        <w:rPr>
          <w:rFonts w:ascii="Times New Roman" w:hAnsi="Times New Roman" w:cs="Times New Roman"/>
          <w:sz w:val="24"/>
          <w:szCs w:val="24"/>
          <w:u w:val="single"/>
        </w:rPr>
        <w:t>Аналіз і представлення даних</w:t>
      </w:r>
    </w:p>
    <w:p w:rsidR="00317310" w:rsidRPr="002E12A2" w:rsidRDefault="00317310" w:rsidP="004336ED">
      <w:pPr>
        <w:pStyle w:val="a4"/>
        <w:numPr>
          <w:ilvl w:val="0"/>
          <w:numId w:val="21"/>
        </w:numPr>
        <w:spacing w:after="0" w:line="240" w:lineRule="auto"/>
        <w:jc w:val="both"/>
        <w:rPr>
          <w:rFonts w:ascii="Times New Roman" w:hAnsi="Times New Roman" w:cs="Times New Roman"/>
          <w:sz w:val="24"/>
          <w:szCs w:val="24"/>
        </w:rPr>
      </w:pPr>
      <w:r w:rsidRPr="00922BDD">
        <w:rPr>
          <w:rFonts w:ascii="Times New Roman" w:hAnsi="Times New Roman" w:cs="Times New Roman"/>
          <w:sz w:val="24"/>
          <w:szCs w:val="24"/>
        </w:rPr>
        <w:t>По поверненні до Києва</w:t>
      </w:r>
      <w:r w:rsidR="00DD387B">
        <w:rPr>
          <w:rFonts w:ascii="Times New Roman" w:hAnsi="Times New Roman" w:cs="Times New Roman"/>
          <w:sz w:val="24"/>
          <w:szCs w:val="24"/>
        </w:rPr>
        <w:t xml:space="preserve">, </w:t>
      </w:r>
      <w:r w:rsidRPr="00922BDD">
        <w:rPr>
          <w:rFonts w:ascii="Times New Roman" w:hAnsi="Times New Roman" w:cs="Times New Roman"/>
          <w:sz w:val="24"/>
          <w:szCs w:val="24"/>
        </w:rPr>
        <w:t xml:space="preserve">підготувати і надати проект аналітичної записки для </w:t>
      </w:r>
      <w:r w:rsidR="00DD387B">
        <w:rPr>
          <w:rFonts w:ascii="Times New Roman" w:hAnsi="Times New Roman" w:cs="Times New Roman"/>
          <w:sz w:val="24"/>
          <w:szCs w:val="24"/>
        </w:rPr>
        <w:t xml:space="preserve">керівництва Місії </w:t>
      </w:r>
      <w:r w:rsidRPr="00922BDD">
        <w:rPr>
          <w:rFonts w:ascii="Times New Roman" w:hAnsi="Times New Roman" w:cs="Times New Roman"/>
          <w:sz w:val="24"/>
          <w:szCs w:val="24"/>
        </w:rPr>
        <w:t xml:space="preserve">(та </w:t>
      </w:r>
      <w:r w:rsidR="00DD387B">
        <w:rPr>
          <w:rFonts w:ascii="Times New Roman" w:hAnsi="Times New Roman" w:cs="Times New Roman"/>
          <w:sz w:val="24"/>
          <w:szCs w:val="24"/>
        </w:rPr>
        <w:t xml:space="preserve">представників інших установ Уряду США на </w:t>
      </w:r>
      <w:r w:rsidRPr="002E12A2">
        <w:rPr>
          <w:rFonts w:ascii="Times New Roman" w:hAnsi="Times New Roman" w:cs="Times New Roman"/>
          <w:sz w:val="24"/>
          <w:szCs w:val="24"/>
        </w:rPr>
        <w:t xml:space="preserve">запрошення </w:t>
      </w:r>
      <w:proofErr w:type="spellStart"/>
      <w:r w:rsidRPr="002E12A2">
        <w:rPr>
          <w:rFonts w:ascii="Times New Roman" w:hAnsi="Times New Roman" w:cs="Times New Roman"/>
          <w:sz w:val="24"/>
          <w:szCs w:val="24"/>
        </w:rPr>
        <w:t>USAID</w:t>
      </w:r>
      <w:proofErr w:type="spellEnd"/>
      <w:r w:rsidRPr="002E12A2">
        <w:rPr>
          <w:rFonts w:ascii="Times New Roman" w:hAnsi="Times New Roman" w:cs="Times New Roman"/>
          <w:sz w:val="24"/>
          <w:szCs w:val="24"/>
        </w:rPr>
        <w:t>) стосовно методології оцінки, завдань, попередніх результатів і висновків.</w:t>
      </w:r>
    </w:p>
    <w:p w:rsidR="00317310" w:rsidRPr="002E12A2" w:rsidRDefault="00317310" w:rsidP="004336ED">
      <w:pPr>
        <w:pStyle w:val="a4"/>
        <w:numPr>
          <w:ilvl w:val="0"/>
          <w:numId w:val="21"/>
        </w:numPr>
        <w:spacing w:after="0" w:line="240" w:lineRule="auto"/>
        <w:jc w:val="both"/>
        <w:rPr>
          <w:rFonts w:ascii="Times New Roman" w:hAnsi="Times New Roman" w:cs="Times New Roman"/>
          <w:sz w:val="24"/>
          <w:szCs w:val="24"/>
        </w:rPr>
      </w:pPr>
      <w:r w:rsidRPr="002E12A2">
        <w:rPr>
          <w:rFonts w:ascii="Times New Roman" w:hAnsi="Times New Roman" w:cs="Times New Roman"/>
          <w:sz w:val="24"/>
          <w:szCs w:val="24"/>
        </w:rPr>
        <w:t>Після від’їзду з Києва</w:t>
      </w:r>
      <w:r w:rsidR="00DD387B">
        <w:rPr>
          <w:rFonts w:ascii="Times New Roman" w:hAnsi="Times New Roman" w:cs="Times New Roman"/>
          <w:sz w:val="24"/>
          <w:szCs w:val="24"/>
        </w:rPr>
        <w:t xml:space="preserve">, </w:t>
      </w:r>
      <w:r w:rsidRPr="002E12A2">
        <w:rPr>
          <w:rFonts w:ascii="Times New Roman" w:hAnsi="Times New Roman" w:cs="Times New Roman"/>
          <w:sz w:val="24"/>
          <w:szCs w:val="24"/>
        </w:rPr>
        <w:t xml:space="preserve"> підготувати і подати </w:t>
      </w:r>
      <w:proofErr w:type="spellStart"/>
      <w:r w:rsidRPr="002E12A2">
        <w:rPr>
          <w:rFonts w:ascii="Times New Roman" w:hAnsi="Times New Roman" w:cs="Times New Roman"/>
          <w:sz w:val="24"/>
          <w:szCs w:val="24"/>
        </w:rPr>
        <w:t>USAID</w:t>
      </w:r>
      <w:proofErr w:type="spellEnd"/>
      <w:r w:rsidRPr="002E12A2">
        <w:rPr>
          <w:rFonts w:ascii="Times New Roman" w:hAnsi="Times New Roman" w:cs="Times New Roman"/>
          <w:sz w:val="24"/>
          <w:szCs w:val="24"/>
        </w:rPr>
        <w:t xml:space="preserve"> для ознайомлення проект звіту </w:t>
      </w:r>
      <w:r w:rsidR="00EF1263" w:rsidRPr="002E12A2">
        <w:rPr>
          <w:rFonts w:ascii="Times New Roman" w:hAnsi="Times New Roman" w:cs="Times New Roman"/>
          <w:sz w:val="24"/>
          <w:szCs w:val="24"/>
        </w:rPr>
        <w:t>за підсумками</w:t>
      </w:r>
      <w:r w:rsidRPr="002E12A2">
        <w:rPr>
          <w:rFonts w:ascii="Times New Roman" w:hAnsi="Times New Roman" w:cs="Times New Roman"/>
          <w:sz w:val="24"/>
          <w:szCs w:val="24"/>
        </w:rPr>
        <w:t xml:space="preserve"> оцінки з описом </w:t>
      </w:r>
      <w:r w:rsidR="00EF1263" w:rsidRPr="002E12A2">
        <w:rPr>
          <w:rFonts w:ascii="Times New Roman" w:hAnsi="Times New Roman" w:cs="Times New Roman"/>
          <w:sz w:val="24"/>
          <w:szCs w:val="24"/>
        </w:rPr>
        <w:t xml:space="preserve">її </w:t>
      </w:r>
      <w:r w:rsidRPr="002E12A2">
        <w:rPr>
          <w:rFonts w:ascii="Times New Roman" w:hAnsi="Times New Roman" w:cs="Times New Roman"/>
          <w:sz w:val="24"/>
          <w:szCs w:val="24"/>
        </w:rPr>
        <w:t>методології, складу експертно</w:t>
      </w:r>
      <w:r w:rsidR="00DD387B">
        <w:rPr>
          <w:rFonts w:ascii="Times New Roman" w:hAnsi="Times New Roman" w:cs="Times New Roman"/>
          <w:sz w:val="24"/>
          <w:szCs w:val="24"/>
        </w:rPr>
        <w:t xml:space="preserve">ї групи, </w:t>
      </w:r>
      <w:r w:rsidRPr="002E12A2">
        <w:rPr>
          <w:rFonts w:ascii="Times New Roman" w:hAnsi="Times New Roman" w:cs="Times New Roman"/>
          <w:sz w:val="24"/>
          <w:szCs w:val="24"/>
        </w:rPr>
        <w:t>завдань, результатів, висновків і рекомендацій відповідно до завдань, визначених у розділі __.</w:t>
      </w:r>
    </w:p>
    <w:p w:rsidR="00BF51F0" w:rsidRDefault="00BF51F0">
      <w:r>
        <w:br w:type="page"/>
      </w:r>
    </w:p>
    <w:p w:rsidR="00BF51F0" w:rsidRPr="00922BDD" w:rsidRDefault="00BF51F0" w:rsidP="00065162">
      <w:pPr>
        <w:spacing w:before="240" w:after="240"/>
        <w:rPr>
          <w:rFonts w:ascii="Times New Roman" w:hAnsi="Times New Roman" w:cs="Times New Roman"/>
          <w:b/>
          <w:sz w:val="24"/>
          <w:szCs w:val="24"/>
          <w:u w:val="single"/>
        </w:rPr>
      </w:pPr>
      <w:r w:rsidRPr="00922BDD">
        <w:rPr>
          <w:rFonts w:ascii="Times New Roman" w:hAnsi="Times New Roman" w:cs="Times New Roman"/>
          <w:b/>
          <w:color w:val="4F81BD" w:themeColor="accent1"/>
          <w:sz w:val="28"/>
          <w:szCs w:val="28"/>
        </w:rPr>
        <w:lastRenderedPageBreak/>
        <w:t>Додаток II. Перелік зустрічей і ключових</w:t>
      </w:r>
      <w:r w:rsidR="00BD4440" w:rsidRPr="00922BDD">
        <w:rPr>
          <w:rFonts w:ascii="Times New Roman" w:hAnsi="Times New Roman" w:cs="Times New Roman"/>
          <w:b/>
          <w:color w:val="4F81BD" w:themeColor="accent1"/>
          <w:sz w:val="28"/>
          <w:szCs w:val="28"/>
        </w:rPr>
        <w:t xml:space="preserve"> </w:t>
      </w:r>
      <w:proofErr w:type="spellStart"/>
      <w:r w:rsidR="00BD4440" w:rsidRPr="00922BDD">
        <w:rPr>
          <w:rFonts w:ascii="Times New Roman" w:hAnsi="Times New Roman" w:cs="Times New Roman"/>
          <w:b/>
          <w:color w:val="4F81BD" w:themeColor="accent1"/>
          <w:sz w:val="28"/>
          <w:szCs w:val="28"/>
        </w:rPr>
        <w:t>співрозмовників</w:t>
      </w:r>
      <w:r w:rsidR="00DD387B">
        <w:rPr>
          <w:rFonts w:ascii="Times New Roman" w:hAnsi="Times New Roman" w:cs="Times New Roman"/>
          <w:b/>
          <w:sz w:val="24"/>
          <w:szCs w:val="24"/>
          <w:u w:val="single"/>
        </w:rPr>
        <w:t>Представники</w:t>
      </w:r>
      <w:proofErr w:type="spellEnd"/>
      <w:r w:rsidR="00DD387B">
        <w:rPr>
          <w:rFonts w:ascii="Times New Roman" w:hAnsi="Times New Roman" w:cs="Times New Roman"/>
          <w:b/>
          <w:sz w:val="24"/>
          <w:szCs w:val="24"/>
          <w:u w:val="single"/>
        </w:rPr>
        <w:t xml:space="preserve"> установ Уряду США у Києві</w:t>
      </w:r>
    </w:p>
    <w:p w:rsidR="00BF51F0" w:rsidRPr="00922BDD" w:rsidRDefault="00DD387B" w:rsidP="00013658">
      <w:pPr>
        <w:pStyle w:val="a4"/>
        <w:numPr>
          <w:ilvl w:val="0"/>
          <w:numId w:val="23"/>
        </w:numPr>
        <w:spacing w:after="120" w:line="24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Представники керівництва, програмних і технічних підрозділів (відділ координації програм і стратегії, відділи програм з розвитку демократії та врядування, економічного розвитку та охорони здоров</w:t>
      </w:r>
      <w:r w:rsidRPr="00065162">
        <w:rPr>
          <w:rFonts w:ascii="Times New Roman" w:hAnsi="Times New Roman" w:cs="Times New Roman"/>
          <w:sz w:val="24"/>
          <w:szCs w:val="24"/>
        </w:rPr>
        <w:t>’</w:t>
      </w:r>
      <w:r>
        <w:rPr>
          <w:rFonts w:ascii="Times New Roman" w:hAnsi="Times New Roman" w:cs="Times New Roman"/>
          <w:sz w:val="24"/>
          <w:szCs w:val="24"/>
        </w:rPr>
        <w:t xml:space="preserve">я) Місії </w:t>
      </w:r>
      <w:proofErr w:type="spellStart"/>
      <w:r w:rsidRPr="00922BDD">
        <w:rPr>
          <w:rFonts w:ascii="Times New Roman" w:hAnsi="Times New Roman" w:cs="Times New Roman"/>
          <w:sz w:val="24"/>
          <w:szCs w:val="24"/>
        </w:rPr>
        <w:t>USAID</w:t>
      </w:r>
      <w:proofErr w:type="spellEnd"/>
      <w:r w:rsidRPr="00922BDD">
        <w:rPr>
          <w:rFonts w:ascii="Times New Roman" w:hAnsi="Times New Roman" w:cs="Times New Roman"/>
          <w:sz w:val="24"/>
          <w:szCs w:val="24"/>
        </w:rPr>
        <w:t xml:space="preserve"> в </w:t>
      </w:r>
      <w:proofErr w:type="spellStart"/>
      <w:r w:rsidRPr="00922BDD">
        <w:rPr>
          <w:rFonts w:ascii="Times New Roman" w:hAnsi="Times New Roman" w:cs="Times New Roman"/>
          <w:sz w:val="24"/>
          <w:szCs w:val="24"/>
        </w:rPr>
        <w:t>Україні</w:t>
      </w:r>
      <w:r w:rsidR="00BF51F0" w:rsidRPr="00922BDD">
        <w:rPr>
          <w:rFonts w:ascii="Times New Roman" w:hAnsi="Times New Roman" w:cs="Times New Roman"/>
          <w:sz w:val="24"/>
          <w:szCs w:val="24"/>
        </w:rPr>
        <w:t>у</w:t>
      </w:r>
      <w:proofErr w:type="spellEnd"/>
      <w:r w:rsidR="00BF51F0" w:rsidRPr="00922BDD">
        <w:rPr>
          <w:rFonts w:ascii="Times New Roman" w:hAnsi="Times New Roman" w:cs="Times New Roman"/>
          <w:sz w:val="24"/>
          <w:szCs w:val="24"/>
        </w:rPr>
        <w:t xml:space="preserve"> тому числі </w:t>
      </w:r>
      <w:proofErr w:type="spellStart"/>
      <w:r>
        <w:rPr>
          <w:rFonts w:ascii="Times New Roman" w:hAnsi="Times New Roman" w:cs="Times New Roman"/>
          <w:sz w:val="24"/>
          <w:szCs w:val="24"/>
        </w:rPr>
        <w:t>Сюзан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Фрітц</w:t>
      </w:r>
      <w:proofErr w:type="spellEnd"/>
      <w:r>
        <w:rPr>
          <w:rFonts w:ascii="Times New Roman" w:hAnsi="Times New Roman" w:cs="Times New Roman"/>
          <w:sz w:val="24"/>
          <w:szCs w:val="24"/>
        </w:rPr>
        <w:t xml:space="preserve">, Джон </w:t>
      </w:r>
      <w:proofErr w:type="spellStart"/>
      <w:r>
        <w:rPr>
          <w:rFonts w:ascii="Times New Roman" w:hAnsi="Times New Roman" w:cs="Times New Roman"/>
          <w:sz w:val="24"/>
          <w:szCs w:val="24"/>
        </w:rPr>
        <w:t>Пеннелл</w:t>
      </w:r>
      <w:proofErr w:type="spellEnd"/>
      <w:r>
        <w:rPr>
          <w:rFonts w:ascii="Times New Roman" w:hAnsi="Times New Roman" w:cs="Times New Roman"/>
          <w:sz w:val="24"/>
          <w:szCs w:val="24"/>
        </w:rPr>
        <w:t xml:space="preserve">, Стів </w:t>
      </w:r>
      <w:proofErr w:type="spellStart"/>
      <w:r>
        <w:rPr>
          <w:rFonts w:ascii="Times New Roman" w:hAnsi="Times New Roman" w:cs="Times New Roman"/>
          <w:sz w:val="24"/>
          <w:szCs w:val="24"/>
        </w:rPr>
        <w:t>Гонья</w:t>
      </w:r>
      <w:proofErr w:type="spellEnd"/>
      <w:r>
        <w:rPr>
          <w:rFonts w:ascii="Times New Roman" w:hAnsi="Times New Roman" w:cs="Times New Roman"/>
          <w:sz w:val="24"/>
          <w:szCs w:val="24"/>
        </w:rPr>
        <w:t xml:space="preserve">, Лариса </w:t>
      </w:r>
      <w:proofErr w:type="spellStart"/>
      <w:r>
        <w:rPr>
          <w:rFonts w:ascii="Times New Roman" w:hAnsi="Times New Roman" w:cs="Times New Roman"/>
          <w:sz w:val="24"/>
          <w:szCs w:val="24"/>
        </w:rPr>
        <w:t>Піскунова</w:t>
      </w:r>
      <w:proofErr w:type="spellEnd"/>
      <w:r>
        <w:rPr>
          <w:rFonts w:ascii="Times New Roman" w:hAnsi="Times New Roman" w:cs="Times New Roman"/>
          <w:sz w:val="24"/>
          <w:szCs w:val="24"/>
        </w:rPr>
        <w:t xml:space="preserve">, Том </w:t>
      </w:r>
      <w:proofErr w:type="spellStart"/>
      <w:r>
        <w:rPr>
          <w:rFonts w:ascii="Times New Roman" w:hAnsi="Times New Roman" w:cs="Times New Roman"/>
          <w:sz w:val="24"/>
          <w:szCs w:val="24"/>
        </w:rPr>
        <w:t>Уайт</w:t>
      </w:r>
      <w:proofErr w:type="spellEnd"/>
      <w:r>
        <w:rPr>
          <w:rFonts w:ascii="Times New Roman" w:hAnsi="Times New Roman" w:cs="Times New Roman"/>
          <w:sz w:val="24"/>
          <w:szCs w:val="24"/>
        </w:rPr>
        <w:t xml:space="preserve">, Ден </w:t>
      </w:r>
      <w:proofErr w:type="spellStart"/>
      <w:r>
        <w:rPr>
          <w:rFonts w:ascii="Times New Roman" w:hAnsi="Times New Roman" w:cs="Times New Roman"/>
          <w:sz w:val="24"/>
          <w:szCs w:val="24"/>
        </w:rPr>
        <w:t>Райан</w:t>
      </w:r>
      <w:proofErr w:type="spellEnd"/>
      <w:r>
        <w:rPr>
          <w:rFonts w:ascii="Times New Roman" w:hAnsi="Times New Roman" w:cs="Times New Roman"/>
          <w:sz w:val="24"/>
          <w:szCs w:val="24"/>
        </w:rPr>
        <w:t xml:space="preserve">, Тетяна Тимошенко, Вікторія Марченко, </w:t>
      </w:r>
      <w:proofErr w:type="spellStart"/>
      <w:r>
        <w:rPr>
          <w:rFonts w:ascii="Times New Roman" w:hAnsi="Times New Roman" w:cs="Times New Roman"/>
          <w:sz w:val="24"/>
          <w:szCs w:val="24"/>
        </w:rPr>
        <w:t>Стейсі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Уоллік</w:t>
      </w:r>
      <w:proofErr w:type="spellEnd"/>
      <w:r>
        <w:rPr>
          <w:rFonts w:ascii="Times New Roman" w:hAnsi="Times New Roman" w:cs="Times New Roman"/>
          <w:sz w:val="24"/>
          <w:szCs w:val="24"/>
        </w:rPr>
        <w:t xml:space="preserve">, Девід </w:t>
      </w:r>
      <w:proofErr w:type="spellStart"/>
      <w:r>
        <w:rPr>
          <w:rFonts w:ascii="Times New Roman" w:hAnsi="Times New Roman" w:cs="Times New Roman"/>
          <w:sz w:val="24"/>
          <w:szCs w:val="24"/>
        </w:rPr>
        <w:t>Гетч</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Енн</w:t>
      </w:r>
      <w:proofErr w:type="spellEnd"/>
      <w:r>
        <w:rPr>
          <w:rFonts w:ascii="Times New Roman" w:hAnsi="Times New Roman" w:cs="Times New Roman"/>
          <w:sz w:val="24"/>
          <w:szCs w:val="24"/>
        </w:rPr>
        <w:t xml:space="preserve"> </w:t>
      </w:r>
      <w:proofErr w:type="spellStart"/>
      <w:r w:rsidR="00E753C5">
        <w:rPr>
          <w:rFonts w:ascii="Times New Roman" w:hAnsi="Times New Roman" w:cs="Times New Roman"/>
          <w:sz w:val="24"/>
          <w:szCs w:val="24"/>
        </w:rPr>
        <w:t>Г</w:t>
      </w:r>
      <w:r>
        <w:rPr>
          <w:rFonts w:ascii="Times New Roman" w:hAnsi="Times New Roman" w:cs="Times New Roman"/>
          <w:sz w:val="24"/>
          <w:szCs w:val="24"/>
        </w:rPr>
        <w:t>оппер</w:t>
      </w:r>
      <w:proofErr w:type="spellEnd"/>
      <w:r w:rsidR="00BF51F0" w:rsidRPr="00922BDD">
        <w:rPr>
          <w:rFonts w:ascii="Times New Roman" w:hAnsi="Times New Roman" w:cs="Times New Roman"/>
          <w:sz w:val="24"/>
          <w:szCs w:val="24"/>
        </w:rPr>
        <w:t>.</w:t>
      </w:r>
    </w:p>
    <w:p w:rsidR="00BF51F0" w:rsidRPr="00922BDD" w:rsidRDefault="00BF51F0" w:rsidP="00013658">
      <w:pPr>
        <w:pStyle w:val="a4"/>
        <w:numPr>
          <w:ilvl w:val="0"/>
          <w:numId w:val="23"/>
        </w:numPr>
        <w:spacing w:after="120" w:line="240" w:lineRule="auto"/>
        <w:ind w:left="714" w:hanging="357"/>
        <w:contextualSpacing w:val="0"/>
        <w:jc w:val="both"/>
        <w:rPr>
          <w:rFonts w:ascii="Times New Roman" w:hAnsi="Times New Roman" w:cs="Times New Roman"/>
          <w:sz w:val="24"/>
          <w:szCs w:val="24"/>
        </w:rPr>
      </w:pPr>
      <w:r w:rsidRPr="00922BDD">
        <w:rPr>
          <w:rFonts w:ascii="Times New Roman" w:hAnsi="Times New Roman" w:cs="Times New Roman"/>
          <w:sz w:val="24"/>
          <w:szCs w:val="24"/>
        </w:rPr>
        <w:t>Посольство США в Україні</w:t>
      </w:r>
      <w:r w:rsidR="00DD387B">
        <w:rPr>
          <w:rFonts w:ascii="Times New Roman" w:hAnsi="Times New Roman" w:cs="Times New Roman"/>
          <w:sz w:val="24"/>
          <w:szCs w:val="24"/>
        </w:rPr>
        <w:t xml:space="preserve">: </w:t>
      </w:r>
      <w:proofErr w:type="spellStart"/>
      <w:r w:rsidR="00DD387B">
        <w:rPr>
          <w:rFonts w:ascii="Times New Roman" w:hAnsi="Times New Roman" w:cs="Times New Roman"/>
          <w:sz w:val="24"/>
          <w:szCs w:val="24"/>
        </w:rPr>
        <w:t>Джоан</w:t>
      </w:r>
      <w:proofErr w:type="spellEnd"/>
      <w:r w:rsidR="00DD387B">
        <w:rPr>
          <w:rFonts w:ascii="Times New Roman" w:hAnsi="Times New Roman" w:cs="Times New Roman"/>
          <w:sz w:val="24"/>
          <w:szCs w:val="24"/>
        </w:rPr>
        <w:t xml:space="preserve"> Вагнер, К</w:t>
      </w:r>
      <w:r w:rsidRPr="00922BDD">
        <w:rPr>
          <w:rFonts w:ascii="Times New Roman" w:hAnsi="Times New Roman" w:cs="Times New Roman"/>
          <w:sz w:val="24"/>
          <w:szCs w:val="24"/>
        </w:rPr>
        <w:t xml:space="preserve">оординатор </w:t>
      </w:r>
      <w:r w:rsidR="00DD387B">
        <w:rPr>
          <w:rFonts w:ascii="Times New Roman" w:hAnsi="Times New Roman" w:cs="Times New Roman"/>
          <w:sz w:val="24"/>
          <w:szCs w:val="24"/>
        </w:rPr>
        <w:t xml:space="preserve">програм американської державної допомоги Україні </w:t>
      </w:r>
      <w:r w:rsidRPr="00922BDD">
        <w:rPr>
          <w:rFonts w:ascii="Times New Roman" w:hAnsi="Times New Roman" w:cs="Times New Roman"/>
          <w:sz w:val="24"/>
          <w:szCs w:val="24"/>
        </w:rPr>
        <w:t>з питань допомоги</w:t>
      </w:r>
    </w:p>
    <w:p w:rsidR="00BF51F0" w:rsidRPr="00922BDD" w:rsidRDefault="00DD387B" w:rsidP="00013658">
      <w:pPr>
        <w:pStyle w:val="a4"/>
        <w:numPr>
          <w:ilvl w:val="0"/>
          <w:numId w:val="23"/>
        </w:numPr>
        <w:spacing w:after="120" w:line="24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 xml:space="preserve">Бюро </w:t>
      </w:r>
      <w:r>
        <w:rPr>
          <w:rFonts w:ascii="Times New Roman" w:hAnsi="Times New Roman" w:cs="Times New Roman"/>
          <w:sz w:val="24"/>
          <w:szCs w:val="24"/>
          <w:lang w:val="en-US"/>
        </w:rPr>
        <w:t>USAID</w:t>
      </w:r>
      <w:r w:rsidRPr="00065162">
        <w:rPr>
          <w:rFonts w:ascii="Times New Roman" w:hAnsi="Times New Roman" w:cs="Times New Roman"/>
          <w:sz w:val="24"/>
          <w:szCs w:val="24"/>
        </w:rPr>
        <w:t xml:space="preserve"> </w:t>
      </w:r>
      <w:r>
        <w:rPr>
          <w:rFonts w:ascii="Times New Roman" w:hAnsi="Times New Roman" w:cs="Times New Roman"/>
          <w:sz w:val="24"/>
          <w:szCs w:val="24"/>
        </w:rPr>
        <w:t>з ініціатив перехідного періоду</w:t>
      </w:r>
      <w:r w:rsidRPr="00065162">
        <w:rPr>
          <w:rFonts w:ascii="Times New Roman" w:hAnsi="Times New Roman" w:cs="Times New Roman"/>
          <w:sz w:val="24"/>
          <w:szCs w:val="24"/>
        </w:rPr>
        <w:t xml:space="preserve">: </w:t>
      </w:r>
      <w:proofErr w:type="spellStart"/>
      <w:r>
        <w:rPr>
          <w:rFonts w:ascii="Times New Roman" w:hAnsi="Times New Roman" w:cs="Times New Roman"/>
          <w:sz w:val="24"/>
          <w:szCs w:val="24"/>
        </w:rPr>
        <w:t>Орен</w:t>
      </w:r>
      <w:proofErr w:type="spellEnd"/>
      <w:r>
        <w:rPr>
          <w:rFonts w:ascii="Times New Roman" w:hAnsi="Times New Roman" w:cs="Times New Roman"/>
          <w:sz w:val="24"/>
          <w:szCs w:val="24"/>
        </w:rPr>
        <w:t xml:space="preserve"> Мерфі, Постійний  представник в Україні</w:t>
      </w:r>
    </w:p>
    <w:p w:rsidR="00BF51F0" w:rsidRPr="00922BDD" w:rsidRDefault="00BF51F0" w:rsidP="00013658">
      <w:pPr>
        <w:pStyle w:val="a4"/>
        <w:numPr>
          <w:ilvl w:val="0"/>
          <w:numId w:val="23"/>
        </w:numPr>
        <w:spacing w:after="120" w:line="240" w:lineRule="auto"/>
        <w:ind w:left="714" w:hanging="357"/>
        <w:contextualSpacing w:val="0"/>
        <w:jc w:val="both"/>
        <w:rPr>
          <w:rFonts w:ascii="Times New Roman" w:hAnsi="Times New Roman" w:cs="Times New Roman"/>
          <w:sz w:val="24"/>
          <w:szCs w:val="24"/>
        </w:rPr>
      </w:pPr>
      <w:proofErr w:type="spellStart"/>
      <w:r w:rsidRPr="00922BDD">
        <w:rPr>
          <w:rFonts w:ascii="Times New Roman" w:hAnsi="Times New Roman" w:cs="Times New Roman"/>
          <w:sz w:val="24"/>
          <w:szCs w:val="24"/>
        </w:rPr>
        <w:t>USAID</w:t>
      </w:r>
      <w:proofErr w:type="spellEnd"/>
      <w:r w:rsidRPr="00922BDD">
        <w:rPr>
          <w:rFonts w:ascii="Times New Roman" w:hAnsi="Times New Roman" w:cs="Times New Roman"/>
          <w:sz w:val="24"/>
          <w:szCs w:val="24"/>
        </w:rPr>
        <w:t>/</w:t>
      </w:r>
      <w:proofErr w:type="spellStart"/>
      <w:r w:rsidR="00E429BC">
        <w:rPr>
          <w:rFonts w:ascii="Times New Roman" w:hAnsi="Times New Roman" w:cs="Times New Roman"/>
          <w:sz w:val="24"/>
          <w:szCs w:val="24"/>
        </w:rPr>
        <w:t>OFDA</w:t>
      </w:r>
      <w:proofErr w:type="spellEnd"/>
      <w:r w:rsidR="00DD387B">
        <w:rPr>
          <w:rFonts w:ascii="Times New Roman" w:hAnsi="Times New Roman" w:cs="Times New Roman"/>
          <w:sz w:val="24"/>
          <w:szCs w:val="24"/>
        </w:rPr>
        <w:t xml:space="preserve">: </w:t>
      </w:r>
      <w:r w:rsidRPr="00922BDD">
        <w:rPr>
          <w:rFonts w:ascii="Times New Roman" w:hAnsi="Times New Roman" w:cs="Times New Roman"/>
          <w:sz w:val="24"/>
          <w:szCs w:val="24"/>
        </w:rPr>
        <w:t xml:space="preserve">старші радники з гуманітарних питань </w:t>
      </w:r>
      <w:proofErr w:type="spellStart"/>
      <w:r w:rsidR="00DD387B">
        <w:rPr>
          <w:rFonts w:ascii="Times New Roman" w:hAnsi="Times New Roman" w:cs="Times New Roman"/>
          <w:sz w:val="24"/>
          <w:szCs w:val="24"/>
        </w:rPr>
        <w:t>С</w:t>
      </w:r>
      <w:r w:rsidR="00DD387B" w:rsidRPr="00065162">
        <w:rPr>
          <w:rFonts w:ascii="Times New Roman" w:hAnsi="Times New Roman" w:cs="Times New Roman"/>
          <w:sz w:val="24"/>
          <w:szCs w:val="24"/>
        </w:rPr>
        <w:t>’</w:t>
      </w:r>
      <w:r w:rsidR="00DD387B">
        <w:rPr>
          <w:rFonts w:ascii="Times New Roman" w:hAnsi="Times New Roman" w:cs="Times New Roman"/>
          <w:sz w:val="24"/>
          <w:szCs w:val="24"/>
        </w:rPr>
        <w:t>ю</w:t>
      </w:r>
      <w:proofErr w:type="spellEnd"/>
      <w:r w:rsidR="00DD387B">
        <w:rPr>
          <w:rFonts w:ascii="Times New Roman" w:hAnsi="Times New Roman" w:cs="Times New Roman"/>
          <w:sz w:val="24"/>
          <w:szCs w:val="24"/>
        </w:rPr>
        <w:t xml:space="preserve"> </w:t>
      </w:r>
      <w:proofErr w:type="spellStart"/>
      <w:r w:rsidR="00DD387B">
        <w:rPr>
          <w:rFonts w:ascii="Times New Roman" w:hAnsi="Times New Roman" w:cs="Times New Roman"/>
          <w:sz w:val="24"/>
          <w:szCs w:val="24"/>
        </w:rPr>
        <w:t>Макінтайр</w:t>
      </w:r>
      <w:proofErr w:type="spellEnd"/>
      <w:r w:rsidR="00DD387B">
        <w:rPr>
          <w:rFonts w:ascii="Times New Roman" w:hAnsi="Times New Roman" w:cs="Times New Roman"/>
          <w:sz w:val="24"/>
          <w:szCs w:val="24"/>
        </w:rPr>
        <w:t xml:space="preserve"> та </w:t>
      </w:r>
      <w:proofErr w:type="spellStart"/>
      <w:r w:rsidR="00DD387B">
        <w:rPr>
          <w:rFonts w:ascii="Times New Roman" w:hAnsi="Times New Roman" w:cs="Times New Roman"/>
          <w:sz w:val="24"/>
          <w:szCs w:val="24"/>
        </w:rPr>
        <w:t>Марселла</w:t>
      </w:r>
      <w:proofErr w:type="spellEnd"/>
      <w:r w:rsidR="00DD387B">
        <w:rPr>
          <w:rFonts w:ascii="Times New Roman" w:hAnsi="Times New Roman" w:cs="Times New Roman"/>
          <w:sz w:val="24"/>
          <w:szCs w:val="24"/>
        </w:rPr>
        <w:t xml:space="preserve"> </w:t>
      </w:r>
      <w:proofErr w:type="spellStart"/>
      <w:r w:rsidR="00DD387B">
        <w:rPr>
          <w:rFonts w:ascii="Times New Roman" w:hAnsi="Times New Roman" w:cs="Times New Roman"/>
          <w:sz w:val="24"/>
          <w:szCs w:val="24"/>
        </w:rPr>
        <w:t>Мішо</w:t>
      </w:r>
      <w:proofErr w:type="spellEnd"/>
    </w:p>
    <w:p w:rsidR="00BF51F0" w:rsidRPr="00922BDD" w:rsidRDefault="00BF51F0" w:rsidP="00013658">
      <w:pPr>
        <w:spacing w:before="360"/>
        <w:rPr>
          <w:rFonts w:ascii="Times New Roman" w:hAnsi="Times New Roman" w:cs="Times New Roman"/>
          <w:b/>
          <w:sz w:val="24"/>
          <w:szCs w:val="24"/>
          <w:u w:val="single"/>
        </w:rPr>
      </w:pPr>
      <w:r w:rsidRPr="00922BDD">
        <w:rPr>
          <w:rFonts w:ascii="Times New Roman" w:hAnsi="Times New Roman" w:cs="Times New Roman"/>
          <w:b/>
          <w:sz w:val="24"/>
          <w:szCs w:val="24"/>
          <w:u w:val="single"/>
        </w:rPr>
        <w:t>Представники урядів іноземних держав у Києві</w:t>
      </w:r>
    </w:p>
    <w:p w:rsidR="00BF51F0" w:rsidRPr="00013658" w:rsidRDefault="00BF51F0" w:rsidP="00013658">
      <w:pPr>
        <w:pStyle w:val="a4"/>
        <w:numPr>
          <w:ilvl w:val="0"/>
          <w:numId w:val="23"/>
        </w:numPr>
        <w:spacing w:after="120" w:line="240" w:lineRule="auto"/>
        <w:ind w:left="714" w:hanging="357"/>
        <w:contextualSpacing w:val="0"/>
        <w:rPr>
          <w:rFonts w:ascii="Times New Roman" w:hAnsi="Times New Roman" w:cs="Times New Roman"/>
          <w:sz w:val="24"/>
          <w:szCs w:val="24"/>
        </w:rPr>
      </w:pPr>
      <w:r w:rsidRPr="00013658">
        <w:rPr>
          <w:rFonts w:ascii="Times New Roman" w:hAnsi="Times New Roman" w:cs="Times New Roman"/>
          <w:sz w:val="24"/>
          <w:szCs w:val="24"/>
        </w:rPr>
        <w:t>Європейська комісія</w:t>
      </w:r>
      <w:r w:rsidR="00D9446B">
        <w:rPr>
          <w:rFonts w:ascii="Times New Roman" w:hAnsi="Times New Roman" w:cs="Times New Roman"/>
          <w:sz w:val="24"/>
          <w:szCs w:val="24"/>
        </w:rPr>
        <w:t xml:space="preserve">: </w:t>
      </w:r>
      <w:proofErr w:type="spellStart"/>
      <w:r w:rsidR="00D9446B">
        <w:rPr>
          <w:rFonts w:ascii="Times New Roman" w:hAnsi="Times New Roman" w:cs="Times New Roman"/>
          <w:sz w:val="24"/>
          <w:szCs w:val="24"/>
        </w:rPr>
        <w:t>Хельга</w:t>
      </w:r>
      <w:proofErr w:type="spellEnd"/>
      <w:r w:rsidR="00D9446B">
        <w:rPr>
          <w:rFonts w:ascii="Times New Roman" w:hAnsi="Times New Roman" w:cs="Times New Roman"/>
          <w:sz w:val="24"/>
          <w:szCs w:val="24"/>
        </w:rPr>
        <w:t xml:space="preserve"> </w:t>
      </w:r>
      <w:proofErr w:type="spellStart"/>
      <w:r w:rsidR="00D9446B">
        <w:rPr>
          <w:rFonts w:ascii="Times New Roman" w:hAnsi="Times New Roman" w:cs="Times New Roman"/>
          <w:sz w:val="24"/>
          <w:szCs w:val="24"/>
        </w:rPr>
        <w:t>Пендер</w:t>
      </w:r>
      <w:proofErr w:type="spellEnd"/>
      <w:r w:rsidR="00D9446B">
        <w:rPr>
          <w:rFonts w:ascii="Times New Roman" w:hAnsi="Times New Roman" w:cs="Times New Roman"/>
          <w:sz w:val="24"/>
          <w:szCs w:val="24"/>
        </w:rPr>
        <w:t>, С</w:t>
      </w:r>
      <w:r w:rsidRPr="00013658">
        <w:rPr>
          <w:rFonts w:ascii="Times New Roman" w:hAnsi="Times New Roman" w:cs="Times New Roman"/>
          <w:sz w:val="24"/>
          <w:szCs w:val="24"/>
        </w:rPr>
        <w:t xml:space="preserve">тарший керівник з питань сприяння стабілізації </w:t>
      </w:r>
      <w:proofErr w:type="spellStart"/>
      <w:r w:rsidRPr="00013658">
        <w:rPr>
          <w:rFonts w:ascii="Times New Roman" w:hAnsi="Times New Roman" w:cs="Times New Roman"/>
          <w:sz w:val="24"/>
          <w:szCs w:val="24"/>
        </w:rPr>
        <w:t>Helga</w:t>
      </w:r>
      <w:proofErr w:type="spellEnd"/>
      <w:r w:rsidRPr="00013658">
        <w:rPr>
          <w:rFonts w:ascii="Times New Roman" w:hAnsi="Times New Roman" w:cs="Times New Roman"/>
          <w:sz w:val="24"/>
          <w:szCs w:val="24"/>
        </w:rPr>
        <w:t xml:space="preserve"> </w:t>
      </w:r>
      <w:proofErr w:type="spellStart"/>
      <w:r w:rsidRPr="00013658">
        <w:rPr>
          <w:rFonts w:ascii="Times New Roman" w:hAnsi="Times New Roman" w:cs="Times New Roman"/>
          <w:sz w:val="24"/>
          <w:szCs w:val="24"/>
        </w:rPr>
        <w:t>Pender</w:t>
      </w:r>
      <w:proofErr w:type="spellEnd"/>
      <w:r w:rsidRPr="00013658">
        <w:rPr>
          <w:rFonts w:ascii="Times New Roman" w:hAnsi="Times New Roman" w:cs="Times New Roman"/>
          <w:sz w:val="24"/>
          <w:szCs w:val="24"/>
        </w:rPr>
        <w:t xml:space="preserve"> (</w:t>
      </w:r>
      <w:proofErr w:type="spellStart"/>
      <w:r w:rsidR="00F32959">
        <w:fldChar w:fldCharType="begin"/>
      </w:r>
      <w:r w:rsidR="00F32959">
        <w:instrText xml:space="preserve"> HYPERLINK "mailto:helga.pender@eeas.europa</w:instrText>
      </w:r>
      <w:r w:rsidR="00F32959">
        <w:instrText xml:space="preserve">.eu" </w:instrText>
      </w:r>
      <w:r w:rsidR="00F32959">
        <w:fldChar w:fldCharType="separate"/>
      </w:r>
      <w:r w:rsidRPr="00013658">
        <w:rPr>
          <w:rFonts w:ascii="Times New Roman" w:hAnsi="Times New Roman" w:cs="Times New Roman"/>
          <w:sz w:val="24"/>
          <w:szCs w:val="24"/>
        </w:rPr>
        <w:t>helga.pender@eeas.europa.eu</w:t>
      </w:r>
      <w:proofErr w:type="spellEnd"/>
      <w:r w:rsidR="00F32959">
        <w:rPr>
          <w:rFonts w:ascii="Times New Roman" w:hAnsi="Times New Roman" w:cs="Times New Roman"/>
          <w:sz w:val="24"/>
          <w:szCs w:val="24"/>
        </w:rPr>
        <w:fldChar w:fldCharType="end"/>
      </w:r>
      <w:r w:rsidRPr="00013658">
        <w:rPr>
          <w:rFonts w:ascii="Times New Roman" w:hAnsi="Times New Roman" w:cs="Times New Roman"/>
          <w:sz w:val="24"/>
          <w:szCs w:val="24"/>
        </w:rPr>
        <w:t>).</w:t>
      </w:r>
    </w:p>
    <w:p w:rsidR="00BF51F0" w:rsidRPr="00013658" w:rsidRDefault="006D235E" w:rsidP="00013658">
      <w:pPr>
        <w:pStyle w:val="a4"/>
        <w:numPr>
          <w:ilvl w:val="0"/>
          <w:numId w:val="23"/>
        </w:numPr>
        <w:spacing w:after="120" w:line="240" w:lineRule="auto"/>
        <w:ind w:left="714" w:hanging="357"/>
        <w:contextualSpacing w:val="0"/>
        <w:rPr>
          <w:rFonts w:ascii="Times New Roman" w:hAnsi="Times New Roman" w:cs="Times New Roman"/>
          <w:sz w:val="24"/>
          <w:szCs w:val="24"/>
        </w:rPr>
      </w:pPr>
      <w:r>
        <w:rPr>
          <w:rFonts w:ascii="Times New Roman" w:hAnsi="Times New Roman" w:cs="Times New Roman"/>
          <w:sz w:val="24"/>
          <w:szCs w:val="24"/>
        </w:rPr>
        <w:t>Спеціальни</w:t>
      </w:r>
      <w:r w:rsidR="00D9446B">
        <w:rPr>
          <w:rFonts w:ascii="Times New Roman" w:hAnsi="Times New Roman" w:cs="Times New Roman"/>
          <w:sz w:val="24"/>
          <w:szCs w:val="24"/>
        </w:rPr>
        <w:t xml:space="preserve">й проект для Східної України </w:t>
      </w:r>
      <w:r w:rsidR="00BF51F0" w:rsidRPr="00013658">
        <w:rPr>
          <w:rFonts w:ascii="Times New Roman" w:hAnsi="Times New Roman" w:cs="Times New Roman"/>
          <w:sz w:val="24"/>
          <w:szCs w:val="24"/>
        </w:rPr>
        <w:t>Агентств</w:t>
      </w:r>
      <w:r w:rsidR="00D9446B">
        <w:rPr>
          <w:rFonts w:ascii="Times New Roman" w:hAnsi="Times New Roman" w:cs="Times New Roman"/>
          <w:sz w:val="24"/>
          <w:szCs w:val="24"/>
        </w:rPr>
        <w:t>а</w:t>
      </w:r>
      <w:r w:rsidR="00BF51F0" w:rsidRPr="00013658">
        <w:rPr>
          <w:rFonts w:ascii="Times New Roman" w:hAnsi="Times New Roman" w:cs="Times New Roman"/>
          <w:sz w:val="24"/>
          <w:szCs w:val="24"/>
        </w:rPr>
        <w:t xml:space="preserve"> Німеччини з міжнародної співпраці</w:t>
      </w:r>
      <w:r w:rsidR="00D9446B">
        <w:rPr>
          <w:rFonts w:ascii="Times New Roman" w:hAnsi="Times New Roman" w:cs="Times New Roman"/>
          <w:sz w:val="24"/>
          <w:szCs w:val="24"/>
        </w:rPr>
        <w:t xml:space="preserve">: Ганс Мюллер </w:t>
      </w:r>
    </w:p>
    <w:p w:rsidR="00BF51F0" w:rsidRPr="00013658" w:rsidRDefault="00BF51F0" w:rsidP="00013658">
      <w:pPr>
        <w:pStyle w:val="a4"/>
        <w:numPr>
          <w:ilvl w:val="0"/>
          <w:numId w:val="23"/>
        </w:numPr>
        <w:spacing w:after="120" w:line="240" w:lineRule="auto"/>
        <w:ind w:left="714" w:hanging="357"/>
        <w:contextualSpacing w:val="0"/>
        <w:rPr>
          <w:rFonts w:ascii="Times New Roman" w:hAnsi="Times New Roman" w:cs="Times New Roman"/>
          <w:sz w:val="24"/>
          <w:szCs w:val="24"/>
        </w:rPr>
      </w:pPr>
      <w:r w:rsidRPr="00013658">
        <w:rPr>
          <w:rFonts w:ascii="Times New Roman" w:hAnsi="Times New Roman" w:cs="Times New Roman"/>
          <w:sz w:val="24"/>
          <w:szCs w:val="24"/>
        </w:rPr>
        <w:t>Управління Європейської комісії з гуманітарної допомоги</w:t>
      </w:r>
      <w:r w:rsidR="00D9446B">
        <w:rPr>
          <w:rFonts w:ascii="Times New Roman" w:hAnsi="Times New Roman" w:cs="Times New Roman"/>
          <w:sz w:val="24"/>
          <w:szCs w:val="24"/>
        </w:rPr>
        <w:t xml:space="preserve">: </w:t>
      </w:r>
      <w:proofErr w:type="spellStart"/>
      <w:r w:rsidR="00D9446B">
        <w:rPr>
          <w:rFonts w:ascii="Times New Roman" w:hAnsi="Times New Roman" w:cs="Times New Roman"/>
          <w:sz w:val="24"/>
          <w:szCs w:val="24"/>
        </w:rPr>
        <w:t>Мамар</w:t>
      </w:r>
      <w:proofErr w:type="spellEnd"/>
      <w:r w:rsidR="00D9446B">
        <w:rPr>
          <w:rFonts w:ascii="Times New Roman" w:hAnsi="Times New Roman" w:cs="Times New Roman"/>
          <w:sz w:val="24"/>
          <w:szCs w:val="24"/>
        </w:rPr>
        <w:t xml:space="preserve"> </w:t>
      </w:r>
      <w:proofErr w:type="spellStart"/>
      <w:r w:rsidR="00D9446B">
        <w:rPr>
          <w:rFonts w:ascii="Times New Roman" w:hAnsi="Times New Roman" w:cs="Times New Roman"/>
          <w:sz w:val="24"/>
          <w:szCs w:val="24"/>
        </w:rPr>
        <w:t>Мерзук</w:t>
      </w:r>
      <w:proofErr w:type="spellEnd"/>
      <w:r w:rsidRPr="00013658">
        <w:rPr>
          <w:rFonts w:ascii="Times New Roman" w:hAnsi="Times New Roman" w:cs="Times New Roman"/>
          <w:sz w:val="24"/>
          <w:szCs w:val="24"/>
        </w:rPr>
        <w:t xml:space="preserve"> (</w:t>
      </w:r>
      <w:proofErr w:type="spellStart"/>
      <w:r w:rsidR="00F32959">
        <w:fldChar w:fldCharType="begin"/>
      </w:r>
      <w:r w:rsidR="00F32959">
        <w:instrText xml:space="preserve"> HYPERLINK "mailto:mamar.merzouk@echofield.eu" </w:instrText>
      </w:r>
      <w:r w:rsidR="00F32959">
        <w:fldChar w:fldCharType="separate"/>
      </w:r>
      <w:r w:rsidRPr="00013658">
        <w:rPr>
          <w:rFonts w:ascii="Times New Roman" w:hAnsi="Times New Roman" w:cs="Times New Roman"/>
          <w:sz w:val="24"/>
          <w:szCs w:val="24"/>
        </w:rPr>
        <w:t>mamar.merzouk@echofield.eu</w:t>
      </w:r>
      <w:proofErr w:type="spellEnd"/>
      <w:r w:rsidR="00F32959">
        <w:rPr>
          <w:rFonts w:ascii="Times New Roman" w:hAnsi="Times New Roman" w:cs="Times New Roman"/>
          <w:sz w:val="24"/>
          <w:szCs w:val="24"/>
        </w:rPr>
        <w:fldChar w:fldCharType="end"/>
      </w:r>
      <w:r w:rsidR="00013658">
        <w:rPr>
          <w:rFonts w:ascii="Times New Roman" w:hAnsi="Times New Roman" w:cs="Times New Roman"/>
          <w:sz w:val="24"/>
          <w:szCs w:val="24"/>
        </w:rPr>
        <w:t>)</w:t>
      </w:r>
    </w:p>
    <w:p w:rsidR="00BF51F0" w:rsidRPr="00013658" w:rsidRDefault="00BF51F0" w:rsidP="00013658">
      <w:pPr>
        <w:pStyle w:val="a4"/>
        <w:numPr>
          <w:ilvl w:val="0"/>
          <w:numId w:val="23"/>
        </w:numPr>
        <w:spacing w:after="120" w:line="240" w:lineRule="auto"/>
        <w:ind w:left="714" w:hanging="357"/>
        <w:contextualSpacing w:val="0"/>
        <w:rPr>
          <w:rFonts w:ascii="Times New Roman" w:hAnsi="Times New Roman" w:cs="Times New Roman"/>
          <w:sz w:val="24"/>
          <w:szCs w:val="24"/>
        </w:rPr>
      </w:pPr>
      <w:r w:rsidRPr="00013658">
        <w:rPr>
          <w:rFonts w:ascii="Times New Roman" w:hAnsi="Times New Roman" w:cs="Times New Roman"/>
          <w:sz w:val="24"/>
          <w:szCs w:val="24"/>
        </w:rPr>
        <w:t>Посольство Канади</w:t>
      </w:r>
      <w:r w:rsidR="00D9446B">
        <w:rPr>
          <w:rFonts w:ascii="Times New Roman" w:hAnsi="Times New Roman" w:cs="Times New Roman"/>
          <w:sz w:val="24"/>
          <w:szCs w:val="24"/>
        </w:rPr>
        <w:t xml:space="preserve">:  Дженніфер </w:t>
      </w:r>
      <w:proofErr w:type="spellStart"/>
      <w:r w:rsidR="00D9446B">
        <w:rPr>
          <w:rFonts w:ascii="Times New Roman" w:hAnsi="Times New Roman" w:cs="Times New Roman"/>
          <w:sz w:val="24"/>
          <w:szCs w:val="24"/>
        </w:rPr>
        <w:t>Купер</w:t>
      </w:r>
      <w:r w:rsidR="006D235E">
        <w:rPr>
          <w:rFonts w:ascii="Times New Roman" w:hAnsi="Times New Roman" w:cs="Times New Roman"/>
          <w:sz w:val="24"/>
          <w:szCs w:val="24"/>
        </w:rPr>
        <w:t>З</w:t>
      </w:r>
      <w:r w:rsidRPr="00013658">
        <w:rPr>
          <w:rFonts w:ascii="Times New Roman" w:hAnsi="Times New Roman" w:cs="Times New Roman"/>
          <w:sz w:val="24"/>
          <w:szCs w:val="24"/>
        </w:rPr>
        <w:t>аступник</w:t>
      </w:r>
      <w:proofErr w:type="spellEnd"/>
      <w:r w:rsidRPr="00013658">
        <w:rPr>
          <w:rFonts w:ascii="Times New Roman" w:hAnsi="Times New Roman" w:cs="Times New Roman"/>
          <w:sz w:val="24"/>
          <w:szCs w:val="24"/>
        </w:rPr>
        <w:t xml:space="preserve"> директора </w:t>
      </w:r>
      <w:r w:rsidR="00D9446B">
        <w:rPr>
          <w:rFonts w:ascii="Times New Roman" w:hAnsi="Times New Roman" w:cs="Times New Roman"/>
          <w:sz w:val="24"/>
          <w:szCs w:val="24"/>
        </w:rPr>
        <w:t xml:space="preserve">операційного </w:t>
      </w:r>
      <w:r w:rsidRPr="00013658">
        <w:rPr>
          <w:rFonts w:ascii="Times New Roman" w:hAnsi="Times New Roman" w:cs="Times New Roman"/>
          <w:sz w:val="24"/>
          <w:szCs w:val="24"/>
        </w:rPr>
        <w:t>відділу (</w:t>
      </w:r>
      <w:proofErr w:type="spellStart"/>
      <w:r w:rsidRPr="00013658">
        <w:rPr>
          <w:rFonts w:ascii="Times New Roman" w:hAnsi="Times New Roman" w:cs="Times New Roman"/>
          <w:sz w:val="24"/>
          <w:szCs w:val="24"/>
        </w:rPr>
        <w:t>jennifer.cooper@international.gc.ca</w:t>
      </w:r>
      <w:proofErr w:type="spellEnd"/>
      <w:r w:rsidRPr="00013658">
        <w:rPr>
          <w:rFonts w:ascii="Times New Roman" w:hAnsi="Times New Roman" w:cs="Times New Roman"/>
          <w:sz w:val="24"/>
          <w:szCs w:val="24"/>
        </w:rPr>
        <w:t>)</w:t>
      </w:r>
    </w:p>
    <w:p w:rsidR="00BF51F0" w:rsidRPr="00013658" w:rsidRDefault="00BF51F0" w:rsidP="00013658">
      <w:pPr>
        <w:pStyle w:val="a4"/>
        <w:numPr>
          <w:ilvl w:val="0"/>
          <w:numId w:val="23"/>
        </w:numPr>
        <w:spacing w:after="120" w:line="240" w:lineRule="auto"/>
        <w:ind w:left="714" w:hanging="357"/>
        <w:contextualSpacing w:val="0"/>
        <w:rPr>
          <w:rFonts w:ascii="Times New Roman" w:hAnsi="Times New Roman" w:cs="Times New Roman"/>
          <w:sz w:val="24"/>
          <w:szCs w:val="24"/>
        </w:rPr>
      </w:pPr>
      <w:r w:rsidRPr="00013658">
        <w:rPr>
          <w:rFonts w:ascii="Times New Roman" w:hAnsi="Times New Roman" w:cs="Times New Roman"/>
          <w:sz w:val="24"/>
          <w:szCs w:val="24"/>
        </w:rPr>
        <w:t>Європейський інвестиційний банк</w:t>
      </w:r>
      <w:r w:rsidR="00D9446B">
        <w:rPr>
          <w:rFonts w:ascii="Times New Roman" w:hAnsi="Times New Roman" w:cs="Times New Roman"/>
          <w:sz w:val="24"/>
          <w:szCs w:val="24"/>
        </w:rPr>
        <w:t xml:space="preserve">: </w:t>
      </w:r>
      <w:proofErr w:type="spellStart"/>
      <w:r w:rsidR="00D9446B">
        <w:rPr>
          <w:rFonts w:ascii="Times New Roman" w:hAnsi="Times New Roman" w:cs="Times New Roman"/>
          <w:sz w:val="24"/>
          <w:szCs w:val="24"/>
        </w:rPr>
        <w:t>Рой</w:t>
      </w:r>
      <w:proofErr w:type="spellEnd"/>
      <w:r w:rsidR="00D9446B">
        <w:rPr>
          <w:rFonts w:ascii="Times New Roman" w:hAnsi="Times New Roman" w:cs="Times New Roman"/>
          <w:sz w:val="24"/>
          <w:szCs w:val="24"/>
        </w:rPr>
        <w:t xml:space="preserve"> </w:t>
      </w:r>
      <w:proofErr w:type="spellStart"/>
      <w:r w:rsidR="00D9446B">
        <w:rPr>
          <w:rFonts w:ascii="Times New Roman" w:hAnsi="Times New Roman" w:cs="Times New Roman"/>
          <w:sz w:val="24"/>
          <w:szCs w:val="24"/>
        </w:rPr>
        <w:t>Дрейкотт</w:t>
      </w:r>
      <w:proofErr w:type="spellEnd"/>
      <w:r w:rsidRPr="00013658">
        <w:rPr>
          <w:rFonts w:ascii="Times New Roman" w:hAnsi="Times New Roman" w:cs="Times New Roman"/>
          <w:sz w:val="24"/>
          <w:szCs w:val="24"/>
        </w:rPr>
        <w:t xml:space="preserve"> (</w:t>
      </w:r>
      <w:proofErr w:type="spellStart"/>
      <w:r w:rsidR="00F32959">
        <w:fldChar w:fldCharType="begin"/>
      </w:r>
      <w:r w:rsidR="00F32959">
        <w:instrText xml:space="preserve"> HYPERLINK "mailto:r.draycott@eib.org" </w:instrText>
      </w:r>
      <w:r w:rsidR="00F32959">
        <w:fldChar w:fldCharType="separate"/>
      </w:r>
      <w:r w:rsidRPr="00013658">
        <w:rPr>
          <w:rFonts w:ascii="Times New Roman" w:hAnsi="Times New Roman" w:cs="Times New Roman"/>
          <w:sz w:val="24"/>
          <w:szCs w:val="24"/>
        </w:rPr>
        <w:t>r.draycott@eib.org</w:t>
      </w:r>
      <w:proofErr w:type="spellEnd"/>
      <w:r w:rsidR="00F32959">
        <w:rPr>
          <w:rFonts w:ascii="Times New Roman" w:hAnsi="Times New Roman" w:cs="Times New Roman"/>
          <w:sz w:val="24"/>
          <w:szCs w:val="24"/>
        </w:rPr>
        <w:fldChar w:fldCharType="end"/>
      </w:r>
      <w:r w:rsidRPr="00013658">
        <w:rPr>
          <w:rFonts w:ascii="Times New Roman" w:hAnsi="Times New Roman" w:cs="Times New Roman"/>
          <w:sz w:val="24"/>
          <w:szCs w:val="24"/>
        </w:rPr>
        <w:t>)</w:t>
      </w:r>
    </w:p>
    <w:p w:rsidR="00BF51F0" w:rsidRPr="00922BDD" w:rsidRDefault="00BF51F0" w:rsidP="00013658">
      <w:pPr>
        <w:spacing w:before="360"/>
        <w:rPr>
          <w:rFonts w:ascii="Times New Roman" w:hAnsi="Times New Roman" w:cs="Times New Roman"/>
          <w:b/>
          <w:sz w:val="24"/>
          <w:szCs w:val="24"/>
          <w:u w:val="single"/>
        </w:rPr>
      </w:pPr>
      <w:r w:rsidRPr="00922BDD">
        <w:rPr>
          <w:rFonts w:ascii="Times New Roman" w:hAnsi="Times New Roman" w:cs="Times New Roman"/>
          <w:b/>
          <w:sz w:val="24"/>
          <w:szCs w:val="24"/>
          <w:u w:val="single"/>
        </w:rPr>
        <w:t xml:space="preserve">Міжнародні організації та організації громадянського суспільства </w:t>
      </w:r>
      <w:r w:rsidR="00D9446B">
        <w:rPr>
          <w:rFonts w:ascii="Times New Roman" w:hAnsi="Times New Roman" w:cs="Times New Roman"/>
          <w:b/>
          <w:sz w:val="24"/>
          <w:szCs w:val="24"/>
          <w:u w:val="single"/>
        </w:rPr>
        <w:t>у</w:t>
      </w:r>
      <w:r w:rsidRPr="00922BDD">
        <w:rPr>
          <w:rFonts w:ascii="Times New Roman" w:hAnsi="Times New Roman" w:cs="Times New Roman"/>
          <w:b/>
          <w:sz w:val="24"/>
          <w:szCs w:val="24"/>
          <w:u w:val="single"/>
        </w:rPr>
        <w:t xml:space="preserve"> Києві</w:t>
      </w:r>
    </w:p>
    <w:p w:rsidR="00BF51F0" w:rsidRPr="00922BDD" w:rsidRDefault="00BF51F0" w:rsidP="00013658">
      <w:pPr>
        <w:pStyle w:val="a4"/>
        <w:numPr>
          <w:ilvl w:val="0"/>
          <w:numId w:val="27"/>
        </w:numPr>
        <w:spacing w:after="120" w:line="240" w:lineRule="auto"/>
        <w:ind w:left="714" w:hanging="357"/>
        <w:contextualSpacing w:val="0"/>
        <w:jc w:val="both"/>
        <w:rPr>
          <w:rFonts w:ascii="Times New Roman" w:hAnsi="Times New Roman" w:cs="Times New Roman"/>
          <w:sz w:val="24"/>
          <w:szCs w:val="24"/>
        </w:rPr>
      </w:pPr>
      <w:r w:rsidRPr="00922BDD">
        <w:rPr>
          <w:rFonts w:ascii="Times New Roman" w:hAnsi="Times New Roman" w:cs="Times New Roman"/>
          <w:sz w:val="24"/>
          <w:szCs w:val="24"/>
        </w:rPr>
        <w:t>Управління ООН з координації гуманітарних операцій</w:t>
      </w:r>
      <w:r w:rsidR="00D9446B">
        <w:rPr>
          <w:rFonts w:ascii="Times New Roman" w:hAnsi="Times New Roman" w:cs="Times New Roman"/>
          <w:sz w:val="24"/>
          <w:szCs w:val="24"/>
        </w:rPr>
        <w:t xml:space="preserve">: </w:t>
      </w:r>
      <w:proofErr w:type="spellStart"/>
      <w:r w:rsidR="00D9446B">
        <w:rPr>
          <w:rFonts w:ascii="Times New Roman" w:hAnsi="Times New Roman" w:cs="Times New Roman"/>
          <w:sz w:val="24"/>
          <w:szCs w:val="24"/>
        </w:rPr>
        <w:t>Барбара</w:t>
      </w:r>
      <w:proofErr w:type="spellEnd"/>
      <w:r w:rsidR="00D9446B">
        <w:rPr>
          <w:rFonts w:ascii="Times New Roman" w:hAnsi="Times New Roman" w:cs="Times New Roman"/>
          <w:sz w:val="24"/>
          <w:szCs w:val="24"/>
        </w:rPr>
        <w:t xml:space="preserve"> Манці, керівник представництва</w:t>
      </w:r>
      <w:r w:rsidRPr="00922BDD">
        <w:rPr>
          <w:rFonts w:ascii="Times New Roman" w:hAnsi="Times New Roman" w:cs="Times New Roman"/>
          <w:sz w:val="24"/>
          <w:szCs w:val="24"/>
        </w:rPr>
        <w:t>, (</w:t>
      </w:r>
      <w:proofErr w:type="spellStart"/>
      <w:r w:rsidR="00F32959">
        <w:fldChar w:fldCharType="begin"/>
      </w:r>
      <w:r w:rsidR="00F32959">
        <w:instrText xml:space="preserve"> HYPERLINK "mailto:manzi@un.org" </w:instrText>
      </w:r>
      <w:r w:rsidR="00F32959">
        <w:fldChar w:fldCharType="separate"/>
      </w:r>
      <w:r w:rsidRPr="00922BDD">
        <w:rPr>
          <w:rStyle w:val="aa"/>
          <w:rFonts w:ascii="Times New Roman" w:hAnsi="Times New Roman" w:cs="Times New Roman"/>
          <w:color w:val="auto"/>
          <w:sz w:val="24"/>
          <w:szCs w:val="24"/>
        </w:rPr>
        <w:t>manzi@un.org</w:t>
      </w:r>
      <w:proofErr w:type="spellEnd"/>
      <w:r w:rsidR="00F32959">
        <w:rPr>
          <w:rStyle w:val="aa"/>
          <w:rFonts w:ascii="Times New Roman" w:hAnsi="Times New Roman" w:cs="Times New Roman"/>
          <w:color w:val="auto"/>
          <w:sz w:val="24"/>
          <w:szCs w:val="24"/>
        </w:rPr>
        <w:fldChar w:fldCharType="end"/>
      </w:r>
      <w:r w:rsidR="00D9446B">
        <w:rPr>
          <w:rStyle w:val="aa"/>
          <w:rFonts w:ascii="Times New Roman" w:hAnsi="Times New Roman" w:cs="Times New Roman"/>
          <w:color w:val="auto"/>
          <w:sz w:val="24"/>
          <w:szCs w:val="24"/>
        </w:rPr>
        <w:t>)</w:t>
      </w:r>
    </w:p>
    <w:p w:rsidR="00BF51F0" w:rsidRPr="00922BDD" w:rsidRDefault="00BF51F0" w:rsidP="00013658">
      <w:pPr>
        <w:pStyle w:val="a4"/>
        <w:numPr>
          <w:ilvl w:val="0"/>
          <w:numId w:val="27"/>
        </w:numPr>
        <w:spacing w:after="120" w:line="240" w:lineRule="auto"/>
        <w:ind w:left="714" w:hanging="357"/>
        <w:contextualSpacing w:val="0"/>
        <w:jc w:val="both"/>
        <w:rPr>
          <w:rFonts w:ascii="Times New Roman" w:hAnsi="Times New Roman" w:cs="Times New Roman"/>
          <w:sz w:val="24"/>
          <w:szCs w:val="24"/>
        </w:rPr>
      </w:pPr>
      <w:r w:rsidRPr="00922BDD">
        <w:rPr>
          <w:rFonts w:ascii="Times New Roman" w:hAnsi="Times New Roman" w:cs="Times New Roman"/>
          <w:sz w:val="24"/>
          <w:szCs w:val="24"/>
        </w:rPr>
        <w:t>Міжнародний комітет Червоного Хреста</w:t>
      </w:r>
    </w:p>
    <w:p w:rsidR="00BF51F0" w:rsidRPr="001836BF" w:rsidRDefault="00BF51F0" w:rsidP="00013658">
      <w:pPr>
        <w:pStyle w:val="a4"/>
        <w:numPr>
          <w:ilvl w:val="0"/>
          <w:numId w:val="27"/>
        </w:numPr>
        <w:spacing w:after="120" w:line="240" w:lineRule="auto"/>
        <w:ind w:left="714" w:hanging="357"/>
        <w:contextualSpacing w:val="0"/>
        <w:jc w:val="both"/>
        <w:rPr>
          <w:rFonts w:ascii="Times New Roman" w:hAnsi="Times New Roman" w:cs="Times New Roman"/>
          <w:sz w:val="24"/>
          <w:szCs w:val="24"/>
        </w:rPr>
      </w:pPr>
      <w:r w:rsidRPr="00922BDD">
        <w:rPr>
          <w:rFonts w:ascii="Times New Roman" w:hAnsi="Times New Roman" w:cs="Times New Roman"/>
          <w:sz w:val="24"/>
          <w:szCs w:val="24"/>
        </w:rPr>
        <w:t>Міжнародна організація з міграції</w:t>
      </w:r>
      <w:r w:rsidR="00D9446B">
        <w:rPr>
          <w:rFonts w:ascii="Times New Roman" w:hAnsi="Times New Roman" w:cs="Times New Roman"/>
          <w:sz w:val="24"/>
          <w:szCs w:val="24"/>
        </w:rPr>
        <w:t xml:space="preserve">: Манфред Профазі, керівник </w:t>
      </w:r>
      <w:r w:rsidRPr="00922BDD">
        <w:rPr>
          <w:rFonts w:ascii="Times New Roman" w:hAnsi="Times New Roman" w:cs="Times New Roman"/>
          <w:sz w:val="24"/>
          <w:szCs w:val="24"/>
        </w:rPr>
        <w:t xml:space="preserve">Представництва </w:t>
      </w:r>
      <w:proofErr w:type="spellStart"/>
      <w:r w:rsidRPr="00922BDD">
        <w:rPr>
          <w:rFonts w:ascii="Times New Roman" w:hAnsi="Times New Roman" w:cs="Times New Roman"/>
          <w:sz w:val="24"/>
          <w:szCs w:val="24"/>
        </w:rPr>
        <w:t>Manfred</w:t>
      </w:r>
      <w:proofErr w:type="spellEnd"/>
      <w:r w:rsidRPr="00922BDD">
        <w:rPr>
          <w:rFonts w:ascii="Times New Roman" w:hAnsi="Times New Roman" w:cs="Times New Roman"/>
          <w:sz w:val="24"/>
          <w:szCs w:val="24"/>
        </w:rPr>
        <w:t xml:space="preserve"> </w:t>
      </w:r>
      <w:proofErr w:type="spellStart"/>
      <w:r w:rsidRPr="00922BDD">
        <w:rPr>
          <w:rFonts w:ascii="Times New Roman" w:hAnsi="Times New Roman" w:cs="Times New Roman"/>
          <w:sz w:val="24"/>
          <w:szCs w:val="24"/>
        </w:rPr>
        <w:t>Profazi</w:t>
      </w:r>
      <w:proofErr w:type="spellEnd"/>
      <w:r w:rsidRPr="00922BDD">
        <w:rPr>
          <w:rFonts w:ascii="Times New Roman" w:hAnsi="Times New Roman" w:cs="Times New Roman"/>
          <w:sz w:val="24"/>
          <w:szCs w:val="24"/>
        </w:rPr>
        <w:t xml:space="preserve"> </w:t>
      </w:r>
      <w:r w:rsidRPr="001836BF">
        <w:rPr>
          <w:rFonts w:ascii="Times New Roman" w:hAnsi="Times New Roman" w:cs="Times New Roman"/>
          <w:sz w:val="24"/>
          <w:szCs w:val="24"/>
        </w:rPr>
        <w:t>(</w:t>
      </w:r>
      <w:proofErr w:type="spellStart"/>
      <w:r w:rsidR="00F32959">
        <w:fldChar w:fldCharType="begin"/>
      </w:r>
      <w:r w:rsidR="00F32959">
        <w:instrText xml:space="preserve"> HYPERLINK "mailto:mprofazi@iom.int" </w:instrText>
      </w:r>
      <w:r w:rsidR="00F32959">
        <w:fldChar w:fldCharType="separate"/>
      </w:r>
      <w:r w:rsidRPr="001836BF">
        <w:rPr>
          <w:sz w:val="24"/>
          <w:szCs w:val="24"/>
        </w:rPr>
        <w:t>mprofazi@iom.int</w:t>
      </w:r>
      <w:proofErr w:type="spellEnd"/>
      <w:r w:rsidR="00F32959">
        <w:rPr>
          <w:sz w:val="24"/>
          <w:szCs w:val="24"/>
        </w:rPr>
        <w:fldChar w:fldCharType="end"/>
      </w:r>
      <w:r w:rsidRPr="001836BF">
        <w:rPr>
          <w:rFonts w:ascii="Times New Roman" w:hAnsi="Times New Roman" w:cs="Times New Roman"/>
          <w:sz w:val="24"/>
          <w:szCs w:val="24"/>
        </w:rPr>
        <w:t>)</w:t>
      </w:r>
    </w:p>
    <w:p w:rsidR="00BF51F0" w:rsidRPr="001836BF" w:rsidRDefault="00BF51F0" w:rsidP="00013658">
      <w:pPr>
        <w:pStyle w:val="a4"/>
        <w:numPr>
          <w:ilvl w:val="0"/>
          <w:numId w:val="27"/>
        </w:numPr>
        <w:spacing w:after="120" w:line="240" w:lineRule="auto"/>
        <w:ind w:left="714" w:hanging="357"/>
        <w:contextualSpacing w:val="0"/>
        <w:jc w:val="both"/>
        <w:rPr>
          <w:rFonts w:ascii="Times New Roman" w:hAnsi="Times New Roman" w:cs="Times New Roman"/>
          <w:sz w:val="24"/>
          <w:szCs w:val="24"/>
        </w:rPr>
      </w:pPr>
      <w:r w:rsidRPr="00922BDD">
        <w:rPr>
          <w:rFonts w:ascii="Times New Roman" w:hAnsi="Times New Roman" w:cs="Times New Roman"/>
          <w:sz w:val="24"/>
          <w:szCs w:val="24"/>
        </w:rPr>
        <w:t>«</w:t>
      </w:r>
      <w:proofErr w:type="spellStart"/>
      <w:r w:rsidRPr="00922BDD">
        <w:rPr>
          <w:rFonts w:ascii="Times New Roman" w:hAnsi="Times New Roman" w:cs="Times New Roman"/>
          <w:sz w:val="24"/>
          <w:szCs w:val="24"/>
        </w:rPr>
        <w:t>Інтерньюз</w:t>
      </w:r>
      <w:proofErr w:type="spellEnd"/>
      <w:r w:rsidRPr="00922BDD">
        <w:rPr>
          <w:rFonts w:ascii="Times New Roman" w:hAnsi="Times New Roman" w:cs="Times New Roman"/>
          <w:sz w:val="24"/>
          <w:szCs w:val="24"/>
        </w:rPr>
        <w:t xml:space="preserve">», </w:t>
      </w:r>
      <w:proofErr w:type="spellStart"/>
      <w:r w:rsidR="00D9446B">
        <w:rPr>
          <w:rFonts w:ascii="Times New Roman" w:hAnsi="Times New Roman" w:cs="Times New Roman"/>
          <w:sz w:val="24"/>
          <w:szCs w:val="24"/>
        </w:rPr>
        <w:t>Уейн</w:t>
      </w:r>
      <w:proofErr w:type="spellEnd"/>
      <w:r w:rsidR="00D9446B">
        <w:rPr>
          <w:rFonts w:ascii="Times New Roman" w:hAnsi="Times New Roman" w:cs="Times New Roman"/>
          <w:sz w:val="24"/>
          <w:szCs w:val="24"/>
        </w:rPr>
        <w:t xml:space="preserve"> </w:t>
      </w:r>
      <w:proofErr w:type="spellStart"/>
      <w:r w:rsidR="00D9446B">
        <w:rPr>
          <w:rFonts w:ascii="Times New Roman" w:hAnsi="Times New Roman" w:cs="Times New Roman"/>
          <w:sz w:val="24"/>
          <w:szCs w:val="24"/>
        </w:rPr>
        <w:t>Шарп</w:t>
      </w:r>
      <w:proofErr w:type="spellEnd"/>
      <w:r w:rsidR="00D9446B">
        <w:rPr>
          <w:rFonts w:ascii="Times New Roman" w:hAnsi="Times New Roman" w:cs="Times New Roman"/>
          <w:sz w:val="24"/>
          <w:szCs w:val="24"/>
        </w:rPr>
        <w:t xml:space="preserve">, </w:t>
      </w:r>
      <w:r w:rsidRPr="00922BDD">
        <w:rPr>
          <w:rFonts w:ascii="Times New Roman" w:hAnsi="Times New Roman" w:cs="Times New Roman"/>
          <w:sz w:val="24"/>
          <w:szCs w:val="24"/>
        </w:rPr>
        <w:t>директор в Україні (</w:t>
      </w:r>
      <w:proofErr w:type="spellStart"/>
      <w:r w:rsidRPr="00922BDD">
        <w:rPr>
          <w:rFonts w:ascii="Times New Roman" w:hAnsi="Times New Roman" w:cs="Times New Roman"/>
          <w:sz w:val="24"/>
          <w:szCs w:val="24"/>
        </w:rPr>
        <w:t>wsharpe@internews.org</w:t>
      </w:r>
      <w:proofErr w:type="spellEnd"/>
      <w:r w:rsidRPr="00922BDD">
        <w:rPr>
          <w:rFonts w:ascii="Times New Roman" w:hAnsi="Times New Roman" w:cs="Times New Roman"/>
          <w:sz w:val="24"/>
          <w:szCs w:val="24"/>
        </w:rPr>
        <w:t xml:space="preserve">) та </w:t>
      </w:r>
      <w:proofErr w:type="spellStart"/>
      <w:r w:rsidR="00D9446B">
        <w:rPr>
          <w:rFonts w:ascii="Times New Roman" w:hAnsi="Times New Roman" w:cs="Times New Roman"/>
          <w:sz w:val="24"/>
          <w:szCs w:val="24"/>
        </w:rPr>
        <w:t>Джилліан</w:t>
      </w:r>
      <w:proofErr w:type="spellEnd"/>
      <w:r w:rsidR="00D9446B">
        <w:rPr>
          <w:rFonts w:ascii="Times New Roman" w:hAnsi="Times New Roman" w:cs="Times New Roman"/>
          <w:sz w:val="24"/>
          <w:szCs w:val="24"/>
        </w:rPr>
        <w:t xml:space="preserve"> </w:t>
      </w:r>
      <w:proofErr w:type="spellStart"/>
      <w:r w:rsidR="00D9446B">
        <w:rPr>
          <w:rFonts w:ascii="Times New Roman" w:hAnsi="Times New Roman" w:cs="Times New Roman"/>
          <w:sz w:val="24"/>
          <w:szCs w:val="24"/>
        </w:rPr>
        <w:t>Маккормак</w:t>
      </w:r>
      <w:proofErr w:type="spellEnd"/>
      <w:r w:rsidR="00D9446B">
        <w:rPr>
          <w:rFonts w:ascii="Times New Roman" w:hAnsi="Times New Roman" w:cs="Times New Roman"/>
          <w:sz w:val="24"/>
          <w:szCs w:val="24"/>
        </w:rPr>
        <w:t xml:space="preserve">, </w:t>
      </w:r>
      <w:r w:rsidRPr="00922BDD">
        <w:rPr>
          <w:rFonts w:ascii="Times New Roman" w:hAnsi="Times New Roman" w:cs="Times New Roman"/>
          <w:sz w:val="24"/>
          <w:szCs w:val="24"/>
        </w:rPr>
        <w:t xml:space="preserve">медіа-консультант </w:t>
      </w:r>
      <w:r w:rsidRPr="001836BF">
        <w:rPr>
          <w:rFonts w:ascii="Times New Roman" w:hAnsi="Times New Roman" w:cs="Times New Roman"/>
          <w:sz w:val="24"/>
          <w:szCs w:val="24"/>
        </w:rPr>
        <w:t>(</w:t>
      </w:r>
      <w:proofErr w:type="spellStart"/>
      <w:r w:rsidR="00F32959">
        <w:fldChar w:fldCharType="begin"/>
      </w:r>
      <w:r w:rsidR="00F32959">
        <w:instrText xml:space="preserve"> HYPERLINK "mailto:gmccormack@internews.org" </w:instrText>
      </w:r>
      <w:r w:rsidR="00F32959">
        <w:fldChar w:fldCharType="separate"/>
      </w:r>
      <w:r w:rsidRPr="001836BF">
        <w:rPr>
          <w:rFonts w:ascii="Times New Roman" w:hAnsi="Times New Roman" w:cs="Times New Roman"/>
          <w:sz w:val="24"/>
          <w:szCs w:val="24"/>
        </w:rPr>
        <w:t>gmccormack@internews.org</w:t>
      </w:r>
      <w:proofErr w:type="spellEnd"/>
      <w:r w:rsidR="00F32959">
        <w:rPr>
          <w:rFonts w:ascii="Times New Roman" w:hAnsi="Times New Roman" w:cs="Times New Roman"/>
          <w:sz w:val="24"/>
          <w:szCs w:val="24"/>
        </w:rPr>
        <w:fldChar w:fldCharType="end"/>
      </w:r>
      <w:r w:rsidRPr="001836BF">
        <w:rPr>
          <w:rFonts w:ascii="Times New Roman" w:hAnsi="Times New Roman" w:cs="Times New Roman"/>
          <w:sz w:val="24"/>
          <w:szCs w:val="24"/>
        </w:rPr>
        <w:t>)</w:t>
      </w:r>
    </w:p>
    <w:p w:rsidR="00BF51F0" w:rsidRPr="001836BF" w:rsidRDefault="00BF51F0" w:rsidP="00013658">
      <w:pPr>
        <w:pStyle w:val="a4"/>
        <w:numPr>
          <w:ilvl w:val="0"/>
          <w:numId w:val="27"/>
        </w:numPr>
        <w:spacing w:after="120" w:line="240" w:lineRule="auto"/>
        <w:ind w:left="714" w:hanging="357"/>
        <w:contextualSpacing w:val="0"/>
        <w:jc w:val="both"/>
        <w:rPr>
          <w:rFonts w:ascii="Times New Roman" w:hAnsi="Times New Roman" w:cs="Times New Roman"/>
          <w:sz w:val="24"/>
          <w:szCs w:val="24"/>
        </w:rPr>
      </w:pPr>
      <w:r w:rsidRPr="001836BF">
        <w:rPr>
          <w:rFonts w:ascii="Times New Roman" w:hAnsi="Times New Roman" w:cs="Times New Roman"/>
          <w:sz w:val="24"/>
          <w:szCs w:val="24"/>
        </w:rPr>
        <w:t>Українська ініціатива зміцнення громадської довіри</w:t>
      </w:r>
      <w:r w:rsidR="00D9446B">
        <w:rPr>
          <w:rFonts w:ascii="Times New Roman" w:hAnsi="Times New Roman" w:cs="Times New Roman"/>
          <w:sz w:val="24"/>
          <w:szCs w:val="24"/>
        </w:rPr>
        <w:t xml:space="preserve">: Майя </w:t>
      </w:r>
      <w:proofErr w:type="spellStart"/>
      <w:r w:rsidR="00D9446B">
        <w:rPr>
          <w:rFonts w:ascii="Times New Roman" w:hAnsi="Times New Roman" w:cs="Times New Roman"/>
          <w:sz w:val="24"/>
          <w:szCs w:val="24"/>
        </w:rPr>
        <w:t>Гоголадзе</w:t>
      </w:r>
      <w:proofErr w:type="spellEnd"/>
      <w:r w:rsidRPr="001836BF">
        <w:rPr>
          <w:rFonts w:ascii="Times New Roman" w:hAnsi="Times New Roman" w:cs="Times New Roman"/>
          <w:sz w:val="24"/>
          <w:szCs w:val="24"/>
        </w:rPr>
        <w:t>, експерт з питань врядування (</w:t>
      </w:r>
      <w:proofErr w:type="spellStart"/>
      <w:r w:rsidR="00F32959">
        <w:fldChar w:fldCharType="begin"/>
      </w:r>
      <w:r w:rsidR="00F32959">
        <w:instrText xml:space="preserve"> HYPERLINK "mailto:gogmaia@yahoo.com" </w:instrText>
      </w:r>
      <w:r w:rsidR="00F32959">
        <w:fldChar w:fldCharType="separate"/>
      </w:r>
      <w:r w:rsidRPr="001836BF">
        <w:rPr>
          <w:rFonts w:ascii="Times New Roman" w:hAnsi="Times New Roman" w:cs="Times New Roman"/>
          <w:sz w:val="24"/>
          <w:szCs w:val="24"/>
        </w:rPr>
        <w:t>gogmaia@yahoo.com</w:t>
      </w:r>
      <w:proofErr w:type="spellEnd"/>
      <w:r w:rsidR="00F32959">
        <w:rPr>
          <w:rFonts w:ascii="Times New Roman" w:hAnsi="Times New Roman" w:cs="Times New Roman"/>
          <w:sz w:val="24"/>
          <w:szCs w:val="24"/>
        </w:rPr>
        <w:fldChar w:fldCharType="end"/>
      </w:r>
      <w:r w:rsidRPr="001836BF">
        <w:rPr>
          <w:rFonts w:ascii="Times New Roman" w:hAnsi="Times New Roman" w:cs="Times New Roman"/>
          <w:sz w:val="24"/>
          <w:szCs w:val="24"/>
        </w:rPr>
        <w:t>)</w:t>
      </w:r>
    </w:p>
    <w:p w:rsidR="00BF51F0" w:rsidRPr="00922BDD" w:rsidRDefault="00BF51F0" w:rsidP="00013658">
      <w:pPr>
        <w:pStyle w:val="a4"/>
        <w:numPr>
          <w:ilvl w:val="0"/>
          <w:numId w:val="27"/>
        </w:numPr>
        <w:spacing w:after="120" w:line="240" w:lineRule="auto"/>
        <w:ind w:left="714" w:hanging="357"/>
        <w:contextualSpacing w:val="0"/>
        <w:jc w:val="both"/>
        <w:rPr>
          <w:rFonts w:ascii="Times New Roman" w:hAnsi="Times New Roman" w:cs="Times New Roman"/>
          <w:sz w:val="24"/>
          <w:szCs w:val="24"/>
        </w:rPr>
      </w:pPr>
      <w:r w:rsidRPr="00922BDD">
        <w:rPr>
          <w:rFonts w:ascii="Times New Roman" w:hAnsi="Times New Roman" w:cs="Times New Roman"/>
          <w:sz w:val="24"/>
          <w:szCs w:val="24"/>
        </w:rPr>
        <w:t xml:space="preserve">партнери </w:t>
      </w:r>
      <w:proofErr w:type="spellStart"/>
      <w:r w:rsidRPr="00922BDD">
        <w:rPr>
          <w:rFonts w:ascii="Times New Roman" w:hAnsi="Times New Roman" w:cs="Times New Roman"/>
          <w:sz w:val="24"/>
          <w:szCs w:val="24"/>
        </w:rPr>
        <w:t>USAID</w:t>
      </w:r>
      <w:proofErr w:type="spellEnd"/>
      <w:r w:rsidRPr="00922BDD">
        <w:rPr>
          <w:rFonts w:ascii="Times New Roman" w:hAnsi="Times New Roman" w:cs="Times New Roman"/>
          <w:sz w:val="24"/>
          <w:szCs w:val="24"/>
        </w:rPr>
        <w:t>/</w:t>
      </w:r>
      <w:proofErr w:type="spellStart"/>
      <w:r w:rsidR="00E429BC">
        <w:rPr>
          <w:rFonts w:ascii="Times New Roman" w:hAnsi="Times New Roman" w:cs="Times New Roman"/>
          <w:sz w:val="24"/>
          <w:szCs w:val="24"/>
        </w:rPr>
        <w:t>OFDA</w:t>
      </w:r>
      <w:proofErr w:type="spellEnd"/>
      <w:r w:rsidRPr="00922BDD">
        <w:rPr>
          <w:rFonts w:ascii="Times New Roman" w:hAnsi="Times New Roman" w:cs="Times New Roman"/>
          <w:sz w:val="24"/>
          <w:szCs w:val="24"/>
        </w:rPr>
        <w:t xml:space="preserve">, в тому числі Католицька служба допомоги, Данська рада у справах біженців, </w:t>
      </w:r>
      <w:proofErr w:type="spellStart"/>
      <w:r w:rsidRPr="00922BDD">
        <w:rPr>
          <w:rFonts w:ascii="Times New Roman" w:hAnsi="Times New Roman" w:cs="Times New Roman"/>
          <w:sz w:val="24"/>
          <w:szCs w:val="24"/>
        </w:rPr>
        <w:t>HelpAge</w:t>
      </w:r>
      <w:proofErr w:type="spellEnd"/>
      <w:r w:rsidRPr="00922BDD">
        <w:rPr>
          <w:rFonts w:ascii="Times New Roman" w:hAnsi="Times New Roman" w:cs="Times New Roman"/>
          <w:sz w:val="24"/>
          <w:szCs w:val="24"/>
        </w:rPr>
        <w:t xml:space="preserve"> </w:t>
      </w:r>
      <w:proofErr w:type="spellStart"/>
      <w:r w:rsidRPr="00922BDD">
        <w:rPr>
          <w:rFonts w:ascii="Times New Roman" w:hAnsi="Times New Roman" w:cs="Times New Roman"/>
          <w:sz w:val="24"/>
          <w:szCs w:val="24"/>
        </w:rPr>
        <w:t>International</w:t>
      </w:r>
      <w:proofErr w:type="spellEnd"/>
      <w:r w:rsidRPr="00922BDD">
        <w:rPr>
          <w:rFonts w:ascii="Times New Roman" w:hAnsi="Times New Roman" w:cs="Times New Roman"/>
          <w:sz w:val="24"/>
          <w:szCs w:val="24"/>
        </w:rPr>
        <w:t xml:space="preserve">, Міжнародний медичний корпус, «Міжнародний корпус милосердя», «Людина в біді», </w:t>
      </w:r>
      <w:proofErr w:type="spellStart"/>
      <w:r w:rsidRPr="00922BDD">
        <w:rPr>
          <w:rFonts w:ascii="Times New Roman" w:hAnsi="Times New Roman" w:cs="Times New Roman"/>
          <w:sz w:val="24"/>
          <w:szCs w:val="24"/>
        </w:rPr>
        <w:t>Save</w:t>
      </w:r>
      <w:proofErr w:type="spellEnd"/>
      <w:r w:rsidRPr="00922BDD">
        <w:rPr>
          <w:rFonts w:ascii="Times New Roman" w:hAnsi="Times New Roman" w:cs="Times New Roman"/>
          <w:sz w:val="24"/>
          <w:szCs w:val="24"/>
        </w:rPr>
        <w:t xml:space="preserve"> </w:t>
      </w:r>
      <w:proofErr w:type="spellStart"/>
      <w:r w:rsidRPr="00922BDD">
        <w:rPr>
          <w:rFonts w:ascii="Times New Roman" w:hAnsi="Times New Roman" w:cs="Times New Roman"/>
          <w:sz w:val="24"/>
          <w:szCs w:val="24"/>
        </w:rPr>
        <w:t>the</w:t>
      </w:r>
      <w:proofErr w:type="spellEnd"/>
      <w:r w:rsidRPr="00922BDD">
        <w:rPr>
          <w:rFonts w:ascii="Times New Roman" w:hAnsi="Times New Roman" w:cs="Times New Roman"/>
          <w:sz w:val="24"/>
          <w:szCs w:val="24"/>
        </w:rPr>
        <w:t xml:space="preserve"> </w:t>
      </w:r>
      <w:proofErr w:type="spellStart"/>
      <w:r w:rsidRPr="00922BDD">
        <w:rPr>
          <w:rFonts w:ascii="Times New Roman" w:hAnsi="Times New Roman" w:cs="Times New Roman"/>
          <w:sz w:val="24"/>
          <w:szCs w:val="24"/>
        </w:rPr>
        <w:t>Children</w:t>
      </w:r>
      <w:proofErr w:type="spellEnd"/>
    </w:p>
    <w:p w:rsidR="00BF51F0" w:rsidRPr="00922BDD" w:rsidRDefault="002F7EF0" w:rsidP="00013658">
      <w:pPr>
        <w:spacing w:before="360"/>
        <w:rPr>
          <w:rFonts w:ascii="Times New Roman" w:hAnsi="Times New Roman" w:cs="Times New Roman"/>
          <w:b/>
          <w:sz w:val="24"/>
          <w:szCs w:val="24"/>
          <w:u w:val="single"/>
        </w:rPr>
      </w:pPr>
      <w:r>
        <w:rPr>
          <w:rFonts w:ascii="Times New Roman" w:hAnsi="Times New Roman" w:cs="Times New Roman"/>
          <w:b/>
          <w:sz w:val="24"/>
          <w:szCs w:val="24"/>
          <w:u w:val="single"/>
        </w:rPr>
        <w:t xml:space="preserve">Органи влади у </w:t>
      </w:r>
      <w:r w:rsidR="00BF51F0" w:rsidRPr="00922BDD">
        <w:rPr>
          <w:rFonts w:ascii="Times New Roman" w:hAnsi="Times New Roman" w:cs="Times New Roman"/>
          <w:b/>
          <w:sz w:val="24"/>
          <w:szCs w:val="24"/>
          <w:u w:val="single"/>
        </w:rPr>
        <w:t>Києві</w:t>
      </w:r>
    </w:p>
    <w:p w:rsidR="00BF51F0" w:rsidRPr="00013658" w:rsidRDefault="00BF51F0" w:rsidP="00013658">
      <w:pPr>
        <w:pStyle w:val="a4"/>
        <w:numPr>
          <w:ilvl w:val="0"/>
          <w:numId w:val="30"/>
        </w:numPr>
        <w:spacing w:after="120" w:line="240" w:lineRule="auto"/>
        <w:ind w:left="714" w:hanging="357"/>
        <w:contextualSpacing w:val="0"/>
        <w:jc w:val="both"/>
        <w:rPr>
          <w:rFonts w:ascii="Times New Roman" w:hAnsi="Times New Roman" w:cs="Times New Roman"/>
          <w:sz w:val="24"/>
          <w:szCs w:val="24"/>
        </w:rPr>
      </w:pPr>
      <w:r w:rsidRPr="00013658">
        <w:rPr>
          <w:rFonts w:ascii="Times New Roman" w:hAnsi="Times New Roman" w:cs="Times New Roman"/>
          <w:sz w:val="24"/>
          <w:szCs w:val="24"/>
        </w:rPr>
        <w:lastRenderedPageBreak/>
        <w:t>Міністерство з питань тимчасово окупованих територій та внутрішньо переміщених осіб України</w:t>
      </w:r>
      <w:r w:rsidR="00D9446B">
        <w:rPr>
          <w:rFonts w:ascii="Times New Roman" w:hAnsi="Times New Roman" w:cs="Times New Roman"/>
          <w:sz w:val="24"/>
          <w:szCs w:val="24"/>
        </w:rPr>
        <w:t xml:space="preserve">: Вадим Черниш, Міністр; </w:t>
      </w:r>
      <w:r w:rsidR="00D9446B" w:rsidRPr="00013658">
        <w:rPr>
          <w:rFonts w:ascii="Times New Roman" w:hAnsi="Times New Roman" w:cs="Times New Roman"/>
          <w:sz w:val="24"/>
          <w:szCs w:val="24"/>
        </w:rPr>
        <w:t>Вікторія Вороніна</w:t>
      </w:r>
      <w:r w:rsidR="00D9446B">
        <w:rPr>
          <w:rFonts w:ascii="Times New Roman" w:hAnsi="Times New Roman" w:cs="Times New Roman"/>
          <w:sz w:val="24"/>
          <w:szCs w:val="24"/>
        </w:rPr>
        <w:t xml:space="preserve">, </w:t>
      </w:r>
      <w:r w:rsidRPr="00013658">
        <w:rPr>
          <w:rFonts w:ascii="Times New Roman" w:hAnsi="Times New Roman" w:cs="Times New Roman"/>
          <w:sz w:val="24"/>
          <w:szCs w:val="24"/>
        </w:rPr>
        <w:t>керівник апарату (</w:t>
      </w:r>
      <w:proofErr w:type="spellStart"/>
      <w:r w:rsidR="00F32959">
        <w:fldChar w:fldCharType="begin"/>
      </w:r>
      <w:r w:rsidR="00F32959">
        <w:instrText xml:space="preserve"> HYPERLINK "mailto:voroninavv@mtot.gov.ua" </w:instrText>
      </w:r>
      <w:r w:rsidR="00F32959">
        <w:fldChar w:fldCharType="separate"/>
      </w:r>
      <w:r w:rsidRPr="00013658">
        <w:rPr>
          <w:rStyle w:val="aa"/>
          <w:rFonts w:ascii="Times New Roman" w:hAnsi="Times New Roman" w:cs="Times New Roman"/>
          <w:color w:val="auto"/>
          <w:sz w:val="24"/>
          <w:szCs w:val="24"/>
        </w:rPr>
        <w:t>voroninavv@mtot.gov.ua</w:t>
      </w:r>
      <w:proofErr w:type="spellEnd"/>
      <w:r w:rsidR="00F32959">
        <w:rPr>
          <w:rStyle w:val="aa"/>
          <w:rFonts w:ascii="Times New Roman" w:hAnsi="Times New Roman" w:cs="Times New Roman"/>
          <w:color w:val="auto"/>
          <w:sz w:val="24"/>
          <w:szCs w:val="24"/>
        </w:rPr>
        <w:fldChar w:fldCharType="end"/>
      </w:r>
      <w:r w:rsidRPr="00013658">
        <w:rPr>
          <w:rFonts w:ascii="Times New Roman" w:hAnsi="Times New Roman" w:cs="Times New Roman"/>
          <w:sz w:val="24"/>
          <w:szCs w:val="24"/>
        </w:rPr>
        <w:t>)</w:t>
      </w:r>
    </w:p>
    <w:p w:rsidR="00BF51F0" w:rsidRPr="00013658" w:rsidRDefault="00BF51F0" w:rsidP="00013658">
      <w:pPr>
        <w:pStyle w:val="a4"/>
        <w:numPr>
          <w:ilvl w:val="0"/>
          <w:numId w:val="30"/>
        </w:numPr>
        <w:spacing w:after="120" w:line="240" w:lineRule="auto"/>
        <w:ind w:left="714" w:hanging="357"/>
        <w:contextualSpacing w:val="0"/>
        <w:jc w:val="both"/>
        <w:rPr>
          <w:rFonts w:ascii="Times New Roman" w:hAnsi="Times New Roman" w:cs="Times New Roman"/>
          <w:sz w:val="24"/>
          <w:szCs w:val="24"/>
        </w:rPr>
      </w:pPr>
      <w:r w:rsidRPr="00013658">
        <w:rPr>
          <w:rFonts w:ascii="Times New Roman" w:hAnsi="Times New Roman" w:cs="Times New Roman"/>
          <w:sz w:val="24"/>
          <w:szCs w:val="24"/>
        </w:rPr>
        <w:t>Міністерство регіонального розвитку</w:t>
      </w:r>
      <w:r w:rsidR="006D235E">
        <w:rPr>
          <w:rFonts w:ascii="Times New Roman" w:hAnsi="Times New Roman" w:cs="Times New Roman"/>
          <w:sz w:val="24"/>
          <w:szCs w:val="24"/>
        </w:rPr>
        <w:t>:</w:t>
      </w:r>
      <w:r w:rsidRPr="00013658">
        <w:rPr>
          <w:rFonts w:ascii="Times New Roman" w:hAnsi="Times New Roman" w:cs="Times New Roman"/>
          <w:sz w:val="24"/>
          <w:szCs w:val="24"/>
        </w:rPr>
        <w:t xml:space="preserve"> Євген </w:t>
      </w:r>
      <w:proofErr w:type="spellStart"/>
      <w:r w:rsidRPr="00013658">
        <w:rPr>
          <w:rFonts w:ascii="Times New Roman" w:hAnsi="Times New Roman" w:cs="Times New Roman"/>
          <w:sz w:val="24"/>
          <w:szCs w:val="24"/>
        </w:rPr>
        <w:t>Червяченко</w:t>
      </w:r>
      <w:proofErr w:type="spellEnd"/>
    </w:p>
    <w:p w:rsidR="00BF51F0" w:rsidRPr="00922BDD" w:rsidRDefault="00D9446B" w:rsidP="00BF51F0">
      <w:pPr>
        <w:rPr>
          <w:rFonts w:ascii="Times New Roman" w:hAnsi="Times New Roman" w:cs="Times New Roman"/>
          <w:b/>
          <w:sz w:val="24"/>
          <w:szCs w:val="24"/>
          <w:u w:val="single"/>
        </w:rPr>
      </w:pPr>
      <w:r>
        <w:rPr>
          <w:rFonts w:ascii="Times New Roman" w:hAnsi="Times New Roman" w:cs="Times New Roman"/>
          <w:b/>
          <w:sz w:val="24"/>
          <w:szCs w:val="24"/>
          <w:u w:val="single"/>
        </w:rPr>
        <w:t>Організації громадянського суспільства у Києві</w:t>
      </w:r>
    </w:p>
    <w:p w:rsidR="00BF51F0" w:rsidRPr="00013658" w:rsidRDefault="00BF51F0" w:rsidP="00013658">
      <w:pPr>
        <w:pStyle w:val="a4"/>
        <w:numPr>
          <w:ilvl w:val="0"/>
          <w:numId w:val="32"/>
        </w:numPr>
        <w:spacing w:after="120" w:line="240" w:lineRule="auto"/>
        <w:ind w:left="714" w:hanging="357"/>
        <w:contextualSpacing w:val="0"/>
        <w:rPr>
          <w:rFonts w:ascii="Times New Roman" w:hAnsi="Times New Roman" w:cs="Times New Roman"/>
          <w:sz w:val="24"/>
          <w:szCs w:val="24"/>
        </w:rPr>
      </w:pPr>
      <w:r w:rsidRPr="00922BDD">
        <w:rPr>
          <w:rFonts w:ascii="Times New Roman" w:hAnsi="Times New Roman" w:cs="Times New Roman"/>
          <w:sz w:val="24"/>
          <w:szCs w:val="24"/>
        </w:rPr>
        <w:t>«</w:t>
      </w:r>
      <w:proofErr w:type="spellStart"/>
      <w:r w:rsidRPr="00013658">
        <w:rPr>
          <w:rFonts w:ascii="Times New Roman" w:hAnsi="Times New Roman" w:cs="Times New Roman"/>
          <w:sz w:val="24"/>
          <w:szCs w:val="24"/>
        </w:rPr>
        <w:t>КримSOS</w:t>
      </w:r>
      <w:proofErr w:type="spellEnd"/>
      <w:r w:rsidRPr="00013658">
        <w:rPr>
          <w:rFonts w:ascii="Times New Roman" w:hAnsi="Times New Roman" w:cs="Times New Roman"/>
          <w:sz w:val="24"/>
          <w:szCs w:val="24"/>
        </w:rPr>
        <w:t>»</w:t>
      </w:r>
      <w:r w:rsidR="00D9446B">
        <w:rPr>
          <w:rFonts w:ascii="Times New Roman" w:hAnsi="Times New Roman" w:cs="Times New Roman"/>
          <w:sz w:val="24"/>
          <w:szCs w:val="24"/>
        </w:rPr>
        <w:t xml:space="preserve">: Таміла </w:t>
      </w:r>
      <w:proofErr w:type="spellStart"/>
      <w:r w:rsidR="00D9446B">
        <w:rPr>
          <w:rFonts w:ascii="Times New Roman" w:hAnsi="Times New Roman" w:cs="Times New Roman"/>
          <w:sz w:val="24"/>
          <w:szCs w:val="24"/>
        </w:rPr>
        <w:t>Ташева</w:t>
      </w:r>
      <w:proofErr w:type="spellEnd"/>
      <w:r w:rsidR="00D9446B">
        <w:rPr>
          <w:rFonts w:ascii="Times New Roman" w:hAnsi="Times New Roman" w:cs="Times New Roman"/>
          <w:sz w:val="24"/>
          <w:szCs w:val="24"/>
        </w:rPr>
        <w:t>, директор</w:t>
      </w:r>
      <w:r w:rsidRPr="00013658">
        <w:rPr>
          <w:rFonts w:ascii="Times New Roman" w:hAnsi="Times New Roman" w:cs="Times New Roman"/>
          <w:sz w:val="24"/>
          <w:szCs w:val="24"/>
        </w:rPr>
        <w:t xml:space="preserve"> (</w:t>
      </w:r>
      <w:proofErr w:type="spellStart"/>
      <w:r w:rsidR="00F32959">
        <w:fldChar w:fldCharType="begin"/>
      </w:r>
      <w:r w:rsidR="00F32959">
        <w:instrText xml:space="preserve"> HYPERLINK "mailto:tamila.tasheva@krymsos.com" </w:instrText>
      </w:r>
      <w:r w:rsidR="00F32959">
        <w:fldChar w:fldCharType="separate"/>
      </w:r>
      <w:r w:rsidRPr="00013658">
        <w:rPr>
          <w:rStyle w:val="aa"/>
          <w:rFonts w:ascii="Times New Roman" w:hAnsi="Times New Roman" w:cs="Times New Roman"/>
          <w:color w:val="auto"/>
          <w:sz w:val="24"/>
          <w:szCs w:val="24"/>
        </w:rPr>
        <w:t>tamila.tasheva@krymsos.com</w:t>
      </w:r>
      <w:proofErr w:type="spellEnd"/>
      <w:r w:rsidR="00F32959">
        <w:rPr>
          <w:rStyle w:val="aa"/>
          <w:rFonts w:ascii="Times New Roman" w:hAnsi="Times New Roman" w:cs="Times New Roman"/>
          <w:color w:val="auto"/>
          <w:sz w:val="24"/>
          <w:szCs w:val="24"/>
        </w:rPr>
        <w:fldChar w:fldCharType="end"/>
      </w:r>
      <w:r w:rsidRPr="00013658">
        <w:rPr>
          <w:rFonts w:ascii="Times New Roman" w:hAnsi="Times New Roman" w:cs="Times New Roman"/>
          <w:sz w:val="24"/>
          <w:szCs w:val="24"/>
        </w:rPr>
        <w:t>) і партнерські організації «</w:t>
      </w:r>
      <w:proofErr w:type="spellStart"/>
      <w:r w:rsidRPr="00013658">
        <w:rPr>
          <w:rFonts w:ascii="Times New Roman" w:hAnsi="Times New Roman" w:cs="Times New Roman"/>
          <w:sz w:val="24"/>
          <w:szCs w:val="24"/>
        </w:rPr>
        <w:t>ВостокSOS</w:t>
      </w:r>
      <w:proofErr w:type="spellEnd"/>
      <w:r w:rsidRPr="00013658">
        <w:rPr>
          <w:rFonts w:ascii="Times New Roman" w:hAnsi="Times New Roman" w:cs="Times New Roman"/>
          <w:sz w:val="24"/>
          <w:szCs w:val="24"/>
        </w:rPr>
        <w:t>», «Право на захист», «Комітет виборців України»</w:t>
      </w:r>
    </w:p>
    <w:p w:rsidR="00BF51F0" w:rsidRPr="00013658" w:rsidRDefault="00BF51F0" w:rsidP="00013658">
      <w:pPr>
        <w:pStyle w:val="a4"/>
        <w:numPr>
          <w:ilvl w:val="0"/>
          <w:numId w:val="32"/>
        </w:numPr>
        <w:spacing w:after="120" w:line="240" w:lineRule="auto"/>
        <w:ind w:left="714" w:hanging="357"/>
        <w:contextualSpacing w:val="0"/>
        <w:rPr>
          <w:rFonts w:ascii="Times New Roman" w:hAnsi="Times New Roman" w:cs="Times New Roman"/>
          <w:sz w:val="24"/>
          <w:szCs w:val="24"/>
        </w:rPr>
      </w:pPr>
      <w:r w:rsidRPr="00013658">
        <w:rPr>
          <w:rFonts w:ascii="Times New Roman" w:hAnsi="Times New Roman" w:cs="Times New Roman"/>
          <w:sz w:val="24"/>
          <w:szCs w:val="24"/>
        </w:rPr>
        <w:t>Український кризовий медіа-центр</w:t>
      </w:r>
      <w:r w:rsidR="00D9446B">
        <w:rPr>
          <w:rFonts w:ascii="Times New Roman" w:hAnsi="Times New Roman" w:cs="Times New Roman"/>
          <w:sz w:val="24"/>
          <w:szCs w:val="24"/>
        </w:rPr>
        <w:t xml:space="preserve">: </w:t>
      </w:r>
      <w:r w:rsidRPr="00013658">
        <w:rPr>
          <w:rFonts w:ascii="Times New Roman" w:hAnsi="Times New Roman" w:cs="Times New Roman"/>
          <w:sz w:val="24"/>
          <w:szCs w:val="24"/>
        </w:rPr>
        <w:t xml:space="preserve">Леонід </w:t>
      </w:r>
      <w:proofErr w:type="spellStart"/>
      <w:r w:rsidRPr="00013658">
        <w:rPr>
          <w:rFonts w:ascii="Times New Roman" w:hAnsi="Times New Roman" w:cs="Times New Roman"/>
          <w:sz w:val="24"/>
          <w:szCs w:val="24"/>
        </w:rPr>
        <w:t>Марущак</w:t>
      </w:r>
      <w:proofErr w:type="spellEnd"/>
      <w:r w:rsidRPr="00013658">
        <w:rPr>
          <w:rFonts w:ascii="Times New Roman" w:hAnsi="Times New Roman" w:cs="Times New Roman"/>
          <w:sz w:val="24"/>
          <w:szCs w:val="24"/>
        </w:rPr>
        <w:t xml:space="preserve"> (</w:t>
      </w:r>
      <w:proofErr w:type="spellStart"/>
      <w:r w:rsidR="00F32959">
        <w:fldChar w:fldCharType="begin"/>
      </w:r>
      <w:r w:rsidR="00F32959">
        <w:instrText xml:space="preserve"> HYPERLINK "mailto:art_leonid_vin@ukr.net" </w:instrText>
      </w:r>
      <w:r w:rsidR="00F32959">
        <w:fldChar w:fldCharType="separate"/>
      </w:r>
      <w:r w:rsidRPr="00013658">
        <w:rPr>
          <w:rStyle w:val="aa"/>
          <w:rFonts w:ascii="Times New Roman" w:hAnsi="Times New Roman" w:cs="Times New Roman"/>
          <w:color w:val="auto"/>
          <w:sz w:val="24"/>
          <w:szCs w:val="24"/>
        </w:rPr>
        <w:t>art_leonid_vin@ukr.net</w:t>
      </w:r>
      <w:proofErr w:type="spellEnd"/>
      <w:r w:rsidR="00F32959">
        <w:rPr>
          <w:rStyle w:val="aa"/>
          <w:rFonts w:ascii="Times New Roman" w:hAnsi="Times New Roman" w:cs="Times New Roman"/>
          <w:color w:val="auto"/>
          <w:sz w:val="24"/>
          <w:szCs w:val="24"/>
        </w:rPr>
        <w:fldChar w:fldCharType="end"/>
      </w:r>
      <w:r w:rsidRPr="00013658">
        <w:rPr>
          <w:rFonts w:ascii="Times New Roman" w:hAnsi="Times New Roman" w:cs="Times New Roman"/>
          <w:sz w:val="24"/>
          <w:szCs w:val="24"/>
        </w:rPr>
        <w:t>)</w:t>
      </w:r>
    </w:p>
    <w:p w:rsidR="00BF51F0" w:rsidRPr="00013658" w:rsidRDefault="00BF51F0" w:rsidP="00013658">
      <w:pPr>
        <w:pStyle w:val="a4"/>
        <w:numPr>
          <w:ilvl w:val="0"/>
          <w:numId w:val="32"/>
        </w:numPr>
        <w:spacing w:after="120" w:line="240" w:lineRule="auto"/>
        <w:ind w:left="714" w:hanging="357"/>
        <w:contextualSpacing w:val="0"/>
        <w:rPr>
          <w:rFonts w:ascii="Times New Roman" w:hAnsi="Times New Roman" w:cs="Times New Roman"/>
          <w:sz w:val="24"/>
          <w:szCs w:val="24"/>
        </w:rPr>
      </w:pPr>
      <w:r w:rsidRPr="00013658">
        <w:rPr>
          <w:rFonts w:ascii="Times New Roman" w:hAnsi="Times New Roman" w:cs="Times New Roman"/>
          <w:sz w:val="24"/>
          <w:szCs w:val="24"/>
        </w:rPr>
        <w:t>Київська школа економіки</w:t>
      </w:r>
      <w:r w:rsidR="00D9446B">
        <w:rPr>
          <w:rFonts w:ascii="Times New Roman" w:hAnsi="Times New Roman" w:cs="Times New Roman"/>
          <w:sz w:val="24"/>
          <w:szCs w:val="24"/>
        </w:rPr>
        <w:t xml:space="preserve">: </w:t>
      </w:r>
      <w:r w:rsidRPr="00013658">
        <w:rPr>
          <w:rFonts w:ascii="Times New Roman" w:hAnsi="Times New Roman" w:cs="Times New Roman"/>
          <w:sz w:val="24"/>
          <w:szCs w:val="24"/>
        </w:rPr>
        <w:t>Ольга Купець (</w:t>
      </w:r>
      <w:proofErr w:type="spellStart"/>
      <w:r w:rsidR="00F32959">
        <w:fldChar w:fldCharType="begin"/>
      </w:r>
      <w:r w:rsidR="00F32959">
        <w:instrText xml:space="preserve"> HYPERLINK "mailto:kupets@kse.org.ua" </w:instrText>
      </w:r>
      <w:r w:rsidR="00F32959">
        <w:fldChar w:fldCharType="separate"/>
      </w:r>
      <w:r w:rsidRPr="00013658">
        <w:rPr>
          <w:rStyle w:val="aa"/>
          <w:rFonts w:ascii="Times New Roman" w:hAnsi="Times New Roman" w:cs="Times New Roman"/>
          <w:color w:val="auto"/>
          <w:sz w:val="24"/>
          <w:szCs w:val="24"/>
        </w:rPr>
        <w:t>kupets@kse.org.ua</w:t>
      </w:r>
      <w:proofErr w:type="spellEnd"/>
      <w:r w:rsidR="00F32959">
        <w:rPr>
          <w:rStyle w:val="aa"/>
          <w:rFonts w:ascii="Times New Roman" w:hAnsi="Times New Roman" w:cs="Times New Roman"/>
          <w:color w:val="auto"/>
          <w:sz w:val="24"/>
          <w:szCs w:val="24"/>
        </w:rPr>
        <w:fldChar w:fldCharType="end"/>
      </w:r>
      <w:r w:rsidRPr="00013658">
        <w:rPr>
          <w:rFonts w:ascii="Times New Roman" w:hAnsi="Times New Roman" w:cs="Times New Roman"/>
          <w:sz w:val="24"/>
          <w:szCs w:val="24"/>
        </w:rPr>
        <w:t>)</w:t>
      </w:r>
    </w:p>
    <w:p w:rsidR="00BF51F0" w:rsidRPr="00013658" w:rsidRDefault="00BF51F0" w:rsidP="00013658">
      <w:pPr>
        <w:pStyle w:val="a4"/>
        <w:numPr>
          <w:ilvl w:val="0"/>
          <w:numId w:val="32"/>
        </w:numPr>
        <w:spacing w:after="120" w:line="240" w:lineRule="auto"/>
        <w:ind w:left="714" w:hanging="357"/>
        <w:contextualSpacing w:val="0"/>
        <w:rPr>
          <w:rFonts w:ascii="Times New Roman" w:hAnsi="Times New Roman" w:cs="Times New Roman"/>
          <w:sz w:val="24"/>
          <w:szCs w:val="24"/>
        </w:rPr>
      </w:pPr>
      <w:r w:rsidRPr="00013658">
        <w:rPr>
          <w:rFonts w:ascii="Times New Roman" w:hAnsi="Times New Roman" w:cs="Times New Roman"/>
          <w:sz w:val="24"/>
          <w:szCs w:val="24"/>
        </w:rPr>
        <w:t>«</w:t>
      </w:r>
      <w:proofErr w:type="spellStart"/>
      <w:r w:rsidRPr="00013658">
        <w:rPr>
          <w:rFonts w:ascii="Times New Roman" w:hAnsi="Times New Roman" w:cs="Times New Roman"/>
          <w:sz w:val="24"/>
          <w:szCs w:val="24"/>
        </w:rPr>
        <w:t>Фундація.101</w:t>
      </w:r>
      <w:proofErr w:type="spellEnd"/>
      <w:r w:rsidRPr="00013658">
        <w:rPr>
          <w:rFonts w:ascii="Times New Roman" w:hAnsi="Times New Roman" w:cs="Times New Roman"/>
          <w:sz w:val="24"/>
          <w:szCs w:val="24"/>
        </w:rPr>
        <w:t>»</w:t>
      </w:r>
      <w:r w:rsidR="00D9446B">
        <w:rPr>
          <w:rFonts w:ascii="Times New Roman" w:hAnsi="Times New Roman" w:cs="Times New Roman"/>
          <w:sz w:val="24"/>
          <w:szCs w:val="24"/>
        </w:rPr>
        <w:t xml:space="preserve">: </w:t>
      </w:r>
      <w:r w:rsidRPr="00013658">
        <w:rPr>
          <w:rFonts w:ascii="Times New Roman" w:hAnsi="Times New Roman" w:cs="Times New Roman"/>
          <w:sz w:val="24"/>
          <w:szCs w:val="24"/>
        </w:rPr>
        <w:t>Галина Янченко (</w:t>
      </w:r>
      <w:proofErr w:type="spellStart"/>
      <w:r w:rsidR="00F32959">
        <w:fldChar w:fldCharType="begin"/>
      </w:r>
      <w:r w:rsidR="00F32959">
        <w:instrText xml:space="preserve"> HYPERLINK "mailto:yanch</w:instrText>
      </w:r>
      <w:r w:rsidR="00F32959">
        <w:instrText xml:space="preserve">enko@foundation101.org" </w:instrText>
      </w:r>
      <w:r w:rsidR="00F32959">
        <w:fldChar w:fldCharType="separate"/>
      </w:r>
      <w:r w:rsidRPr="00013658">
        <w:rPr>
          <w:rStyle w:val="aa"/>
          <w:rFonts w:ascii="Times New Roman" w:hAnsi="Times New Roman" w:cs="Times New Roman"/>
          <w:color w:val="auto"/>
          <w:sz w:val="24"/>
          <w:szCs w:val="24"/>
        </w:rPr>
        <w:t>yanchenko@foundation101.org</w:t>
      </w:r>
      <w:proofErr w:type="spellEnd"/>
      <w:r w:rsidR="00F32959">
        <w:rPr>
          <w:rStyle w:val="aa"/>
          <w:rFonts w:ascii="Times New Roman" w:hAnsi="Times New Roman" w:cs="Times New Roman"/>
          <w:color w:val="auto"/>
          <w:sz w:val="24"/>
          <w:szCs w:val="24"/>
        </w:rPr>
        <w:fldChar w:fldCharType="end"/>
      </w:r>
      <w:r w:rsidRPr="00013658">
        <w:rPr>
          <w:rFonts w:ascii="Times New Roman" w:hAnsi="Times New Roman" w:cs="Times New Roman"/>
          <w:sz w:val="24"/>
          <w:szCs w:val="24"/>
        </w:rPr>
        <w:t>)</w:t>
      </w:r>
    </w:p>
    <w:p w:rsidR="00BF51F0" w:rsidRPr="00922BDD" w:rsidRDefault="002F7EF0" w:rsidP="00013658">
      <w:pPr>
        <w:spacing w:before="360"/>
        <w:rPr>
          <w:rFonts w:ascii="Times New Roman" w:hAnsi="Times New Roman" w:cs="Times New Roman"/>
          <w:b/>
          <w:sz w:val="24"/>
          <w:szCs w:val="24"/>
          <w:u w:val="single"/>
        </w:rPr>
      </w:pPr>
      <w:r>
        <w:rPr>
          <w:rFonts w:ascii="Times New Roman" w:hAnsi="Times New Roman" w:cs="Times New Roman"/>
          <w:b/>
          <w:sz w:val="24"/>
          <w:szCs w:val="24"/>
          <w:u w:val="single"/>
        </w:rPr>
        <w:t xml:space="preserve">Органи влади </w:t>
      </w:r>
      <w:r w:rsidR="00D9446B">
        <w:rPr>
          <w:rFonts w:ascii="Times New Roman" w:hAnsi="Times New Roman" w:cs="Times New Roman"/>
          <w:b/>
          <w:sz w:val="24"/>
          <w:szCs w:val="24"/>
          <w:u w:val="single"/>
        </w:rPr>
        <w:t>у Краматорську</w:t>
      </w:r>
    </w:p>
    <w:p w:rsidR="00BF51F0" w:rsidRPr="00013658" w:rsidRDefault="00BF51F0" w:rsidP="00013658">
      <w:pPr>
        <w:pStyle w:val="a4"/>
        <w:numPr>
          <w:ilvl w:val="0"/>
          <w:numId w:val="34"/>
        </w:numPr>
        <w:spacing w:after="120" w:line="240" w:lineRule="auto"/>
        <w:ind w:left="714" w:hanging="357"/>
        <w:contextualSpacing w:val="0"/>
        <w:jc w:val="both"/>
        <w:rPr>
          <w:rFonts w:ascii="Times New Roman" w:hAnsi="Times New Roman" w:cs="Times New Roman"/>
          <w:sz w:val="24"/>
          <w:szCs w:val="24"/>
        </w:rPr>
      </w:pPr>
      <w:r w:rsidRPr="00013658">
        <w:rPr>
          <w:rFonts w:ascii="Times New Roman" w:hAnsi="Times New Roman" w:cs="Times New Roman"/>
          <w:sz w:val="24"/>
          <w:szCs w:val="24"/>
        </w:rPr>
        <w:t>Донецька обласна державна адміністрація</w:t>
      </w:r>
      <w:r w:rsidR="00D9446B">
        <w:rPr>
          <w:rFonts w:ascii="Times New Roman" w:hAnsi="Times New Roman" w:cs="Times New Roman"/>
          <w:sz w:val="24"/>
          <w:szCs w:val="24"/>
        </w:rPr>
        <w:t xml:space="preserve">: </w:t>
      </w:r>
      <w:r w:rsidRPr="00013658">
        <w:rPr>
          <w:rFonts w:ascii="Times New Roman" w:hAnsi="Times New Roman" w:cs="Times New Roman"/>
          <w:sz w:val="24"/>
          <w:szCs w:val="24"/>
        </w:rPr>
        <w:t xml:space="preserve">Євген </w:t>
      </w:r>
      <w:proofErr w:type="spellStart"/>
      <w:r w:rsidRPr="00013658">
        <w:rPr>
          <w:rFonts w:ascii="Times New Roman" w:hAnsi="Times New Roman" w:cs="Times New Roman"/>
          <w:sz w:val="24"/>
          <w:szCs w:val="24"/>
        </w:rPr>
        <w:t>Вілінський</w:t>
      </w:r>
      <w:proofErr w:type="spellEnd"/>
      <w:r w:rsidR="00D9446B">
        <w:rPr>
          <w:rFonts w:ascii="Times New Roman" w:hAnsi="Times New Roman" w:cs="Times New Roman"/>
          <w:sz w:val="24"/>
          <w:szCs w:val="24"/>
        </w:rPr>
        <w:t>, Заступник голови</w:t>
      </w:r>
      <w:r w:rsidRPr="00013658">
        <w:rPr>
          <w:rFonts w:ascii="Times New Roman" w:hAnsi="Times New Roman" w:cs="Times New Roman"/>
          <w:sz w:val="24"/>
          <w:szCs w:val="24"/>
        </w:rPr>
        <w:t xml:space="preserve"> (</w:t>
      </w:r>
      <w:proofErr w:type="spellStart"/>
      <w:r w:rsidR="00F32959">
        <w:fldChar w:fldCharType="begin"/>
      </w:r>
      <w:r w:rsidR="00F32959">
        <w:instrText xml:space="preserve"> HYPERLINK "mailto:e_vilinsky@yahoo.com" </w:instrText>
      </w:r>
      <w:r w:rsidR="00F32959">
        <w:fldChar w:fldCharType="separate"/>
      </w:r>
      <w:r w:rsidRPr="00013658">
        <w:rPr>
          <w:rStyle w:val="aa"/>
          <w:rFonts w:ascii="Times New Roman" w:hAnsi="Times New Roman" w:cs="Times New Roman"/>
          <w:color w:val="auto"/>
          <w:sz w:val="24"/>
          <w:szCs w:val="24"/>
        </w:rPr>
        <w:t>e_vilinsky@yahoo.com</w:t>
      </w:r>
      <w:proofErr w:type="spellEnd"/>
      <w:r w:rsidR="00F32959">
        <w:rPr>
          <w:rStyle w:val="aa"/>
          <w:rFonts w:ascii="Times New Roman" w:hAnsi="Times New Roman" w:cs="Times New Roman"/>
          <w:color w:val="auto"/>
          <w:sz w:val="24"/>
          <w:szCs w:val="24"/>
        </w:rPr>
        <w:fldChar w:fldCharType="end"/>
      </w:r>
      <w:r w:rsidRPr="00013658">
        <w:rPr>
          <w:rFonts w:ascii="Times New Roman" w:hAnsi="Times New Roman" w:cs="Times New Roman"/>
          <w:sz w:val="24"/>
          <w:szCs w:val="24"/>
        </w:rPr>
        <w:t>)</w:t>
      </w:r>
    </w:p>
    <w:p w:rsidR="00BF51F0" w:rsidRPr="00013658" w:rsidRDefault="00BF51F0" w:rsidP="00013658">
      <w:pPr>
        <w:pStyle w:val="a4"/>
        <w:numPr>
          <w:ilvl w:val="0"/>
          <w:numId w:val="34"/>
        </w:numPr>
        <w:spacing w:after="120" w:line="240" w:lineRule="auto"/>
        <w:ind w:left="714" w:hanging="357"/>
        <w:contextualSpacing w:val="0"/>
        <w:jc w:val="both"/>
        <w:rPr>
          <w:rFonts w:ascii="Times New Roman" w:hAnsi="Times New Roman" w:cs="Times New Roman"/>
          <w:sz w:val="24"/>
          <w:szCs w:val="24"/>
        </w:rPr>
      </w:pPr>
      <w:r w:rsidRPr="00013658">
        <w:rPr>
          <w:rFonts w:ascii="Times New Roman" w:hAnsi="Times New Roman" w:cs="Times New Roman"/>
          <w:sz w:val="24"/>
          <w:szCs w:val="24"/>
        </w:rPr>
        <w:t>Департамент охорони здоров’я Донецької облдержадміністрації</w:t>
      </w:r>
      <w:r w:rsidR="00D9446B">
        <w:rPr>
          <w:rFonts w:ascii="Times New Roman" w:hAnsi="Times New Roman" w:cs="Times New Roman"/>
          <w:sz w:val="24"/>
          <w:szCs w:val="24"/>
        </w:rPr>
        <w:t xml:space="preserve">: </w:t>
      </w:r>
      <w:r w:rsidRPr="00013658">
        <w:rPr>
          <w:rFonts w:ascii="Times New Roman" w:hAnsi="Times New Roman" w:cs="Times New Roman"/>
          <w:sz w:val="24"/>
          <w:szCs w:val="24"/>
        </w:rPr>
        <w:t>Володимир Колесник</w:t>
      </w:r>
      <w:r w:rsidR="00D9446B">
        <w:rPr>
          <w:rFonts w:ascii="Times New Roman" w:hAnsi="Times New Roman" w:cs="Times New Roman"/>
          <w:sz w:val="24"/>
          <w:szCs w:val="24"/>
        </w:rPr>
        <w:t xml:space="preserve">, </w:t>
      </w:r>
      <w:r w:rsidR="006D235E">
        <w:rPr>
          <w:rFonts w:ascii="Times New Roman" w:hAnsi="Times New Roman" w:cs="Times New Roman"/>
          <w:sz w:val="24"/>
          <w:szCs w:val="24"/>
        </w:rPr>
        <w:t>З</w:t>
      </w:r>
      <w:r w:rsidR="00D9446B" w:rsidRPr="00013658">
        <w:rPr>
          <w:rFonts w:ascii="Times New Roman" w:hAnsi="Times New Roman" w:cs="Times New Roman"/>
          <w:sz w:val="24"/>
          <w:szCs w:val="24"/>
        </w:rPr>
        <w:t>аступник директора</w:t>
      </w:r>
    </w:p>
    <w:p w:rsidR="00BF51F0" w:rsidRPr="00922BDD" w:rsidRDefault="00D9446B" w:rsidP="00013658">
      <w:pPr>
        <w:spacing w:before="360"/>
        <w:rPr>
          <w:rFonts w:ascii="Times New Roman" w:hAnsi="Times New Roman" w:cs="Times New Roman"/>
          <w:b/>
          <w:sz w:val="24"/>
          <w:szCs w:val="24"/>
          <w:u w:val="single"/>
        </w:rPr>
      </w:pPr>
      <w:r>
        <w:rPr>
          <w:rFonts w:ascii="Times New Roman" w:hAnsi="Times New Roman" w:cs="Times New Roman"/>
          <w:b/>
          <w:sz w:val="24"/>
          <w:szCs w:val="24"/>
          <w:u w:val="single"/>
        </w:rPr>
        <w:t>Організації громадянського суспільства у Краматорську</w:t>
      </w:r>
    </w:p>
    <w:p w:rsidR="00BF51F0" w:rsidRPr="00013658" w:rsidRDefault="00BF51F0" w:rsidP="00013658">
      <w:pPr>
        <w:pStyle w:val="a4"/>
        <w:numPr>
          <w:ilvl w:val="0"/>
          <w:numId w:val="36"/>
        </w:numPr>
        <w:spacing w:after="120" w:line="240" w:lineRule="auto"/>
        <w:contextualSpacing w:val="0"/>
        <w:jc w:val="both"/>
        <w:rPr>
          <w:rFonts w:ascii="Times New Roman" w:hAnsi="Times New Roman" w:cs="Times New Roman"/>
          <w:sz w:val="24"/>
          <w:szCs w:val="24"/>
        </w:rPr>
      </w:pPr>
      <w:r w:rsidRPr="00013658">
        <w:rPr>
          <w:rFonts w:ascii="Times New Roman" w:hAnsi="Times New Roman" w:cs="Times New Roman"/>
          <w:sz w:val="24"/>
          <w:szCs w:val="24"/>
        </w:rPr>
        <w:t>Антикризовий медіа-центр у Краматорську</w:t>
      </w:r>
      <w:r w:rsidR="00D9446B">
        <w:rPr>
          <w:rFonts w:ascii="Times New Roman" w:hAnsi="Times New Roman" w:cs="Times New Roman"/>
          <w:sz w:val="24"/>
          <w:szCs w:val="24"/>
        </w:rPr>
        <w:t xml:space="preserve">: </w:t>
      </w:r>
      <w:r w:rsidRPr="00013658">
        <w:rPr>
          <w:rFonts w:ascii="Times New Roman" w:hAnsi="Times New Roman" w:cs="Times New Roman"/>
          <w:sz w:val="24"/>
          <w:szCs w:val="24"/>
        </w:rPr>
        <w:t>Сергій Попов</w:t>
      </w:r>
      <w:r w:rsidR="00D9446B">
        <w:rPr>
          <w:rFonts w:ascii="Times New Roman" w:hAnsi="Times New Roman" w:cs="Times New Roman"/>
          <w:sz w:val="24"/>
          <w:szCs w:val="24"/>
        </w:rPr>
        <w:t xml:space="preserve">, </w:t>
      </w:r>
      <w:r w:rsidRPr="00013658">
        <w:rPr>
          <w:rFonts w:ascii="Times New Roman" w:hAnsi="Times New Roman" w:cs="Times New Roman"/>
          <w:sz w:val="24"/>
          <w:szCs w:val="24"/>
          <w:u w:val="single"/>
        </w:rPr>
        <w:t xml:space="preserve">Євген </w:t>
      </w:r>
      <w:proofErr w:type="spellStart"/>
      <w:r w:rsidRPr="00013658">
        <w:rPr>
          <w:rFonts w:ascii="Times New Roman" w:hAnsi="Times New Roman" w:cs="Times New Roman"/>
          <w:sz w:val="24"/>
          <w:szCs w:val="24"/>
          <w:u w:val="single"/>
        </w:rPr>
        <w:t>Онущук</w:t>
      </w:r>
      <w:proofErr w:type="spellEnd"/>
    </w:p>
    <w:p w:rsidR="00BF51F0" w:rsidRPr="00013658" w:rsidRDefault="00BF51F0" w:rsidP="00013658">
      <w:pPr>
        <w:pStyle w:val="a4"/>
        <w:numPr>
          <w:ilvl w:val="0"/>
          <w:numId w:val="36"/>
        </w:numPr>
        <w:spacing w:after="120" w:line="240" w:lineRule="auto"/>
        <w:contextualSpacing w:val="0"/>
        <w:jc w:val="both"/>
        <w:rPr>
          <w:rFonts w:ascii="Times New Roman" w:hAnsi="Times New Roman" w:cs="Times New Roman"/>
          <w:sz w:val="24"/>
          <w:szCs w:val="24"/>
        </w:rPr>
      </w:pPr>
      <w:r w:rsidRPr="00013658">
        <w:rPr>
          <w:rFonts w:ascii="Times New Roman" w:hAnsi="Times New Roman" w:cs="Times New Roman"/>
          <w:sz w:val="24"/>
          <w:szCs w:val="24"/>
        </w:rPr>
        <w:t>Донецька то</w:t>
      </w:r>
      <w:r w:rsidR="00BD4440" w:rsidRPr="00013658">
        <w:rPr>
          <w:rFonts w:ascii="Times New Roman" w:hAnsi="Times New Roman" w:cs="Times New Roman"/>
          <w:sz w:val="24"/>
          <w:szCs w:val="24"/>
        </w:rPr>
        <w:t>р</w:t>
      </w:r>
      <w:r w:rsidRPr="00013658">
        <w:rPr>
          <w:rFonts w:ascii="Times New Roman" w:hAnsi="Times New Roman" w:cs="Times New Roman"/>
          <w:sz w:val="24"/>
          <w:szCs w:val="24"/>
        </w:rPr>
        <w:t>гово-промислова палата</w:t>
      </w:r>
      <w:r w:rsidR="00D9446B">
        <w:rPr>
          <w:rFonts w:ascii="Times New Roman" w:hAnsi="Times New Roman" w:cs="Times New Roman"/>
          <w:sz w:val="24"/>
          <w:szCs w:val="24"/>
        </w:rPr>
        <w:t xml:space="preserve">: </w:t>
      </w:r>
      <w:r w:rsidRPr="00013658">
        <w:rPr>
          <w:rFonts w:ascii="Times New Roman" w:hAnsi="Times New Roman" w:cs="Times New Roman"/>
          <w:sz w:val="24"/>
          <w:szCs w:val="24"/>
        </w:rPr>
        <w:t xml:space="preserve">Ельвіра </w:t>
      </w:r>
      <w:proofErr w:type="spellStart"/>
      <w:r w:rsidRPr="00013658">
        <w:rPr>
          <w:rFonts w:ascii="Times New Roman" w:hAnsi="Times New Roman" w:cs="Times New Roman"/>
          <w:sz w:val="24"/>
          <w:szCs w:val="24"/>
        </w:rPr>
        <w:t>Севостьяненко</w:t>
      </w:r>
      <w:proofErr w:type="spellEnd"/>
      <w:r w:rsidR="00D9446B">
        <w:rPr>
          <w:rFonts w:ascii="Times New Roman" w:hAnsi="Times New Roman" w:cs="Times New Roman"/>
          <w:sz w:val="24"/>
          <w:szCs w:val="24"/>
        </w:rPr>
        <w:t>, директор</w:t>
      </w:r>
    </w:p>
    <w:p w:rsidR="00BF51F0" w:rsidRPr="00013658" w:rsidRDefault="00BF51F0" w:rsidP="00013658">
      <w:pPr>
        <w:pStyle w:val="a4"/>
        <w:numPr>
          <w:ilvl w:val="0"/>
          <w:numId w:val="36"/>
        </w:numPr>
        <w:spacing w:after="120" w:line="240" w:lineRule="auto"/>
        <w:contextualSpacing w:val="0"/>
        <w:jc w:val="both"/>
        <w:rPr>
          <w:rFonts w:ascii="Times New Roman" w:hAnsi="Times New Roman" w:cs="Times New Roman"/>
          <w:sz w:val="24"/>
          <w:szCs w:val="24"/>
        </w:rPr>
      </w:pPr>
      <w:proofErr w:type="spellStart"/>
      <w:r w:rsidRPr="00013658">
        <w:rPr>
          <w:rFonts w:ascii="Times New Roman" w:hAnsi="Times New Roman" w:cs="Times New Roman"/>
          <w:sz w:val="24"/>
          <w:szCs w:val="24"/>
        </w:rPr>
        <w:t>БФ</w:t>
      </w:r>
      <w:proofErr w:type="spellEnd"/>
      <w:r w:rsidRPr="00013658">
        <w:rPr>
          <w:rFonts w:ascii="Times New Roman" w:hAnsi="Times New Roman" w:cs="Times New Roman"/>
          <w:sz w:val="24"/>
          <w:szCs w:val="24"/>
        </w:rPr>
        <w:t xml:space="preserve"> «Право на захист»</w:t>
      </w:r>
      <w:r w:rsidR="00D9446B">
        <w:rPr>
          <w:rFonts w:ascii="Times New Roman" w:hAnsi="Times New Roman" w:cs="Times New Roman"/>
          <w:sz w:val="24"/>
          <w:szCs w:val="24"/>
        </w:rPr>
        <w:t xml:space="preserve">: </w:t>
      </w:r>
      <w:r w:rsidRPr="00013658">
        <w:rPr>
          <w:rFonts w:ascii="Times New Roman" w:hAnsi="Times New Roman" w:cs="Times New Roman"/>
          <w:sz w:val="24"/>
          <w:szCs w:val="24"/>
        </w:rPr>
        <w:t>Ірина Степанова</w:t>
      </w:r>
    </w:p>
    <w:p w:rsidR="00076B37" w:rsidRPr="00013658" w:rsidRDefault="00076B37" w:rsidP="00013658">
      <w:pPr>
        <w:pStyle w:val="a4"/>
        <w:spacing w:after="120" w:line="240" w:lineRule="auto"/>
        <w:contextualSpacing w:val="0"/>
        <w:jc w:val="both"/>
        <w:rPr>
          <w:rFonts w:ascii="Times New Roman" w:hAnsi="Times New Roman" w:cs="Times New Roman"/>
          <w:sz w:val="24"/>
          <w:szCs w:val="24"/>
        </w:rPr>
      </w:pPr>
    </w:p>
    <w:p w:rsidR="00BF51F0" w:rsidRPr="00013658" w:rsidRDefault="00BF51F0" w:rsidP="00013658">
      <w:pPr>
        <w:pStyle w:val="a4"/>
        <w:numPr>
          <w:ilvl w:val="0"/>
          <w:numId w:val="38"/>
        </w:numPr>
        <w:spacing w:after="120" w:line="240" w:lineRule="auto"/>
        <w:contextualSpacing w:val="0"/>
        <w:jc w:val="both"/>
        <w:rPr>
          <w:rFonts w:ascii="Times New Roman" w:hAnsi="Times New Roman" w:cs="Times New Roman"/>
          <w:sz w:val="24"/>
          <w:szCs w:val="24"/>
        </w:rPr>
      </w:pPr>
      <w:r w:rsidRPr="00013658">
        <w:rPr>
          <w:rFonts w:ascii="Times New Roman" w:hAnsi="Times New Roman" w:cs="Times New Roman"/>
          <w:sz w:val="24"/>
          <w:szCs w:val="24"/>
        </w:rPr>
        <w:t xml:space="preserve">партнери </w:t>
      </w:r>
      <w:proofErr w:type="spellStart"/>
      <w:r w:rsidRPr="00013658">
        <w:rPr>
          <w:rFonts w:ascii="Times New Roman" w:hAnsi="Times New Roman" w:cs="Times New Roman"/>
          <w:sz w:val="24"/>
          <w:szCs w:val="24"/>
        </w:rPr>
        <w:t>USAID</w:t>
      </w:r>
      <w:proofErr w:type="spellEnd"/>
      <w:r w:rsidRPr="00013658">
        <w:rPr>
          <w:rFonts w:ascii="Times New Roman" w:hAnsi="Times New Roman" w:cs="Times New Roman"/>
          <w:sz w:val="24"/>
          <w:szCs w:val="24"/>
        </w:rPr>
        <w:t>/</w:t>
      </w:r>
      <w:proofErr w:type="spellStart"/>
      <w:r w:rsidRPr="00013658">
        <w:rPr>
          <w:rFonts w:ascii="Times New Roman" w:hAnsi="Times New Roman" w:cs="Times New Roman"/>
          <w:sz w:val="24"/>
          <w:szCs w:val="24"/>
        </w:rPr>
        <w:t>OFDA</w:t>
      </w:r>
      <w:proofErr w:type="spellEnd"/>
      <w:r w:rsidRPr="00013658">
        <w:rPr>
          <w:rFonts w:ascii="Times New Roman" w:hAnsi="Times New Roman" w:cs="Times New Roman"/>
          <w:sz w:val="24"/>
          <w:szCs w:val="24"/>
        </w:rPr>
        <w:t xml:space="preserve"> із забезпечення засобів для існування, у тому числі Католицька служба допомоги, </w:t>
      </w:r>
      <w:proofErr w:type="spellStart"/>
      <w:r w:rsidRPr="00013658">
        <w:rPr>
          <w:rFonts w:ascii="Times New Roman" w:hAnsi="Times New Roman" w:cs="Times New Roman"/>
          <w:sz w:val="24"/>
          <w:szCs w:val="24"/>
        </w:rPr>
        <w:t>БФ</w:t>
      </w:r>
      <w:proofErr w:type="spellEnd"/>
      <w:r w:rsidRPr="00013658">
        <w:rPr>
          <w:rFonts w:ascii="Times New Roman" w:hAnsi="Times New Roman" w:cs="Times New Roman"/>
          <w:sz w:val="24"/>
          <w:szCs w:val="24"/>
        </w:rPr>
        <w:t xml:space="preserve"> «Право на захист», «Корпус милосердя», «Людина в біді»</w:t>
      </w:r>
    </w:p>
    <w:p w:rsidR="00BF51F0" w:rsidRPr="00013658" w:rsidRDefault="00D9446B" w:rsidP="00013658">
      <w:pPr>
        <w:pStyle w:val="a4"/>
        <w:numPr>
          <w:ilvl w:val="0"/>
          <w:numId w:val="38"/>
        </w:numPr>
        <w:spacing w:after="12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представники </w:t>
      </w:r>
      <w:proofErr w:type="spellStart"/>
      <w:r w:rsidR="00BF51F0" w:rsidRPr="00013658">
        <w:rPr>
          <w:rFonts w:ascii="Times New Roman" w:hAnsi="Times New Roman" w:cs="Times New Roman"/>
          <w:sz w:val="24"/>
          <w:szCs w:val="24"/>
        </w:rPr>
        <w:t>коворкінг</w:t>
      </w:r>
      <w:proofErr w:type="spellEnd"/>
      <w:r w:rsidR="00BF51F0" w:rsidRPr="00013658">
        <w:rPr>
          <w:rFonts w:ascii="Times New Roman" w:hAnsi="Times New Roman" w:cs="Times New Roman"/>
          <w:sz w:val="24"/>
          <w:szCs w:val="24"/>
        </w:rPr>
        <w:t xml:space="preserve">-центру </w:t>
      </w:r>
      <w:proofErr w:type="spellStart"/>
      <w:r w:rsidR="00BF51F0" w:rsidRPr="00013658">
        <w:rPr>
          <w:rFonts w:ascii="Times New Roman" w:hAnsi="Times New Roman" w:cs="Times New Roman"/>
          <w:sz w:val="24"/>
          <w:szCs w:val="24"/>
        </w:rPr>
        <w:t>FreeUA</w:t>
      </w:r>
      <w:proofErr w:type="spellEnd"/>
      <w:r w:rsidR="00BF51F0" w:rsidRPr="00013658">
        <w:rPr>
          <w:rFonts w:ascii="Times New Roman" w:hAnsi="Times New Roman" w:cs="Times New Roman"/>
          <w:sz w:val="24"/>
          <w:szCs w:val="24"/>
        </w:rPr>
        <w:t xml:space="preserve"> та представники місцевих партнерських компаній</w:t>
      </w:r>
    </w:p>
    <w:p w:rsidR="00BF51F0" w:rsidRPr="00013658" w:rsidRDefault="00D9446B" w:rsidP="00013658">
      <w:pPr>
        <w:pStyle w:val="a4"/>
        <w:numPr>
          <w:ilvl w:val="0"/>
          <w:numId w:val="38"/>
        </w:numPr>
        <w:spacing w:after="12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представники </w:t>
      </w:r>
      <w:r w:rsidR="00BF51F0" w:rsidRPr="00013658">
        <w:rPr>
          <w:rFonts w:ascii="Times New Roman" w:hAnsi="Times New Roman" w:cs="Times New Roman"/>
          <w:sz w:val="24"/>
          <w:szCs w:val="24"/>
        </w:rPr>
        <w:t>Молодіжного центру «Платформа ініціатив «Теплиця»</w:t>
      </w:r>
    </w:p>
    <w:p w:rsidR="00BF51F0" w:rsidRPr="00013658" w:rsidRDefault="00D9446B" w:rsidP="00013658">
      <w:pPr>
        <w:pStyle w:val="a4"/>
        <w:numPr>
          <w:ilvl w:val="0"/>
          <w:numId w:val="38"/>
        </w:numPr>
        <w:spacing w:after="12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представники </w:t>
      </w:r>
      <w:r w:rsidR="00BF51F0" w:rsidRPr="00013658">
        <w:rPr>
          <w:rFonts w:ascii="Times New Roman" w:hAnsi="Times New Roman" w:cs="Times New Roman"/>
          <w:sz w:val="24"/>
          <w:szCs w:val="24"/>
        </w:rPr>
        <w:t xml:space="preserve">проекту «Сильні громади» </w:t>
      </w:r>
      <w:proofErr w:type="spellStart"/>
      <w:r w:rsidR="00BF51F0" w:rsidRPr="00013658">
        <w:rPr>
          <w:rFonts w:ascii="Times New Roman" w:hAnsi="Times New Roman" w:cs="Times New Roman"/>
          <w:sz w:val="24"/>
          <w:szCs w:val="24"/>
        </w:rPr>
        <w:t>CenterUA</w:t>
      </w:r>
      <w:proofErr w:type="spellEnd"/>
    </w:p>
    <w:p w:rsidR="00BF51F0" w:rsidRPr="00076B37" w:rsidRDefault="003921FF" w:rsidP="00013658">
      <w:pPr>
        <w:spacing w:before="360"/>
        <w:rPr>
          <w:rFonts w:ascii="Times New Roman" w:hAnsi="Times New Roman" w:cs="Times New Roman"/>
          <w:b/>
          <w:sz w:val="24"/>
          <w:szCs w:val="24"/>
          <w:u w:val="single"/>
        </w:rPr>
      </w:pPr>
      <w:r>
        <w:rPr>
          <w:rFonts w:ascii="Times New Roman" w:hAnsi="Times New Roman" w:cs="Times New Roman"/>
          <w:b/>
          <w:sz w:val="24"/>
          <w:szCs w:val="24"/>
          <w:u w:val="single"/>
        </w:rPr>
        <w:t xml:space="preserve">Представники  міжнародних організацій у </w:t>
      </w:r>
      <w:r w:rsidR="00BF51F0" w:rsidRPr="00076B37">
        <w:rPr>
          <w:rFonts w:ascii="Times New Roman" w:hAnsi="Times New Roman" w:cs="Times New Roman"/>
          <w:b/>
          <w:sz w:val="24"/>
          <w:szCs w:val="24"/>
          <w:u w:val="single"/>
        </w:rPr>
        <w:t>Краматорську</w:t>
      </w:r>
    </w:p>
    <w:p w:rsidR="00BF51F0" w:rsidRPr="00076B37" w:rsidRDefault="00BF51F0" w:rsidP="00013658">
      <w:pPr>
        <w:pStyle w:val="a4"/>
        <w:numPr>
          <w:ilvl w:val="0"/>
          <w:numId w:val="40"/>
        </w:numPr>
        <w:spacing w:after="120" w:line="240" w:lineRule="auto"/>
        <w:ind w:left="714" w:hanging="357"/>
        <w:contextualSpacing w:val="0"/>
        <w:jc w:val="both"/>
        <w:rPr>
          <w:rFonts w:ascii="Times New Roman" w:hAnsi="Times New Roman" w:cs="Times New Roman"/>
          <w:sz w:val="24"/>
          <w:szCs w:val="24"/>
        </w:rPr>
      </w:pPr>
      <w:proofErr w:type="spellStart"/>
      <w:r w:rsidRPr="00076B37">
        <w:rPr>
          <w:rFonts w:ascii="Times New Roman" w:hAnsi="Times New Roman" w:cs="Times New Roman"/>
          <w:sz w:val="24"/>
          <w:szCs w:val="24"/>
        </w:rPr>
        <w:t>УКГД</w:t>
      </w:r>
      <w:proofErr w:type="spellEnd"/>
      <w:r w:rsidRPr="00076B37">
        <w:rPr>
          <w:rFonts w:ascii="Times New Roman" w:hAnsi="Times New Roman" w:cs="Times New Roman"/>
          <w:sz w:val="24"/>
          <w:szCs w:val="24"/>
        </w:rPr>
        <w:t xml:space="preserve"> ООН, </w:t>
      </w:r>
      <w:r w:rsidR="002F7EF0">
        <w:rPr>
          <w:rFonts w:ascii="Times New Roman" w:hAnsi="Times New Roman" w:cs="Times New Roman"/>
          <w:sz w:val="24"/>
          <w:szCs w:val="24"/>
        </w:rPr>
        <w:t xml:space="preserve">Яна </w:t>
      </w:r>
      <w:proofErr w:type="spellStart"/>
      <w:r w:rsidR="002F7EF0">
        <w:rPr>
          <w:rFonts w:ascii="Times New Roman" w:hAnsi="Times New Roman" w:cs="Times New Roman"/>
          <w:sz w:val="24"/>
          <w:szCs w:val="24"/>
        </w:rPr>
        <w:t>Тей</w:t>
      </w:r>
      <w:proofErr w:type="spellEnd"/>
      <w:r w:rsidR="002F7EF0">
        <w:rPr>
          <w:rFonts w:ascii="Times New Roman" w:hAnsi="Times New Roman" w:cs="Times New Roman"/>
          <w:sz w:val="24"/>
          <w:szCs w:val="24"/>
        </w:rPr>
        <w:t xml:space="preserve">, представник </w:t>
      </w:r>
      <w:r w:rsidRPr="00076B37">
        <w:rPr>
          <w:rFonts w:ascii="Times New Roman" w:hAnsi="Times New Roman" w:cs="Times New Roman"/>
          <w:sz w:val="24"/>
          <w:szCs w:val="24"/>
        </w:rPr>
        <w:t>з питань гуманітарної допомоги (</w:t>
      </w:r>
      <w:proofErr w:type="spellStart"/>
      <w:r w:rsidR="00F32959">
        <w:fldChar w:fldCharType="begin"/>
      </w:r>
      <w:r w:rsidR="00F32959">
        <w:instrText xml:space="preserve"> HYPERLINK "mailto:thay@un.org" </w:instrText>
      </w:r>
      <w:r w:rsidR="00F32959">
        <w:fldChar w:fldCharType="separate"/>
      </w:r>
      <w:r w:rsidRPr="00076B37">
        <w:rPr>
          <w:rStyle w:val="aa"/>
          <w:rFonts w:ascii="Times New Roman" w:hAnsi="Times New Roman" w:cs="Times New Roman"/>
          <w:color w:val="auto"/>
          <w:sz w:val="24"/>
          <w:szCs w:val="24"/>
        </w:rPr>
        <w:t>thay@un.org</w:t>
      </w:r>
      <w:proofErr w:type="spellEnd"/>
      <w:r w:rsidR="00F32959">
        <w:rPr>
          <w:rStyle w:val="aa"/>
          <w:rFonts w:ascii="Times New Roman" w:hAnsi="Times New Roman" w:cs="Times New Roman"/>
          <w:color w:val="auto"/>
          <w:sz w:val="24"/>
          <w:szCs w:val="24"/>
        </w:rPr>
        <w:fldChar w:fldCharType="end"/>
      </w:r>
      <w:r w:rsidRPr="00076B37">
        <w:rPr>
          <w:rFonts w:ascii="Times New Roman" w:hAnsi="Times New Roman" w:cs="Times New Roman"/>
          <w:sz w:val="24"/>
          <w:szCs w:val="24"/>
        </w:rPr>
        <w:t>)</w:t>
      </w:r>
    </w:p>
    <w:p w:rsidR="00BF51F0" w:rsidRPr="00076B37" w:rsidRDefault="00BF51F0" w:rsidP="00013658">
      <w:pPr>
        <w:pStyle w:val="a4"/>
        <w:numPr>
          <w:ilvl w:val="0"/>
          <w:numId w:val="40"/>
        </w:numPr>
        <w:spacing w:after="120" w:line="240" w:lineRule="auto"/>
        <w:ind w:left="714" w:hanging="357"/>
        <w:contextualSpacing w:val="0"/>
        <w:jc w:val="both"/>
        <w:rPr>
          <w:rFonts w:ascii="Times New Roman" w:hAnsi="Times New Roman" w:cs="Times New Roman"/>
          <w:sz w:val="24"/>
          <w:szCs w:val="24"/>
        </w:rPr>
      </w:pPr>
      <w:proofErr w:type="spellStart"/>
      <w:r w:rsidRPr="00076B37">
        <w:rPr>
          <w:rFonts w:ascii="Times New Roman" w:hAnsi="Times New Roman" w:cs="Times New Roman"/>
          <w:sz w:val="24"/>
          <w:szCs w:val="24"/>
        </w:rPr>
        <w:t>ПРООН</w:t>
      </w:r>
      <w:proofErr w:type="spellEnd"/>
      <w:r w:rsidR="002F7EF0">
        <w:rPr>
          <w:rFonts w:ascii="Times New Roman" w:hAnsi="Times New Roman" w:cs="Times New Roman"/>
          <w:sz w:val="24"/>
          <w:szCs w:val="24"/>
        </w:rPr>
        <w:t xml:space="preserve">: Сильвія </w:t>
      </w:r>
      <w:proofErr w:type="spellStart"/>
      <w:r w:rsidR="002F7EF0">
        <w:rPr>
          <w:rFonts w:ascii="Times New Roman" w:hAnsi="Times New Roman" w:cs="Times New Roman"/>
          <w:sz w:val="24"/>
          <w:szCs w:val="24"/>
        </w:rPr>
        <w:t>Флетчер</w:t>
      </w:r>
      <w:proofErr w:type="spellEnd"/>
      <w:r w:rsidR="002F7EF0">
        <w:rPr>
          <w:rFonts w:ascii="Times New Roman" w:hAnsi="Times New Roman" w:cs="Times New Roman"/>
          <w:sz w:val="24"/>
          <w:szCs w:val="24"/>
        </w:rPr>
        <w:t xml:space="preserve"> </w:t>
      </w:r>
      <w:r w:rsidRPr="00076B37">
        <w:rPr>
          <w:rFonts w:ascii="Times New Roman" w:hAnsi="Times New Roman" w:cs="Times New Roman"/>
          <w:sz w:val="24"/>
          <w:szCs w:val="24"/>
        </w:rPr>
        <w:t>(</w:t>
      </w:r>
      <w:proofErr w:type="spellStart"/>
      <w:r w:rsidR="00F32959">
        <w:fldChar w:fldCharType="begin"/>
      </w:r>
      <w:r w:rsidR="00F32959">
        <w:instrText xml:space="preserve"> HYPERLINK "mailto:sylvia.fletcher@undp.org" </w:instrText>
      </w:r>
      <w:r w:rsidR="00F32959">
        <w:fldChar w:fldCharType="separate"/>
      </w:r>
      <w:r w:rsidRPr="00076B37">
        <w:rPr>
          <w:rStyle w:val="aa"/>
          <w:rFonts w:ascii="Times New Roman" w:hAnsi="Times New Roman" w:cs="Times New Roman"/>
          <w:color w:val="auto"/>
          <w:sz w:val="24"/>
          <w:szCs w:val="24"/>
        </w:rPr>
        <w:t>sylvia.fletcher@undp.org</w:t>
      </w:r>
      <w:proofErr w:type="spellEnd"/>
      <w:r w:rsidR="00F32959">
        <w:rPr>
          <w:rStyle w:val="aa"/>
          <w:rFonts w:ascii="Times New Roman" w:hAnsi="Times New Roman" w:cs="Times New Roman"/>
          <w:color w:val="auto"/>
          <w:sz w:val="24"/>
          <w:szCs w:val="24"/>
        </w:rPr>
        <w:fldChar w:fldCharType="end"/>
      </w:r>
      <w:r w:rsidRPr="00076B37">
        <w:rPr>
          <w:rFonts w:ascii="Times New Roman" w:hAnsi="Times New Roman" w:cs="Times New Roman"/>
          <w:sz w:val="24"/>
          <w:szCs w:val="24"/>
        </w:rPr>
        <w:t>)</w:t>
      </w:r>
    </w:p>
    <w:p w:rsidR="00BF51F0" w:rsidRPr="00BF51F0" w:rsidRDefault="00BF51F0" w:rsidP="00AA6C8F">
      <w:pPr>
        <w:spacing w:after="0" w:line="360" w:lineRule="auto"/>
        <w:rPr>
          <w:rFonts w:ascii="Times New Roman" w:hAnsi="Times New Roman" w:cs="Times New Roman"/>
          <w:b/>
          <w:sz w:val="24"/>
          <w:szCs w:val="24"/>
        </w:rPr>
      </w:pPr>
    </w:p>
    <w:p w:rsidR="00BF51F0" w:rsidRDefault="00BF51F0">
      <w:pPr>
        <w:rPr>
          <w:rFonts w:ascii="Times New Roman" w:hAnsi="Times New Roman" w:cs="Times New Roman"/>
          <w:b/>
          <w:sz w:val="24"/>
          <w:szCs w:val="24"/>
        </w:rPr>
      </w:pPr>
      <w:r>
        <w:rPr>
          <w:rFonts w:ascii="Times New Roman" w:hAnsi="Times New Roman" w:cs="Times New Roman"/>
          <w:b/>
          <w:sz w:val="24"/>
          <w:szCs w:val="24"/>
        </w:rPr>
        <w:br w:type="page"/>
      </w:r>
    </w:p>
    <w:p w:rsidR="00317310" w:rsidRPr="00076B37" w:rsidRDefault="00317310" w:rsidP="004575F7">
      <w:pPr>
        <w:spacing w:before="240" w:after="240"/>
        <w:rPr>
          <w:rFonts w:ascii="Times New Roman" w:hAnsi="Times New Roman" w:cs="Times New Roman"/>
          <w:b/>
          <w:color w:val="4F81BD" w:themeColor="accent1"/>
          <w:sz w:val="28"/>
          <w:szCs w:val="28"/>
        </w:rPr>
      </w:pPr>
      <w:r w:rsidRPr="00076B37">
        <w:rPr>
          <w:rFonts w:ascii="Times New Roman" w:hAnsi="Times New Roman" w:cs="Times New Roman"/>
          <w:b/>
          <w:color w:val="4F81BD" w:themeColor="accent1"/>
          <w:sz w:val="28"/>
          <w:szCs w:val="28"/>
        </w:rPr>
        <w:lastRenderedPageBreak/>
        <w:t xml:space="preserve">Додаток III. </w:t>
      </w:r>
      <w:r w:rsidR="00BF51F0" w:rsidRPr="00076B37">
        <w:rPr>
          <w:rFonts w:ascii="Times New Roman" w:hAnsi="Times New Roman" w:cs="Times New Roman"/>
          <w:b/>
          <w:color w:val="4F81BD" w:themeColor="accent1"/>
          <w:sz w:val="28"/>
          <w:szCs w:val="28"/>
        </w:rPr>
        <w:t>Огляд</w:t>
      </w:r>
      <w:r w:rsidRPr="00076B37">
        <w:rPr>
          <w:rFonts w:ascii="Times New Roman" w:hAnsi="Times New Roman" w:cs="Times New Roman"/>
          <w:b/>
          <w:color w:val="4F81BD" w:themeColor="accent1"/>
          <w:sz w:val="28"/>
          <w:szCs w:val="28"/>
        </w:rPr>
        <w:t xml:space="preserve"> літератури</w:t>
      </w:r>
    </w:p>
    <w:p w:rsidR="00317310" w:rsidRPr="00AA6C8F" w:rsidRDefault="00317310" w:rsidP="00013658">
      <w:pPr>
        <w:spacing w:before="120" w:after="240" w:line="240" w:lineRule="auto"/>
        <w:jc w:val="both"/>
        <w:rPr>
          <w:rFonts w:ascii="Times New Roman" w:hAnsi="Times New Roman" w:cs="Times New Roman"/>
          <w:sz w:val="24"/>
          <w:szCs w:val="24"/>
        </w:rPr>
      </w:pPr>
      <w:r w:rsidRPr="00AA6C8F">
        <w:rPr>
          <w:rFonts w:ascii="Times New Roman" w:hAnsi="Times New Roman" w:cs="Times New Roman"/>
          <w:sz w:val="24"/>
          <w:szCs w:val="24"/>
        </w:rPr>
        <w:t xml:space="preserve">У цьому додатку міститься огляд головних джерел, які було використано в процесі оцінки, в тому числі найновіших загальнонаціональних опитувань, довготермінових оціночних досліджень міжнародних організацій, програмних документів і доповідей. Нижче наведено вибрані публікації, що відображають усі напрями досліджень, актуальні для цього звіту: перехід від гуманітарної допомоги до економічного відновлення Донбасу, соціальна згуртованість, врядування, інфраструктура та ЗМІ. </w:t>
      </w:r>
    </w:p>
    <w:tbl>
      <w:tblPr>
        <w:tblStyle w:val="a3"/>
        <w:tblW w:w="0" w:type="auto"/>
        <w:tblLook w:val="04A0" w:firstRow="1" w:lastRow="0" w:firstColumn="1" w:lastColumn="0" w:noHBand="0" w:noVBand="1"/>
      </w:tblPr>
      <w:tblGrid>
        <w:gridCol w:w="4785"/>
        <w:gridCol w:w="4786"/>
      </w:tblGrid>
      <w:tr w:rsidR="00076B37" w:rsidTr="00076B37">
        <w:tc>
          <w:tcPr>
            <w:tcW w:w="9571" w:type="dxa"/>
            <w:gridSpan w:val="2"/>
            <w:shd w:val="clear" w:color="auto" w:fill="365F91" w:themeFill="accent1" w:themeFillShade="BF"/>
          </w:tcPr>
          <w:p w:rsidR="00076B37" w:rsidRPr="00076B37" w:rsidRDefault="00076B37" w:rsidP="00076B37">
            <w:pPr>
              <w:spacing w:before="240" w:after="240"/>
              <w:rPr>
                <w:rFonts w:ascii="Times New Roman" w:hAnsi="Times New Roman" w:cs="Times New Roman"/>
                <w:b/>
                <w:color w:val="FFFFFF" w:themeColor="background1"/>
                <w:sz w:val="26"/>
                <w:szCs w:val="26"/>
                <w:lang w:val="en-US"/>
              </w:rPr>
            </w:pPr>
            <w:r w:rsidRPr="00076B37">
              <w:rPr>
                <w:rFonts w:ascii="Times New Roman" w:hAnsi="Times New Roman" w:cs="Times New Roman"/>
                <w:b/>
                <w:color w:val="FFFFFF" w:themeColor="background1"/>
                <w:sz w:val="26"/>
                <w:szCs w:val="26"/>
              </w:rPr>
              <w:t>План гуманітарного реагування</w:t>
            </w:r>
          </w:p>
        </w:tc>
      </w:tr>
      <w:tr w:rsidR="00076B37" w:rsidRPr="00076B37" w:rsidTr="00076B37">
        <w:tc>
          <w:tcPr>
            <w:tcW w:w="4785" w:type="dxa"/>
          </w:tcPr>
          <w:p w:rsidR="00076B37" w:rsidRPr="00076B37" w:rsidRDefault="00076B37" w:rsidP="00013658">
            <w:pPr>
              <w:spacing w:before="120" w:after="120"/>
              <w:rPr>
                <w:rFonts w:ascii="Times New Roman" w:hAnsi="Times New Roman" w:cs="Times New Roman"/>
                <w:b/>
                <w:i/>
                <w:sz w:val="24"/>
                <w:szCs w:val="24"/>
              </w:rPr>
            </w:pPr>
            <w:r w:rsidRPr="00076B37">
              <w:rPr>
                <w:rFonts w:ascii="Times New Roman" w:hAnsi="Times New Roman" w:cs="Times New Roman"/>
                <w:b/>
                <w:sz w:val="24"/>
                <w:szCs w:val="24"/>
              </w:rPr>
              <w:t>Організація: Гуманітарна група в Україні (</w:t>
            </w:r>
            <w:proofErr w:type="spellStart"/>
            <w:r w:rsidRPr="00076B37">
              <w:rPr>
                <w:rFonts w:ascii="Times New Roman" w:hAnsi="Times New Roman" w:cs="Times New Roman"/>
                <w:b/>
                <w:sz w:val="24"/>
                <w:szCs w:val="24"/>
              </w:rPr>
              <w:t>УКГД</w:t>
            </w:r>
            <w:proofErr w:type="spellEnd"/>
            <w:r w:rsidRPr="00076B37">
              <w:rPr>
                <w:rFonts w:ascii="Times New Roman" w:hAnsi="Times New Roman" w:cs="Times New Roman"/>
                <w:b/>
                <w:sz w:val="24"/>
                <w:szCs w:val="24"/>
              </w:rPr>
              <w:t xml:space="preserve"> ООН) і партнери</w:t>
            </w:r>
          </w:p>
        </w:tc>
        <w:tc>
          <w:tcPr>
            <w:tcW w:w="4786" w:type="dxa"/>
          </w:tcPr>
          <w:p w:rsidR="00076B37" w:rsidRPr="00076B37" w:rsidRDefault="00076B37" w:rsidP="00013658">
            <w:pPr>
              <w:spacing w:before="120"/>
              <w:rPr>
                <w:rFonts w:ascii="Times New Roman" w:hAnsi="Times New Roman" w:cs="Times New Roman"/>
                <w:b/>
                <w:sz w:val="24"/>
                <w:szCs w:val="24"/>
              </w:rPr>
            </w:pPr>
            <w:r w:rsidRPr="00076B37">
              <w:rPr>
                <w:rFonts w:ascii="Times New Roman" w:hAnsi="Times New Roman" w:cs="Times New Roman"/>
                <w:b/>
                <w:sz w:val="24"/>
                <w:szCs w:val="24"/>
              </w:rPr>
              <w:t>Два видання:</w:t>
            </w:r>
          </w:p>
          <w:p w:rsidR="00076B37" w:rsidRPr="00076B37" w:rsidRDefault="00076B37" w:rsidP="00013658">
            <w:pPr>
              <w:rPr>
                <w:rFonts w:ascii="Times New Roman" w:hAnsi="Times New Roman" w:cs="Times New Roman"/>
                <w:b/>
                <w:sz w:val="24"/>
                <w:szCs w:val="24"/>
              </w:rPr>
            </w:pPr>
            <w:r w:rsidRPr="00076B37">
              <w:rPr>
                <w:rFonts w:ascii="Times New Roman" w:hAnsi="Times New Roman" w:cs="Times New Roman"/>
                <w:b/>
                <w:sz w:val="24"/>
                <w:szCs w:val="24"/>
              </w:rPr>
              <w:t>Дата: січень – грудень 2016 р.</w:t>
            </w:r>
          </w:p>
          <w:p w:rsidR="00076B37" w:rsidRPr="00076B37" w:rsidRDefault="00076B37" w:rsidP="00013658">
            <w:pPr>
              <w:spacing w:after="120"/>
              <w:rPr>
                <w:rFonts w:ascii="Times New Roman" w:hAnsi="Times New Roman" w:cs="Times New Roman"/>
                <w:b/>
                <w:sz w:val="24"/>
                <w:szCs w:val="24"/>
                <w:lang w:val="en-US"/>
              </w:rPr>
            </w:pPr>
            <w:r w:rsidRPr="00076B37">
              <w:rPr>
                <w:rFonts w:ascii="Times New Roman" w:hAnsi="Times New Roman" w:cs="Times New Roman"/>
                <w:b/>
                <w:sz w:val="24"/>
                <w:szCs w:val="24"/>
              </w:rPr>
              <w:t>Дата: січень – грудень 2017 р.</w:t>
            </w:r>
          </w:p>
        </w:tc>
      </w:tr>
      <w:tr w:rsidR="00076B37" w:rsidRPr="00E579DF" w:rsidTr="00CD1EDA">
        <w:tc>
          <w:tcPr>
            <w:tcW w:w="9571" w:type="dxa"/>
            <w:gridSpan w:val="2"/>
          </w:tcPr>
          <w:p w:rsidR="00076B37" w:rsidRPr="00AA6C8F" w:rsidRDefault="00076B37" w:rsidP="00013658">
            <w:pPr>
              <w:spacing w:before="240" w:after="240"/>
              <w:jc w:val="both"/>
              <w:rPr>
                <w:rFonts w:ascii="Times New Roman" w:hAnsi="Times New Roman" w:cs="Times New Roman"/>
                <w:sz w:val="24"/>
                <w:szCs w:val="24"/>
              </w:rPr>
            </w:pPr>
            <w:r w:rsidRPr="00AA6C8F">
              <w:rPr>
                <w:rFonts w:ascii="Times New Roman" w:hAnsi="Times New Roman" w:cs="Times New Roman"/>
                <w:sz w:val="24"/>
                <w:szCs w:val="24"/>
              </w:rPr>
              <w:t>Гуманітарна команда в Україні, до якої входить 215 організацій (у 2016 році було 147 партнерів), представила План гуманітарного реагування (</w:t>
            </w:r>
            <w:proofErr w:type="spellStart"/>
            <w:r w:rsidRPr="00AA6C8F">
              <w:rPr>
                <w:rFonts w:ascii="Times New Roman" w:hAnsi="Times New Roman" w:cs="Times New Roman"/>
                <w:sz w:val="24"/>
                <w:szCs w:val="24"/>
              </w:rPr>
              <w:t>ПГР</w:t>
            </w:r>
            <w:proofErr w:type="spellEnd"/>
            <w:r w:rsidRPr="00AA6C8F">
              <w:rPr>
                <w:rFonts w:ascii="Times New Roman" w:hAnsi="Times New Roman" w:cs="Times New Roman"/>
                <w:sz w:val="24"/>
                <w:szCs w:val="24"/>
              </w:rPr>
              <w:t>) на 2017 рік. За Планом 2016 року передбачалося охопити 2,5 млн. людей із 3,1 млн. тих, хто потребує допо</w:t>
            </w:r>
            <w:r>
              <w:rPr>
                <w:rFonts w:ascii="Times New Roman" w:hAnsi="Times New Roman" w:cs="Times New Roman"/>
                <w:sz w:val="24"/>
                <w:szCs w:val="24"/>
              </w:rPr>
              <w:t>мо</w:t>
            </w:r>
            <w:r w:rsidRPr="00AA6C8F">
              <w:rPr>
                <w:rFonts w:ascii="Times New Roman" w:hAnsi="Times New Roman" w:cs="Times New Roman"/>
                <w:sz w:val="24"/>
                <w:szCs w:val="24"/>
              </w:rPr>
              <w:t xml:space="preserve">ги. В 2017 році Гуманітарна команда планує охопити 2,6 млн. із загальної кількості 3,8 млн. людей, які потребують допомоги, в Україні. План гуманітарного реагування передбачає заходи щодо забезпечення найнагальніших гуманітарних потреб і захисту громадян, які проживають уздовж лінії розмежування та в буферній зоні. Водночас усі кластери в межах Гуманітарної групи намагаються отримати доступ на </w:t>
            </w:r>
            <w:r w:rsidR="00AD19B6">
              <w:rPr>
                <w:rFonts w:ascii="Times New Roman" w:hAnsi="Times New Roman" w:cs="Times New Roman"/>
                <w:sz w:val="24"/>
                <w:szCs w:val="24"/>
              </w:rPr>
              <w:t>НКТ</w:t>
            </w:r>
            <w:r w:rsidRPr="00AA6C8F">
              <w:rPr>
                <w:rFonts w:ascii="Times New Roman" w:hAnsi="Times New Roman" w:cs="Times New Roman"/>
                <w:sz w:val="24"/>
                <w:szCs w:val="24"/>
              </w:rPr>
              <w:t xml:space="preserve"> з тим, щоб допомога</w:t>
            </w:r>
            <w:r w:rsidR="001836BF">
              <w:rPr>
                <w:rFonts w:ascii="Times New Roman" w:hAnsi="Times New Roman" w:cs="Times New Roman"/>
                <w:sz w:val="24"/>
                <w:szCs w:val="24"/>
              </w:rPr>
              <w:t xml:space="preserve"> також</w:t>
            </w:r>
            <w:r w:rsidRPr="00AA6C8F">
              <w:rPr>
                <w:rFonts w:ascii="Times New Roman" w:hAnsi="Times New Roman" w:cs="Times New Roman"/>
                <w:sz w:val="24"/>
                <w:szCs w:val="24"/>
              </w:rPr>
              <w:t xml:space="preserve"> доходила до населення цих територій.</w:t>
            </w:r>
          </w:p>
          <w:p w:rsidR="00076B37" w:rsidRPr="00AA6C8F" w:rsidRDefault="00076B37" w:rsidP="00013658">
            <w:pPr>
              <w:spacing w:before="120" w:after="240"/>
              <w:jc w:val="both"/>
              <w:rPr>
                <w:rFonts w:ascii="Times New Roman" w:hAnsi="Times New Roman" w:cs="Times New Roman"/>
                <w:sz w:val="24"/>
                <w:szCs w:val="24"/>
              </w:rPr>
            </w:pPr>
            <w:r w:rsidRPr="00AA6C8F">
              <w:rPr>
                <w:rFonts w:ascii="Times New Roman" w:hAnsi="Times New Roman" w:cs="Times New Roman"/>
                <w:sz w:val="24"/>
                <w:szCs w:val="24"/>
              </w:rPr>
              <w:t>У Плані гуманітарного реагування визначено три стратегічні цілі: (</w:t>
            </w:r>
            <w:proofErr w:type="spellStart"/>
            <w:r w:rsidRPr="00AA6C8F">
              <w:rPr>
                <w:rFonts w:ascii="Times New Roman" w:hAnsi="Times New Roman" w:cs="Times New Roman"/>
                <w:sz w:val="24"/>
                <w:szCs w:val="24"/>
                <w:lang w:val="en-US"/>
              </w:rPr>
              <w:t>i</w:t>
            </w:r>
            <w:proofErr w:type="spellEnd"/>
            <w:r w:rsidRPr="00AA6C8F">
              <w:rPr>
                <w:rFonts w:ascii="Times New Roman" w:hAnsi="Times New Roman" w:cs="Times New Roman"/>
                <w:sz w:val="24"/>
                <w:szCs w:val="24"/>
              </w:rPr>
              <w:t>) обстоювання прав і реагування на потреби постраждалого від конфлікту населення; (</w:t>
            </w:r>
            <w:r w:rsidRPr="00AA6C8F">
              <w:rPr>
                <w:rFonts w:ascii="Times New Roman" w:hAnsi="Times New Roman" w:cs="Times New Roman"/>
                <w:sz w:val="24"/>
                <w:szCs w:val="24"/>
                <w:lang w:val="en-US"/>
              </w:rPr>
              <w:t>ii</w:t>
            </w:r>
            <w:r w:rsidRPr="00AA6C8F">
              <w:rPr>
                <w:rFonts w:ascii="Times New Roman" w:hAnsi="Times New Roman" w:cs="Times New Roman"/>
                <w:sz w:val="24"/>
                <w:szCs w:val="24"/>
              </w:rPr>
              <w:t>) надання надзвичайної допомоги і забезпечення недискримінаційного доступу постраждалого населення до якісних основних послуг; (</w:t>
            </w:r>
            <w:r w:rsidRPr="00AA6C8F">
              <w:rPr>
                <w:rFonts w:ascii="Times New Roman" w:hAnsi="Times New Roman" w:cs="Times New Roman"/>
                <w:sz w:val="24"/>
                <w:szCs w:val="24"/>
                <w:lang w:val="en-US"/>
              </w:rPr>
              <w:t>iii</w:t>
            </w:r>
            <w:r w:rsidRPr="00AA6C8F">
              <w:rPr>
                <w:rFonts w:ascii="Times New Roman" w:hAnsi="Times New Roman" w:cs="Times New Roman"/>
                <w:sz w:val="24"/>
                <w:szCs w:val="24"/>
              </w:rPr>
              <w:t xml:space="preserve">) посилення життєстійкості постраждалого від конфлікту населення, запобігання подальшому погіршенню гуманітарної ситуації і сприяння ранньому відновленню та посиленню соціальної згуртованості. Крім загальної стратегії, </w:t>
            </w:r>
            <w:proofErr w:type="spellStart"/>
            <w:r w:rsidRPr="00AA6C8F">
              <w:rPr>
                <w:rFonts w:ascii="Times New Roman" w:hAnsi="Times New Roman" w:cs="Times New Roman"/>
                <w:sz w:val="24"/>
                <w:szCs w:val="24"/>
              </w:rPr>
              <w:t>ПГР</w:t>
            </w:r>
            <w:proofErr w:type="spellEnd"/>
            <w:r w:rsidRPr="00AA6C8F">
              <w:rPr>
                <w:rFonts w:ascii="Times New Roman" w:hAnsi="Times New Roman" w:cs="Times New Roman"/>
                <w:sz w:val="24"/>
                <w:szCs w:val="24"/>
              </w:rPr>
              <w:t xml:space="preserve"> містить плани оперативного реагування, що ґрунтуються на даних систематичного моніторингу і звітності Гуманітарної команди в Україні. Ці оперативні плани складено за 8 окремими кластерами: освіта; продовольча безпека; охорона здоров’я і харчування; забезпечення засобів для існування і раннє відновлення; логістика; захист; житло та непродовольча допомога; вода, санітарія і гігієна.</w:t>
            </w:r>
          </w:p>
          <w:p w:rsidR="00076B37" w:rsidRPr="00076B37" w:rsidRDefault="00076B37" w:rsidP="00013658">
            <w:pPr>
              <w:spacing w:before="120" w:after="240"/>
              <w:jc w:val="both"/>
              <w:rPr>
                <w:rFonts w:ascii="Times New Roman" w:hAnsi="Times New Roman" w:cs="Times New Roman"/>
                <w:sz w:val="24"/>
                <w:szCs w:val="24"/>
              </w:rPr>
            </w:pPr>
            <w:r w:rsidRPr="00076B37">
              <w:rPr>
                <w:rFonts w:ascii="Times New Roman" w:hAnsi="Times New Roman" w:cs="Times New Roman"/>
                <w:b/>
                <w:i/>
                <w:sz w:val="24"/>
                <w:szCs w:val="24"/>
              </w:rPr>
              <w:t>Стратегічне значення.</w:t>
            </w:r>
            <w:r w:rsidRPr="00AA6C8F">
              <w:rPr>
                <w:rFonts w:ascii="Times New Roman" w:hAnsi="Times New Roman" w:cs="Times New Roman"/>
                <w:sz w:val="24"/>
                <w:szCs w:val="24"/>
              </w:rPr>
              <w:t xml:space="preserve"> </w:t>
            </w:r>
            <w:proofErr w:type="spellStart"/>
            <w:r w:rsidRPr="00AA6C8F">
              <w:rPr>
                <w:rFonts w:ascii="Times New Roman" w:hAnsi="Times New Roman" w:cs="Times New Roman"/>
                <w:sz w:val="24"/>
                <w:szCs w:val="24"/>
              </w:rPr>
              <w:t>ПГР</w:t>
            </w:r>
            <w:proofErr w:type="spellEnd"/>
            <w:r w:rsidRPr="00AA6C8F">
              <w:rPr>
                <w:rFonts w:ascii="Times New Roman" w:hAnsi="Times New Roman" w:cs="Times New Roman"/>
                <w:sz w:val="24"/>
                <w:szCs w:val="24"/>
              </w:rPr>
              <w:t xml:space="preserve"> допомагає виміряти масштаби гострої потреби в гуманітарній допомозі в різних сферах. Він є ефективним засобом для формування припущень і розроблення стратегії для плану раннього відновлення, як обов’язкової умови повернення державного господарства і доходів постраждалого від конфлікту населення до нормального стану. Оскільки заходи реагування з надання гуманітарної допомоги, відновлення і розвитку тісно пов’язані між собою, вкрай важливо зберігати оптимальний баланс цих різних видів допомоги. Як і раніше, потрібно надавати гуманітарну допомогу тим, хто її потребує, але відсутність програм розвитку може призвести до появи нової проблеми – соціальної та економічної ізоляції регіону. Гуманітарна команда має намір продемонструвати узгодженість і синергетичний ефект усіх трьох видів допомоги, даючи змогу інши</w:t>
            </w:r>
            <w:r w:rsidR="00013658">
              <w:rPr>
                <w:rFonts w:ascii="Times New Roman" w:hAnsi="Times New Roman" w:cs="Times New Roman"/>
                <w:sz w:val="24"/>
                <w:szCs w:val="24"/>
              </w:rPr>
              <w:t>м суб’єктам заповнювати прогалин</w:t>
            </w:r>
            <w:r w:rsidRPr="00AA6C8F">
              <w:rPr>
                <w:rFonts w:ascii="Times New Roman" w:hAnsi="Times New Roman" w:cs="Times New Roman"/>
                <w:sz w:val="24"/>
                <w:szCs w:val="24"/>
              </w:rPr>
              <w:t>и і шукати дієві рішення у галузі відновлення.</w:t>
            </w:r>
          </w:p>
        </w:tc>
      </w:tr>
      <w:tr w:rsidR="00076B37" w:rsidRPr="00076B37" w:rsidTr="00076B37">
        <w:tc>
          <w:tcPr>
            <w:tcW w:w="9571" w:type="dxa"/>
            <w:gridSpan w:val="2"/>
            <w:shd w:val="clear" w:color="auto" w:fill="365F91" w:themeFill="accent1" w:themeFillShade="BF"/>
          </w:tcPr>
          <w:p w:rsidR="00076B37" w:rsidRPr="00076B37" w:rsidRDefault="00076B37" w:rsidP="00076B37">
            <w:pPr>
              <w:spacing w:before="240" w:after="240"/>
              <w:rPr>
                <w:rFonts w:ascii="Times New Roman" w:hAnsi="Times New Roman" w:cs="Times New Roman"/>
                <w:b/>
                <w:color w:val="FFFFFF" w:themeColor="background1"/>
                <w:sz w:val="26"/>
                <w:szCs w:val="26"/>
              </w:rPr>
            </w:pPr>
            <w:r w:rsidRPr="00076B37">
              <w:rPr>
                <w:rFonts w:ascii="Times New Roman" w:hAnsi="Times New Roman" w:cs="Times New Roman"/>
                <w:b/>
                <w:color w:val="FFFFFF" w:themeColor="background1"/>
                <w:sz w:val="26"/>
                <w:szCs w:val="26"/>
              </w:rPr>
              <w:lastRenderedPageBreak/>
              <w:t>Україна. Оцінка з відновлення і розбудови миру</w:t>
            </w:r>
          </w:p>
        </w:tc>
      </w:tr>
      <w:tr w:rsidR="00076B37" w:rsidTr="00076B37">
        <w:tc>
          <w:tcPr>
            <w:tcW w:w="4785" w:type="dxa"/>
          </w:tcPr>
          <w:p w:rsidR="00076B37" w:rsidRPr="00076B37" w:rsidRDefault="00076B37" w:rsidP="00013658">
            <w:pPr>
              <w:spacing w:before="120" w:after="120"/>
              <w:rPr>
                <w:rFonts w:ascii="Times New Roman" w:hAnsi="Times New Roman" w:cs="Times New Roman"/>
                <w:b/>
                <w:sz w:val="24"/>
                <w:szCs w:val="24"/>
              </w:rPr>
            </w:pPr>
            <w:r w:rsidRPr="00076B37">
              <w:rPr>
                <w:rFonts w:ascii="Times New Roman" w:hAnsi="Times New Roman" w:cs="Times New Roman"/>
                <w:b/>
                <w:sz w:val="24"/>
                <w:szCs w:val="24"/>
              </w:rPr>
              <w:t>Європейський союз (ЄС), Організація Об’єднаних Націй (ООН), Група Світового банку (</w:t>
            </w:r>
            <w:proofErr w:type="spellStart"/>
            <w:r w:rsidRPr="00076B37">
              <w:rPr>
                <w:rFonts w:ascii="Times New Roman" w:hAnsi="Times New Roman" w:cs="Times New Roman"/>
                <w:b/>
                <w:sz w:val="24"/>
                <w:szCs w:val="24"/>
              </w:rPr>
              <w:t>ГСБ</w:t>
            </w:r>
            <w:proofErr w:type="spellEnd"/>
            <w:r w:rsidRPr="00076B37">
              <w:rPr>
                <w:rFonts w:ascii="Times New Roman" w:hAnsi="Times New Roman" w:cs="Times New Roman"/>
                <w:b/>
                <w:sz w:val="24"/>
                <w:szCs w:val="24"/>
              </w:rPr>
              <w:t>)</w:t>
            </w:r>
          </w:p>
        </w:tc>
        <w:tc>
          <w:tcPr>
            <w:tcW w:w="4786" w:type="dxa"/>
          </w:tcPr>
          <w:p w:rsidR="00076B37" w:rsidRPr="00076B37" w:rsidRDefault="00076B37" w:rsidP="00013658">
            <w:pPr>
              <w:spacing w:before="120" w:after="120"/>
              <w:rPr>
                <w:rFonts w:ascii="Times New Roman" w:hAnsi="Times New Roman" w:cs="Times New Roman"/>
                <w:b/>
                <w:sz w:val="24"/>
                <w:szCs w:val="24"/>
              </w:rPr>
            </w:pPr>
            <w:r w:rsidRPr="00076B37">
              <w:rPr>
                <w:rFonts w:ascii="Times New Roman" w:hAnsi="Times New Roman" w:cs="Times New Roman"/>
                <w:b/>
                <w:sz w:val="24"/>
                <w:szCs w:val="24"/>
              </w:rPr>
              <w:t>Дата: березень 2015 р.</w:t>
            </w:r>
          </w:p>
        </w:tc>
      </w:tr>
      <w:tr w:rsidR="00076B37" w:rsidRPr="00E579DF" w:rsidTr="00CD1EDA">
        <w:tc>
          <w:tcPr>
            <w:tcW w:w="9571" w:type="dxa"/>
            <w:gridSpan w:val="2"/>
          </w:tcPr>
          <w:p w:rsidR="00076B37" w:rsidRPr="00AA6C8F" w:rsidRDefault="00076B37" w:rsidP="00013658">
            <w:pPr>
              <w:spacing w:before="240" w:after="240"/>
              <w:jc w:val="both"/>
              <w:rPr>
                <w:rFonts w:ascii="Times New Roman" w:hAnsi="Times New Roman" w:cs="Times New Roman"/>
                <w:sz w:val="24"/>
                <w:szCs w:val="24"/>
              </w:rPr>
            </w:pPr>
            <w:r w:rsidRPr="00AA6C8F">
              <w:rPr>
                <w:rFonts w:ascii="Times New Roman" w:hAnsi="Times New Roman" w:cs="Times New Roman"/>
                <w:sz w:val="24"/>
                <w:szCs w:val="24"/>
              </w:rPr>
              <w:t>Це одна з найбільш ретельних, докладних і точних оцінок можливостей України стосовно раннього економічного відновлення і соціальної згуртованості. Крім експертних спостережень, звіт за підсумками оцінки містить орієнтовані розрахунки видатків на відновлення об’єктів інфраструктури, охорону здоров’я, соціальне забезпечення та інші категорії потреб в аспекті відновлення. В зазначеному дослідженні передусім йдеться про території Донецької і Луганської областей, які безпосередньо постраждали від конфлікту (</w:t>
            </w:r>
            <w:proofErr w:type="spellStart"/>
            <w:r w:rsidR="00AD19B6">
              <w:rPr>
                <w:rFonts w:ascii="Times New Roman" w:hAnsi="Times New Roman" w:cs="Times New Roman"/>
                <w:sz w:val="24"/>
                <w:szCs w:val="24"/>
              </w:rPr>
              <w:t>КТ</w:t>
            </w:r>
            <w:proofErr w:type="spellEnd"/>
            <w:r w:rsidRPr="00AA6C8F">
              <w:rPr>
                <w:rFonts w:ascii="Times New Roman" w:hAnsi="Times New Roman" w:cs="Times New Roman"/>
                <w:sz w:val="24"/>
                <w:szCs w:val="24"/>
              </w:rPr>
              <w:t xml:space="preserve">), але поруч з тим згадуються і деякі сусідні області, які приймають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w:t>
            </w:r>
          </w:p>
          <w:p w:rsidR="00076B37" w:rsidRPr="00AA6C8F" w:rsidRDefault="00076B37" w:rsidP="00013658">
            <w:pPr>
              <w:spacing w:before="120" w:after="240"/>
              <w:jc w:val="both"/>
              <w:rPr>
                <w:rFonts w:ascii="Times New Roman" w:hAnsi="Times New Roman" w:cs="Times New Roman"/>
                <w:sz w:val="24"/>
                <w:szCs w:val="24"/>
              </w:rPr>
            </w:pPr>
            <w:r w:rsidRPr="00AA6C8F">
              <w:rPr>
                <w:rFonts w:ascii="Times New Roman" w:hAnsi="Times New Roman" w:cs="Times New Roman"/>
                <w:sz w:val="24"/>
                <w:szCs w:val="24"/>
              </w:rPr>
              <w:t>Повний звіт містить чітко визначену загальну характеристику проблематики, розрахункову вартість завданих пошкоджень і пропозиції щодо способів реалізації максимально ефективних заходів з відновлення у кожному з аналізованих секторів. Команда з проведення оцінки відновлення і розбудови миру (</w:t>
            </w:r>
            <w:proofErr w:type="spellStart"/>
            <w:r w:rsidRPr="00AA6C8F">
              <w:rPr>
                <w:rFonts w:ascii="Times New Roman" w:hAnsi="Times New Roman" w:cs="Times New Roman"/>
                <w:sz w:val="24"/>
                <w:szCs w:val="24"/>
              </w:rPr>
              <w:t>ОВРМ</w:t>
            </w:r>
            <w:proofErr w:type="spellEnd"/>
            <w:r w:rsidRPr="00AA6C8F">
              <w:rPr>
                <w:rFonts w:ascii="Times New Roman" w:hAnsi="Times New Roman" w:cs="Times New Roman"/>
                <w:sz w:val="24"/>
                <w:szCs w:val="24"/>
              </w:rPr>
              <w:t>) обрала три компоненти дослідження: (</w:t>
            </w:r>
            <w:proofErr w:type="spellStart"/>
            <w:r w:rsidRPr="00AA6C8F">
              <w:rPr>
                <w:rFonts w:ascii="Times New Roman" w:hAnsi="Times New Roman" w:cs="Times New Roman"/>
                <w:sz w:val="24"/>
                <w:szCs w:val="24"/>
                <w:lang w:val="en-US"/>
              </w:rPr>
              <w:t>i</w:t>
            </w:r>
            <w:proofErr w:type="spellEnd"/>
            <w:r w:rsidRPr="00AA6C8F">
              <w:rPr>
                <w:rFonts w:ascii="Times New Roman" w:hAnsi="Times New Roman" w:cs="Times New Roman"/>
                <w:sz w:val="24"/>
                <w:szCs w:val="24"/>
              </w:rPr>
              <w:t>) інфраструктура та соціальні послуги; (</w:t>
            </w:r>
            <w:r w:rsidRPr="00AA6C8F">
              <w:rPr>
                <w:rFonts w:ascii="Times New Roman" w:hAnsi="Times New Roman" w:cs="Times New Roman"/>
                <w:sz w:val="24"/>
                <w:szCs w:val="24"/>
                <w:lang w:val="en-US"/>
              </w:rPr>
              <w:t>ii</w:t>
            </w:r>
            <w:r w:rsidRPr="00AA6C8F">
              <w:rPr>
                <w:rFonts w:ascii="Times New Roman" w:hAnsi="Times New Roman" w:cs="Times New Roman"/>
                <w:sz w:val="24"/>
                <w:szCs w:val="24"/>
              </w:rPr>
              <w:t>) економічне відновлення; (</w:t>
            </w:r>
            <w:r w:rsidRPr="00AA6C8F">
              <w:rPr>
                <w:rFonts w:ascii="Times New Roman" w:hAnsi="Times New Roman" w:cs="Times New Roman"/>
                <w:sz w:val="24"/>
                <w:szCs w:val="24"/>
                <w:lang w:val="en-US"/>
              </w:rPr>
              <w:t>iii</w:t>
            </w:r>
            <w:r w:rsidRPr="00AA6C8F">
              <w:rPr>
                <w:rFonts w:ascii="Times New Roman" w:hAnsi="Times New Roman" w:cs="Times New Roman"/>
                <w:sz w:val="24"/>
                <w:szCs w:val="24"/>
              </w:rPr>
              <w:t xml:space="preserve">) соціальна стійкість, розбудова миру і громадська безпека. По суті, дослідники визначають головні потреби, </w:t>
            </w:r>
            <w:proofErr w:type="spellStart"/>
            <w:r w:rsidRPr="00AA6C8F">
              <w:rPr>
                <w:rFonts w:ascii="Times New Roman" w:hAnsi="Times New Roman" w:cs="Times New Roman"/>
                <w:sz w:val="24"/>
                <w:szCs w:val="24"/>
              </w:rPr>
              <w:t>наскрізно</w:t>
            </w:r>
            <w:proofErr w:type="spellEnd"/>
            <w:r w:rsidRPr="00AA6C8F">
              <w:rPr>
                <w:rFonts w:ascii="Times New Roman" w:hAnsi="Times New Roman" w:cs="Times New Roman"/>
                <w:sz w:val="24"/>
                <w:szCs w:val="24"/>
              </w:rPr>
              <w:t xml:space="preserve"> актуальні для багатьох секторів, а також короткострокові (на 24 місяці) цілі та передбачувані результати відновлення. За їхніми підрахунками, загальна сума покриття всіх видів пошкоджень становить 1,550 млрд. </w:t>
            </w:r>
            <w:proofErr w:type="spellStart"/>
            <w:r w:rsidRPr="00AA6C8F">
              <w:rPr>
                <w:rFonts w:ascii="Times New Roman" w:hAnsi="Times New Roman" w:cs="Times New Roman"/>
                <w:sz w:val="24"/>
                <w:szCs w:val="24"/>
              </w:rPr>
              <w:t>дол</w:t>
            </w:r>
            <w:proofErr w:type="spellEnd"/>
            <w:r w:rsidRPr="00AA6C8F">
              <w:rPr>
                <w:rFonts w:ascii="Times New Roman" w:hAnsi="Times New Roman" w:cs="Times New Roman"/>
                <w:sz w:val="24"/>
                <w:szCs w:val="24"/>
              </w:rPr>
              <w:t xml:space="preserve">. США, причому найбільші обсяги бюджетних видатків необхідно спрямувати на реконструкцію транспортної системи (558,2 млн. </w:t>
            </w:r>
            <w:proofErr w:type="spellStart"/>
            <w:r w:rsidRPr="00AA6C8F">
              <w:rPr>
                <w:rFonts w:ascii="Times New Roman" w:hAnsi="Times New Roman" w:cs="Times New Roman"/>
                <w:sz w:val="24"/>
                <w:szCs w:val="24"/>
              </w:rPr>
              <w:t>дол</w:t>
            </w:r>
            <w:proofErr w:type="spellEnd"/>
            <w:r w:rsidRPr="00AA6C8F">
              <w:rPr>
                <w:rFonts w:ascii="Times New Roman" w:hAnsi="Times New Roman" w:cs="Times New Roman"/>
                <w:sz w:val="24"/>
                <w:szCs w:val="24"/>
              </w:rPr>
              <w:t xml:space="preserve">. США), фонд соціального забезпечення (329,4 млн. </w:t>
            </w:r>
            <w:proofErr w:type="spellStart"/>
            <w:r w:rsidRPr="00AA6C8F">
              <w:rPr>
                <w:rFonts w:ascii="Times New Roman" w:hAnsi="Times New Roman" w:cs="Times New Roman"/>
                <w:sz w:val="24"/>
                <w:szCs w:val="24"/>
              </w:rPr>
              <w:t>дол</w:t>
            </w:r>
            <w:proofErr w:type="spellEnd"/>
            <w:r w:rsidRPr="00AA6C8F">
              <w:rPr>
                <w:rFonts w:ascii="Times New Roman" w:hAnsi="Times New Roman" w:cs="Times New Roman"/>
                <w:sz w:val="24"/>
                <w:szCs w:val="24"/>
              </w:rPr>
              <w:t xml:space="preserve">. США) та діяльність у галузі охорони здоров’я (184,2 млн. </w:t>
            </w:r>
            <w:proofErr w:type="spellStart"/>
            <w:r w:rsidRPr="00AA6C8F">
              <w:rPr>
                <w:rFonts w:ascii="Times New Roman" w:hAnsi="Times New Roman" w:cs="Times New Roman"/>
                <w:sz w:val="24"/>
                <w:szCs w:val="24"/>
              </w:rPr>
              <w:t>дол</w:t>
            </w:r>
            <w:proofErr w:type="spellEnd"/>
            <w:r w:rsidRPr="00AA6C8F">
              <w:rPr>
                <w:rFonts w:ascii="Times New Roman" w:hAnsi="Times New Roman" w:cs="Times New Roman"/>
                <w:sz w:val="24"/>
                <w:szCs w:val="24"/>
              </w:rPr>
              <w:t>. США)</w:t>
            </w:r>
          </w:p>
          <w:p w:rsidR="00076B37" w:rsidRPr="00AA6C8F" w:rsidRDefault="00076B37" w:rsidP="00013658">
            <w:pPr>
              <w:spacing w:before="120" w:after="240"/>
              <w:jc w:val="both"/>
              <w:rPr>
                <w:rFonts w:ascii="Times New Roman" w:hAnsi="Times New Roman" w:cs="Times New Roman"/>
                <w:sz w:val="24"/>
                <w:szCs w:val="24"/>
              </w:rPr>
            </w:pPr>
            <w:r w:rsidRPr="00AA6C8F">
              <w:rPr>
                <w:rFonts w:ascii="Times New Roman" w:hAnsi="Times New Roman" w:cs="Times New Roman"/>
                <w:sz w:val="24"/>
                <w:szCs w:val="24"/>
              </w:rPr>
              <w:t xml:space="preserve">Згідно з домовленістю між Урядом і партнерами </w:t>
            </w:r>
            <w:proofErr w:type="spellStart"/>
            <w:r w:rsidRPr="00AA6C8F">
              <w:rPr>
                <w:rFonts w:ascii="Times New Roman" w:hAnsi="Times New Roman" w:cs="Times New Roman"/>
                <w:sz w:val="24"/>
                <w:szCs w:val="24"/>
              </w:rPr>
              <w:t>ОВРМ</w:t>
            </w:r>
            <w:proofErr w:type="spellEnd"/>
            <w:r w:rsidRPr="00AA6C8F">
              <w:rPr>
                <w:rFonts w:ascii="Times New Roman" w:hAnsi="Times New Roman" w:cs="Times New Roman"/>
                <w:sz w:val="24"/>
                <w:szCs w:val="24"/>
              </w:rPr>
              <w:t xml:space="preserve">, на поточний момент сфера дії найбільшого компоненту  (інфраструктура і соціальні послуги) охоплює 10 </w:t>
            </w:r>
            <w:proofErr w:type="spellStart"/>
            <w:r w:rsidRPr="00AA6C8F">
              <w:rPr>
                <w:rFonts w:ascii="Times New Roman" w:hAnsi="Times New Roman" w:cs="Times New Roman"/>
                <w:sz w:val="24"/>
                <w:szCs w:val="24"/>
              </w:rPr>
              <w:t>підсекторів</w:t>
            </w:r>
            <w:proofErr w:type="spellEnd"/>
            <w:r w:rsidRPr="00AA6C8F">
              <w:rPr>
                <w:rFonts w:ascii="Times New Roman" w:hAnsi="Times New Roman" w:cs="Times New Roman"/>
                <w:sz w:val="24"/>
                <w:szCs w:val="24"/>
              </w:rPr>
              <w:t>: енергетика, транспорт, водопостачання та водовідведення, охорона здоров’я, освіта, соціальне забезпечення, охорона довкілля, житловий фонд, комунальні послуги і громадські будівлі.</w:t>
            </w:r>
          </w:p>
          <w:p w:rsidR="00076B37" w:rsidRPr="00AA6C8F" w:rsidRDefault="00076B37" w:rsidP="00013658">
            <w:pPr>
              <w:spacing w:before="120" w:after="240"/>
              <w:jc w:val="both"/>
              <w:rPr>
                <w:rFonts w:ascii="Times New Roman" w:hAnsi="Times New Roman" w:cs="Times New Roman"/>
                <w:sz w:val="24"/>
                <w:szCs w:val="24"/>
              </w:rPr>
            </w:pPr>
            <w:r w:rsidRPr="00AA6C8F">
              <w:rPr>
                <w:rFonts w:ascii="Times New Roman" w:hAnsi="Times New Roman" w:cs="Times New Roman"/>
                <w:sz w:val="24"/>
                <w:szCs w:val="24"/>
              </w:rPr>
              <w:t>Один із ключових висновків цієї оцінки полягає в тому, що зусилля з відновлення на сході слід розглядати через призму безпрецедентної економічної кризи в Україні. Зокрема, передусім необхідно: відновити стабільність економіки і банківського сектору; подолати ширші структурні труднощі, в тому числі створити більш дружнє середовище для інвесторів; побороти широкомасштабну корупцію, щоб державні послуги надавалися громадянам ефективно та за розумних витрат; а також вирішити проблеми в газовому секторі. Ці кроки є передумовою відновлення на Донбасі.</w:t>
            </w:r>
          </w:p>
          <w:p w:rsidR="00076B37" w:rsidRPr="00076B37" w:rsidRDefault="00076B37" w:rsidP="00897160">
            <w:pPr>
              <w:spacing w:before="120" w:after="240"/>
              <w:jc w:val="both"/>
              <w:rPr>
                <w:rFonts w:ascii="Times New Roman" w:hAnsi="Times New Roman" w:cs="Times New Roman"/>
                <w:sz w:val="24"/>
                <w:szCs w:val="24"/>
              </w:rPr>
            </w:pPr>
            <w:r w:rsidRPr="00076B37">
              <w:rPr>
                <w:rFonts w:ascii="Times New Roman" w:hAnsi="Times New Roman" w:cs="Times New Roman"/>
                <w:b/>
                <w:i/>
                <w:sz w:val="24"/>
                <w:szCs w:val="24"/>
              </w:rPr>
              <w:t>Стратегічне значення.</w:t>
            </w:r>
            <w:r w:rsidRPr="00AA6C8F">
              <w:rPr>
                <w:rFonts w:ascii="Times New Roman" w:hAnsi="Times New Roman" w:cs="Times New Roman"/>
                <w:sz w:val="24"/>
                <w:szCs w:val="24"/>
              </w:rPr>
              <w:t xml:space="preserve"> Одним з найважливіших результатів проведеної аналітичної роботи є розроблена авторським колективом комплексна методологія для підрахунку та обчислення втрат, пошкоджень</w:t>
            </w:r>
            <w:r w:rsidR="0099709D">
              <w:rPr>
                <w:rFonts w:ascii="Times New Roman" w:hAnsi="Times New Roman" w:cs="Times New Roman"/>
                <w:sz w:val="24"/>
                <w:szCs w:val="24"/>
              </w:rPr>
              <w:t xml:space="preserve"> і потреб в усіх зазначених </w:t>
            </w:r>
            <w:proofErr w:type="spellStart"/>
            <w:r w:rsidR="0099709D">
              <w:rPr>
                <w:rFonts w:ascii="Times New Roman" w:hAnsi="Times New Roman" w:cs="Times New Roman"/>
                <w:sz w:val="24"/>
                <w:szCs w:val="24"/>
              </w:rPr>
              <w:t>під</w:t>
            </w:r>
            <w:r w:rsidRPr="00AA6C8F">
              <w:rPr>
                <w:rFonts w:ascii="Times New Roman" w:hAnsi="Times New Roman" w:cs="Times New Roman"/>
                <w:sz w:val="24"/>
                <w:szCs w:val="24"/>
              </w:rPr>
              <w:t>секторах</w:t>
            </w:r>
            <w:proofErr w:type="spellEnd"/>
            <w:r w:rsidRPr="00AA6C8F">
              <w:rPr>
                <w:rFonts w:ascii="Times New Roman" w:hAnsi="Times New Roman" w:cs="Times New Roman"/>
                <w:sz w:val="24"/>
                <w:szCs w:val="24"/>
              </w:rPr>
              <w:t xml:space="preserve">. Маючи ці цифри, голови адміністрацій та експерти можуть уточнювати відповідні стратегії відновлення і надати їм реалістичного характеру. Відповідно, в звіті про </w:t>
            </w:r>
            <w:proofErr w:type="spellStart"/>
            <w:r w:rsidRPr="00AA6C8F">
              <w:rPr>
                <w:rFonts w:ascii="Times New Roman" w:hAnsi="Times New Roman" w:cs="Times New Roman"/>
                <w:sz w:val="24"/>
                <w:szCs w:val="24"/>
              </w:rPr>
              <w:t>ОВРМ</w:t>
            </w:r>
            <w:proofErr w:type="spellEnd"/>
            <w:r w:rsidRPr="00AA6C8F">
              <w:rPr>
                <w:rFonts w:ascii="Times New Roman" w:hAnsi="Times New Roman" w:cs="Times New Roman"/>
                <w:sz w:val="24"/>
                <w:szCs w:val="24"/>
              </w:rPr>
              <w:t xml:space="preserve"> запропоновано факультативні сценарії та інституційні механізм</w:t>
            </w:r>
            <w:r w:rsidR="0099709D">
              <w:rPr>
                <w:rFonts w:ascii="Times New Roman" w:hAnsi="Times New Roman" w:cs="Times New Roman"/>
                <w:sz w:val="24"/>
                <w:szCs w:val="24"/>
              </w:rPr>
              <w:t>и</w:t>
            </w:r>
            <w:r w:rsidRPr="00AA6C8F">
              <w:rPr>
                <w:rFonts w:ascii="Times New Roman" w:hAnsi="Times New Roman" w:cs="Times New Roman"/>
                <w:sz w:val="24"/>
                <w:szCs w:val="24"/>
              </w:rPr>
              <w:t xml:space="preserve"> для відновлення. Зрештою, в ньому викладено Перехідну стратегію впровадження на основі результатів оцінки та висновків експертів. У своєму звіті вони, серед іншого, зауважують, що роботу з формування значимої і стабільної соціальної стійкості та розбудови миру </w:t>
            </w:r>
            <w:r w:rsidR="00897160">
              <w:rPr>
                <w:rFonts w:ascii="Times New Roman" w:hAnsi="Times New Roman" w:cs="Times New Roman"/>
                <w:sz w:val="24"/>
                <w:szCs w:val="24"/>
              </w:rPr>
              <w:t>потрібно</w:t>
            </w:r>
            <w:r w:rsidRPr="00AA6C8F">
              <w:rPr>
                <w:rFonts w:ascii="Times New Roman" w:hAnsi="Times New Roman" w:cs="Times New Roman"/>
                <w:sz w:val="24"/>
                <w:szCs w:val="24"/>
              </w:rPr>
              <w:t xml:space="preserve"> </w:t>
            </w:r>
            <w:r w:rsidR="00897160">
              <w:rPr>
                <w:rFonts w:ascii="Times New Roman" w:hAnsi="Times New Roman" w:cs="Times New Roman"/>
                <w:sz w:val="24"/>
                <w:szCs w:val="24"/>
              </w:rPr>
              <w:t>вести</w:t>
            </w:r>
            <w:r w:rsidRPr="00AA6C8F">
              <w:rPr>
                <w:rFonts w:ascii="Times New Roman" w:hAnsi="Times New Roman" w:cs="Times New Roman"/>
                <w:sz w:val="24"/>
                <w:szCs w:val="24"/>
              </w:rPr>
              <w:t xml:space="preserve"> за двома </w:t>
            </w:r>
            <w:r w:rsidRPr="00AA6C8F">
              <w:rPr>
                <w:rFonts w:ascii="Times New Roman" w:hAnsi="Times New Roman" w:cs="Times New Roman"/>
                <w:sz w:val="24"/>
                <w:szCs w:val="24"/>
              </w:rPr>
              <w:lastRenderedPageBreak/>
              <w:t>напрямами, тобто здійснювати (</w:t>
            </w:r>
            <w:proofErr w:type="spellStart"/>
            <w:r w:rsidRPr="00AA6C8F">
              <w:rPr>
                <w:rFonts w:ascii="Times New Roman" w:hAnsi="Times New Roman" w:cs="Times New Roman"/>
                <w:sz w:val="24"/>
                <w:szCs w:val="24"/>
                <w:lang w:val="en-US"/>
              </w:rPr>
              <w:t>i</w:t>
            </w:r>
            <w:proofErr w:type="spellEnd"/>
            <w:r w:rsidRPr="00AA6C8F">
              <w:rPr>
                <w:rFonts w:ascii="Times New Roman" w:hAnsi="Times New Roman" w:cs="Times New Roman"/>
                <w:sz w:val="24"/>
                <w:szCs w:val="24"/>
              </w:rPr>
              <w:t>) конкретні заходи щодо відновлення  областей, які постраждали від конфлікту; а також (</w:t>
            </w:r>
            <w:r w:rsidRPr="00AA6C8F">
              <w:rPr>
                <w:rFonts w:ascii="Times New Roman" w:hAnsi="Times New Roman" w:cs="Times New Roman"/>
                <w:sz w:val="24"/>
                <w:szCs w:val="24"/>
                <w:lang w:val="en-US"/>
              </w:rPr>
              <w:t>ii</w:t>
            </w:r>
            <w:r w:rsidRPr="00AA6C8F">
              <w:rPr>
                <w:rFonts w:ascii="Times New Roman" w:hAnsi="Times New Roman" w:cs="Times New Roman"/>
                <w:sz w:val="24"/>
                <w:szCs w:val="24"/>
              </w:rPr>
              <w:t xml:space="preserve">) заходи, одночасно орієнтовані на національний рівень. З цього погляду, аналіз </w:t>
            </w:r>
            <w:proofErr w:type="spellStart"/>
            <w:r w:rsidRPr="00AA6C8F">
              <w:rPr>
                <w:rFonts w:ascii="Times New Roman" w:hAnsi="Times New Roman" w:cs="Times New Roman"/>
                <w:sz w:val="24"/>
                <w:szCs w:val="24"/>
              </w:rPr>
              <w:t>ОВРМ</w:t>
            </w:r>
            <w:proofErr w:type="spellEnd"/>
            <w:r w:rsidRPr="00AA6C8F">
              <w:rPr>
                <w:rFonts w:ascii="Times New Roman" w:hAnsi="Times New Roman" w:cs="Times New Roman"/>
                <w:sz w:val="24"/>
                <w:szCs w:val="24"/>
              </w:rPr>
              <w:t xml:space="preserve"> є істотним внеском у дослідження з оцінки ситуації на Донбасі, оскільки воно теж передбачає дворівневий підхід.</w:t>
            </w:r>
          </w:p>
        </w:tc>
      </w:tr>
      <w:tr w:rsidR="00076B37" w:rsidTr="00076B37">
        <w:tc>
          <w:tcPr>
            <w:tcW w:w="9571" w:type="dxa"/>
            <w:gridSpan w:val="2"/>
            <w:shd w:val="clear" w:color="auto" w:fill="365F91" w:themeFill="accent1" w:themeFillShade="BF"/>
          </w:tcPr>
          <w:p w:rsidR="00076B37" w:rsidRPr="00076B37" w:rsidRDefault="00076B37" w:rsidP="00076B37">
            <w:pPr>
              <w:spacing w:before="240" w:after="240"/>
              <w:rPr>
                <w:rFonts w:ascii="Times New Roman" w:hAnsi="Times New Roman" w:cs="Times New Roman"/>
                <w:b/>
                <w:color w:val="FFFFFF" w:themeColor="background1"/>
                <w:sz w:val="26"/>
                <w:szCs w:val="26"/>
              </w:rPr>
            </w:pPr>
            <w:r w:rsidRPr="00076B37">
              <w:rPr>
                <w:rFonts w:ascii="Times New Roman" w:hAnsi="Times New Roman" w:cs="Times New Roman"/>
                <w:b/>
                <w:color w:val="FFFFFF" w:themeColor="background1"/>
                <w:sz w:val="26"/>
                <w:szCs w:val="26"/>
                <w:lang w:val="en-US"/>
              </w:rPr>
              <w:lastRenderedPageBreak/>
              <w:t xml:space="preserve">Ukraine: Translating </w:t>
            </w:r>
            <w:proofErr w:type="spellStart"/>
            <w:r w:rsidRPr="00076B37">
              <w:rPr>
                <w:rFonts w:ascii="Times New Roman" w:hAnsi="Times New Roman" w:cs="Times New Roman"/>
                <w:b/>
                <w:color w:val="FFFFFF" w:themeColor="background1"/>
                <w:sz w:val="26"/>
                <w:szCs w:val="26"/>
                <w:lang w:val="en-US"/>
              </w:rPr>
              <w:t>IDPs</w:t>
            </w:r>
            <w:proofErr w:type="spellEnd"/>
            <w:r w:rsidRPr="00076B37">
              <w:rPr>
                <w:rFonts w:ascii="Times New Roman" w:hAnsi="Times New Roman" w:cs="Times New Roman"/>
                <w:b/>
                <w:color w:val="FFFFFF" w:themeColor="background1"/>
                <w:sz w:val="26"/>
                <w:szCs w:val="26"/>
                <w:lang w:val="en-US"/>
              </w:rPr>
              <w:t xml:space="preserve">’ Protection into Legislative Action.  Prominent gaps in Ukraine’s </w:t>
            </w:r>
            <w:proofErr w:type="spellStart"/>
            <w:r w:rsidRPr="00076B37">
              <w:rPr>
                <w:rFonts w:ascii="Times New Roman" w:hAnsi="Times New Roman" w:cs="Times New Roman"/>
                <w:b/>
                <w:color w:val="FFFFFF" w:themeColor="background1"/>
                <w:sz w:val="26"/>
                <w:szCs w:val="26"/>
                <w:lang w:val="en-US"/>
              </w:rPr>
              <w:t>IDP</w:t>
            </w:r>
            <w:proofErr w:type="spellEnd"/>
            <w:r w:rsidRPr="00076B37">
              <w:rPr>
                <w:rFonts w:ascii="Times New Roman" w:hAnsi="Times New Roman" w:cs="Times New Roman"/>
                <w:b/>
                <w:color w:val="FFFFFF" w:themeColor="background1"/>
                <w:sz w:val="26"/>
                <w:szCs w:val="26"/>
                <w:lang w:val="en-US"/>
              </w:rPr>
              <w:t xml:space="preserve"> law remain despite some improvements. Brief</w:t>
            </w:r>
            <w:r w:rsidRPr="00076B37">
              <w:rPr>
                <w:rFonts w:ascii="Times New Roman" w:hAnsi="Times New Roman" w:cs="Times New Roman"/>
                <w:b/>
                <w:color w:val="FFFFFF" w:themeColor="background1"/>
                <w:sz w:val="26"/>
                <w:szCs w:val="26"/>
              </w:rPr>
              <w:t xml:space="preserve"> </w:t>
            </w:r>
            <w:r w:rsidRPr="00076B37">
              <w:rPr>
                <w:rFonts w:ascii="Times New Roman" w:hAnsi="Times New Roman" w:cs="Times New Roman"/>
                <w:b/>
                <w:color w:val="FFFFFF" w:themeColor="background1"/>
                <w:sz w:val="26"/>
                <w:szCs w:val="26"/>
                <w:lang w:val="en-US"/>
              </w:rPr>
              <w:t>paper</w:t>
            </w:r>
            <w:r w:rsidRPr="00076B37">
              <w:rPr>
                <w:rFonts w:ascii="Times New Roman" w:hAnsi="Times New Roman" w:cs="Times New Roman"/>
                <w:b/>
                <w:color w:val="FFFFFF" w:themeColor="background1"/>
                <w:sz w:val="26"/>
                <w:szCs w:val="26"/>
              </w:rPr>
              <w:t xml:space="preserve"> </w:t>
            </w:r>
            <w:r w:rsidRPr="00076B37">
              <w:rPr>
                <w:rFonts w:ascii="Times New Roman" w:hAnsi="Times New Roman" w:cs="Times New Roman"/>
                <w:b/>
                <w:i/>
                <w:color w:val="FFFFFF" w:themeColor="background1"/>
                <w:sz w:val="26"/>
                <w:szCs w:val="26"/>
              </w:rPr>
              <w:t xml:space="preserve">[Україна: закріплення захисту </w:t>
            </w:r>
            <w:proofErr w:type="spellStart"/>
            <w:r w:rsidRPr="00076B37">
              <w:rPr>
                <w:rFonts w:ascii="Times New Roman" w:hAnsi="Times New Roman" w:cs="Times New Roman"/>
                <w:b/>
                <w:i/>
                <w:color w:val="FFFFFF" w:themeColor="background1"/>
                <w:sz w:val="26"/>
                <w:szCs w:val="26"/>
              </w:rPr>
              <w:t>ВПО</w:t>
            </w:r>
            <w:proofErr w:type="spellEnd"/>
            <w:r w:rsidRPr="00076B37">
              <w:rPr>
                <w:rFonts w:ascii="Times New Roman" w:hAnsi="Times New Roman" w:cs="Times New Roman"/>
                <w:b/>
                <w:i/>
                <w:color w:val="FFFFFF" w:themeColor="background1"/>
                <w:sz w:val="26"/>
                <w:szCs w:val="26"/>
              </w:rPr>
              <w:t xml:space="preserve"> на законодавчому рівні. Попри деякі покращення, в українському законі про </w:t>
            </w:r>
            <w:proofErr w:type="spellStart"/>
            <w:r w:rsidRPr="00076B37">
              <w:rPr>
                <w:rFonts w:ascii="Times New Roman" w:hAnsi="Times New Roman" w:cs="Times New Roman"/>
                <w:b/>
                <w:i/>
                <w:color w:val="FFFFFF" w:themeColor="background1"/>
                <w:sz w:val="26"/>
                <w:szCs w:val="26"/>
              </w:rPr>
              <w:t>ВПО</w:t>
            </w:r>
            <w:proofErr w:type="spellEnd"/>
            <w:r w:rsidRPr="00076B37">
              <w:rPr>
                <w:rFonts w:ascii="Times New Roman" w:hAnsi="Times New Roman" w:cs="Times New Roman"/>
                <w:b/>
                <w:i/>
                <w:color w:val="FFFFFF" w:themeColor="background1"/>
                <w:sz w:val="26"/>
                <w:szCs w:val="26"/>
              </w:rPr>
              <w:t xml:space="preserve"> залишаються суттєві прогалини. Довідка про стан справ]</w:t>
            </w:r>
          </w:p>
        </w:tc>
      </w:tr>
      <w:tr w:rsidR="00076B37" w:rsidTr="00076B37">
        <w:tc>
          <w:tcPr>
            <w:tcW w:w="4785" w:type="dxa"/>
          </w:tcPr>
          <w:p w:rsidR="00076B37" w:rsidRPr="00076B37" w:rsidRDefault="00076B37" w:rsidP="00013658">
            <w:pPr>
              <w:spacing w:before="120" w:after="120"/>
              <w:rPr>
                <w:rFonts w:ascii="Times New Roman" w:hAnsi="Times New Roman" w:cs="Times New Roman"/>
                <w:b/>
                <w:sz w:val="24"/>
                <w:szCs w:val="24"/>
              </w:rPr>
            </w:pPr>
            <w:r w:rsidRPr="00076B37">
              <w:rPr>
                <w:rFonts w:ascii="Times New Roman" w:hAnsi="Times New Roman" w:cs="Times New Roman"/>
                <w:b/>
                <w:sz w:val="24"/>
                <w:szCs w:val="24"/>
              </w:rPr>
              <w:t>Центр спостереження за процесами внутрішнього переміщення, Норвезька рада у справах біженців</w:t>
            </w:r>
          </w:p>
        </w:tc>
        <w:tc>
          <w:tcPr>
            <w:tcW w:w="4786" w:type="dxa"/>
          </w:tcPr>
          <w:p w:rsidR="00076B37" w:rsidRPr="00076B37" w:rsidRDefault="00076B37" w:rsidP="00013658">
            <w:pPr>
              <w:spacing w:before="120" w:after="120"/>
              <w:rPr>
                <w:rFonts w:ascii="Times New Roman" w:hAnsi="Times New Roman" w:cs="Times New Roman"/>
                <w:b/>
                <w:sz w:val="24"/>
                <w:szCs w:val="24"/>
              </w:rPr>
            </w:pPr>
            <w:r w:rsidRPr="00076B37">
              <w:rPr>
                <w:rFonts w:ascii="Times New Roman" w:hAnsi="Times New Roman" w:cs="Times New Roman"/>
                <w:b/>
                <w:sz w:val="24"/>
                <w:szCs w:val="24"/>
              </w:rPr>
              <w:t>19 грудня 2016 року</w:t>
            </w:r>
          </w:p>
        </w:tc>
      </w:tr>
      <w:tr w:rsidR="00076B37" w:rsidTr="00CD1EDA">
        <w:tc>
          <w:tcPr>
            <w:tcW w:w="9571" w:type="dxa"/>
            <w:gridSpan w:val="2"/>
          </w:tcPr>
          <w:p w:rsidR="00076B37" w:rsidRPr="00AA6C8F" w:rsidRDefault="00076B37" w:rsidP="00013658">
            <w:pPr>
              <w:spacing w:before="240" w:after="240"/>
              <w:jc w:val="both"/>
              <w:rPr>
                <w:rFonts w:ascii="Times New Roman" w:hAnsi="Times New Roman" w:cs="Times New Roman"/>
                <w:sz w:val="24"/>
                <w:szCs w:val="24"/>
              </w:rPr>
            </w:pPr>
            <w:r w:rsidRPr="00AA6C8F">
              <w:rPr>
                <w:rFonts w:ascii="Times New Roman" w:hAnsi="Times New Roman" w:cs="Times New Roman"/>
                <w:sz w:val="24"/>
                <w:szCs w:val="24"/>
              </w:rPr>
              <w:t xml:space="preserve">У цій аналітичній довідці міститься огляд найважливіших труднощів, з якими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xml:space="preserve"> й надалі стикаються в Україні. Хоча Мінські домовленості від 2015 року припинили конфлікт на деякий час, кількість переміщених громадян в Україні продовжує зростати. Нині в Міністерстві соціальної політики України зареєстровано більше 1,6 млн.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Разом з тим очевидно, що цей показник не відповідає дійсності, оскільки не враховує тих, хто не бажає реєструватися чи не має такої можливості.</w:t>
            </w:r>
          </w:p>
          <w:p w:rsidR="00076B37" w:rsidRPr="00AA6C8F" w:rsidRDefault="00076B37" w:rsidP="00013658">
            <w:pPr>
              <w:spacing w:before="120" w:after="240"/>
              <w:jc w:val="both"/>
              <w:rPr>
                <w:rFonts w:ascii="Times New Roman" w:hAnsi="Times New Roman" w:cs="Times New Roman"/>
                <w:sz w:val="24"/>
                <w:szCs w:val="24"/>
              </w:rPr>
            </w:pPr>
            <w:r w:rsidRPr="00AA6C8F">
              <w:rPr>
                <w:rFonts w:ascii="Times New Roman" w:hAnsi="Times New Roman" w:cs="Times New Roman"/>
                <w:sz w:val="24"/>
                <w:szCs w:val="24"/>
              </w:rPr>
              <w:t xml:space="preserve">Перед лицем наростаючої кризи з переміщенням населення Уряд України підготував законопроект про права і свободи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xml:space="preserve"> за підтримки кластеру з питань захисту, очолюваного Агентством ООН у справах біженців (</w:t>
            </w:r>
            <w:proofErr w:type="spellStart"/>
            <w:r w:rsidRPr="00AA6C8F">
              <w:rPr>
                <w:rFonts w:ascii="Times New Roman" w:hAnsi="Times New Roman" w:cs="Times New Roman"/>
                <w:sz w:val="24"/>
                <w:szCs w:val="24"/>
              </w:rPr>
              <w:t>УВКБ</w:t>
            </w:r>
            <w:proofErr w:type="spellEnd"/>
            <w:r w:rsidRPr="00AA6C8F">
              <w:rPr>
                <w:rFonts w:ascii="Times New Roman" w:hAnsi="Times New Roman" w:cs="Times New Roman"/>
                <w:sz w:val="24"/>
                <w:szCs w:val="24"/>
              </w:rPr>
              <w:t xml:space="preserve">). Відповідний закон було введено в дію в жовтні 2014 року. Автори довідки погоджуються, що закон відповідає головним міжнародним стандартам, які відображено в Керівних принципах щодо переміщення осіб всередині країни, і вирішує основні проблеми захисту, зокрема питання соціальних та економічних послуг, у тому числі стосовно прописки, зайнятості та медичного обслуговування. Однак у процесі його впровадження увиразнилася низка прогалин. Автори аналізу наголошують на трьох основних проблемних питаннях: (i) реєстрація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xml:space="preserve"> та отримання правового статусу; (ii) цивільна реєстрація і видача документів; (iii) ефективний і недискримінаційний доступ до соціальних виплат.</w:t>
            </w:r>
          </w:p>
          <w:p w:rsidR="00076B37" w:rsidRPr="00AA6C8F" w:rsidRDefault="00076B37" w:rsidP="00013658">
            <w:pPr>
              <w:spacing w:before="120" w:after="240"/>
              <w:jc w:val="both"/>
              <w:rPr>
                <w:rFonts w:ascii="Times New Roman" w:hAnsi="Times New Roman" w:cs="Times New Roman"/>
                <w:sz w:val="24"/>
                <w:szCs w:val="24"/>
              </w:rPr>
            </w:pPr>
            <w:r w:rsidRPr="00AA6C8F">
              <w:rPr>
                <w:rFonts w:ascii="Times New Roman" w:hAnsi="Times New Roman" w:cs="Times New Roman"/>
                <w:sz w:val="24"/>
                <w:szCs w:val="24"/>
              </w:rPr>
              <w:t xml:space="preserve">Незважаючи на описані в дослідженні законодавчі зміни,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xml:space="preserve">, які проживають на </w:t>
            </w:r>
            <w:r w:rsidR="00AD19B6">
              <w:rPr>
                <w:rFonts w:ascii="Times New Roman" w:hAnsi="Times New Roman" w:cs="Times New Roman"/>
                <w:sz w:val="24"/>
                <w:szCs w:val="24"/>
              </w:rPr>
              <w:t>НКТ</w:t>
            </w:r>
            <w:r w:rsidRPr="00AA6C8F">
              <w:rPr>
                <w:rFonts w:ascii="Times New Roman" w:hAnsi="Times New Roman" w:cs="Times New Roman"/>
                <w:sz w:val="24"/>
                <w:szCs w:val="24"/>
              </w:rPr>
              <w:t xml:space="preserve">, досі змушені перетинати лінію розмежування, щоб зареєструватися та завдяки цьому отримати соціальні виплати. Така система може заохочувати подальші хвилі переміщення головним чином з непідконтрольних на контрольовані Урядом території, ніж у межах </w:t>
            </w:r>
            <w:r w:rsidR="00AD19B6">
              <w:rPr>
                <w:rFonts w:ascii="Times New Roman" w:hAnsi="Times New Roman" w:cs="Times New Roman"/>
                <w:sz w:val="24"/>
                <w:szCs w:val="24"/>
              </w:rPr>
              <w:t>НКТ</w:t>
            </w:r>
            <w:r w:rsidRPr="00AA6C8F">
              <w:rPr>
                <w:rFonts w:ascii="Times New Roman" w:hAnsi="Times New Roman" w:cs="Times New Roman"/>
                <w:sz w:val="24"/>
                <w:szCs w:val="24"/>
              </w:rPr>
              <w:t xml:space="preserve">. Вона також спонукає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xml:space="preserve"> тікати далі на певні території без огляду на ризики, пов’язані з такою подорожжю, або </w:t>
            </w:r>
            <w:r w:rsidR="00897160">
              <w:rPr>
                <w:rFonts w:ascii="Times New Roman" w:hAnsi="Times New Roman" w:cs="Times New Roman"/>
                <w:sz w:val="24"/>
                <w:szCs w:val="24"/>
              </w:rPr>
              <w:t>ризики</w:t>
            </w:r>
            <w:r w:rsidRPr="00AA6C8F">
              <w:rPr>
                <w:rFonts w:ascii="Times New Roman" w:hAnsi="Times New Roman" w:cs="Times New Roman"/>
                <w:sz w:val="24"/>
                <w:szCs w:val="24"/>
              </w:rPr>
              <w:t>, на які вони потенційно наража</w:t>
            </w:r>
            <w:r w:rsidR="00897160">
              <w:rPr>
                <w:rFonts w:ascii="Times New Roman" w:hAnsi="Times New Roman" w:cs="Times New Roman"/>
                <w:sz w:val="24"/>
                <w:szCs w:val="24"/>
              </w:rPr>
              <w:t>ються</w:t>
            </w:r>
            <w:r w:rsidRPr="00AA6C8F">
              <w:rPr>
                <w:rFonts w:ascii="Times New Roman" w:hAnsi="Times New Roman" w:cs="Times New Roman"/>
                <w:sz w:val="24"/>
                <w:szCs w:val="24"/>
              </w:rPr>
              <w:t xml:space="preserve"> на </w:t>
            </w:r>
            <w:r w:rsidR="00AD19B6">
              <w:rPr>
                <w:rFonts w:ascii="Times New Roman" w:hAnsi="Times New Roman" w:cs="Times New Roman"/>
                <w:sz w:val="24"/>
                <w:szCs w:val="24"/>
              </w:rPr>
              <w:t>НКТ</w:t>
            </w:r>
            <w:r w:rsidRPr="00AA6C8F">
              <w:rPr>
                <w:rFonts w:ascii="Times New Roman" w:hAnsi="Times New Roman" w:cs="Times New Roman"/>
                <w:sz w:val="24"/>
                <w:szCs w:val="24"/>
              </w:rPr>
              <w:t xml:space="preserve">. Таким чином, забезпечення недискримінаційного доступу до соціальних послуг для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xml:space="preserve"> з не</w:t>
            </w:r>
            <w:r w:rsidR="007F3252">
              <w:rPr>
                <w:rFonts w:ascii="Times New Roman" w:hAnsi="Times New Roman" w:cs="Times New Roman"/>
                <w:sz w:val="24"/>
                <w:szCs w:val="24"/>
              </w:rPr>
              <w:t>підконтрольних українській владі</w:t>
            </w:r>
            <w:r w:rsidRPr="00AA6C8F">
              <w:rPr>
                <w:rFonts w:ascii="Times New Roman" w:hAnsi="Times New Roman" w:cs="Times New Roman"/>
                <w:sz w:val="24"/>
                <w:szCs w:val="24"/>
              </w:rPr>
              <w:t xml:space="preserve"> територій залишається проблематичним.</w:t>
            </w:r>
          </w:p>
          <w:p w:rsidR="00076B37" w:rsidRPr="00013658" w:rsidRDefault="00076B37" w:rsidP="00013658">
            <w:pPr>
              <w:spacing w:before="120" w:after="240"/>
              <w:jc w:val="both"/>
              <w:rPr>
                <w:rFonts w:ascii="Times New Roman" w:hAnsi="Times New Roman" w:cs="Times New Roman"/>
                <w:sz w:val="24"/>
                <w:szCs w:val="24"/>
              </w:rPr>
            </w:pPr>
            <w:r w:rsidRPr="00076B37">
              <w:rPr>
                <w:rFonts w:ascii="Times New Roman" w:hAnsi="Times New Roman" w:cs="Times New Roman"/>
                <w:b/>
                <w:i/>
                <w:sz w:val="24"/>
                <w:szCs w:val="24"/>
              </w:rPr>
              <w:t>Стратегічне значення.</w:t>
            </w:r>
            <w:r w:rsidRPr="00AA6C8F">
              <w:rPr>
                <w:rFonts w:ascii="Times New Roman" w:hAnsi="Times New Roman" w:cs="Times New Roman"/>
                <w:sz w:val="24"/>
                <w:szCs w:val="24"/>
              </w:rPr>
              <w:t xml:space="preserve"> Попри свою стислу форму, аналітична довідка окреслює головні законодавчі ініціативи, перешкоди та необхідність подальшого покращення становища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xml:space="preserve"> в Україні. Докладний огляд законодавства у справах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xml:space="preserve">, яке було введено в дію 2014 року, та поправок до нього робить цей документ стратегічно важливим для усвідомлення законодавчих прогалин і визначення необхідних кроків для формування більш дієвої та зорієнтованої на права людини політики стосовно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xml:space="preserve"> в Україні.</w:t>
            </w:r>
          </w:p>
        </w:tc>
      </w:tr>
      <w:tr w:rsidR="00076B37" w:rsidRPr="00076B37" w:rsidTr="00076B37">
        <w:tc>
          <w:tcPr>
            <w:tcW w:w="9571" w:type="dxa"/>
            <w:gridSpan w:val="2"/>
            <w:shd w:val="clear" w:color="auto" w:fill="365F91" w:themeFill="accent1" w:themeFillShade="BF"/>
          </w:tcPr>
          <w:p w:rsidR="00076B37" w:rsidRPr="00076B37" w:rsidRDefault="00076B37" w:rsidP="00076B37">
            <w:pPr>
              <w:spacing w:before="240" w:after="240"/>
              <w:rPr>
                <w:rFonts w:ascii="Times New Roman" w:hAnsi="Times New Roman" w:cs="Times New Roman"/>
                <w:b/>
                <w:color w:val="FFFFFF" w:themeColor="background1"/>
                <w:sz w:val="26"/>
                <w:szCs w:val="26"/>
              </w:rPr>
            </w:pPr>
            <w:r w:rsidRPr="00076B37">
              <w:rPr>
                <w:rFonts w:ascii="Times New Roman" w:hAnsi="Times New Roman" w:cs="Times New Roman"/>
                <w:b/>
                <w:color w:val="FFFFFF" w:themeColor="background1"/>
                <w:sz w:val="26"/>
                <w:szCs w:val="26"/>
              </w:rPr>
              <w:lastRenderedPageBreak/>
              <w:t>Оцінка потреб та можливостей зайнятості внутрішньо переміщених осіб в Україні: узагальнення результатів дослідження та рекомендації</w:t>
            </w:r>
          </w:p>
        </w:tc>
      </w:tr>
      <w:tr w:rsidR="00076B37" w:rsidTr="00076B37">
        <w:tc>
          <w:tcPr>
            <w:tcW w:w="4785" w:type="dxa"/>
          </w:tcPr>
          <w:p w:rsidR="00076B37" w:rsidRPr="00076B37" w:rsidRDefault="00076B37" w:rsidP="00013658">
            <w:pPr>
              <w:spacing w:before="120" w:after="120"/>
              <w:rPr>
                <w:rFonts w:ascii="Times New Roman" w:hAnsi="Times New Roman" w:cs="Times New Roman"/>
                <w:b/>
                <w:sz w:val="24"/>
                <w:szCs w:val="24"/>
              </w:rPr>
            </w:pPr>
            <w:r w:rsidRPr="00076B37">
              <w:rPr>
                <w:rFonts w:ascii="Times New Roman" w:hAnsi="Times New Roman" w:cs="Times New Roman"/>
                <w:b/>
                <w:sz w:val="24"/>
                <w:szCs w:val="24"/>
              </w:rPr>
              <w:t>Міжнародна організація праці (</w:t>
            </w:r>
            <w:proofErr w:type="spellStart"/>
            <w:r w:rsidRPr="00076B37">
              <w:rPr>
                <w:rFonts w:ascii="Times New Roman" w:hAnsi="Times New Roman" w:cs="Times New Roman"/>
                <w:b/>
                <w:sz w:val="24"/>
                <w:szCs w:val="24"/>
              </w:rPr>
              <w:t>МОП</w:t>
            </w:r>
            <w:proofErr w:type="spellEnd"/>
            <w:r w:rsidRPr="00076B37">
              <w:rPr>
                <w:rFonts w:ascii="Times New Roman" w:hAnsi="Times New Roman" w:cs="Times New Roman"/>
                <w:b/>
                <w:sz w:val="24"/>
                <w:szCs w:val="24"/>
              </w:rPr>
              <w:t>)</w:t>
            </w:r>
          </w:p>
        </w:tc>
        <w:tc>
          <w:tcPr>
            <w:tcW w:w="4786" w:type="dxa"/>
          </w:tcPr>
          <w:p w:rsidR="00076B37" w:rsidRPr="00076B37" w:rsidRDefault="00076B37" w:rsidP="00013658">
            <w:pPr>
              <w:spacing w:before="120" w:after="120"/>
              <w:rPr>
                <w:rFonts w:ascii="Times New Roman" w:hAnsi="Times New Roman" w:cs="Times New Roman"/>
                <w:b/>
                <w:sz w:val="24"/>
                <w:szCs w:val="24"/>
              </w:rPr>
            </w:pPr>
            <w:r w:rsidRPr="00076B37">
              <w:rPr>
                <w:rFonts w:ascii="Times New Roman" w:hAnsi="Times New Roman" w:cs="Times New Roman"/>
                <w:b/>
                <w:sz w:val="24"/>
                <w:szCs w:val="24"/>
              </w:rPr>
              <w:t>2016 рік</w:t>
            </w:r>
          </w:p>
        </w:tc>
      </w:tr>
      <w:tr w:rsidR="00076B37" w:rsidTr="00CD1EDA">
        <w:tc>
          <w:tcPr>
            <w:tcW w:w="9571" w:type="dxa"/>
            <w:gridSpan w:val="2"/>
          </w:tcPr>
          <w:p w:rsidR="00076B37" w:rsidRPr="00AA6C8F" w:rsidRDefault="00076B37" w:rsidP="00013658">
            <w:pPr>
              <w:spacing w:before="240" w:after="240"/>
              <w:jc w:val="both"/>
              <w:rPr>
                <w:rFonts w:ascii="Times New Roman" w:hAnsi="Times New Roman" w:cs="Times New Roman"/>
                <w:sz w:val="24"/>
                <w:szCs w:val="24"/>
              </w:rPr>
            </w:pPr>
            <w:r w:rsidRPr="00AA6C8F">
              <w:rPr>
                <w:rFonts w:ascii="Times New Roman" w:hAnsi="Times New Roman" w:cs="Times New Roman"/>
                <w:sz w:val="24"/>
                <w:szCs w:val="24"/>
              </w:rPr>
              <w:t xml:space="preserve">Ринок праці в Україні наразі перебуває у важкому стані і мусить найближчим часом подолати значні труднощі, щоб допомогти країні успішно пережити негативні наслідки конфлікту. Одне з першочергових завдань – допомогти вразливим працівникам, особливо серед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покращити свій рівень життя і щонайкраще інтегруватися на новому місці проживання.</w:t>
            </w:r>
          </w:p>
          <w:p w:rsidR="00076B37" w:rsidRPr="00AA6C8F" w:rsidRDefault="00076B37" w:rsidP="00013658">
            <w:pPr>
              <w:spacing w:before="120" w:after="240"/>
              <w:jc w:val="both"/>
              <w:rPr>
                <w:rFonts w:ascii="Times New Roman" w:hAnsi="Times New Roman" w:cs="Times New Roman"/>
                <w:sz w:val="24"/>
                <w:szCs w:val="24"/>
              </w:rPr>
            </w:pPr>
            <w:proofErr w:type="spellStart"/>
            <w:r w:rsidRPr="00AA6C8F">
              <w:rPr>
                <w:rFonts w:ascii="Times New Roman" w:hAnsi="Times New Roman" w:cs="Times New Roman"/>
                <w:sz w:val="24"/>
                <w:szCs w:val="24"/>
              </w:rPr>
              <w:t>МОП</w:t>
            </w:r>
            <w:proofErr w:type="spellEnd"/>
            <w:r w:rsidRPr="00AA6C8F">
              <w:rPr>
                <w:rFonts w:ascii="Times New Roman" w:hAnsi="Times New Roman" w:cs="Times New Roman"/>
                <w:sz w:val="24"/>
                <w:szCs w:val="24"/>
              </w:rPr>
              <w:t xml:space="preserve"> ініціювали це комплексне дослідження з оцінки потреб зайнятості на прохання Уряду України та соціальних партнерів, яких цікавили: (1) короткострокові заходи із відновлення робочих місць із наголосом на внутрішньо переміщених особах; та (2) рекомендації для розроблення стратегії і політики довгострокового характеру для Державної служби зайнятості та інших державних установ щодо відповідей на поточні виклики і проблеми.</w:t>
            </w:r>
          </w:p>
          <w:p w:rsidR="00076B37" w:rsidRPr="00AA6C8F" w:rsidRDefault="00076B37" w:rsidP="00013658">
            <w:pPr>
              <w:spacing w:before="120" w:after="240"/>
              <w:jc w:val="both"/>
              <w:rPr>
                <w:rFonts w:ascii="Times New Roman" w:hAnsi="Times New Roman" w:cs="Times New Roman"/>
                <w:sz w:val="24"/>
                <w:szCs w:val="24"/>
              </w:rPr>
            </w:pPr>
            <w:r w:rsidRPr="00AA6C8F">
              <w:rPr>
                <w:rFonts w:ascii="Times New Roman" w:hAnsi="Times New Roman" w:cs="Times New Roman"/>
                <w:sz w:val="24"/>
                <w:szCs w:val="24"/>
              </w:rPr>
              <w:t xml:space="preserve">У дослідженні подано базову інформацію про потреби зайнятості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НЕ</w:t>
            </w:r>
            <w:r w:rsidR="00897160">
              <w:rPr>
                <w:rFonts w:ascii="Times New Roman" w:hAnsi="Times New Roman" w:cs="Times New Roman"/>
                <w:sz w:val="24"/>
                <w:szCs w:val="24"/>
              </w:rPr>
              <w:t> </w:t>
            </w:r>
            <w:r w:rsidRPr="00AA6C8F">
              <w:rPr>
                <w:rFonts w:ascii="Times New Roman" w:hAnsi="Times New Roman" w:cs="Times New Roman"/>
                <w:sz w:val="24"/>
                <w:szCs w:val="24"/>
              </w:rPr>
              <w:t>зареєстрованих у Державній службі зайнятості (</w:t>
            </w:r>
            <w:proofErr w:type="spellStart"/>
            <w:r w:rsidRPr="00AA6C8F">
              <w:rPr>
                <w:rFonts w:ascii="Times New Roman" w:hAnsi="Times New Roman" w:cs="Times New Roman"/>
                <w:sz w:val="24"/>
                <w:szCs w:val="24"/>
              </w:rPr>
              <w:t>ДСЗ</w:t>
            </w:r>
            <w:proofErr w:type="spellEnd"/>
            <w:r w:rsidRPr="00AA6C8F">
              <w:rPr>
                <w:rFonts w:ascii="Times New Roman" w:hAnsi="Times New Roman" w:cs="Times New Roman"/>
                <w:sz w:val="24"/>
                <w:szCs w:val="24"/>
              </w:rPr>
              <w:t xml:space="preserve">), на основі цільового опитування 2000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xml:space="preserve"> віком від 18 до 70 років, проведеного в червні 2015 року в 9 областях. У ньому також проаналізовано можливості працевлаштування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xml:space="preserve"> на основі глибинних інтерв’ю з представниками 55 українських компаній, які різняться за видами економічної діяльності, розміром, регіоном і формою власності. Спираючись на отримані результати, авторський колектив розробив рекомендації щодо формування політики з подолання проблем зайнятості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xml:space="preserve"> та покращення можливостей їх інтеграції на ринку праці. Стисло перелічимо деякі з них: </w:t>
            </w:r>
            <w:proofErr w:type="spellStart"/>
            <w:r w:rsidRPr="00AA6C8F">
              <w:rPr>
                <w:rFonts w:ascii="Times New Roman" w:hAnsi="Times New Roman" w:cs="Times New Roman"/>
                <w:sz w:val="24"/>
                <w:szCs w:val="24"/>
                <w:lang w:val="en-US"/>
              </w:rPr>
              <w:t>i</w:t>
            </w:r>
            <w:proofErr w:type="spellEnd"/>
            <w:r w:rsidRPr="00AA6C8F">
              <w:rPr>
                <w:rFonts w:ascii="Times New Roman" w:hAnsi="Times New Roman" w:cs="Times New Roman"/>
                <w:sz w:val="24"/>
                <w:szCs w:val="24"/>
              </w:rPr>
              <w:t xml:space="preserve">) забезпечувати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xml:space="preserve"> повнішою і кращою інформацією по наявні вакансії та послуги </w:t>
            </w:r>
            <w:proofErr w:type="spellStart"/>
            <w:r w:rsidRPr="00AA6C8F">
              <w:rPr>
                <w:rFonts w:ascii="Times New Roman" w:hAnsi="Times New Roman" w:cs="Times New Roman"/>
                <w:sz w:val="24"/>
                <w:szCs w:val="24"/>
              </w:rPr>
              <w:t>ДСЗ</w:t>
            </w:r>
            <w:proofErr w:type="spellEnd"/>
            <w:r w:rsidRPr="00AA6C8F">
              <w:rPr>
                <w:rFonts w:ascii="Times New Roman" w:hAnsi="Times New Roman" w:cs="Times New Roman"/>
                <w:sz w:val="24"/>
                <w:szCs w:val="24"/>
              </w:rPr>
              <w:t xml:space="preserve">; </w:t>
            </w:r>
            <w:r w:rsidRPr="00AA6C8F">
              <w:rPr>
                <w:rFonts w:ascii="Times New Roman" w:hAnsi="Times New Roman" w:cs="Times New Roman"/>
                <w:sz w:val="24"/>
                <w:szCs w:val="24"/>
                <w:lang w:val="en-US"/>
              </w:rPr>
              <w:t>ii</w:t>
            </w:r>
            <w:r w:rsidRPr="00AA6C8F">
              <w:rPr>
                <w:rFonts w:ascii="Times New Roman" w:hAnsi="Times New Roman" w:cs="Times New Roman"/>
                <w:sz w:val="24"/>
                <w:szCs w:val="24"/>
              </w:rPr>
              <w:t xml:space="preserve">) покращити поєднання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xml:space="preserve">, які шукають роботу, з наявними вакансіями на місцевому ринку праці чи за його межами; </w:t>
            </w:r>
            <w:r w:rsidRPr="00AA6C8F">
              <w:rPr>
                <w:rFonts w:ascii="Times New Roman" w:hAnsi="Times New Roman" w:cs="Times New Roman"/>
                <w:sz w:val="24"/>
                <w:szCs w:val="24"/>
                <w:lang w:val="en-US"/>
              </w:rPr>
              <w:t>iii</w:t>
            </w:r>
            <w:r w:rsidRPr="00AA6C8F">
              <w:rPr>
                <w:rFonts w:ascii="Times New Roman" w:hAnsi="Times New Roman" w:cs="Times New Roman"/>
                <w:sz w:val="24"/>
                <w:szCs w:val="24"/>
              </w:rPr>
              <w:t xml:space="preserve">) розширити можливості зайнятості для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xml:space="preserve"> через громадські та тимчасові роботи та субсидіювання зайнятості; </w:t>
            </w:r>
            <w:r w:rsidRPr="00AA6C8F">
              <w:rPr>
                <w:rFonts w:ascii="Times New Roman" w:hAnsi="Times New Roman" w:cs="Times New Roman"/>
                <w:sz w:val="24"/>
                <w:szCs w:val="24"/>
                <w:lang w:val="en-US"/>
              </w:rPr>
              <w:t>iv</w:t>
            </w:r>
            <w:r w:rsidRPr="00AA6C8F">
              <w:rPr>
                <w:rFonts w:ascii="Times New Roman" w:hAnsi="Times New Roman" w:cs="Times New Roman"/>
                <w:sz w:val="24"/>
                <w:szCs w:val="24"/>
              </w:rPr>
              <w:t xml:space="preserve">) пропонувати можливості професійного навчання та учнівства для збільшення можливостей зайнятості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w:t>
            </w:r>
          </w:p>
          <w:p w:rsidR="00076B37" w:rsidRPr="00076B37" w:rsidRDefault="00076B37" w:rsidP="00013658">
            <w:pPr>
              <w:spacing w:before="120" w:after="240"/>
              <w:jc w:val="both"/>
              <w:rPr>
                <w:rFonts w:ascii="Times New Roman" w:hAnsi="Times New Roman" w:cs="Times New Roman"/>
                <w:sz w:val="24"/>
                <w:szCs w:val="24"/>
              </w:rPr>
            </w:pPr>
            <w:r w:rsidRPr="00076B37">
              <w:rPr>
                <w:rFonts w:ascii="Times New Roman" w:hAnsi="Times New Roman" w:cs="Times New Roman"/>
                <w:b/>
                <w:i/>
                <w:sz w:val="24"/>
                <w:szCs w:val="24"/>
              </w:rPr>
              <w:t>Стратегічне значення</w:t>
            </w:r>
            <w:r w:rsidRPr="00076B37">
              <w:rPr>
                <w:rFonts w:ascii="Times New Roman" w:hAnsi="Times New Roman" w:cs="Times New Roman"/>
                <w:b/>
                <w:sz w:val="24"/>
                <w:szCs w:val="24"/>
              </w:rPr>
              <w:t>.</w:t>
            </w:r>
            <w:r w:rsidRPr="00AA6C8F">
              <w:rPr>
                <w:rFonts w:ascii="Times New Roman" w:hAnsi="Times New Roman" w:cs="Times New Roman"/>
                <w:sz w:val="24"/>
                <w:szCs w:val="24"/>
              </w:rPr>
              <w:t xml:space="preserve"> Дослідження дає відповіді на численні питання щодо ситуації із зайнятістю (чи безробіттям) серед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xml:space="preserve">. В ньому докладно проаналізовано спрямованість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xml:space="preserve"> на ринку праці та їхню кваліфікацію, їхні труднощі в пошуках нової роботи, причини небажання реєструватися в </w:t>
            </w:r>
            <w:proofErr w:type="spellStart"/>
            <w:r w:rsidRPr="00AA6C8F">
              <w:rPr>
                <w:rFonts w:ascii="Times New Roman" w:hAnsi="Times New Roman" w:cs="Times New Roman"/>
                <w:sz w:val="24"/>
                <w:szCs w:val="24"/>
              </w:rPr>
              <w:t>ДСЗ</w:t>
            </w:r>
            <w:proofErr w:type="spellEnd"/>
            <w:r w:rsidRPr="00AA6C8F">
              <w:rPr>
                <w:rFonts w:ascii="Times New Roman" w:hAnsi="Times New Roman" w:cs="Times New Roman"/>
                <w:sz w:val="24"/>
                <w:szCs w:val="24"/>
              </w:rPr>
              <w:t xml:space="preserve"> та основні джерела доходу. Крім того, дослідження містить аналіз поточного попиту на робочу силу на українському ринку праці та можливостей для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xml:space="preserve">. Відповідно, воно має широке стратегічне значення для Уряду України (зокрема </w:t>
            </w:r>
            <w:proofErr w:type="spellStart"/>
            <w:r w:rsidRPr="00AA6C8F">
              <w:rPr>
                <w:rFonts w:ascii="Times New Roman" w:hAnsi="Times New Roman" w:cs="Times New Roman"/>
                <w:sz w:val="24"/>
                <w:szCs w:val="24"/>
              </w:rPr>
              <w:t>ДСЗ</w:t>
            </w:r>
            <w:proofErr w:type="spellEnd"/>
            <w:r w:rsidRPr="00AA6C8F">
              <w:rPr>
                <w:rFonts w:ascii="Times New Roman" w:hAnsi="Times New Roman" w:cs="Times New Roman"/>
                <w:sz w:val="24"/>
                <w:szCs w:val="24"/>
              </w:rPr>
              <w:t xml:space="preserve">) та неурядових організацій, які обстоюють права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xml:space="preserve"> і здійснюють аналіз трудових ресурсів в Україні. В контексті цієї оцінки ситуації на Донбасі, дуже корисними є рекомендації цього дослідження щодо формування політики зі зниження рівня безробіття серед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Очевидно, безробіття є головною перешкодою для раннього економічного відновлення регіону.</w:t>
            </w:r>
          </w:p>
        </w:tc>
      </w:tr>
      <w:tr w:rsidR="00076B37" w:rsidRPr="00076B37" w:rsidTr="00076B37">
        <w:tc>
          <w:tcPr>
            <w:tcW w:w="9571" w:type="dxa"/>
            <w:gridSpan w:val="2"/>
            <w:shd w:val="clear" w:color="auto" w:fill="365F91" w:themeFill="accent1" w:themeFillShade="BF"/>
          </w:tcPr>
          <w:p w:rsidR="00076B37" w:rsidRPr="00076B37" w:rsidRDefault="00076B37" w:rsidP="00076B37">
            <w:pPr>
              <w:spacing w:before="240" w:after="240"/>
              <w:rPr>
                <w:rFonts w:ascii="Times New Roman" w:hAnsi="Times New Roman" w:cs="Times New Roman"/>
                <w:b/>
                <w:color w:val="FFFFFF" w:themeColor="background1"/>
                <w:sz w:val="26"/>
                <w:szCs w:val="26"/>
              </w:rPr>
            </w:pPr>
            <w:r w:rsidRPr="00076B37">
              <w:rPr>
                <w:rFonts w:ascii="Times New Roman" w:hAnsi="Times New Roman" w:cs="Times New Roman"/>
                <w:b/>
                <w:color w:val="FFFFFF" w:themeColor="background1"/>
                <w:sz w:val="26"/>
                <w:szCs w:val="26"/>
              </w:rPr>
              <w:t xml:space="preserve">Національна система моніторингу ситуації з </w:t>
            </w:r>
            <w:proofErr w:type="spellStart"/>
            <w:r w:rsidRPr="00076B37">
              <w:rPr>
                <w:rFonts w:ascii="Times New Roman" w:hAnsi="Times New Roman" w:cs="Times New Roman"/>
                <w:b/>
                <w:color w:val="FFFFFF" w:themeColor="background1"/>
                <w:sz w:val="26"/>
                <w:szCs w:val="26"/>
              </w:rPr>
              <w:t>ВПО</w:t>
            </w:r>
            <w:proofErr w:type="spellEnd"/>
          </w:p>
        </w:tc>
      </w:tr>
      <w:tr w:rsidR="00076B37" w:rsidTr="00076B37">
        <w:tc>
          <w:tcPr>
            <w:tcW w:w="4785" w:type="dxa"/>
          </w:tcPr>
          <w:p w:rsidR="00076B37" w:rsidRPr="00076B37" w:rsidRDefault="00076B37" w:rsidP="00013658">
            <w:pPr>
              <w:spacing w:before="120" w:after="120"/>
              <w:rPr>
                <w:rFonts w:ascii="Times New Roman" w:hAnsi="Times New Roman" w:cs="Times New Roman"/>
                <w:b/>
                <w:sz w:val="24"/>
                <w:szCs w:val="24"/>
              </w:rPr>
            </w:pPr>
            <w:r w:rsidRPr="00076B37">
              <w:rPr>
                <w:rFonts w:ascii="Times New Roman" w:hAnsi="Times New Roman" w:cs="Times New Roman"/>
                <w:b/>
                <w:sz w:val="24"/>
                <w:szCs w:val="24"/>
              </w:rPr>
              <w:t>Міжнародна організація з міграції (</w:t>
            </w:r>
            <w:proofErr w:type="spellStart"/>
            <w:r w:rsidRPr="00076B37">
              <w:rPr>
                <w:rFonts w:ascii="Times New Roman" w:hAnsi="Times New Roman" w:cs="Times New Roman"/>
                <w:b/>
                <w:sz w:val="24"/>
                <w:szCs w:val="24"/>
              </w:rPr>
              <w:t>МОМ</w:t>
            </w:r>
            <w:proofErr w:type="spellEnd"/>
            <w:r w:rsidRPr="00076B37">
              <w:rPr>
                <w:rFonts w:ascii="Times New Roman" w:hAnsi="Times New Roman" w:cs="Times New Roman"/>
                <w:b/>
                <w:sz w:val="24"/>
                <w:szCs w:val="24"/>
              </w:rPr>
              <w:t>), Міністерство соціальної політики України (</w:t>
            </w:r>
            <w:proofErr w:type="spellStart"/>
            <w:r w:rsidRPr="00076B37">
              <w:rPr>
                <w:rFonts w:ascii="Times New Roman" w:hAnsi="Times New Roman" w:cs="Times New Roman"/>
                <w:b/>
                <w:sz w:val="24"/>
                <w:szCs w:val="24"/>
              </w:rPr>
              <w:t>МСПУ</w:t>
            </w:r>
            <w:proofErr w:type="spellEnd"/>
            <w:r w:rsidRPr="00076B37">
              <w:rPr>
                <w:rFonts w:ascii="Times New Roman" w:hAnsi="Times New Roman" w:cs="Times New Roman"/>
                <w:b/>
                <w:sz w:val="24"/>
                <w:szCs w:val="24"/>
              </w:rPr>
              <w:t xml:space="preserve">), Міністерство </w:t>
            </w:r>
            <w:r w:rsidRPr="00076B37">
              <w:rPr>
                <w:rFonts w:ascii="Times New Roman" w:hAnsi="Times New Roman" w:cs="Times New Roman"/>
                <w:b/>
                <w:sz w:val="24"/>
                <w:szCs w:val="24"/>
              </w:rPr>
              <w:lastRenderedPageBreak/>
              <w:t>з питань тимчасово окупованих територій та внутрішньо переміщених осіб України (</w:t>
            </w:r>
            <w:proofErr w:type="spellStart"/>
            <w:r w:rsidR="00D06551">
              <w:rPr>
                <w:rFonts w:ascii="Times New Roman" w:hAnsi="Times New Roman" w:cs="Times New Roman"/>
                <w:b/>
                <w:sz w:val="24"/>
                <w:szCs w:val="24"/>
              </w:rPr>
              <w:t>МінТОТ</w:t>
            </w:r>
            <w:proofErr w:type="spellEnd"/>
            <w:r w:rsidRPr="00076B37">
              <w:rPr>
                <w:rFonts w:ascii="Times New Roman" w:hAnsi="Times New Roman" w:cs="Times New Roman"/>
                <w:b/>
                <w:sz w:val="24"/>
                <w:szCs w:val="24"/>
              </w:rPr>
              <w:t>)</w:t>
            </w:r>
          </w:p>
        </w:tc>
        <w:tc>
          <w:tcPr>
            <w:tcW w:w="4786" w:type="dxa"/>
          </w:tcPr>
          <w:p w:rsidR="00076B37" w:rsidRPr="00076B37" w:rsidRDefault="00076B37" w:rsidP="00013658">
            <w:pPr>
              <w:spacing w:before="120"/>
              <w:rPr>
                <w:rFonts w:ascii="Times New Roman" w:hAnsi="Times New Roman" w:cs="Times New Roman"/>
                <w:b/>
                <w:sz w:val="24"/>
                <w:szCs w:val="24"/>
              </w:rPr>
            </w:pPr>
            <w:r w:rsidRPr="00076B37">
              <w:rPr>
                <w:rFonts w:ascii="Times New Roman" w:hAnsi="Times New Roman" w:cs="Times New Roman"/>
                <w:b/>
                <w:sz w:val="24"/>
                <w:szCs w:val="24"/>
              </w:rPr>
              <w:lastRenderedPageBreak/>
              <w:t>Два видання:</w:t>
            </w:r>
          </w:p>
          <w:p w:rsidR="00076B37" w:rsidRPr="00076B37" w:rsidRDefault="00076B37" w:rsidP="00013658">
            <w:pPr>
              <w:rPr>
                <w:rFonts w:ascii="Times New Roman" w:hAnsi="Times New Roman" w:cs="Times New Roman"/>
                <w:b/>
                <w:sz w:val="24"/>
                <w:szCs w:val="24"/>
              </w:rPr>
            </w:pPr>
            <w:r w:rsidRPr="00076B37">
              <w:rPr>
                <w:rFonts w:ascii="Times New Roman" w:hAnsi="Times New Roman" w:cs="Times New Roman"/>
                <w:b/>
                <w:sz w:val="24"/>
                <w:szCs w:val="24"/>
              </w:rPr>
              <w:t>березень – червень 2016 року</w:t>
            </w:r>
          </w:p>
          <w:p w:rsidR="00076B37" w:rsidRPr="00076B37" w:rsidRDefault="00076B37" w:rsidP="00013658">
            <w:pPr>
              <w:spacing w:after="120"/>
              <w:rPr>
                <w:rFonts w:ascii="Times New Roman" w:hAnsi="Times New Roman" w:cs="Times New Roman"/>
                <w:b/>
                <w:sz w:val="24"/>
                <w:szCs w:val="24"/>
              </w:rPr>
            </w:pPr>
            <w:r w:rsidRPr="00076B37">
              <w:rPr>
                <w:rFonts w:ascii="Times New Roman" w:hAnsi="Times New Roman" w:cs="Times New Roman"/>
                <w:b/>
                <w:sz w:val="24"/>
                <w:szCs w:val="24"/>
              </w:rPr>
              <w:lastRenderedPageBreak/>
              <w:t>вересень 2016 року</w:t>
            </w:r>
          </w:p>
        </w:tc>
      </w:tr>
      <w:tr w:rsidR="00076B37" w:rsidRPr="00E579DF" w:rsidTr="00CD1EDA">
        <w:tc>
          <w:tcPr>
            <w:tcW w:w="9571" w:type="dxa"/>
            <w:gridSpan w:val="2"/>
          </w:tcPr>
          <w:p w:rsidR="00076B37" w:rsidRPr="00AA6C8F" w:rsidRDefault="00076B37" w:rsidP="00013658">
            <w:pPr>
              <w:spacing w:before="240" w:after="240"/>
              <w:jc w:val="both"/>
              <w:rPr>
                <w:rFonts w:ascii="Times New Roman" w:hAnsi="Times New Roman" w:cs="Times New Roman"/>
                <w:sz w:val="24"/>
                <w:szCs w:val="24"/>
              </w:rPr>
            </w:pPr>
            <w:r w:rsidRPr="00AA6C8F">
              <w:rPr>
                <w:rFonts w:ascii="Times New Roman" w:hAnsi="Times New Roman" w:cs="Times New Roman"/>
                <w:sz w:val="24"/>
                <w:szCs w:val="24"/>
              </w:rPr>
              <w:lastRenderedPageBreak/>
              <w:t>Національна система моніторингу (</w:t>
            </w:r>
            <w:proofErr w:type="spellStart"/>
            <w:r w:rsidRPr="00AA6C8F">
              <w:rPr>
                <w:rFonts w:ascii="Times New Roman" w:hAnsi="Times New Roman" w:cs="Times New Roman"/>
                <w:sz w:val="24"/>
                <w:szCs w:val="24"/>
              </w:rPr>
              <w:t>НСМ</w:t>
            </w:r>
            <w:proofErr w:type="spellEnd"/>
            <w:r w:rsidRPr="00AA6C8F">
              <w:rPr>
                <w:rFonts w:ascii="Times New Roman" w:hAnsi="Times New Roman" w:cs="Times New Roman"/>
                <w:sz w:val="24"/>
                <w:szCs w:val="24"/>
              </w:rPr>
              <w:t xml:space="preserve">), запроваджена </w:t>
            </w:r>
            <w:proofErr w:type="spellStart"/>
            <w:r w:rsidRPr="00AA6C8F">
              <w:rPr>
                <w:rFonts w:ascii="Times New Roman" w:hAnsi="Times New Roman" w:cs="Times New Roman"/>
                <w:sz w:val="24"/>
                <w:szCs w:val="24"/>
              </w:rPr>
              <w:t>МОМ</w:t>
            </w:r>
            <w:proofErr w:type="spellEnd"/>
            <w:r w:rsidRPr="00AA6C8F">
              <w:rPr>
                <w:rFonts w:ascii="Times New Roman" w:hAnsi="Times New Roman" w:cs="Times New Roman"/>
                <w:sz w:val="24"/>
                <w:szCs w:val="24"/>
              </w:rPr>
              <w:t>, покликана допомогти Уряду України збирати та аналізувати інформацію про соціально-економічні характеристики внутрішн</w:t>
            </w:r>
            <w:r w:rsidR="00013658">
              <w:rPr>
                <w:rFonts w:ascii="Times New Roman" w:hAnsi="Times New Roman" w:cs="Times New Roman"/>
                <w:sz w:val="24"/>
                <w:szCs w:val="24"/>
              </w:rPr>
              <w:t>ьо переміщених осіб, їхніх до</w:t>
            </w:r>
            <w:r w:rsidRPr="00AA6C8F">
              <w:rPr>
                <w:rFonts w:ascii="Times New Roman" w:hAnsi="Times New Roman" w:cs="Times New Roman"/>
                <w:sz w:val="24"/>
                <w:szCs w:val="24"/>
              </w:rPr>
              <w:t>могосподарств, а також викликів, з якими вони стикаються.</w:t>
            </w:r>
          </w:p>
          <w:p w:rsidR="00076B37" w:rsidRPr="00AA6C8F" w:rsidRDefault="00076B37" w:rsidP="00013658">
            <w:pPr>
              <w:spacing w:before="120" w:after="240"/>
              <w:jc w:val="both"/>
              <w:rPr>
                <w:rFonts w:ascii="Times New Roman" w:hAnsi="Times New Roman" w:cs="Times New Roman"/>
                <w:sz w:val="24"/>
                <w:szCs w:val="24"/>
              </w:rPr>
            </w:pPr>
            <w:r w:rsidRPr="00AA6C8F">
              <w:rPr>
                <w:rFonts w:ascii="Times New Roman" w:hAnsi="Times New Roman" w:cs="Times New Roman"/>
                <w:sz w:val="24"/>
                <w:szCs w:val="24"/>
              </w:rPr>
              <w:t xml:space="preserve">У дослідженні взято за основу змішану методологію збирання даних відповідно до поставлених запитань. Головними джерелами інформації </w:t>
            </w:r>
            <w:proofErr w:type="spellStart"/>
            <w:r w:rsidRPr="00AA6C8F">
              <w:rPr>
                <w:rFonts w:ascii="Times New Roman" w:hAnsi="Times New Roman" w:cs="Times New Roman"/>
                <w:sz w:val="24"/>
                <w:szCs w:val="24"/>
              </w:rPr>
              <w:t>НСМ</w:t>
            </w:r>
            <w:proofErr w:type="spellEnd"/>
            <w:r w:rsidRPr="00AA6C8F">
              <w:rPr>
                <w:rFonts w:ascii="Times New Roman" w:hAnsi="Times New Roman" w:cs="Times New Roman"/>
                <w:sz w:val="24"/>
                <w:szCs w:val="24"/>
              </w:rPr>
              <w:t xml:space="preserve"> є: адміністративні дані; дані, отримані в процесі інтерв’ю із ключовими </w:t>
            </w:r>
            <w:r w:rsidR="0097643F">
              <w:rPr>
                <w:rFonts w:ascii="Times New Roman" w:hAnsi="Times New Roman" w:cs="Times New Roman"/>
                <w:sz w:val="24"/>
                <w:szCs w:val="24"/>
              </w:rPr>
              <w:t>співрозмовниками</w:t>
            </w:r>
            <w:r w:rsidRPr="00AA6C8F">
              <w:rPr>
                <w:rFonts w:ascii="Times New Roman" w:hAnsi="Times New Roman" w:cs="Times New Roman"/>
                <w:sz w:val="24"/>
                <w:szCs w:val="24"/>
              </w:rPr>
              <w:t xml:space="preserve">; обговорення в фокус-групах; дані вибіркових опитувань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xml:space="preserve"> і місцевого населення методом особистого інтерв’ю; а також дані вибіркових опитувань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xml:space="preserve"> методом телефонного інтерв’ю.</w:t>
            </w:r>
          </w:p>
          <w:p w:rsidR="00076B37" w:rsidRPr="00AA6C8F" w:rsidRDefault="00076B37" w:rsidP="00013658">
            <w:pPr>
              <w:spacing w:before="120" w:after="240"/>
              <w:jc w:val="both"/>
              <w:rPr>
                <w:rFonts w:ascii="Times New Roman" w:hAnsi="Times New Roman" w:cs="Times New Roman"/>
                <w:sz w:val="24"/>
                <w:szCs w:val="24"/>
              </w:rPr>
            </w:pPr>
            <w:r w:rsidRPr="00AA6C8F">
              <w:rPr>
                <w:rFonts w:ascii="Times New Roman" w:hAnsi="Times New Roman" w:cs="Times New Roman"/>
                <w:sz w:val="24"/>
                <w:szCs w:val="24"/>
              </w:rPr>
              <w:t xml:space="preserve">Майже всі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xml:space="preserve">, з якими проводилися особисті інтерв’ю весною 2016 року (93% з 2400 опитаних) реєструвалися в органах соціального захисту населення Міністерства соціальної політики. Серед причин уникання реєстрації респонденти називали втрату документів, зневіру в можливості отримати реальну допомогу і довгі черги. Найбільш матеріально забезпечені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xml:space="preserve"> не бачать сенсу реєструватися. Лише кожен шостий з опитаних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xml:space="preserve"> змінив свою виборчу адресу на нове місце проживання, відповідно переважна більшість не брали участі у виборах Президента і Верховної Ради України в 2014 році. За повідомленнями учасників фокус-груп, багато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xml:space="preserve"> просто не мали достатньо часу, щоб оформити зміну виборчої адреси до жовтня 2014 року. </w:t>
            </w:r>
          </w:p>
          <w:p w:rsidR="00076B37" w:rsidRPr="00AA6C8F" w:rsidRDefault="00076B37" w:rsidP="00013658">
            <w:pPr>
              <w:spacing w:before="120" w:after="240"/>
              <w:jc w:val="both"/>
              <w:rPr>
                <w:rFonts w:ascii="Times New Roman" w:hAnsi="Times New Roman" w:cs="Times New Roman"/>
                <w:sz w:val="24"/>
                <w:szCs w:val="24"/>
              </w:rPr>
            </w:pPr>
            <w:r w:rsidRPr="00AA6C8F">
              <w:rPr>
                <w:rFonts w:ascii="Times New Roman" w:hAnsi="Times New Roman" w:cs="Times New Roman"/>
                <w:sz w:val="24"/>
                <w:szCs w:val="24"/>
              </w:rPr>
              <w:t xml:space="preserve">Окрім питань реєстрації, </w:t>
            </w:r>
            <w:proofErr w:type="spellStart"/>
            <w:r w:rsidRPr="00AA6C8F">
              <w:rPr>
                <w:rFonts w:ascii="Times New Roman" w:hAnsi="Times New Roman" w:cs="Times New Roman"/>
                <w:sz w:val="24"/>
                <w:szCs w:val="24"/>
              </w:rPr>
              <w:t>НСМ</w:t>
            </w:r>
            <w:proofErr w:type="spellEnd"/>
            <w:r w:rsidRPr="00AA6C8F">
              <w:rPr>
                <w:rFonts w:ascii="Times New Roman" w:hAnsi="Times New Roman" w:cs="Times New Roman"/>
                <w:sz w:val="24"/>
                <w:szCs w:val="24"/>
              </w:rPr>
              <w:t xml:space="preserve"> збирає інформацію про соціально-економічне становище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xml:space="preserve">, їхню мобільність і соціальну інтеграцію, зайнятість, житлові умови та соціальні послуги. Ключові співрозмовники визнають, що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xml:space="preserve"> складно знайти роботу і житло. Всі інші сфери суспільного життя – медицину, освіту, соціальний захист, державні послуги – вони вважають доступними для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xml:space="preserve"> (принаймні на такому ж рівні, як і для місцевого населення).</w:t>
            </w:r>
          </w:p>
          <w:p w:rsidR="00076B37" w:rsidRPr="00AA6C8F" w:rsidRDefault="00076B37" w:rsidP="00013658">
            <w:pPr>
              <w:spacing w:before="120" w:after="240"/>
              <w:jc w:val="both"/>
              <w:rPr>
                <w:rFonts w:ascii="Times New Roman" w:hAnsi="Times New Roman" w:cs="Times New Roman"/>
                <w:sz w:val="24"/>
                <w:szCs w:val="24"/>
              </w:rPr>
            </w:pPr>
            <w:r w:rsidRPr="00AA6C8F">
              <w:rPr>
                <w:rFonts w:ascii="Times New Roman" w:hAnsi="Times New Roman" w:cs="Times New Roman"/>
                <w:sz w:val="24"/>
                <w:szCs w:val="24"/>
              </w:rPr>
              <w:t xml:space="preserve">Найбільшою проблемою для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xml:space="preserve"> є зайнятість, що підтверджується всіма методами, зокрема особистими і телефонними інтерв’ю, інтерв’ю з ключовими співрозмовниками та обговореннями в фокус-групах. Станом на вересень 2016 року тільки 40%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xml:space="preserve"> вдалося знайти роботу за новим місцем проживання, тоді як 38% вважають себе безробітними. Серед опитаних 22% повідомляли, що робота їм не потрібна, бо вони отримують пенсію по інвалідності або за віком або наразі перебувають у декретній відпустці. Водночас, рівень освіти серед опитаних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xml:space="preserve"> доволі високий: 53,5% мають вищу або неповну вищу освіту.</w:t>
            </w:r>
          </w:p>
          <w:p w:rsidR="00076B37" w:rsidRPr="00076B37" w:rsidRDefault="00076B37" w:rsidP="002F7EF0">
            <w:pPr>
              <w:spacing w:before="120" w:after="240"/>
              <w:jc w:val="both"/>
              <w:rPr>
                <w:rFonts w:ascii="Times New Roman" w:hAnsi="Times New Roman" w:cs="Times New Roman"/>
                <w:sz w:val="24"/>
                <w:szCs w:val="24"/>
              </w:rPr>
            </w:pPr>
            <w:r w:rsidRPr="00076B37">
              <w:rPr>
                <w:rFonts w:ascii="Times New Roman" w:hAnsi="Times New Roman" w:cs="Times New Roman"/>
                <w:b/>
                <w:i/>
                <w:sz w:val="24"/>
                <w:szCs w:val="24"/>
              </w:rPr>
              <w:t>Стратегічне значення</w:t>
            </w:r>
            <w:r w:rsidRPr="00076B37">
              <w:rPr>
                <w:rFonts w:ascii="Times New Roman" w:hAnsi="Times New Roman" w:cs="Times New Roman"/>
                <w:b/>
                <w:sz w:val="24"/>
                <w:szCs w:val="24"/>
              </w:rPr>
              <w:t>.</w:t>
            </w:r>
            <w:r w:rsidRPr="00AA6C8F">
              <w:rPr>
                <w:rFonts w:ascii="Times New Roman" w:hAnsi="Times New Roman" w:cs="Times New Roman"/>
                <w:sz w:val="24"/>
                <w:szCs w:val="24"/>
              </w:rPr>
              <w:t xml:space="preserve"> Використання змішаної методології дає змогу оцінити становище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xml:space="preserve"> в Україні з різних точок зору. Співпраця між командою проекту та </w:t>
            </w:r>
            <w:r w:rsidR="002F7EF0">
              <w:rPr>
                <w:rFonts w:ascii="Times New Roman" w:hAnsi="Times New Roman" w:cs="Times New Roman"/>
                <w:sz w:val="24"/>
                <w:szCs w:val="24"/>
              </w:rPr>
              <w:t xml:space="preserve">органами влади </w:t>
            </w:r>
            <w:r w:rsidRPr="00AA6C8F">
              <w:rPr>
                <w:rFonts w:ascii="Times New Roman" w:hAnsi="Times New Roman" w:cs="Times New Roman"/>
                <w:sz w:val="24"/>
                <w:szCs w:val="24"/>
              </w:rPr>
              <w:t>України (</w:t>
            </w:r>
            <w:proofErr w:type="spellStart"/>
            <w:r w:rsidRPr="00AA6C8F">
              <w:rPr>
                <w:rFonts w:ascii="Times New Roman" w:hAnsi="Times New Roman" w:cs="Times New Roman"/>
                <w:sz w:val="24"/>
                <w:szCs w:val="24"/>
              </w:rPr>
              <w:t>МСПУ</w:t>
            </w:r>
            <w:proofErr w:type="spellEnd"/>
            <w:r w:rsidRPr="00AA6C8F">
              <w:rPr>
                <w:rFonts w:ascii="Times New Roman" w:hAnsi="Times New Roman" w:cs="Times New Roman"/>
                <w:sz w:val="24"/>
                <w:szCs w:val="24"/>
              </w:rPr>
              <w:t xml:space="preserve"> і </w:t>
            </w:r>
            <w:proofErr w:type="spellStart"/>
            <w:r w:rsidR="00D06551">
              <w:rPr>
                <w:rFonts w:ascii="Times New Roman" w:hAnsi="Times New Roman" w:cs="Times New Roman"/>
                <w:sz w:val="24"/>
                <w:szCs w:val="24"/>
              </w:rPr>
              <w:t>МінТОТ</w:t>
            </w:r>
            <w:proofErr w:type="spellEnd"/>
            <w:r w:rsidRPr="00AA6C8F">
              <w:rPr>
                <w:rFonts w:ascii="Times New Roman" w:hAnsi="Times New Roman" w:cs="Times New Roman"/>
                <w:sz w:val="24"/>
                <w:szCs w:val="24"/>
              </w:rPr>
              <w:t>) підвищує якісний рівень статистичного аналізу і розроблення цільов</w:t>
            </w:r>
            <w:r w:rsidR="00332498">
              <w:rPr>
                <w:rFonts w:ascii="Times New Roman" w:hAnsi="Times New Roman" w:cs="Times New Roman"/>
                <w:sz w:val="24"/>
                <w:szCs w:val="24"/>
              </w:rPr>
              <w:t>ої</w:t>
            </w:r>
            <w:r w:rsidRPr="00AA6C8F">
              <w:rPr>
                <w:rFonts w:ascii="Times New Roman" w:hAnsi="Times New Roman" w:cs="Times New Roman"/>
                <w:sz w:val="24"/>
                <w:szCs w:val="24"/>
              </w:rPr>
              <w:t xml:space="preserve"> коротко</w:t>
            </w:r>
            <w:r w:rsidR="000833AF">
              <w:rPr>
                <w:rFonts w:ascii="Times New Roman" w:hAnsi="Times New Roman" w:cs="Times New Roman"/>
                <w:sz w:val="24"/>
                <w:szCs w:val="24"/>
              </w:rPr>
              <w:t>ї</w:t>
            </w:r>
            <w:r w:rsidRPr="00AA6C8F">
              <w:rPr>
                <w:rFonts w:ascii="Times New Roman" w:hAnsi="Times New Roman" w:cs="Times New Roman"/>
                <w:sz w:val="24"/>
                <w:szCs w:val="24"/>
              </w:rPr>
              <w:t xml:space="preserve"> і довго</w:t>
            </w:r>
            <w:r w:rsidR="000833AF">
              <w:rPr>
                <w:rFonts w:ascii="Times New Roman" w:hAnsi="Times New Roman" w:cs="Times New Roman"/>
                <w:sz w:val="24"/>
                <w:szCs w:val="24"/>
              </w:rPr>
              <w:t>термінової</w:t>
            </w:r>
            <w:r w:rsidRPr="00AA6C8F">
              <w:rPr>
                <w:rFonts w:ascii="Times New Roman" w:hAnsi="Times New Roman" w:cs="Times New Roman"/>
                <w:sz w:val="24"/>
                <w:szCs w:val="24"/>
              </w:rPr>
              <w:t xml:space="preserve"> державн</w:t>
            </w:r>
            <w:r w:rsidR="00332498">
              <w:rPr>
                <w:rFonts w:ascii="Times New Roman" w:hAnsi="Times New Roman" w:cs="Times New Roman"/>
                <w:sz w:val="24"/>
                <w:szCs w:val="24"/>
              </w:rPr>
              <w:t>ої</w:t>
            </w:r>
            <w:r w:rsidRPr="00AA6C8F">
              <w:rPr>
                <w:rFonts w:ascii="Times New Roman" w:hAnsi="Times New Roman" w:cs="Times New Roman"/>
                <w:sz w:val="24"/>
                <w:szCs w:val="24"/>
              </w:rPr>
              <w:t xml:space="preserve"> стратегі</w:t>
            </w:r>
            <w:r w:rsidR="00332498">
              <w:rPr>
                <w:rFonts w:ascii="Times New Roman" w:hAnsi="Times New Roman" w:cs="Times New Roman"/>
                <w:sz w:val="24"/>
                <w:szCs w:val="24"/>
              </w:rPr>
              <w:t>ї</w:t>
            </w:r>
            <w:r w:rsidRPr="00AA6C8F">
              <w:rPr>
                <w:rFonts w:ascii="Times New Roman" w:hAnsi="Times New Roman" w:cs="Times New Roman"/>
                <w:sz w:val="24"/>
                <w:szCs w:val="24"/>
              </w:rPr>
              <w:t xml:space="preserve"> інтеграції і забезпечення добробуту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xml:space="preserve">. Найбільш серйозною проблемою спільноти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xml:space="preserve"> залишається безробіття, тому одне з головних завдань для Уряду та </w:t>
            </w:r>
            <w:proofErr w:type="spellStart"/>
            <w:r w:rsidRPr="00AA6C8F">
              <w:rPr>
                <w:rFonts w:ascii="Times New Roman" w:hAnsi="Times New Roman" w:cs="Times New Roman"/>
                <w:sz w:val="24"/>
                <w:szCs w:val="24"/>
              </w:rPr>
              <w:t>МОМ</w:t>
            </w:r>
            <w:proofErr w:type="spellEnd"/>
            <w:r w:rsidRPr="00AA6C8F">
              <w:rPr>
                <w:rFonts w:ascii="Times New Roman" w:hAnsi="Times New Roman" w:cs="Times New Roman"/>
                <w:sz w:val="24"/>
                <w:szCs w:val="24"/>
              </w:rPr>
              <w:t xml:space="preserve"> у межах цього дослідження полягає в посиленні їхнього економічного потенціалу. Серед можливих кроків у цьому напрямі – підтримка підприємництва, перепідготовка для нових видів професійної діяльності, затребуваних на місцевому ринку праці, залучення безробітних до громадських робіт і </w:t>
            </w:r>
            <w:proofErr w:type="spellStart"/>
            <w:r w:rsidRPr="00AA6C8F">
              <w:rPr>
                <w:rFonts w:ascii="Times New Roman" w:hAnsi="Times New Roman" w:cs="Times New Roman"/>
                <w:sz w:val="24"/>
                <w:szCs w:val="24"/>
              </w:rPr>
              <w:t>т.д</w:t>
            </w:r>
            <w:proofErr w:type="spellEnd"/>
            <w:r w:rsidRPr="00AA6C8F">
              <w:rPr>
                <w:rFonts w:ascii="Times New Roman" w:hAnsi="Times New Roman" w:cs="Times New Roman"/>
                <w:sz w:val="24"/>
                <w:szCs w:val="24"/>
              </w:rPr>
              <w:t>.</w:t>
            </w:r>
          </w:p>
        </w:tc>
      </w:tr>
      <w:tr w:rsidR="00076B37" w:rsidRPr="00E579DF" w:rsidTr="0097643F">
        <w:trPr>
          <w:cantSplit/>
        </w:trPr>
        <w:tc>
          <w:tcPr>
            <w:tcW w:w="9571" w:type="dxa"/>
            <w:gridSpan w:val="2"/>
            <w:shd w:val="clear" w:color="auto" w:fill="365F91" w:themeFill="accent1" w:themeFillShade="BF"/>
          </w:tcPr>
          <w:p w:rsidR="00076B37" w:rsidRPr="00076B37" w:rsidRDefault="00076B37" w:rsidP="00030012">
            <w:pPr>
              <w:spacing w:before="240" w:after="240"/>
              <w:rPr>
                <w:rFonts w:ascii="Times New Roman" w:hAnsi="Times New Roman" w:cs="Times New Roman"/>
                <w:b/>
                <w:color w:val="FFFFFF" w:themeColor="background1"/>
                <w:sz w:val="26"/>
                <w:szCs w:val="26"/>
              </w:rPr>
            </w:pPr>
            <w:r w:rsidRPr="00076B37">
              <w:rPr>
                <w:rFonts w:ascii="Times New Roman" w:hAnsi="Times New Roman" w:cs="Times New Roman"/>
                <w:b/>
                <w:color w:val="FFFFFF" w:themeColor="background1"/>
                <w:sz w:val="26"/>
                <w:szCs w:val="26"/>
                <w:lang w:val="en-US"/>
              </w:rPr>
              <w:lastRenderedPageBreak/>
              <w:t>Assessing</w:t>
            </w:r>
            <w:r w:rsidRPr="00076B37">
              <w:rPr>
                <w:rFonts w:ascii="Times New Roman" w:hAnsi="Times New Roman" w:cs="Times New Roman"/>
                <w:b/>
                <w:color w:val="FFFFFF" w:themeColor="background1"/>
                <w:sz w:val="26"/>
                <w:szCs w:val="26"/>
              </w:rPr>
              <w:t xml:space="preserve"> </w:t>
            </w:r>
            <w:r w:rsidRPr="00076B37">
              <w:rPr>
                <w:rFonts w:ascii="Times New Roman" w:hAnsi="Times New Roman" w:cs="Times New Roman"/>
                <w:b/>
                <w:color w:val="FFFFFF" w:themeColor="background1"/>
                <w:sz w:val="26"/>
                <w:szCs w:val="26"/>
                <w:lang w:val="en-US"/>
              </w:rPr>
              <w:t>the</w:t>
            </w:r>
            <w:r w:rsidRPr="00076B37">
              <w:rPr>
                <w:rFonts w:ascii="Times New Roman" w:hAnsi="Times New Roman" w:cs="Times New Roman"/>
                <w:b/>
                <w:color w:val="FFFFFF" w:themeColor="background1"/>
                <w:sz w:val="26"/>
                <w:szCs w:val="26"/>
              </w:rPr>
              <w:t xml:space="preserve"> </w:t>
            </w:r>
            <w:r w:rsidRPr="00076B37">
              <w:rPr>
                <w:rFonts w:ascii="Times New Roman" w:hAnsi="Times New Roman" w:cs="Times New Roman"/>
                <w:b/>
                <w:color w:val="FFFFFF" w:themeColor="background1"/>
                <w:sz w:val="26"/>
                <w:szCs w:val="26"/>
                <w:lang w:val="en-US"/>
              </w:rPr>
              <w:t>Socio</w:t>
            </w:r>
            <w:r w:rsidRPr="00076B37">
              <w:rPr>
                <w:rFonts w:ascii="Times New Roman" w:hAnsi="Times New Roman" w:cs="Times New Roman"/>
                <w:b/>
                <w:color w:val="FFFFFF" w:themeColor="background1"/>
                <w:sz w:val="26"/>
                <w:szCs w:val="26"/>
              </w:rPr>
              <w:t>-</w:t>
            </w:r>
            <w:r w:rsidRPr="00076B37">
              <w:rPr>
                <w:rFonts w:ascii="Times New Roman" w:hAnsi="Times New Roman" w:cs="Times New Roman"/>
                <w:b/>
                <w:color w:val="FFFFFF" w:themeColor="background1"/>
                <w:sz w:val="26"/>
                <w:szCs w:val="26"/>
                <w:lang w:val="en-US"/>
              </w:rPr>
              <w:t>Economic</w:t>
            </w:r>
            <w:r w:rsidRPr="00076B37">
              <w:rPr>
                <w:rFonts w:ascii="Times New Roman" w:hAnsi="Times New Roman" w:cs="Times New Roman"/>
                <w:b/>
                <w:color w:val="FFFFFF" w:themeColor="background1"/>
                <w:sz w:val="26"/>
                <w:szCs w:val="26"/>
              </w:rPr>
              <w:t xml:space="preserve"> </w:t>
            </w:r>
            <w:r w:rsidRPr="00076B37">
              <w:rPr>
                <w:rFonts w:ascii="Times New Roman" w:hAnsi="Times New Roman" w:cs="Times New Roman"/>
                <w:b/>
                <w:color w:val="FFFFFF" w:themeColor="background1"/>
                <w:sz w:val="26"/>
                <w:szCs w:val="26"/>
                <w:lang w:val="en-US"/>
              </w:rPr>
              <w:t>Impacts</w:t>
            </w:r>
            <w:r w:rsidRPr="00076B37">
              <w:rPr>
                <w:rFonts w:ascii="Times New Roman" w:hAnsi="Times New Roman" w:cs="Times New Roman"/>
                <w:b/>
                <w:color w:val="FFFFFF" w:themeColor="background1"/>
                <w:sz w:val="26"/>
                <w:szCs w:val="26"/>
              </w:rPr>
              <w:t xml:space="preserve"> </w:t>
            </w:r>
            <w:r w:rsidRPr="00076B37">
              <w:rPr>
                <w:rFonts w:ascii="Times New Roman" w:hAnsi="Times New Roman" w:cs="Times New Roman"/>
                <w:b/>
                <w:color w:val="FFFFFF" w:themeColor="background1"/>
                <w:sz w:val="26"/>
                <w:szCs w:val="26"/>
                <w:lang w:val="en-US"/>
              </w:rPr>
              <w:t>of</w:t>
            </w:r>
            <w:r w:rsidRPr="00076B37">
              <w:rPr>
                <w:rFonts w:ascii="Times New Roman" w:hAnsi="Times New Roman" w:cs="Times New Roman"/>
                <w:b/>
                <w:color w:val="FFFFFF" w:themeColor="background1"/>
                <w:sz w:val="26"/>
                <w:szCs w:val="26"/>
              </w:rPr>
              <w:t xml:space="preserve"> </w:t>
            </w:r>
            <w:r w:rsidRPr="00076B37">
              <w:rPr>
                <w:rFonts w:ascii="Times New Roman" w:hAnsi="Times New Roman" w:cs="Times New Roman"/>
                <w:b/>
                <w:color w:val="FFFFFF" w:themeColor="background1"/>
                <w:sz w:val="26"/>
                <w:szCs w:val="26"/>
                <w:lang w:val="en-US"/>
              </w:rPr>
              <w:t>Internal</w:t>
            </w:r>
            <w:r w:rsidRPr="00076B37">
              <w:rPr>
                <w:rFonts w:ascii="Times New Roman" w:hAnsi="Times New Roman" w:cs="Times New Roman"/>
                <w:b/>
                <w:color w:val="FFFFFF" w:themeColor="background1"/>
                <w:sz w:val="26"/>
                <w:szCs w:val="26"/>
              </w:rPr>
              <w:t xml:space="preserve"> </w:t>
            </w:r>
            <w:r w:rsidRPr="00076B37">
              <w:rPr>
                <w:rFonts w:ascii="Times New Roman" w:hAnsi="Times New Roman" w:cs="Times New Roman"/>
                <w:b/>
                <w:color w:val="FFFFFF" w:themeColor="background1"/>
                <w:sz w:val="26"/>
                <w:szCs w:val="26"/>
                <w:lang w:val="en-US"/>
              </w:rPr>
              <w:t>Displacement</w:t>
            </w:r>
            <w:r w:rsidRPr="00076B37">
              <w:rPr>
                <w:rFonts w:ascii="Times New Roman" w:hAnsi="Times New Roman" w:cs="Times New Roman"/>
                <w:b/>
                <w:color w:val="FFFFFF" w:themeColor="background1"/>
                <w:sz w:val="26"/>
                <w:szCs w:val="26"/>
              </w:rPr>
              <w:t xml:space="preserve"> </w:t>
            </w:r>
            <w:r w:rsidRPr="00076B37">
              <w:rPr>
                <w:rFonts w:ascii="Times New Roman" w:hAnsi="Times New Roman" w:cs="Times New Roman"/>
                <w:b/>
                <w:i/>
                <w:color w:val="FFFFFF" w:themeColor="background1"/>
                <w:sz w:val="26"/>
                <w:szCs w:val="26"/>
              </w:rPr>
              <w:t>[Оцінка соціально-економічних наслідків внутрішнього переміщення]</w:t>
            </w:r>
          </w:p>
        </w:tc>
      </w:tr>
      <w:tr w:rsidR="00076B37" w:rsidTr="00076B37">
        <w:tc>
          <w:tcPr>
            <w:tcW w:w="4785" w:type="dxa"/>
          </w:tcPr>
          <w:p w:rsidR="00076B37" w:rsidRPr="00030012" w:rsidRDefault="00030012" w:rsidP="00013658">
            <w:pPr>
              <w:spacing w:before="120" w:after="120"/>
              <w:rPr>
                <w:rFonts w:ascii="Times New Roman" w:hAnsi="Times New Roman" w:cs="Times New Roman"/>
                <w:b/>
                <w:sz w:val="24"/>
                <w:szCs w:val="24"/>
              </w:rPr>
            </w:pPr>
            <w:proofErr w:type="spellStart"/>
            <w:r w:rsidRPr="00030012">
              <w:rPr>
                <w:rFonts w:ascii="Times New Roman" w:hAnsi="Times New Roman" w:cs="Times New Roman"/>
                <w:b/>
                <w:sz w:val="24"/>
                <w:szCs w:val="24"/>
              </w:rPr>
              <w:t>КАДМУС</w:t>
            </w:r>
            <w:proofErr w:type="spellEnd"/>
            <w:r w:rsidRPr="00030012">
              <w:rPr>
                <w:rFonts w:ascii="Times New Roman" w:hAnsi="Times New Roman" w:cs="Times New Roman"/>
                <w:b/>
                <w:sz w:val="24"/>
                <w:szCs w:val="24"/>
              </w:rPr>
              <w:t xml:space="preserve"> Груп, Київський міжнародний інститут соціології (</w:t>
            </w:r>
            <w:proofErr w:type="spellStart"/>
            <w:r w:rsidRPr="00030012">
              <w:rPr>
                <w:rFonts w:ascii="Times New Roman" w:hAnsi="Times New Roman" w:cs="Times New Roman"/>
                <w:b/>
                <w:sz w:val="24"/>
                <w:szCs w:val="24"/>
              </w:rPr>
              <w:t>КМІС</w:t>
            </w:r>
            <w:proofErr w:type="spellEnd"/>
            <w:r w:rsidRPr="00030012">
              <w:rPr>
                <w:rFonts w:ascii="Times New Roman" w:hAnsi="Times New Roman" w:cs="Times New Roman"/>
                <w:b/>
                <w:sz w:val="24"/>
                <w:szCs w:val="24"/>
              </w:rPr>
              <w:t>)</w:t>
            </w:r>
          </w:p>
        </w:tc>
        <w:tc>
          <w:tcPr>
            <w:tcW w:w="4786" w:type="dxa"/>
          </w:tcPr>
          <w:p w:rsidR="00076B37" w:rsidRPr="00030012" w:rsidRDefault="00030012" w:rsidP="00013658">
            <w:pPr>
              <w:spacing w:before="120" w:after="120"/>
              <w:rPr>
                <w:rFonts w:ascii="Times New Roman" w:hAnsi="Times New Roman" w:cs="Times New Roman"/>
                <w:b/>
                <w:sz w:val="24"/>
                <w:szCs w:val="24"/>
              </w:rPr>
            </w:pPr>
            <w:r w:rsidRPr="00030012">
              <w:rPr>
                <w:rFonts w:ascii="Times New Roman" w:hAnsi="Times New Roman" w:cs="Times New Roman"/>
                <w:b/>
                <w:sz w:val="24"/>
                <w:szCs w:val="24"/>
              </w:rPr>
              <w:t>листопад 2016 р. – січень 2017 р.</w:t>
            </w:r>
          </w:p>
        </w:tc>
      </w:tr>
      <w:tr w:rsidR="00030012" w:rsidTr="00CD1EDA">
        <w:tc>
          <w:tcPr>
            <w:tcW w:w="9571" w:type="dxa"/>
            <w:gridSpan w:val="2"/>
          </w:tcPr>
          <w:p w:rsidR="00030012" w:rsidRPr="00AA6C8F" w:rsidRDefault="00030012" w:rsidP="00013658">
            <w:pPr>
              <w:spacing w:before="240" w:after="240"/>
              <w:jc w:val="both"/>
              <w:rPr>
                <w:rFonts w:ascii="Times New Roman" w:hAnsi="Times New Roman" w:cs="Times New Roman"/>
                <w:sz w:val="24"/>
                <w:szCs w:val="24"/>
              </w:rPr>
            </w:pPr>
            <w:r w:rsidRPr="00AA6C8F">
              <w:rPr>
                <w:rFonts w:ascii="Times New Roman" w:hAnsi="Times New Roman" w:cs="Times New Roman"/>
                <w:sz w:val="24"/>
                <w:szCs w:val="24"/>
              </w:rPr>
              <w:t xml:space="preserve">Це національне опитування за участі 2000 офіційно зареєстрованих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xml:space="preserve"> і 2000 мешканців приймаючих громад (вибірка пропорційна кількості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xml:space="preserve"> в кожній області) є соціально-демографічним та економічним профілем їхнього нинішнього становища. Фактично, в дослідженні описано численні конкретні характеристики примусового переміщення. До прикладу, респондентів запитували про причини їхнього переселення, поїздки до </w:t>
            </w:r>
            <w:r w:rsidR="00AD19B6">
              <w:rPr>
                <w:rFonts w:ascii="Times New Roman" w:hAnsi="Times New Roman" w:cs="Times New Roman"/>
                <w:sz w:val="24"/>
                <w:szCs w:val="24"/>
              </w:rPr>
              <w:t>НКТ</w:t>
            </w:r>
            <w:r w:rsidRPr="00AA6C8F">
              <w:rPr>
                <w:rFonts w:ascii="Times New Roman" w:hAnsi="Times New Roman" w:cs="Times New Roman"/>
                <w:sz w:val="24"/>
                <w:szCs w:val="24"/>
              </w:rPr>
              <w:t xml:space="preserve">, бажання повернутися, рівень добробуту, витрати домогосподарства і </w:t>
            </w:r>
            <w:proofErr w:type="spellStart"/>
            <w:r w:rsidRPr="00AA6C8F">
              <w:rPr>
                <w:rFonts w:ascii="Times New Roman" w:hAnsi="Times New Roman" w:cs="Times New Roman"/>
                <w:sz w:val="24"/>
                <w:szCs w:val="24"/>
              </w:rPr>
              <w:t>т.д</w:t>
            </w:r>
            <w:proofErr w:type="spellEnd"/>
            <w:r w:rsidRPr="00AA6C8F">
              <w:rPr>
                <w:rFonts w:ascii="Times New Roman" w:hAnsi="Times New Roman" w:cs="Times New Roman"/>
                <w:sz w:val="24"/>
                <w:szCs w:val="24"/>
              </w:rPr>
              <w:t xml:space="preserve">. Також дослідники порівнювали дані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xml:space="preserve"> з даними місцевих жителів приймаючих громад, щоб отримати додатковий інструмент для психологічного і соціально-економічного трактування отриманих результатів.</w:t>
            </w:r>
          </w:p>
          <w:p w:rsidR="00030012" w:rsidRPr="00AA6C8F" w:rsidRDefault="00030012" w:rsidP="00013658">
            <w:pPr>
              <w:spacing w:before="120" w:after="240"/>
              <w:jc w:val="both"/>
              <w:rPr>
                <w:rFonts w:ascii="Times New Roman" w:hAnsi="Times New Roman" w:cs="Times New Roman"/>
                <w:sz w:val="24"/>
                <w:szCs w:val="24"/>
              </w:rPr>
            </w:pPr>
            <w:r w:rsidRPr="00AA6C8F">
              <w:rPr>
                <w:rFonts w:ascii="Times New Roman" w:hAnsi="Times New Roman" w:cs="Times New Roman"/>
                <w:sz w:val="24"/>
                <w:szCs w:val="24"/>
              </w:rPr>
              <w:t xml:space="preserve">Крім численних результатів, слід визнати, що 71%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xml:space="preserve"> і 76% мешканців приймаючих громад, які взяли участь в опитуванні, вважають, що економічне становище їхніх родин погіршилося за останні 12 місяців (у випадку місцевих жителів) або після переміщення (у випадку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xml:space="preserve">). Лише 5%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xml:space="preserve"> і 2% місцевих респондентів відзначали покращення.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xml:space="preserve"> і мешканці приймаючих громад найчастіше намагаються долати свої фінансові труднощі шляхом відмови від основних продуктів харчування і ліків та отримують пільги чи комунальні субсидії (пасивний підхід). Активні способи долання труднощів (у тому числі ведення власної справи, професійне навчання, понаднормова праця, трудова міграція) характерні для меншості респондентів.</w:t>
            </w:r>
          </w:p>
          <w:p w:rsidR="00030012" w:rsidRPr="00AA6C8F" w:rsidRDefault="00030012" w:rsidP="00013658">
            <w:pPr>
              <w:spacing w:before="120" w:after="240"/>
              <w:jc w:val="both"/>
              <w:rPr>
                <w:rFonts w:ascii="Times New Roman" w:hAnsi="Times New Roman" w:cs="Times New Roman"/>
                <w:sz w:val="24"/>
                <w:szCs w:val="24"/>
              </w:rPr>
            </w:pPr>
            <w:r w:rsidRPr="00AA6C8F">
              <w:rPr>
                <w:rFonts w:ascii="Times New Roman" w:hAnsi="Times New Roman" w:cs="Times New Roman"/>
                <w:sz w:val="24"/>
                <w:szCs w:val="24"/>
              </w:rPr>
              <w:t xml:space="preserve">Природно,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xml:space="preserve"> мають більше проблем із житлом і психологічним благополуччям на відміну від місцевих жителів. Разом з тим, необхідність вдосконалення систем охорони здоров’я та освіти, комунальних послуг і соціального забезпечення залишається актуальною для всієї країни. Іншим важливим результатом є те, що тільки 11% опитаних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xml:space="preserve"> після переміщення мають можливість голосувати на виборах.</w:t>
            </w:r>
          </w:p>
          <w:p w:rsidR="00030012" w:rsidRPr="00030012" w:rsidRDefault="00030012" w:rsidP="00013658">
            <w:pPr>
              <w:spacing w:before="120" w:after="240"/>
              <w:jc w:val="both"/>
              <w:rPr>
                <w:rFonts w:ascii="Times New Roman" w:hAnsi="Times New Roman" w:cs="Times New Roman"/>
                <w:sz w:val="24"/>
                <w:szCs w:val="24"/>
              </w:rPr>
            </w:pPr>
            <w:r w:rsidRPr="00030012">
              <w:rPr>
                <w:rFonts w:ascii="Times New Roman" w:hAnsi="Times New Roman" w:cs="Times New Roman"/>
                <w:b/>
                <w:i/>
                <w:sz w:val="24"/>
                <w:szCs w:val="24"/>
              </w:rPr>
              <w:t>Стратегічне значення</w:t>
            </w:r>
            <w:r w:rsidRPr="00030012">
              <w:rPr>
                <w:rFonts w:ascii="Times New Roman" w:hAnsi="Times New Roman" w:cs="Times New Roman"/>
                <w:b/>
                <w:sz w:val="24"/>
                <w:szCs w:val="24"/>
              </w:rPr>
              <w:t>.</w:t>
            </w:r>
            <w:r w:rsidRPr="00AA6C8F">
              <w:rPr>
                <w:rFonts w:ascii="Times New Roman" w:hAnsi="Times New Roman" w:cs="Times New Roman"/>
                <w:sz w:val="24"/>
                <w:szCs w:val="24"/>
              </w:rPr>
              <w:t xml:space="preserve"> Опитування дає чітку всебічну картину поточного становища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xml:space="preserve"> в Україні і тому може слугувати цінною базою даних для подальшого комплексного аналізу. Його відмінною ознакою є порівняння потреб і спостережень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xml:space="preserve"> і жителів приймаючих громад. Незважаючи на характерні та помітні відмінності у відповідях цих двох груп, абсолютна більшість респондентів називали ті самі проблеми і соціальні запити та розподіляли їх у порядку пріоритетності. Таким чином, першопричину соціальної та економічної напруги в громадах слід вбачати не в переміщенні, а скоріше у фінансовій кризі та недовірі до державних чиновників. Один з головних висновків, до якого дослідники дійшли за підсумками аналізу, полягає в тому, що постійний конфлікт на сході України не можна вважати єдиною перешкодою для відновлення економіки держави. Більша частина обох груп звертала увагу на необхідність реформування медицини і судової системи, дієвих методів боротьби з корупцією і вдосконалення системи державних послуг. Конфлік</w:t>
            </w:r>
            <w:r>
              <w:rPr>
                <w:rFonts w:ascii="Times New Roman" w:hAnsi="Times New Roman" w:cs="Times New Roman"/>
                <w:sz w:val="24"/>
                <w:szCs w:val="24"/>
              </w:rPr>
              <w:t>т</w:t>
            </w:r>
            <w:r w:rsidRPr="00AA6C8F">
              <w:rPr>
                <w:rFonts w:ascii="Times New Roman" w:hAnsi="Times New Roman" w:cs="Times New Roman"/>
                <w:sz w:val="24"/>
                <w:szCs w:val="24"/>
              </w:rPr>
              <w:t xml:space="preserve"> уповільнює реформи, але не може слугувати виправданням їх відсутності.</w:t>
            </w:r>
          </w:p>
        </w:tc>
      </w:tr>
      <w:tr w:rsidR="00030012" w:rsidRPr="00030012" w:rsidTr="0097643F">
        <w:trPr>
          <w:cantSplit/>
        </w:trPr>
        <w:tc>
          <w:tcPr>
            <w:tcW w:w="9571" w:type="dxa"/>
            <w:gridSpan w:val="2"/>
            <w:shd w:val="clear" w:color="auto" w:fill="365F91" w:themeFill="accent1" w:themeFillShade="BF"/>
          </w:tcPr>
          <w:p w:rsidR="00030012" w:rsidRPr="00030012" w:rsidRDefault="00030012" w:rsidP="00672BBA">
            <w:pPr>
              <w:spacing w:before="240" w:after="240"/>
              <w:rPr>
                <w:rFonts w:ascii="Times New Roman" w:hAnsi="Times New Roman" w:cs="Times New Roman"/>
                <w:b/>
                <w:color w:val="FFFFFF" w:themeColor="background1"/>
                <w:sz w:val="26"/>
                <w:szCs w:val="26"/>
              </w:rPr>
            </w:pPr>
            <w:r w:rsidRPr="00030012">
              <w:rPr>
                <w:rFonts w:ascii="Times New Roman" w:hAnsi="Times New Roman" w:cs="Times New Roman"/>
                <w:b/>
                <w:color w:val="FFFFFF" w:themeColor="background1"/>
                <w:sz w:val="26"/>
                <w:szCs w:val="26"/>
                <w:lang w:val="en-US"/>
              </w:rPr>
              <w:lastRenderedPageBreak/>
              <w:t>Inter</w:t>
            </w:r>
            <w:r w:rsidRPr="00030012">
              <w:rPr>
                <w:rFonts w:ascii="Times New Roman" w:hAnsi="Times New Roman" w:cs="Times New Roman"/>
                <w:b/>
                <w:color w:val="FFFFFF" w:themeColor="background1"/>
                <w:sz w:val="26"/>
                <w:szCs w:val="26"/>
              </w:rPr>
              <w:t>-</w:t>
            </w:r>
            <w:r w:rsidRPr="00030012">
              <w:rPr>
                <w:rFonts w:ascii="Times New Roman" w:hAnsi="Times New Roman" w:cs="Times New Roman"/>
                <w:b/>
                <w:color w:val="FFFFFF" w:themeColor="background1"/>
                <w:sz w:val="26"/>
                <w:szCs w:val="26"/>
                <w:lang w:val="en-US"/>
              </w:rPr>
              <w:t>Agency</w:t>
            </w:r>
            <w:r w:rsidRPr="00030012">
              <w:rPr>
                <w:rFonts w:ascii="Times New Roman" w:hAnsi="Times New Roman" w:cs="Times New Roman"/>
                <w:b/>
                <w:color w:val="FFFFFF" w:themeColor="background1"/>
                <w:sz w:val="26"/>
                <w:szCs w:val="26"/>
              </w:rPr>
              <w:t xml:space="preserve"> </w:t>
            </w:r>
            <w:r w:rsidRPr="00030012">
              <w:rPr>
                <w:rFonts w:ascii="Times New Roman" w:hAnsi="Times New Roman" w:cs="Times New Roman"/>
                <w:b/>
                <w:color w:val="FFFFFF" w:themeColor="background1"/>
                <w:sz w:val="26"/>
                <w:szCs w:val="26"/>
                <w:lang w:val="en-US"/>
              </w:rPr>
              <w:t>Vulnerability</w:t>
            </w:r>
            <w:r w:rsidRPr="00030012">
              <w:rPr>
                <w:rFonts w:ascii="Times New Roman" w:hAnsi="Times New Roman" w:cs="Times New Roman"/>
                <w:b/>
                <w:color w:val="FFFFFF" w:themeColor="background1"/>
                <w:sz w:val="26"/>
                <w:szCs w:val="26"/>
              </w:rPr>
              <w:t xml:space="preserve"> </w:t>
            </w:r>
            <w:r w:rsidRPr="00030012">
              <w:rPr>
                <w:rFonts w:ascii="Times New Roman" w:hAnsi="Times New Roman" w:cs="Times New Roman"/>
                <w:b/>
                <w:color w:val="FFFFFF" w:themeColor="background1"/>
                <w:sz w:val="26"/>
                <w:szCs w:val="26"/>
                <w:lang w:val="en-US"/>
              </w:rPr>
              <w:t>Assessment</w:t>
            </w:r>
            <w:r w:rsidRPr="00030012">
              <w:rPr>
                <w:rFonts w:ascii="Times New Roman" w:hAnsi="Times New Roman" w:cs="Times New Roman"/>
                <w:b/>
                <w:color w:val="FFFFFF" w:themeColor="background1"/>
                <w:sz w:val="26"/>
                <w:szCs w:val="26"/>
              </w:rPr>
              <w:t xml:space="preserve"> </w:t>
            </w:r>
            <w:r w:rsidRPr="00030012">
              <w:rPr>
                <w:rFonts w:ascii="Times New Roman" w:hAnsi="Times New Roman" w:cs="Times New Roman"/>
                <w:b/>
                <w:color w:val="FFFFFF" w:themeColor="background1"/>
                <w:sz w:val="26"/>
                <w:szCs w:val="26"/>
                <w:lang w:val="en-US"/>
              </w:rPr>
              <w:t>in</w:t>
            </w:r>
            <w:r w:rsidRPr="00030012">
              <w:rPr>
                <w:rFonts w:ascii="Times New Roman" w:hAnsi="Times New Roman" w:cs="Times New Roman"/>
                <w:b/>
                <w:color w:val="FFFFFF" w:themeColor="background1"/>
                <w:sz w:val="26"/>
                <w:szCs w:val="26"/>
              </w:rPr>
              <w:t xml:space="preserve"> </w:t>
            </w:r>
            <w:r w:rsidRPr="00030012">
              <w:rPr>
                <w:rFonts w:ascii="Times New Roman" w:hAnsi="Times New Roman" w:cs="Times New Roman"/>
                <w:b/>
                <w:color w:val="FFFFFF" w:themeColor="background1"/>
                <w:sz w:val="26"/>
                <w:szCs w:val="26"/>
                <w:lang w:val="en-US"/>
              </w:rPr>
              <w:t>Luhansk</w:t>
            </w:r>
            <w:r w:rsidRPr="00030012">
              <w:rPr>
                <w:rFonts w:ascii="Times New Roman" w:hAnsi="Times New Roman" w:cs="Times New Roman"/>
                <w:b/>
                <w:color w:val="FFFFFF" w:themeColor="background1"/>
                <w:sz w:val="26"/>
                <w:szCs w:val="26"/>
              </w:rPr>
              <w:t xml:space="preserve"> </w:t>
            </w:r>
            <w:r w:rsidRPr="00030012">
              <w:rPr>
                <w:rFonts w:ascii="Times New Roman" w:hAnsi="Times New Roman" w:cs="Times New Roman"/>
                <w:b/>
                <w:color w:val="FFFFFF" w:themeColor="background1"/>
                <w:sz w:val="26"/>
                <w:szCs w:val="26"/>
                <w:lang w:val="en-US"/>
              </w:rPr>
              <w:t>and</w:t>
            </w:r>
            <w:r w:rsidRPr="00030012">
              <w:rPr>
                <w:rFonts w:ascii="Times New Roman" w:hAnsi="Times New Roman" w:cs="Times New Roman"/>
                <w:b/>
                <w:color w:val="FFFFFF" w:themeColor="background1"/>
                <w:sz w:val="26"/>
                <w:szCs w:val="26"/>
              </w:rPr>
              <w:t xml:space="preserve"> </w:t>
            </w:r>
            <w:r w:rsidRPr="00030012">
              <w:rPr>
                <w:rFonts w:ascii="Times New Roman" w:hAnsi="Times New Roman" w:cs="Times New Roman"/>
                <w:b/>
                <w:color w:val="FFFFFF" w:themeColor="background1"/>
                <w:sz w:val="26"/>
                <w:szCs w:val="26"/>
                <w:lang w:val="en-US"/>
              </w:rPr>
              <w:t>Donetsk</w:t>
            </w:r>
            <w:r w:rsidRPr="00030012">
              <w:rPr>
                <w:rFonts w:ascii="Times New Roman" w:hAnsi="Times New Roman" w:cs="Times New Roman"/>
                <w:b/>
                <w:color w:val="FFFFFF" w:themeColor="background1"/>
                <w:sz w:val="26"/>
                <w:szCs w:val="26"/>
              </w:rPr>
              <w:t xml:space="preserve"> </w:t>
            </w:r>
            <w:r w:rsidRPr="00030012">
              <w:rPr>
                <w:rFonts w:ascii="Times New Roman" w:hAnsi="Times New Roman" w:cs="Times New Roman"/>
                <w:b/>
                <w:color w:val="FFFFFF" w:themeColor="background1"/>
                <w:sz w:val="26"/>
                <w:szCs w:val="26"/>
                <w:lang w:val="en-US"/>
              </w:rPr>
              <w:t>Oblasts</w:t>
            </w:r>
            <w:r w:rsidRPr="00030012">
              <w:rPr>
                <w:rFonts w:ascii="Times New Roman" w:hAnsi="Times New Roman" w:cs="Times New Roman"/>
                <w:b/>
                <w:color w:val="FFFFFF" w:themeColor="background1"/>
                <w:sz w:val="26"/>
                <w:szCs w:val="26"/>
              </w:rPr>
              <w:t xml:space="preserve">. </w:t>
            </w:r>
            <w:r w:rsidRPr="00030012">
              <w:rPr>
                <w:rFonts w:ascii="Times New Roman" w:hAnsi="Times New Roman" w:cs="Times New Roman"/>
                <w:b/>
                <w:color w:val="FFFFFF" w:themeColor="background1"/>
                <w:sz w:val="26"/>
                <w:szCs w:val="26"/>
                <w:lang w:val="en-US"/>
              </w:rPr>
              <w:t>Government</w:t>
            </w:r>
            <w:r w:rsidRPr="00030012">
              <w:rPr>
                <w:rFonts w:ascii="Times New Roman" w:hAnsi="Times New Roman" w:cs="Times New Roman"/>
                <w:b/>
                <w:color w:val="FFFFFF" w:themeColor="background1"/>
                <w:sz w:val="26"/>
                <w:szCs w:val="26"/>
              </w:rPr>
              <w:t xml:space="preserve"> </w:t>
            </w:r>
            <w:r w:rsidRPr="00030012">
              <w:rPr>
                <w:rFonts w:ascii="Times New Roman" w:hAnsi="Times New Roman" w:cs="Times New Roman"/>
                <w:b/>
                <w:color w:val="FFFFFF" w:themeColor="background1"/>
                <w:sz w:val="26"/>
                <w:szCs w:val="26"/>
                <w:lang w:val="en-US"/>
              </w:rPr>
              <w:t>Controlled</w:t>
            </w:r>
            <w:r w:rsidRPr="00030012">
              <w:rPr>
                <w:rFonts w:ascii="Times New Roman" w:hAnsi="Times New Roman" w:cs="Times New Roman"/>
                <w:b/>
                <w:color w:val="FFFFFF" w:themeColor="background1"/>
                <w:sz w:val="26"/>
                <w:szCs w:val="26"/>
              </w:rPr>
              <w:t xml:space="preserve"> </w:t>
            </w:r>
            <w:r w:rsidRPr="00030012">
              <w:rPr>
                <w:rFonts w:ascii="Times New Roman" w:hAnsi="Times New Roman" w:cs="Times New Roman"/>
                <w:b/>
                <w:color w:val="FFFFFF" w:themeColor="background1"/>
                <w:sz w:val="26"/>
                <w:szCs w:val="26"/>
                <w:lang w:val="en-US"/>
              </w:rPr>
              <w:t>Areas</w:t>
            </w:r>
            <w:r w:rsidRPr="00030012">
              <w:rPr>
                <w:rFonts w:ascii="Times New Roman" w:hAnsi="Times New Roman" w:cs="Times New Roman"/>
                <w:b/>
                <w:color w:val="FFFFFF" w:themeColor="background1"/>
                <w:sz w:val="26"/>
                <w:szCs w:val="26"/>
              </w:rPr>
              <w:t xml:space="preserve"> </w:t>
            </w:r>
            <w:r w:rsidRPr="00030012">
              <w:rPr>
                <w:rFonts w:ascii="Times New Roman" w:hAnsi="Times New Roman" w:cs="Times New Roman"/>
                <w:b/>
                <w:i/>
                <w:color w:val="FFFFFF" w:themeColor="background1"/>
                <w:sz w:val="26"/>
                <w:szCs w:val="26"/>
              </w:rPr>
              <w:t>[Міжвідомча оцінка вразливості в Луганській і Донецькій областях. Підконтрольні Уряду території]</w:t>
            </w:r>
          </w:p>
        </w:tc>
      </w:tr>
      <w:tr w:rsidR="00030012" w:rsidTr="00030012">
        <w:tc>
          <w:tcPr>
            <w:tcW w:w="4785" w:type="dxa"/>
          </w:tcPr>
          <w:p w:rsidR="00030012" w:rsidRPr="00030012" w:rsidRDefault="00030012" w:rsidP="00013658">
            <w:pPr>
              <w:spacing w:before="120" w:after="120"/>
              <w:rPr>
                <w:rFonts w:ascii="Times New Roman" w:hAnsi="Times New Roman" w:cs="Times New Roman"/>
                <w:b/>
                <w:sz w:val="24"/>
                <w:szCs w:val="24"/>
              </w:rPr>
            </w:pPr>
            <w:r>
              <w:rPr>
                <w:rFonts w:ascii="Times New Roman" w:hAnsi="Times New Roman" w:cs="Times New Roman"/>
                <w:b/>
                <w:sz w:val="24"/>
                <w:szCs w:val="24"/>
              </w:rPr>
              <w:t xml:space="preserve">Ініціатива </w:t>
            </w:r>
            <w:r w:rsidRPr="00030012">
              <w:rPr>
                <w:rFonts w:ascii="Times New Roman" w:hAnsi="Times New Roman" w:cs="Times New Roman"/>
                <w:b/>
                <w:sz w:val="24"/>
                <w:szCs w:val="24"/>
                <w:lang w:val="en-US"/>
              </w:rPr>
              <w:t>REACH</w:t>
            </w:r>
            <w:r w:rsidRPr="00030012">
              <w:rPr>
                <w:rFonts w:ascii="Times New Roman" w:hAnsi="Times New Roman" w:cs="Times New Roman"/>
                <w:b/>
                <w:sz w:val="24"/>
                <w:szCs w:val="24"/>
              </w:rPr>
              <w:t xml:space="preserve"> </w:t>
            </w:r>
            <w:r>
              <w:rPr>
                <w:rFonts w:ascii="Times New Roman" w:hAnsi="Times New Roman" w:cs="Times New Roman"/>
                <w:b/>
                <w:sz w:val="24"/>
                <w:szCs w:val="24"/>
              </w:rPr>
              <w:t xml:space="preserve">та </w:t>
            </w:r>
            <w:r w:rsidRPr="00030012">
              <w:rPr>
                <w:rFonts w:ascii="Times New Roman" w:hAnsi="Times New Roman" w:cs="Times New Roman"/>
                <w:b/>
                <w:sz w:val="24"/>
                <w:szCs w:val="24"/>
              </w:rPr>
              <w:t>міжнародні партнери</w:t>
            </w:r>
          </w:p>
        </w:tc>
        <w:tc>
          <w:tcPr>
            <w:tcW w:w="4786" w:type="dxa"/>
          </w:tcPr>
          <w:p w:rsidR="00030012" w:rsidRPr="00030012" w:rsidRDefault="00030012" w:rsidP="00013658">
            <w:pPr>
              <w:spacing w:before="120" w:after="120"/>
              <w:rPr>
                <w:rFonts w:ascii="Times New Roman" w:hAnsi="Times New Roman" w:cs="Times New Roman"/>
                <w:b/>
                <w:sz w:val="24"/>
                <w:szCs w:val="24"/>
              </w:rPr>
            </w:pPr>
            <w:r w:rsidRPr="00030012">
              <w:rPr>
                <w:rFonts w:ascii="Times New Roman" w:hAnsi="Times New Roman" w:cs="Times New Roman"/>
                <w:b/>
                <w:sz w:val="24"/>
                <w:szCs w:val="24"/>
              </w:rPr>
              <w:t>листопад 2016 р.</w:t>
            </w:r>
          </w:p>
        </w:tc>
      </w:tr>
      <w:tr w:rsidR="00030012" w:rsidRPr="00E579DF" w:rsidTr="00CD1EDA">
        <w:tc>
          <w:tcPr>
            <w:tcW w:w="9571" w:type="dxa"/>
            <w:gridSpan w:val="2"/>
          </w:tcPr>
          <w:p w:rsidR="00030012" w:rsidRPr="00AA6C8F" w:rsidRDefault="00030012" w:rsidP="00013658">
            <w:pPr>
              <w:spacing w:before="240" w:after="240"/>
              <w:jc w:val="both"/>
              <w:rPr>
                <w:rFonts w:ascii="Times New Roman" w:hAnsi="Times New Roman" w:cs="Times New Roman"/>
                <w:sz w:val="24"/>
                <w:szCs w:val="24"/>
              </w:rPr>
            </w:pPr>
            <w:r w:rsidRPr="00AA6C8F">
              <w:rPr>
                <w:rFonts w:ascii="Times New Roman" w:hAnsi="Times New Roman" w:cs="Times New Roman"/>
                <w:sz w:val="24"/>
                <w:szCs w:val="24"/>
              </w:rPr>
              <w:t xml:space="preserve">Міжвідомча оцінка вразливості (МОВ) проводилася за підтримки Гуманітарної групи в Україні. </w:t>
            </w:r>
            <w:r>
              <w:rPr>
                <w:rFonts w:ascii="Times New Roman" w:hAnsi="Times New Roman" w:cs="Times New Roman"/>
                <w:sz w:val="24"/>
                <w:szCs w:val="24"/>
              </w:rPr>
              <w:t xml:space="preserve">Метою </w:t>
            </w:r>
            <w:r w:rsidRPr="00AA6C8F">
              <w:rPr>
                <w:rFonts w:ascii="Times New Roman" w:hAnsi="Times New Roman" w:cs="Times New Roman"/>
                <w:sz w:val="24"/>
                <w:szCs w:val="24"/>
              </w:rPr>
              <w:t xml:space="preserve">дослідження </w:t>
            </w:r>
            <w:r>
              <w:rPr>
                <w:rFonts w:ascii="Times New Roman" w:hAnsi="Times New Roman" w:cs="Times New Roman"/>
                <w:sz w:val="24"/>
                <w:szCs w:val="24"/>
              </w:rPr>
              <w:t>було</w:t>
            </w:r>
            <w:r w:rsidRPr="00AA6C8F">
              <w:rPr>
                <w:rFonts w:ascii="Times New Roman" w:hAnsi="Times New Roman" w:cs="Times New Roman"/>
                <w:sz w:val="24"/>
                <w:szCs w:val="24"/>
              </w:rPr>
              <w:t xml:space="preserve"> проаналізувати нагальні гуманітарні потреби населення </w:t>
            </w:r>
            <w:r w:rsidR="007F3252">
              <w:rPr>
                <w:rFonts w:ascii="Times New Roman" w:hAnsi="Times New Roman" w:cs="Times New Roman"/>
                <w:sz w:val="24"/>
                <w:szCs w:val="24"/>
              </w:rPr>
              <w:t>підконтрольних українській владі</w:t>
            </w:r>
            <w:r w:rsidRPr="00AA6C8F">
              <w:rPr>
                <w:rFonts w:ascii="Times New Roman" w:hAnsi="Times New Roman" w:cs="Times New Roman"/>
                <w:sz w:val="24"/>
                <w:szCs w:val="24"/>
              </w:rPr>
              <w:t xml:space="preserve"> територій, яке постраждало внаслідок конфлікту. Загальне керівництво здійснювалося технічною робочою групою з оцінки (</w:t>
            </w:r>
            <w:proofErr w:type="spellStart"/>
            <w:r w:rsidRPr="00AA6C8F">
              <w:rPr>
                <w:rFonts w:ascii="Times New Roman" w:hAnsi="Times New Roman" w:cs="Times New Roman"/>
                <w:sz w:val="24"/>
                <w:szCs w:val="24"/>
              </w:rPr>
              <w:t>ТРГО</w:t>
            </w:r>
            <w:proofErr w:type="spellEnd"/>
            <w:r w:rsidRPr="00AA6C8F">
              <w:rPr>
                <w:rFonts w:ascii="Times New Roman" w:hAnsi="Times New Roman" w:cs="Times New Roman"/>
                <w:sz w:val="24"/>
                <w:szCs w:val="24"/>
              </w:rPr>
              <w:t xml:space="preserve">), до якої входили 20 членів ООН і спільноти неурядових організацій, </w:t>
            </w:r>
            <w:r w:rsidR="00A41CA7">
              <w:rPr>
                <w:rFonts w:ascii="Times New Roman" w:hAnsi="Times New Roman" w:cs="Times New Roman"/>
                <w:sz w:val="24"/>
                <w:szCs w:val="24"/>
              </w:rPr>
              <w:t>які</w:t>
            </w:r>
            <w:r w:rsidRPr="00AA6C8F">
              <w:rPr>
                <w:rFonts w:ascii="Times New Roman" w:hAnsi="Times New Roman" w:cs="Times New Roman"/>
                <w:sz w:val="24"/>
                <w:szCs w:val="24"/>
              </w:rPr>
              <w:t xml:space="preserve"> працюють в Україні. Цільова </w:t>
            </w:r>
            <w:r w:rsidR="00A41CA7">
              <w:rPr>
                <w:rFonts w:ascii="Times New Roman" w:hAnsi="Times New Roman" w:cs="Times New Roman"/>
                <w:sz w:val="24"/>
                <w:szCs w:val="24"/>
              </w:rPr>
              <w:t>група</w:t>
            </w:r>
            <w:r w:rsidRPr="00AA6C8F">
              <w:rPr>
                <w:rFonts w:ascii="Times New Roman" w:hAnsi="Times New Roman" w:cs="Times New Roman"/>
                <w:sz w:val="24"/>
                <w:szCs w:val="24"/>
              </w:rPr>
              <w:t xml:space="preserve"> складалася з представників переміщених і місцевих родин. У процесі дослідження застосовувався змішаний підхід, який поєднував у собі опитування домогосподарств, обговорення в фокус-групах та аналіз вторинних даних.</w:t>
            </w:r>
          </w:p>
          <w:p w:rsidR="00030012" w:rsidRPr="00AA6C8F" w:rsidRDefault="00030012" w:rsidP="00013658">
            <w:pPr>
              <w:spacing w:before="120" w:after="240"/>
              <w:jc w:val="both"/>
              <w:rPr>
                <w:rFonts w:ascii="Times New Roman" w:hAnsi="Times New Roman" w:cs="Times New Roman"/>
                <w:sz w:val="24"/>
                <w:szCs w:val="24"/>
              </w:rPr>
            </w:pPr>
            <w:r w:rsidRPr="00AA6C8F">
              <w:rPr>
                <w:rFonts w:ascii="Times New Roman" w:hAnsi="Times New Roman" w:cs="Times New Roman"/>
                <w:sz w:val="24"/>
                <w:szCs w:val="24"/>
              </w:rPr>
              <w:t xml:space="preserve">Дослідження показує, що цивільне населення продовжує потерпати від суттєвих гуманітарних труднощів, у тому числі стикається з перешкодами в отриманні базових послуг і реалізації законних прав, які </w:t>
            </w:r>
            <w:proofErr w:type="spellStart"/>
            <w:r w:rsidRPr="00AA6C8F">
              <w:rPr>
                <w:rFonts w:ascii="Times New Roman" w:hAnsi="Times New Roman" w:cs="Times New Roman"/>
                <w:sz w:val="24"/>
                <w:szCs w:val="24"/>
              </w:rPr>
              <w:t>ускладнюються</w:t>
            </w:r>
            <w:proofErr w:type="spellEnd"/>
            <w:r w:rsidRPr="00AA6C8F">
              <w:rPr>
                <w:rFonts w:ascii="Times New Roman" w:hAnsi="Times New Roman" w:cs="Times New Roman"/>
                <w:sz w:val="24"/>
                <w:szCs w:val="24"/>
              </w:rPr>
              <w:t xml:space="preserve"> на тлі серйозного погіршення економічної ситуації. Головні результати оцінки стосуються таких проблемних напрямів: </w:t>
            </w:r>
            <w:proofErr w:type="spellStart"/>
            <w:r w:rsidRPr="00AA6C8F">
              <w:rPr>
                <w:rFonts w:ascii="Times New Roman" w:hAnsi="Times New Roman" w:cs="Times New Roman"/>
                <w:sz w:val="24"/>
                <w:szCs w:val="24"/>
                <w:lang w:val="en-US"/>
              </w:rPr>
              <w:t>i</w:t>
            </w:r>
            <w:proofErr w:type="spellEnd"/>
            <w:r w:rsidRPr="00AA6C8F">
              <w:rPr>
                <w:rFonts w:ascii="Times New Roman" w:hAnsi="Times New Roman" w:cs="Times New Roman"/>
                <w:sz w:val="24"/>
                <w:szCs w:val="24"/>
              </w:rPr>
              <w:t xml:space="preserve">) багатопланові гуманітарні потреби на рівні домогосподарств; </w:t>
            </w:r>
            <w:r w:rsidRPr="00AA6C8F">
              <w:rPr>
                <w:rFonts w:ascii="Times New Roman" w:hAnsi="Times New Roman" w:cs="Times New Roman"/>
                <w:sz w:val="24"/>
                <w:szCs w:val="24"/>
                <w:lang w:val="en-US"/>
              </w:rPr>
              <w:t>ii</w:t>
            </w:r>
            <w:r w:rsidRPr="00AA6C8F">
              <w:rPr>
                <w:rFonts w:ascii="Times New Roman" w:hAnsi="Times New Roman" w:cs="Times New Roman"/>
                <w:sz w:val="24"/>
                <w:szCs w:val="24"/>
              </w:rPr>
              <w:t xml:space="preserve">)  спеціальні заходи щодо захисту вразливих категорій населення; </w:t>
            </w:r>
            <w:r w:rsidRPr="00AA6C8F">
              <w:rPr>
                <w:rFonts w:ascii="Times New Roman" w:hAnsi="Times New Roman" w:cs="Times New Roman"/>
                <w:sz w:val="24"/>
                <w:szCs w:val="24"/>
                <w:lang w:val="en-US"/>
              </w:rPr>
              <w:t>iii</w:t>
            </w:r>
            <w:r w:rsidRPr="00AA6C8F">
              <w:rPr>
                <w:rFonts w:ascii="Times New Roman" w:hAnsi="Times New Roman" w:cs="Times New Roman"/>
                <w:sz w:val="24"/>
                <w:szCs w:val="24"/>
              </w:rPr>
              <w:t xml:space="preserve">) складна ситуація із житлом, а також </w:t>
            </w:r>
            <w:r w:rsidRPr="00AA6C8F">
              <w:rPr>
                <w:rFonts w:ascii="Times New Roman" w:hAnsi="Times New Roman" w:cs="Times New Roman"/>
                <w:sz w:val="24"/>
                <w:szCs w:val="24"/>
                <w:lang w:val="en-US"/>
              </w:rPr>
              <w:t>iv</w:t>
            </w:r>
            <w:r w:rsidRPr="00AA6C8F">
              <w:rPr>
                <w:rFonts w:ascii="Times New Roman" w:hAnsi="Times New Roman" w:cs="Times New Roman"/>
                <w:sz w:val="24"/>
                <w:szCs w:val="24"/>
              </w:rPr>
              <w:t>) істотна втрата економічної безпеки, яка ускладнює доступ до базових послуг, зокрема медичних, освітн</w:t>
            </w:r>
            <w:r w:rsidR="00897160">
              <w:rPr>
                <w:rFonts w:ascii="Times New Roman" w:hAnsi="Times New Roman" w:cs="Times New Roman"/>
                <w:sz w:val="24"/>
                <w:szCs w:val="24"/>
              </w:rPr>
              <w:t>і</w:t>
            </w:r>
            <w:r w:rsidRPr="00AA6C8F">
              <w:rPr>
                <w:rFonts w:ascii="Times New Roman" w:hAnsi="Times New Roman" w:cs="Times New Roman"/>
                <w:sz w:val="24"/>
                <w:szCs w:val="24"/>
              </w:rPr>
              <w:t xml:space="preserve">х і комунальних. Тим не менше, 90%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xml:space="preserve"> зазначають, що ніхто з їхньої родини не повернувся на колишнє місце проживання, і 92% родин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xml:space="preserve"> не мали наміру повертатися додому в наступні 6 місяців. Серед опитаних 43%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xml:space="preserve"> висловили бажання повернутися, якщо почуватимуться там у безпеці. Майже чверть респондентів не мають наміру повертатися на батьківщину за жодних умов. Таким чином, існує необхідність у подальшому вивченні ролі зростання вартості житла і відсутності доступу до доходів – двох причин можливого повернення, які згадувалися найчастіше.</w:t>
            </w:r>
          </w:p>
          <w:p w:rsidR="00030012" w:rsidRPr="00AA6C8F" w:rsidRDefault="00030012" w:rsidP="00013658">
            <w:pPr>
              <w:spacing w:before="120" w:after="240"/>
              <w:jc w:val="both"/>
              <w:rPr>
                <w:rFonts w:ascii="Times New Roman" w:hAnsi="Times New Roman" w:cs="Times New Roman"/>
                <w:sz w:val="24"/>
                <w:szCs w:val="24"/>
              </w:rPr>
            </w:pPr>
            <w:r w:rsidRPr="00AA6C8F">
              <w:rPr>
                <w:rFonts w:ascii="Times New Roman" w:hAnsi="Times New Roman" w:cs="Times New Roman"/>
                <w:sz w:val="24"/>
                <w:szCs w:val="24"/>
              </w:rPr>
              <w:t xml:space="preserve">Оцінка свідчить про те, що нагальні потреби постраждалих від конфлікту родин на Донбасі слід вирішувати за допомогою цільових заходів на рівні домогосподарств, орієнтованих на основні потреби, визначені вище. Водночас, отримані результати також підкреслюють необхідність більш довгострокового планування, щоб подолати проблеми економічної незахищеності домогосподарств на Донбасі, яка внаслідок конфлікту лише посилилася. </w:t>
            </w:r>
            <w:r>
              <w:rPr>
                <w:rFonts w:ascii="Times New Roman" w:hAnsi="Times New Roman" w:cs="Times New Roman"/>
                <w:sz w:val="24"/>
                <w:szCs w:val="24"/>
              </w:rPr>
              <w:t>Автори</w:t>
            </w:r>
            <w:r w:rsidRPr="00AA6C8F">
              <w:rPr>
                <w:rFonts w:ascii="Times New Roman" w:hAnsi="Times New Roman" w:cs="Times New Roman"/>
                <w:sz w:val="24"/>
                <w:szCs w:val="24"/>
              </w:rPr>
              <w:t xml:space="preserve"> дослідження викона</w:t>
            </w:r>
            <w:r>
              <w:rPr>
                <w:rFonts w:ascii="Times New Roman" w:hAnsi="Times New Roman" w:cs="Times New Roman"/>
                <w:sz w:val="24"/>
                <w:szCs w:val="24"/>
              </w:rPr>
              <w:t>ли</w:t>
            </w:r>
            <w:r w:rsidRPr="00AA6C8F">
              <w:rPr>
                <w:rFonts w:ascii="Times New Roman" w:hAnsi="Times New Roman" w:cs="Times New Roman"/>
                <w:sz w:val="24"/>
                <w:szCs w:val="24"/>
              </w:rPr>
              <w:t xml:space="preserve"> значну роботу зі збирання даних на місцях, яка надалі буде супроводжуватися подальшою підтримкою гуманітарних організацій задля практичного втілення його головних результатів.</w:t>
            </w:r>
          </w:p>
          <w:p w:rsidR="00030012" w:rsidRPr="00030012" w:rsidRDefault="00030012" w:rsidP="00013658">
            <w:pPr>
              <w:spacing w:before="120" w:after="240"/>
              <w:jc w:val="both"/>
              <w:rPr>
                <w:rFonts w:ascii="Times New Roman" w:hAnsi="Times New Roman" w:cs="Times New Roman"/>
                <w:sz w:val="24"/>
                <w:szCs w:val="24"/>
              </w:rPr>
            </w:pPr>
            <w:r w:rsidRPr="00030012">
              <w:rPr>
                <w:rFonts w:ascii="Times New Roman" w:hAnsi="Times New Roman" w:cs="Times New Roman"/>
                <w:b/>
                <w:i/>
                <w:sz w:val="24"/>
                <w:szCs w:val="24"/>
              </w:rPr>
              <w:t>Стратегічне значення</w:t>
            </w:r>
            <w:r w:rsidRPr="00030012">
              <w:rPr>
                <w:rFonts w:ascii="Times New Roman" w:hAnsi="Times New Roman" w:cs="Times New Roman"/>
                <w:b/>
                <w:sz w:val="24"/>
                <w:szCs w:val="24"/>
              </w:rPr>
              <w:t>.</w:t>
            </w:r>
            <w:r w:rsidRPr="00AA6C8F">
              <w:rPr>
                <w:rFonts w:ascii="Times New Roman" w:hAnsi="Times New Roman" w:cs="Times New Roman"/>
                <w:sz w:val="24"/>
                <w:szCs w:val="24"/>
              </w:rPr>
              <w:t xml:space="preserve"> Це спільне дослідження забезпечує фактологічну базу для оптимізації заходів надзвичайного реагування і раннього відновлення в різних секторах, оскільки дає змогу чіткіше визначати пріоритети і підвищувати рівень адресності в наданні допомоги. Воно також допомагає визначити низку співставних показників і відтворюваних </w:t>
            </w:r>
            <w:proofErr w:type="spellStart"/>
            <w:r w:rsidRPr="00AA6C8F">
              <w:rPr>
                <w:rFonts w:ascii="Times New Roman" w:hAnsi="Times New Roman" w:cs="Times New Roman"/>
                <w:sz w:val="24"/>
                <w:szCs w:val="24"/>
              </w:rPr>
              <w:t>методологій</w:t>
            </w:r>
            <w:proofErr w:type="spellEnd"/>
            <w:r w:rsidRPr="00AA6C8F">
              <w:rPr>
                <w:rFonts w:ascii="Times New Roman" w:hAnsi="Times New Roman" w:cs="Times New Roman"/>
                <w:sz w:val="24"/>
                <w:szCs w:val="24"/>
              </w:rPr>
              <w:t>, які можна застосовувати для подальшої оцінки чинників вразливості і потреб у досліджуваній галузі.</w:t>
            </w:r>
          </w:p>
        </w:tc>
      </w:tr>
      <w:tr w:rsidR="00030012" w:rsidRPr="0097643F" w:rsidTr="00030012">
        <w:tc>
          <w:tcPr>
            <w:tcW w:w="9571" w:type="dxa"/>
            <w:gridSpan w:val="2"/>
            <w:shd w:val="clear" w:color="auto" w:fill="365F91" w:themeFill="accent1" w:themeFillShade="BF"/>
          </w:tcPr>
          <w:p w:rsidR="00030012" w:rsidRPr="00030012" w:rsidRDefault="00030012" w:rsidP="00915333">
            <w:pPr>
              <w:keepNext/>
              <w:spacing w:before="240" w:after="240"/>
              <w:rPr>
                <w:rFonts w:ascii="Times New Roman" w:hAnsi="Times New Roman" w:cs="Times New Roman"/>
                <w:b/>
                <w:color w:val="FFFFFF" w:themeColor="background1"/>
                <w:sz w:val="26"/>
                <w:szCs w:val="26"/>
              </w:rPr>
            </w:pPr>
            <w:r w:rsidRPr="00030012">
              <w:rPr>
                <w:rFonts w:ascii="Times New Roman" w:hAnsi="Times New Roman" w:cs="Times New Roman"/>
                <w:b/>
                <w:color w:val="FFFFFF" w:themeColor="background1"/>
                <w:sz w:val="26"/>
                <w:szCs w:val="26"/>
                <w:lang w:val="en-US"/>
              </w:rPr>
              <w:lastRenderedPageBreak/>
              <w:t>Multi</w:t>
            </w:r>
            <w:r w:rsidRPr="0097643F">
              <w:rPr>
                <w:rFonts w:ascii="Times New Roman" w:hAnsi="Times New Roman" w:cs="Times New Roman"/>
                <w:b/>
                <w:color w:val="FFFFFF" w:themeColor="background1"/>
                <w:sz w:val="26"/>
                <w:szCs w:val="26"/>
              </w:rPr>
              <w:t>-</w:t>
            </w:r>
            <w:r w:rsidRPr="00030012">
              <w:rPr>
                <w:rFonts w:ascii="Times New Roman" w:hAnsi="Times New Roman" w:cs="Times New Roman"/>
                <w:b/>
                <w:color w:val="FFFFFF" w:themeColor="background1"/>
                <w:sz w:val="26"/>
                <w:szCs w:val="26"/>
                <w:lang w:val="en-US"/>
              </w:rPr>
              <w:t>Sector</w:t>
            </w:r>
            <w:r w:rsidRPr="0097643F">
              <w:rPr>
                <w:rFonts w:ascii="Times New Roman" w:hAnsi="Times New Roman" w:cs="Times New Roman"/>
                <w:b/>
                <w:color w:val="FFFFFF" w:themeColor="background1"/>
                <w:sz w:val="26"/>
                <w:szCs w:val="26"/>
              </w:rPr>
              <w:t xml:space="preserve"> </w:t>
            </w:r>
            <w:r w:rsidRPr="00030012">
              <w:rPr>
                <w:rFonts w:ascii="Times New Roman" w:hAnsi="Times New Roman" w:cs="Times New Roman"/>
                <w:b/>
                <w:color w:val="FFFFFF" w:themeColor="background1"/>
                <w:sz w:val="26"/>
                <w:szCs w:val="26"/>
                <w:lang w:val="en-US"/>
              </w:rPr>
              <w:t>Needs</w:t>
            </w:r>
            <w:r w:rsidRPr="0097643F">
              <w:rPr>
                <w:rFonts w:ascii="Times New Roman" w:hAnsi="Times New Roman" w:cs="Times New Roman"/>
                <w:b/>
                <w:color w:val="FFFFFF" w:themeColor="background1"/>
                <w:sz w:val="26"/>
                <w:szCs w:val="26"/>
              </w:rPr>
              <w:t xml:space="preserve"> </w:t>
            </w:r>
            <w:r w:rsidRPr="00030012">
              <w:rPr>
                <w:rFonts w:ascii="Times New Roman" w:hAnsi="Times New Roman" w:cs="Times New Roman"/>
                <w:b/>
                <w:color w:val="FFFFFF" w:themeColor="background1"/>
                <w:sz w:val="26"/>
                <w:szCs w:val="26"/>
                <w:lang w:val="en-US"/>
              </w:rPr>
              <w:t>Assessment</w:t>
            </w:r>
            <w:r w:rsidRPr="0097643F">
              <w:rPr>
                <w:rFonts w:ascii="Times New Roman" w:hAnsi="Times New Roman" w:cs="Times New Roman"/>
                <w:b/>
                <w:color w:val="FFFFFF" w:themeColor="background1"/>
                <w:sz w:val="26"/>
                <w:szCs w:val="26"/>
              </w:rPr>
              <w:t xml:space="preserve">: </w:t>
            </w:r>
            <w:r w:rsidRPr="00030012">
              <w:rPr>
                <w:rFonts w:ascii="Times New Roman" w:hAnsi="Times New Roman" w:cs="Times New Roman"/>
                <w:b/>
                <w:color w:val="FFFFFF" w:themeColor="background1"/>
                <w:sz w:val="26"/>
                <w:szCs w:val="26"/>
                <w:lang w:val="en-US"/>
              </w:rPr>
              <w:t>Non</w:t>
            </w:r>
            <w:r w:rsidRPr="0097643F">
              <w:rPr>
                <w:rFonts w:ascii="Times New Roman" w:hAnsi="Times New Roman" w:cs="Times New Roman"/>
                <w:b/>
                <w:color w:val="FFFFFF" w:themeColor="background1"/>
                <w:sz w:val="26"/>
                <w:szCs w:val="26"/>
              </w:rPr>
              <w:t>-</w:t>
            </w:r>
            <w:r w:rsidRPr="00030012">
              <w:rPr>
                <w:rFonts w:ascii="Times New Roman" w:hAnsi="Times New Roman" w:cs="Times New Roman"/>
                <w:b/>
                <w:color w:val="FFFFFF" w:themeColor="background1"/>
                <w:sz w:val="26"/>
                <w:szCs w:val="26"/>
                <w:lang w:val="en-US"/>
              </w:rPr>
              <w:t>Government</w:t>
            </w:r>
            <w:r w:rsidRPr="0097643F">
              <w:rPr>
                <w:rFonts w:ascii="Times New Roman" w:hAnsi="Times New Roman" w:cs="Times New Roman"/>
                <w:b/>
                <w:color w:val="FFFFFF" w:themeColor="background1"/>
                <w:sz w:val="26"/>
                <w:szCs w:val="26"/>
              </w:rPr>
              <w:t xml:space="preserve"> </w:t>
            </w:r>
            <w:r w:rsidRPr="00030012">
              <w:rPr>
                <w:rFonts w:ascii="Times New Roman" w:hAnsi="Times New Roman" w:cs="Times New Roman"/>
                <w:b/>
                <w:color w:val="FFFFFF" w:themeColor="background1"/>
                <w:sz w:val="26"/>
                <w:szCs w:val="26"/>
                <w:lang w:val="en-US"/>
              </w:rPr>
              <w:t>Controlled</w:t>
            </w:r>
            <w:r w:rsidRPr="0097643F">
              <w:rPr>
                <w:rFonts w:ascii="Times New Roman" w:hAnsi="Times New Roman" w:cs="Times New Roman"/>
                <w:b/>
                <w:color w:val="FFFFFF" w:themeColor="background1"/>
                <w:sz w:val="26"/>
                <w:szCs w:val="26"/>
              </w:rPr>
              <w:t xml:space="preserve"> </w:t>
            </w:r>
            <w:r w:rsidRPr="00030012">
              <w:rPr>
                <w:rFonts w:ascii="Times New Roman" w:hAnsi="Times New Roman" w:cs="Times New Roman"/>
                <w:b/>
                <w:color w:val="FFFFFF" w:themeColor="background1"/>
                <w:sz w:val="26"/>
                <w:szCs w:val="26"/>
                <w:lang w:val="en-US"/>
              </w:rPr>
              <w:t>Areas</w:t>
            </w:r>
            <w:r w:rsidRPr="0097643F">
              <w:rPr>
                <w:rFonts w:ascii="Times New Roman" w:hAnsi="Times New Roman" w:cs="Times New Roman"/>
                <w:b/>
                <w:color w:val="FFFFFF" w:themeColor="background1"/>
                <w:sz w:val="26"/>
                <w:szCs w:val="26"/>
              </w:rPr>
              <w:t xml:space="preserve"> </w:t>
            </w:r>
            <w:r w:rsidRPr="0097643F">
              <w:rPr>
                <w:rFonts w:ascii="Times New Roman" w:hAnsi="Times New Roman" w:cs="Times New Roman"/>
                <w:b/>
                <w:i/>
                <w:color w:val="FFFFFF" w:themeColor="background1"/>
                <w:sz w:val="26"/>
                <w:szCs w:val="26"/>
              </w:rPr>
              <w:t>[</w:t>
            </w:r>
            <w:proofErr w:type="spellStart"/>
            <w:r w:rsidRPr="00030012">
              <w:rPr>
                <w:rFonts w:ascii="Times New Roman" w:hAnsi="Times New Roman" w:cs="Times New Roman"/>
                <w:b/>
                <w:i/>
                <w:color w:val="FFFFFF" w:themeColor="background1"/>
                <w:sz w:val="26"/>
                <w:szCs w:val="26"/>
              </w:rPr>
              <w:t>Міжсекторальна</w:t>
            </w:r>
            <w:proofErr w:type="spellEnd"/>
            <w:r w:rsidRPr="00030012">
              <w:rPr>
                <w:rFonts w:ascii="Times New Roman" w:hAnsi="Times New Roman" w:cs="Times New Roman"/>
                <w:b/>
                <w:i/>
                <w:color w:val="FFFFFF" w:themeColor="background1"/>
                <w:sz w:val="26"/>
                <w:szCs w:val="26"/>
              </w:rPr>
              <w:t xml:space="preserve"> оцінка потреб. Не</w:t>
            </w:r>
            <w:r w:rsidR="007F3252">
              <w:rPr>
                <w:rFonts w:ascii="Times New Roman" w:hAnsi="Times New Roman" w:cs="Times New Roman"/>
                <w:b/>
                <w:i/>
                <w:color w:val="FFFFFF" w:themeColor="background1"/>
                <w:sz w:val="26"/>
                <w:szCs w:val="26"/>
              </w:rPr>
              <w:t>підконтрольні українській владі</w:t>
            </w:r>
            <w:r w:rsidRPr="00030012">
              <w:rPr>
                <w:rFonts w:ascii="Times New Roman" w:hAnsi="Times New Roman" w:cs="Times New Roman"/>
                <w:b/>
                <w:i/>
                <w:color w:val="FFFFFF" w:themeColor="background1"/>
                <w:sz w:val="26"/>
                <w:szCs w:val="26"/>
              </w:rPr>
              <w:t xml:space="preserve"> території</w:t>
            </w:r>
            <w:r w:rsidRPr="0097643F">
              <w:rPr>
                <w:rFonts w:ascii="Times New Roman" w:hAnsi="Times New Roman" w:cs="Times New Roman"/>
                <w:b/>
                <w:i/>
                <w:color w:val="FFFFFF" w:themeColor="background1"/>
                <w:sz w:val="26"/>
                <w:szCs w:val="26"/>
              </w:rPr>
              <w:t>]</w:t>
            </w:r>
          </w:p>
        </w:tc>
      </w:tr>
      <w:tr w:rsidR="00030012" w:rsidTr="00030012">
        <w:tc>
          <w:tcPr>
            <w:tcW w:w="4785" w:type="dxa"/>
          </w:tcPr>
          <w:p w:rsidR="00030012" w:rsidRDefault="00030012" w:rsidP="00013658">
            <w:pPr>
              <w:spacing w:before="120" w:after="120"/>
              <w:rPr>
                <w:rFonts w:ascii="Times New Roman" w:hAnsi="Times New Roman" w:cs="Times New Roman"/>
                <w:b/>
                <w:sz w:val="24"/>
                <w:szCs w:val="24"/>
              </w:rPr>
            </w:pPr>
            <w:r>
              <w:rPr>
                <w:rFonts w:ascii="Times New Roman" w:hAnsi="Times New Roman" w:cs="Times New Roman"/>
                <w:b/>
                <w:sz w:val="24"/>
                <w:szCs w:val="24"/>
              </w:rPr>
              <w:t xml:space="preserve">Ініціатива </w:t>
            </w:r>
            <w:r w:rsidRPr="00030012">
              <w:rPr>
                <w:rFonts w:ascii="Times New Roman" w:hAnsi="Times New Roman" w:cs="Times New Roman"/>
                <w:b/>
                <w:sz w:val="24"/>
                <w:szCs w:val="24"/>
                <w:lang w:val="en-US"/>
              </w:rPr>
              <w:t>REACH</w:t>
            </w:r>
            <w:r w:rsidRPr="00030012">
              <w:rPr>
                <w:rFonts w:ascii="Times New Roman" w:hAnsi="Times New Roman" w:cs="Times New Roman"/>
                <w:b/>
                <w:sz w:val="24"/>
                <w:szCs w:val="24"/>
              </w:rPr>
              <w:t xml:space="preserve"> </w:t>
            </w:r>
            <w:r>
              <w:rPr>
                <w:rFonts w:ascii="Times New Roman" w:hAnsi="Times New Roman" w:cs="Times New Roman"/>
                <w:b/>
                <w:sz w:val="24"/>
                <w:szCs w:val="24"/>
              </w:rPr>
              <w:t xml:space="preserve">та </w:t>
            </w:r>
            <w:r w:rsidRPr="00030012">
              <w:rPr>
                <w:rFonts w:ascii="Times New Roman" w:hAnsi="Times New Roman" w:cs="Times New Roman"/>
                <w:b/>
                <w:sz w:val="24"/>
                <w:szCs w:val="24"/>
              </w:rPr>
              <w:t>міжнародні партнери</w:t>
            </w:r>
          </w:p>
        </w:tc>
        <w:tc>
          <w:tcPr>
            <w:tcW w:w="4786" w:type="dxa"/>
          </w:tcPr>
          <w:p w:rsidR="00030012" w:rsidRPr="00030012" w:rsidRDefault="00030012" w:rsidP="00013658">
            <w:pPr>
              <w:spacing w:before="120" w:after="120"/>
              <w:rPr>
                <w:rFonts w:ascii="Times New Roman" w:hAnsi="Times New Roman" w:cs="Times New Roman"/>
                <w:b/>
                <w:sz w:val="24"/>
                <w:szCs w:val="24"/>
              </w:rPr>
            </w:pPr>
            <w:r w:rsidRPr="00030012">
              <w:rPr>
                <w:rFonts w:ascii="Times New Roman" w:hAnsi="Times New Roman" w:cs="Times New Roman"/>
                <w:b/>
                <w:sz w:val="24"/>
                <w:szCs w:val="24"/>
              </w:rPr>
              <w:t>лютий 2017 р.</w:t>
            </w:r>
          </w:p>
        </w:tc>
      </w:tr>
      <w:tr w:rsidR="00030012" w:rsidRPr="00E579DF" w:rsidTr="00CD1EDA">
        <w:tc>
          <w:tcPr>
            <w:tcW w:w="9571" w:type="dxa"/>
            <w:gridSpan w:val="2"/>
          </w:tcPr>
          <w:p w:rsidR="00030012" w:rsidRPr="00AA6C8F" w:rsidRDefault="00030012" w:rsidP="00013658">
            <w:pPr>
              <w:spacing w:before="240" w:after="240"/>
              <w:jc w:val="both"/>
              <w:rPr>
                <w:rFonts w:ascii="Times New Roman" w:hAnsi="Times New Roman" w:cs="Times New Roman"/>
                <w:sz w:val="24"/>
                <w:szCs w:val="24"/>
              </w:rPr>
            </w:pPr>
            <w:r w:rsidRPr="00AA6C8F">
              <w:rPr>
                <w:rFonts w:ascii="Times New Roman" w:hAnsi="Times New Roman" w:cs="Times New Roman"/>
                <w:sz w:val="24"/>
                <w:szCs w:val="24"/>
              </w:rPr>
              <w:t>Безумовно, збирання будь-яких даних про соціальні та мікроекономічні показники добробуту цивільного населення на не</w:t>
            </w:r>
            <w:r w:rsidR="007F3252">
              <w:rPr>
                <w:rFonts w:ascii="Times New Roman" w:hAnsi="Times New Roman" w:cs="Times New Roman"/>
                <w:sz w:val="24"/>
                <w:szCs w:val="24"/>
              </w:rPr>
              <w:t>підконтрольних українській владі</w:t>
            </w:r>
            <w:r w:rsidRPr="00AA6C8F">
              <w:rPr>
                <w:rFonts w:ascii="Times New Roman" w:hAnsi="Times New Roman" w:cs="Times New Roman"/>
                <w:sz w:val="24"/>
                <w:szCs w:val="24"/>
              </w:rPr>
              <w:t xml:space="preserve"> територіях є складним завданням. Надання гуманітарної допомоги в цій місцевості різко обмежилося з серпня 2015 року, коли міжнародних і національних гуманітарних партнерів зобов’язали отримувати «акредитацію» в де-факто органах влади. Поруч з тим, глибинна оцінка внутрішньої економічної ситуації на </w:t>
            </w:r>
            <w:r w:rsidR="00AD19B6">
              <w:rPr>
                <w:rFonts w:ascii="Times New Roman" w:hAnsi="Times New Roman" w:cs="Times New Roman"/>
                <w:sz w:val="24"/>
                <w:szCs w:val="24"/>
              </w:rPr>
              <w:t>НКТ</w:t>
            </w:r>
            <w:r w:rsidRPr="00AA6C8F">
              <w:rPr>
                <w:rFonts w:ascii="Times New Roman" w:hAnsi="Times New Roman" w:cs="Times New Roman"/>
                <w:sz w:val="24"/>
                <w:szCs w:val="24"/>
              </w:rPr>
              <w:t xml:space="preserve"> і потреб населення дає змогу гуманітарним структурам, керівникам адміністрацій та іншим учасникам вибудовувати більш раціональну стратегію щодо них. Відповідно, </w:t>
            </w:r>
            <w:r w:rsidRPr="00AA6C8F">
              <w:rPr>
                <w:rFonts w:ascii="Times New Roman" w:hAnsi="Times New Roman" w:cs="Times New Roman"/>
                <w:sz w:val="24"/>
                <w:szCs w:val="24"/>
                <w:lang w:val="en-US"/>
              </w:rPr>
              <w:t>REACH</w:t>
            </w:r>
            <w:r w:rsidRPr="00AA6C8F">
              <w:rPr>
                <w:rFonts w:ascii="Times New Roman" w:hAnsi="Times New Roman" w:cs="Times New Roman"/>
                <w:sz w:val="24"/>
                <w:szCs w:val="24"/>
              </w:rPr>
              <w:t xml:space="preserve"> у тісній співпраці з </w:t>
            </w:r>
            <w:proofErr w:type="spellStart"/>
            <w:r w:rsidRPr="00AA6C8F">
              <w:rPr>
                <w:rFonts w:ascii="Times New Roman" w:hAnsi="Times New Roman" w:cs="Times New Roman"/>
                <w:sz w:val="24"/>
                <w:szCs w:val="24"/>
              </w:rPr>
              <w:t>УКГД</w:t>
            </w:r>
            <w:proofErr w:type="spellEnd"/>
            <w:r w:rsidRPr="00AA6C8F">
              <w:rPr>
                <w:rFonts w:ascii="Times New Roman" w:hAnsi="Times New Roman" w:cs="Times New Roman"/>
                <w:sz w:val="24"/>
                <w:szCs w:val="24"/>
              </w:rPr>
              <w:t xml:space="preserve"> та іншими партнерами здійснила багатоаспектну </w:t>
            </w:r>
            <w:proofErr w:type="spellStart"/>
            <w:r w:rsidRPr="00AA6C8F">
              <w:rPr>
                <w:rFonts w:ascii="Times New Roman" w:hAnsi="Times New Roman" w:cs="Times New Roman"/>
                <w:sz w:val="24"/>
                <w:szCs w:val="24"/>
              </w:rPr>
              <w:t>міжсекторальну</w:t>
            </w:r>
            <w:proofErr w:type="spellEnd"/>
            <w:r w:rsidRPr="00AA6C8F">
              <w:rPr>
                <w:rFonts w:ascii="Times New Roman" w:hAnsi="Times New Roman" w:cs="Times New Roman"/>
                <w:sz w:val="24"/>
                <w:szCs w:val="24"/>
              </w:rPr>
              <w:t xml:space="preserve"> оцінку потреб, щоб заповнити цю прогалину. Зазначене дослідження проводилося після публікації звіту за підсумками Міжвідомчої оцінки вразливості, в межах якої було зібрано аналогічну інформацію про гуманітарні потреби </w:t>
            </w:r>
            <w:proofErr w:type="spellStart"/>
            <w:r w:rsidRPr="00AA6C8F">
              <w:rPr>
                <w:rFonts w:ascii="Times New Roman" w:hAnsi="Times New Roman" w:cs="Times New Roman"/>
                <w:sz w:val="24"/>
                <w:szCs w:val="24"/>
              </w:rPr>
              <w:t>ВПО</w:t>
            </w:r>
            <w:proofErr w:type="spellEnd"/>
            <w:r w:rsidRPr="00AA6C8F">
              <w:rPr>
                <w:rFonts w:ascii="Times New Roman" w:hAnsi="Times New Roman" w:cs="Times New Roman"/>
                <w:sz w:val="24"/>
                <w:szCs w:val="24"/>
              </w:rPr>
              <w:t xml:space="preserve"> і населення приймаючих громад на підконтрольній Уряду території.</w:t>
            </w:r>
          </w:p>
          <w:p w:rsidR="00030012" w:rsidRPr="00AA6C8F" w:rsidRDefault="00030012" w:rsidP="00013658">
            <w:pPr>
              <w:spacing w:before="120" w:after="240"/>
              <w:jc w:val="both"/>
              <w:rPr>
                <w:rFonts w:ascii="Times New Roman" w:hAnsi="Times New Roman" w:cs="Times New Roman"/>
                <w:sz w:val="24"/>
                <w:szCs w:val="24"/>
              </w:rPr>
            </w:pPr>
            <w:r w:rsidRPr="00AA6C8F">
              <w:rPr>
                <w:rFonts w:ascii="Times New Roman" w:hAnsi="Times New Roman" w:cs="Times New Roman"/>
                <w:sz w:val="24"/>
                <w:szCs w:val="24"/>
              </w:rPr>
              <w:t xml:space="preserve">З метою створення чіткої картини експертна група застосувала комбінацію декількох методів оцінки та 5 джерел даних. Так, було використано аналіз вторинних даних, моніторинг ЗМІ, кількісне обстеження на рівні домогосподарств шляхом телефонного опитування, обговорення в фокус-групах і дані ринкового моніторингу. У випадку </w:t>
            </w:r>
            <w:r w:rsidR="00AD19B6">
              <w:rPr>
                <w:rFonts w:ascii="Times New Roman" w:hAnsi="Times New Roman" w:cs="Times New Roman"/>
                <w:sz w:val="24"/>
                <w:szCs w:val="24"/>
              </w:rPr>
              <w:t>НКТ</w:t>
            </w:r>
            <w:r w:rsidRPr="00AA6C8F">
              <w:rPr>
                <w:rFonts w:ascii="Times New Roman" w:hAnsi="Times New Roman" w:cs="Times New Roman"/>
                <w:sz w:val="24"/>
                <w:szCs w:val="24"/>
              </w:rPr>
              <w:t xml:space="preserve"> такий підхід із використанням різних джерел є єдиним способом отримання об’єктивної інформації.</w:t>
            </w:r>
          </w:p>
          <w:p w:rsidR="00030012" w:rsidRPr="00AA6C8F" w:rsidRDefault="00030012" w:rsidP="00013658">
            <w:pPr>
              <w:spacing w:before="120" w:after="240"/>
              <w:jc w:val="both"/>
              <w:rPr>
                <w:rFonts w:ascii="Times New Roman" w:hAnsi="Times New Roman" w:cs="Times New Roman"/>
                <w:sz w:val="24"/>
                <w:szCs w:val="24"/>
              </w:rPr>
            </w:pPr>
            <w:r w:rsidRPr="00AA6C8F">
              <w:rPr>
                <w:rFonts w:ascii="Times New Roman" w:hAnsi="Times New Roman" w:cs="Times New Roman"/>
                <w:sz w:val="24"/>
                <w:szCs w:val="24"/>
              </w:rPr>
              <w:t xml:space="preserve">Один з головних висновків цієї оцінки полягає в тому, що труднощі цивільного населення </w:t>
            </w:r>
            <w:r w:rsidR="00AD19B6">
              <w:rPr>
                <w:rFonts w:ascii="Times New Roman" w:hAnsi="Times New Roman" w:cs="Times New Roman"/>
                <w:sz w:val="24"/>
                <w:szCs w:val="24"/>
              </w:rPr>
              <w:t>НКТ</w:t>
            </w:r>
            <w:r w:rsidRPr="00AA6C8F">
              <w:rPr>
                <w:rFonts w:ascii="Times New Roman" w:hAnsi="Times New Roman" w:cs="Times New Roman"/>
                <w:sz w:val="24"/>
                <w:szCs w:val="24"/>
              </w:rPr>
              <w:t xml:space="preserve"> насправді є подібними до тих, з якими стикаються мешканці </w:t>
            </w:r>
            <w:r w:rsidR="007F3252">
              <w:rPr>
                <w:rFonts w:ascii="Times New Roman" w:hAnsi="Times New Roman" w:cs="Times New Roman"/>
                <w:sz w:val="24"/>
                <w:szCs w:val="24"/>
              </w:rPr>
              <w:t>підконтрольних українській владі</w:t>
            </w:r>
            <w:r w:rsidRPr="00AA6C8F">
              <w:rPr>
                <w:rFonts w:ascii="Times New Roman" w:hAnsi="Times New Roman" w:cs="Times New Roman"/>
                <w:sz w:val="24"/>
                <w:szCs w:val="24"/>
              </w:rPr>
              <w:t xml:space="preserve"> територій. Вони стосуються: </w:t>
            </w:r>
            <w:proofErr w:type="spellStart"/>
            <w:r w:rsidRPr="00AA6C8F">
              <w:rPr>
                <w:rFonts w:ascii="Times New Roman" w:hAnsi="Times New Roman" w:cs="Times New Roman"/>
                <w:sz w:val="24"/>
                <w:szCs w:val="24"/>
                <w:lang w:val="en-US"/>
              </w:rPr>
              <w:t>i</w:t>
            </w:r>
            <w:proofErr w:type="spellEnd"/>
            <w:r w:rsidRPr="00AA6C8F">
              <w:rPr>
                <w:rFonts w:ascii="Times New Roman" w:hAnsi="Times New Roman" w:cs="Times New Roman"/>
                <w:sz w:val="24"/>
                <w:szCs w:val="24"/>
              </w:rPr>
              <w:t xml:space="preserve">) недостатнього рівня доходів, що позначається на їхніх можливостях задовольняти базові потреби, зокрема в продуктах харчування і ліках; </w:t>
            </w:r>
            <w:r w:rsidRPr="00AA6C8F">
              <w:rPr>
                <w:rFonts w:ascii="Times New Roman" w:hAnsi="Times New Roman" w:cs="Times New Roman"/>
                <w:sz w:val="24"/>
                <w:szCs w:val="24"/>
                <w:lang w:val="en-US"/>
              </w:rPr>
              <w:t>ii</w:t>
            </w:r>
            <w:r w:rsidRPr="00AA6C8F">
              <w:rPr>
                <w:rFonts w:ascii="Times New Roman" w:hAnsi="Times New Roman" w:cs="Times New Roman"/>
                <w:sz w:val="24"/>
                <w:szCs w:val="24"/>
              </w:rPr>
              <w:t xml:space="preserve">)  погіршення житлових умов унаслідок конфлікту; а також </w:t>
            </w:r>
            <w:r w:rsidRPr="00AA6C8F">
              <w:rPr>
                <w:rFonts w:ascii="Times New Roman" w:hAnsi="Times New Roman" w:cs="Times New Roman"/>
                <w:sz w:val="24"/>
                <w:szCs w:val="24"/>
                <w:lang w:val="en-US"/>
              </w:rPr>
              <w:t>iii</w:t>
            </w:r>
            <w:r w:rsidRPr="00AA6C8F">
              <w:rPr>
                <w:rFonts w:ascii="Times New Roman" w:hAnsi="Times New Roman" w:cs="Times New Roman"/>
                <w:sz w:val="24"/>
                <w:szCs w:val="24"/>
              </w:rPr>
              <w:t>) труднощів у відновленні свого матеріального становища після переміщення і конфлікту. Разом з тим, ці проблеми посилюються обмеженістю доступу до товарів і послуг та проблемами із забезпеченням захисту, в тому числі обмеженням свободи пересування і соціальних виплат, що суттєво знижує життєстійкість людей та їхню спроможність долати ці труднощі.</w:t>
            </w:r>
          </w:p>
          <w:p w:rsidR="00030012" w:rsidRPr="00AA6C8F" w:rsidRDefault="00030012" w:rsidP="00013658">
            <w:pPr>
              <w:spacing w:before="120" w:after="240"/>
              <w:jc w:val="both"/>
              <w:rPr>
                <w:rFonts w:ascii="Times New Roman" w:hAnsi="Times New Roman" w:cs="Times New Roman"/>
                <w:sz w:val="24"/>
                <w:szCs w:val="24"/>
              </w:rPr>
            </w:pPr>
            <w:r w:rsidRPr="00AA6C8F">
              <w:rPr>
                <w:rFonts w:ascii="Times New Roman" w:hAnsi="Times New Roman" w:cs="Times New Roman"/>
                <w:sz w:val="24"/>
                <w:szCs w:val="24"/>
              </w:rPr>
              <w:t xml:space="preserve">Серед проблем, характерних для </w:t>
            </w:r>
            <w:r w:rsidR="00AD19B6">
              <w:rPr>
                <w:rFonts w:ascii="Times New Roman" w:hAnsi="Times New Roman" w:cs="Times New Roman"/>
                <w:sz w:val="24"/>
                <w:szCs w:val="24"/>
              </w:rPr>
              <w:t>НКТ</w:t>
            </w:r>
            <w:r w:rsidRPr="00AA6C8F">
              <w:rPr>
                <w:rFonts w:ascii="Times New Roman" w:hAnsi="Times New Roman" w:cs="Times New Roman"/>
                <w:sz w:val="24"/>
                <w:szCs w:val="24"/>
              </w:rPr>
              <w:t xml:space="preserve">, слід зазначити </w:t>
            </w:r>
            <w:proofErr w:type="spellStart"/>
            <w:r w:rsidRPr="00AA6C8F">
              <w:rPr>
                <w:rFonts w:ascii="Times New Roman" w:hAnsi="Times New Roman" w:cs="Times New Roman"/>
                <w:sz w:val="24"/>
                <w:szCs w:val="24"/>
                <w:lang w:val="en-US"/>
              </w:rPr>
              <w:t>i</w:t>
            </w:r>
            <w:proofErr w:type="spellEnd"/>
            <w:r w:rsidRPr="00AA6C8F">
              <w:rPr>
                <w:rFonts w:ascii="Times New Roman" w:hAnsi="Times New Roman" w:cs="Times New Roman"/>
                <w:sz w:val="24"/>
                <w:szCs w:val="24"/>
              </w:rPr>
              <w:t xml:space="preserve">) доступ до медичних послуг в умовах, коли функціонування системи охорони здоров’я було суттєво підірване внаслідок війни; </w:t>
            </w:r>
            <w:r w:rsidRPr="00AA6C8F">
              <w:rPr>
                <w:rFonts w:ascii="Times New Roman" w:hAnsi="Times New Roman" w:cs="Times New Roman"/>
                <w:sz w:val="24"/>
                <w:szCs w:val="24"/>
                <w:lang w:val="en-US"/>
              </w:rPr>
              <w:t>ii</w:t>
            </w:r>
            <w:r w:rsidRPr="00AA6C8F">
              <w:rPr>
                <w:rFonts w:ascii="Times New Roman" w:hAnsi="Times New Roman" w:cs="Times New Roman"/>
                <w:sz w:val="24"/>
                <w:szCs w:val="24"/>
              </w:rPr>
              <w:t xml:space="preserve">) забезпечення адекватної освіти для дітей, яка не несе загрози їхніх безпеці; </w:t>
            </w:r>
            <w:r w:rsidRPr="00AA6C8F">
              <w:rPr>
                <w:rFonts w:ascii="Times New Roman" w:hAnsi="Times New Roman" w:cs="Times New Roman"/>
                <w:sz w:val="24"/>
                <w:szCs w:val="24"/>
                <w:lang w:val="en-US"/>
              </w:rPr>
              <w:t>iii</w:t>
            </w:r>
            <w:r w:rsidRPr="00AA6C8F">
              <w:rPr>
                <w:rFonts w:ascii="Times New Roman" w:hAnsi="Times New Roman" w:cs="Times New Roman"/>
                <w:sz w:val="24"/>
                <w:szCs w:val="24"/>
              </w:rPr>
              <w:t xml:space="preserve">) вирішення регулярних проблем з водопостачанням, від яких потерпають мільйони домогосподарств на </w:t>
            </w:r>
            <w:r w:rsidR="00AD19B6">
              <w:rPr>
                <w:rFonts w:ascii="Times New Roman" w:hAnsi="Times New Roman" w:cs="Times New Roman"/>
                <w:sz w:val="24"/>
                <w:szCs w:val="24"/>
              </w:rPr>
              <w:t>НКТ</w:t>
            </w:r>
            <w:r w:rsidRPr="00AA6C8F">
              <w:rPr>
                <w:rFonts w:ascii="Times New Roman" w:hAnsi="Times New Roman" w:cs="Times New Roman"/>
                <w:sz w:val="24"/>
                <w:szCs w:val="24"/>
              </w:rPr>
              <w:t xml:space="preserve">; та також </w:t>
            </w:r>
            <w:r w:rsidRPr="00AA6C8F">
              <w:rPr>
                <w:rFonts w:ascii="Times New Roman" w:hAnsi="Times New Roman" w:cs="Times New Roman"/>
                <w:sz w:val="24"/>
                <w:szCs w:val="24"/>
                <w:lang w:val="en-US"/>
              </w:rPr>
              <w:t>iv</w:t>
            </w:r>
            <w:r w:rsidRPr="00AA6C8F">
              <w:rPr>
                <w:rFonts w:ascii="Times New Roman" w:hAnsi="Times New Roman" w:cs="Times New Roman"/>
                <w:sz w:val="24"/>
                <w:szCs w:val="24"/>
              </w:rPr>
              <w:t xml:space="preserve">) зниження якості харчових продуктів на тлі підвищення цін. На додаток до цих гуманітарних потреб, економічна структура Донбасу теж була </w:t>
            </w:r>
            <w:r w:rsidR="004E1F63">
              <w:rPr>
                <w:rFonts w:ascii="Times New Roman" w:hAnsi="Times New Roman" w:cs="Times New Roman"/>
                <w:sz w:val="24"/>
                <w:szCs w:val="24"/>
              </w:rPr>
              <w:t xml:space="preserve">зруйнована </w:t>
            </w:r>
            <w:r w:rsidRPr="00AA6C8F">
              <w:rPr>
                <w:rFonts w:ascii="Times New Roman" w:hAnsi="Times New Roman" w:cs="Times New Roman"/>
                <w:sz w:val="24"/>
                <w:szCs w:val="24"/>
              </w:rPr>
              <w:t>появою лінією розмежування. Вона перешкоджає обороту товарів у регіоні, який великою мірою залежав від торгівлі паливом (вугіллям) та продукцією важкого машинобудування.</w:t>
            </w:r>
          </w:p>
          <w:p w:rsidR="00030012" w:rsidRPr="00AA6C8F" w:rsidRDefault="00030012" w:rsidP="00013658">
            <w:pPr>
              <w:spacing w:before="120" w:after="240"/>
              <w:jc w:val="both"/>
              <w:rPr>
                <w:rFonts w:ascii="Times New Roman" w:hAnsi="Times New Roman" w:cs="Times New Roman"/>
                <w:sz w:val="24"/>
                <w:szCs w:val="24"/>
              </w:rPr>
            </w:pPr>
            <w:r w:rsidRPr="00030012">
              <w:rPr>
                <w:rFonts w:ascii="Times New Roman" w:hAnsi="Times New Roman" w:cs="Times New Roman"/>
                <w:b/>
                <w:i/>
                <w:sz w:val="24"/>
                <w:szCs w:val="24"/>
              </w:rPr>
              <w:t>Стратегічне значення</w:t>
            </w:r>
            <w:r w:rsidRPr="00030012">
              <w:rPr>
                <w:rFonts w:ascii="Times New Roman" w:hAnsi="Times New Roman" w:cs="Times New Roman"/>
                <w:b/>
                <w:sz w:val="24"/>
                <w:szCs w:val="24"/>
              </w:rPr>
              <w:t>.</w:t>
            </w:r>
            <w:r w:rsidRPr="00AA6C8F">
              <w:rPr>
                <w:rFonts w:ascii="Times New Roman" w:hAnsi="Times New Roman" w:cs="Times New Roman"/>
                <w:sz w:val="24"/>
                <w:szCs w:val="24"/>
              </w:rPr>
              <w:t xml:space="preserve"> </w:t>
            </w:r>
            <w:proofErr w:type="spellStart"/>
            <w:r w:rsidRPr="00AA6C8F">
              <w:rPr>
                <w:rFonts w:ascii="Times New Roman" w:hAnsi="Times New Roman" w:cs="Times New Roman"/>
                <w:sz w:val="24"/>
                <w:szCs w:val="24"/>
              </w:rPr>
              <w:t>Міжсекторальна</w:t>
            </w:r>
            <w:proofErr w:type="spellEnd"/>
            <w:r w:rsidRPr="00AA6C8F">
              <w:rPr>
                <w:rFonts w:ascii="Times New Roman" w:hAnsi="Times New Roman" w:cs="Times New Roman"/>
                <w:sz w:val="24"/>
                <w:szCs w:val="24"/>
              </w:rPr>
              <w:t xml:space="preserve"> оцінка потреб дає змогу, спираючись на солідні дані, скласти всебічне уявлення про доступ до послуг і співставні потреби на рівні домогосподарства на всій непідконтрольній </w:t>
            </w:r>
            <w:r w:rsidR="00672BBA">
              <w:rPr>
                <w:rFonts w:ascii="Times New Roman" w:hAnsi="Times New Roman" w:cs="Times New Roman"/>
                <w:sz w:val="24"/>
                <w:szCs w:val="24"/>
              </w:rPr>
              <w:t xml:space="preserve">владі </w:t>
            </w:r>
            <w:r w:rsidRPr="00AA6C8F">
              <w:rPr>
                <w:rFonts w:ascii="Times New Roman" w:hAnsi="Times New Roman" w:cs="Times New Roman"/>
                <w:sz w:val="24"/>
                <w:szCs w:val="24"/>
              </w:rPr>
              <w:t xml:space="preserve">території, якого досі бракувало. Раніше </w:t>
            </w:r>
            <w:r w:rsidRPr="00AA6C8F">
              <w:rPr>
                <w:rFonts w:ascii="Times New Roman" w:hAnsi="Times New Roman" w:cs="Times New Roman"/>
                <w:sz w:val="24"/>
                <w:szCs w:val="24"/>
              </w:rPr>
              <w:lastRenderedPageBreak/>
              <w:t xml:space="preserve">було лише одне подібне дослідження наприкінці 2015 року. Без сумніву, вкрай необхідно глибше зрозуміти гуманітарні потреби і прогалини в наданні допомоги на </w:t>
            </w:r>
            <w:r w:rsidR="00AD19B6">
              <w:rPr>
                <w:rFonts w:ascii="Times New Roman" w:hAnsi="Times New Roman" w:cs="Times New Roman"/>
                <w:sz w:val="24"/>
                <w:szCs w:val="24"/>
              </w:rPr>
              <w:t>НКТ</w:t>
            </w:r>
            <w:r w:rsidRPr="00AA6C8F">
              <w:rPr>
                <w:rFonts w:ascii="Times New Roman" w:hAnsi="Times New Roman" w:cs="Times New Roman"/>
                <w:sz w:val="24"/>
                <w:szCs w:val="24"/>
              </w:rPr>
              <w:t xml:space="preserve"> і посилювати </w:t>
            </w:r>
            <w:proofErr w:type="spellStart"/>
            <w:r w:rsidRPr="00AA6C8F">
              <w:rPr>
                <w:rFonts w:ascii="Times New Roman" w:hAnsi="Times New Roman" w:cs="Times New Roman"/>
                <w:sz w:val="24"/>
                <w:szCs w:val="24"/>
              </w:rPr>
              <w:t>фактологічно</w:t>
            </w:r>
            <w:proofErr w:type="spellEnd"/>
            <w:r w:rsidRPr="00AA6C8F">
              <w:rPr>
                <w:rFonts w:ascii="Times New Roman" w:hAnsi="Times New Roman" w:cs="Times New Roman"/>
                <w:sz w:val="24"/>
                <w:szCs w:val="24"/>
              </w:rPr>
              <w:t xml:space="preserve"> обґрунтоване планування для цих територій. </w:t>
            </w:r>
          </w:p>
          <w:p w:rsidR="00030012" w:rsidRPr="00030012" w:rsidRDefault="00952C1D" w:rsidP="00672BBA">
            <w:pPr>
              <w:spacing w:before="120" w:after="240"/>
              <w:jc w:val="both"/>
              <w:rPr>
                <w:rFonts w:ascii="Times New Roman" w:hAnsi="Times New Roman" w:cs="Times New Roman"/>
                <w:sz w:val="24"/>
                <w:szCs w:val="24"/>
              </w:rPr>
            </w:pPr>
            <w:r>
              <w:rPr>
                <w:rFonts w:ascii="Times New Roman" w:hAnsi="Times New Roman" w:cs="Times New Roman"/>
                <w:sz w:val="24"/>
                <w:szCs w:val="24"/>
              </w:rPr>
              <w:t>Проведена оцінка НЕ </w:t>
            </w:r>
            <w:r w:rsidR="00030012" w:rsidRPr="00AA6C8F">
              <w:rPr>
                <w:rFonts w:ascii="Times New Roman" w:hAnsi="Times New Roman" w:cs="Times New Roman"/>
                <w:sz w:val="24"/>
                <w:szCs w:val="24"/>
              </w:rPr>
              <w:t xml:space="preserve">підтвердила припущення про те, що гуманітарна криза на </w:t>
            </w:r>
            <w:r w:rsidR="00AD19B6">
              <w:rPr>
                <w:rFonts w:ascii="Times New Roman" w:hAnsi="Times New Roman" w:cs="Times New Roman"/>
                <w:sz w:val="24"/>
                <w:szCs w:val="24"/>
              </w:rPr>
              <w:t>НКТ</w:t>
            </w:r>
            <w:r w:rsidR="00030012" w:rsidRPr="00AA6C8F">
              <w:rPr>
                <w:rFonts w:ascii="Times New Roman" w:hAnsi="Times New Roman" w:cs="Times New Roman"/>
                <w:sz w:val="24"/>
                <w:szCs w:val="24"/>
              </w:rPr>
              <w:t xml:space="preserve"> є значно гострішою за ситуацію на </w:t>
            </w:r>
            <w:proofErr w:type="spellStart"/>
            <w:r w:rsidR="00AD19B6">
              <w:rPr>
                <w:rFonts w:ascii="Times New Roman" w:hAnsi="Times New Roman" w:cs="Times New Roman"/>
                <w:sz w:val="24"/>
                <w:szCs w:val="24"/>
              </w:rPr>
              <w:t>КТ</w:t>
            </w:r>
            <w:proofErr w:type="spellEnd"/>
            <w:r w:rsidR="00030012" w:rsidRPr="00AA6C8F">
              <w:rPr>
                <w:rFonts w:ascii="Times New Roman" w:hAnsi="Times New Roman" w:cs="Times New Roman"/>
                <w:sz w:val="24"/>
                <w:szCs w:val="24"/>
              </w:rPr>
              <w:t xml:space="preserve">. Затяжне переміщення </w:t>
            </w:r>
            <w:proofErr w:type="spellStart"/>
            <w:r w:rsidR="00030012" w:rsidRPr="00AA6C8F">
              <w:rPr>
                <w:rFonts w:ascii="Times New Roman" w:hAnsi="Times New Roman" w:cs="Times New Roman"/>
                <w:sz w:val="24"/>
                <w:szCs w:val="24"/>
              </w:rPr>
              <w:t>ВПО</w:t>
            </w:r>
            <w:proofErr w:type="spellEnd"/>
            <w:r w:rsidR="00030012" w:rsidRPr="00AA6C8F">
              <w:rPr>
                <w:rFonts w:ascii="Times New Roman" w:hAnsi="Times New Roman" w:cs="Times New Roman"/>
                <w:sz w:val="24"/>
                <w:szCs w:val="24"/>
              </w:rPr>
              <w:t xml:space="preserve"> в напрямі </w:t>
            </w:r>
            <w:proofErr w:type="spellStart"/>
            <w:r w:rsidR="00AD19B6">
              <w:rPr>
                <w:rFonts w:ascii="Times New Roman" w:hAnsi="Times New Roman" w:cs="Times New Roman"/>
                <w:sz w:val="24"/>
                <w:szCs w:val="24"/>
              </w:rPr>
              <w:t>КТ</w:t>
            </w:r>
            <w:proofErr w:type="spellEnd"/>
            <w:r w:rsidR="00030012" w:rsidRPr="00AA6C8F">
              <w:rPr>
                <w:rFonts w:ascii="Times New Roman" w:hAnsi="Times New Roman" w:cs="Times New Roman"/>
                <w:sz w:val="24"/>
                <w:szCs w:val="24"/>
              </w:rPr>
              <w:t xml:space="preserve"> тягне за собою суттєві випробування, з якими не стикаються жителі </w:t>
            </w:r>
            <w:r w:rsidR="00AD19B6">
              <w:rPr>
                <w:rFonts w:ascii="Times New Roman" w:hAnsi="Times New Roman" w:cs="Times New Roman"/>
                <w:sz w:val="24"/>
                <w:szCs w:val="24"/>
              </w:rPr>
              <w:t>НКТ</w:t>
            </w:r>
            <w:r w:rsidR="00030012" w:rsidRPr="00AA6C8F">
              <w:rPr>
                <w:rFonts w:ascii="Times New Roman" w:hAnsi="Times New Roman" w:cs="Times New Roman"/>
                <w:sz w:val="24"/>
                <w:szCs w:val="24"/>
              </w:rPr>
              <w:t xml:space="preserve"> і ті, хто туди повернувся, зокрема: </w:t>
            </w:r>
            <w:proofErr w:type="spellStart"/>
            <w:r w:rsidR="00030012" w:rsidRPr="00AA6C8F">
              <w:rPr>
                <w:rFonts w:ascii="Times New Roman" w:hAnsi="Times New Roman" w:cs="Times New Roman"/>
                <w:sz w:val="24"/>
                <w:szCs w:val="24"/>
                <w:lang w:val="en-US"/>
              </w:rPr>
              <w:t>i</w:t>
            </w:r>
            <w:proofErr w:type="spellEnd"/>
            <w:r w:rsidR="00030012" w:rsidRPr="00AA6C8F">
              <w:rPr>
                <w:rFonts w:ascii="Times New Roman" w:hAnsi="Times New Roman" w:cs="Times New Roman"/>
                <w:sz w:val="24"/>
                <w:szCs w:val="24"/>
              </w:rPr>
              <w:t xml:space="preserve">) необхідність оплачувати тимчасове житло; </w:t>
            </w:r>
            <w:r w:rsidR="00030012" w:rsidRPr="00AA6C8F">
              <w:rPr>
                <w:rFonts w:ascii="Times New Roman" w:hAnsi="Times New Roman" w:cs="Times New Roman"/>
                <w:sz w:val="24"/>
                <w:szCs w:val="24"/>
                <w:lang w:val="en-US"/>
              </w:rPr>
              <w:t>ii</w:t>
            </w:r>
            <w:r w:rsidR="00030012" w:rsidRPr="00AA6C8F">
              <w:rPr>
                <w:rFonts w:ascii="Times New Roman" w:hAnsi="Times New Roman" w:cs="Times New Roman"/>
                <w:sz w:val="24"/>
                <w:szCs w:val="24"/>
              </w:rPr>
              <w:t xml:space="preserve">) складнощі з отриманням гідного доходу; </w:t>
            </w:r>
            <w:r w:rsidR="00030012" w:rsidRPr="00AA6C8F">
              <w:rPr>
                <w:rFonts w:ascii="Times New Roman" w:hAnsi="Times New Roman" w:cs="Times New Roman"/>
                <w:sz w:val="24"/>
                <w:szCs w:val="24"/>
                <w:lang w:val="en-US"/>
              </w:rPr>
              <w:t>iii</w:t>
            </w:r>
            <w:r w:rsidR="00030012" w:rsidRPr="00AA6C8F">
              <w:rPr>
                <w:rFonts w:ascii="Times New Roman" w:hAnsi="Times New Roman" w:cs="Times New Roman"/>
                <w:sz w:val="24"/>
                <w:szCs w:val="24"/>
              </w:rPr>
              <w:t xml:space="preserve">) відсутність </w:t>
            </w:r>
            <w:r w:rsidR="00013658">
              <w:rPr>
                <w:rFonts w:ascii="Times New Roman" w:hAnsi="Times New Roman" w:cs="Times New Roman"/>
                <w:sz w:val="24"/>
                <w:szCs w:val="24"/>
              </w:rPr>
              <w:t xml:space="preserve">якісних </w:t>
            </w:r>
            <w:r w:rsidR="00030012" w:rsidRPr="00AA6C8F">
              <w:rPr>
                <w:rFonts w:ascii="Times New Roman" w:hAnsi="Times New Roman" w:cs="Times New Roman"/>
                <w:sz w:val="24"/>
                <w:szCs w:val="24"/>
              </w:rPr>
              <w:t>предметів побуту на зим</w:t>
            </w:r>
            <w:r w:rsidR="00672BBA">
              <w:rPr>
                <w:rFonts w:ascii="Times New Roman" w:hAnsi="Times New Roman" w:cs="Times New Roman"/>
                <w:sz w:val="24"/>
                <w:szCs w:val="24"/>
              </w:rPr>
              <w:t xml:space="preserve">овий </w:t>
            </w:r>
            <w:r w:rsidR="00030012" w:rsidRPr="00AA6C8F">
              <w:rPr>
                <w:rFonts w:ascii="Times New Roman" w:hAnsi="Times New Roman" w:cs="Times New Roman"/>
                <w:sz w:val="24"/>
                <w:szCs w:val="24"/>
              </w:rPr>
              <w:t xml:space="preserve">період. Ймовірно, що концепція надання допомоги з акцентом на </w:t>
            </w:r>
            <w:r w:rsidR="00AD19B6">
              <w:rPr>
                <w:rFonts w:ascii="Times New Roman" w:hAnsi="Times New Roman" w:cs="Times New Roman"/>
                <w:sz w:val="24"/>
                <w:szCs w:val="24"/>
              </w:rPr>
              <w:t>НКТ</w:t>
            </w:r>
            <w:r w:rsidR="00030012" w:rsidRPr="00AA6C8F">
              <w:rPr>
                <w:rFonts w:ascii="Times New Roman" w:hAnsi="Times New Roman" w:cs="Times New Roman"/>
                <w:sz w:val="24"/>
                <w:szCs w:val="24"/>
              </w:rPr>
              <w:t xml:space="preserve"> і територіях вздовж лінії зіткнення призведе до того, що з уваги буде випущено суттєву кількість вразливих домогосподарств, які постраждали внаслідок конфлікту.</w:t>
            </w:r>
          </w:p>
        </w:tc>
      </w:tr>
      <w:tr w:rsidR="00030012" w:rsidRPr="00030012" w:rsidTr="00030012">
        <w:tc>
          <w:tcPr>
            <w:tcW w:w="9571" w:type="dxa"/>
            <w:gridSpan w:val="2"/>
            <w:shd w:val="clear" w:color="auto" w:fill="365F91" w:themeFill="accent1" w:themeFillShade="BF"/>
          </w:tcPr>
          <w:p w:rsidR="00030012" w:rsidRPr="00030012" w:rsidRDefault="00030012" w:rsidP="00030012">
            <w:pPr>
              <w:spacing w:before="240" w:after="240"/>
              <w:rPr>
                <w:rFonts w:ascii="Times New Roman" w:hAnsi="Times New Roman" w:cs="Times New Roman"/>
                <w:b/>
                <w:color w:val="FFFFFF" w:themeColor="background1"/>
                <w:sz w:val="26"/>
                <w:szCs w:val="26"/>
              </w:rPr>
            </w:pPr>
            <w:r w:rsidRPr="00030012">
              <w:rPr>
                <w:rFonts w:ascii="Times New Roman" w:hAnsi="Times New Roman" w:cs="Times New Roman"/>
                <w:b/>
                <w:color w:val="FFFFFF" w:themeColor="background1"/>
                <w:sz w:val="26"/>
                <w:szCs w:val="26"/>
              </w:rPr>
              <w:lastRenderedPageBreak/>
              <w:t>Можливості та перешкоди на шляху демократичного транзиту України</w:t>
            </w:r>
          </w:p>
        </w:tc>
      </w:tr>
      <w:tr w:rsidR="00030012" w:rsidTr="00030012">
        <w:tc>
          <w:tcPr>
            <w:tcW w:w="4785" w:type="dxa"/>
          </w:tcPr>
          <w:p w:rsidR="00030012" w:rsidRPr="00030012" w:rsidRDefault="00030012" w:rsidP="00013658">
            <w:pPr>
              <w:spacing w:before="120" w:after="120"/>
              <w:rPr>
                <w:rFonts w:ascii="Times New Roman" w:hAnsi="Times New Roman" w:cs="Times New Roman"/>
                <w:b/>
                <w:sz w:val="24"/>
                <w:szCs w:val="24"/>
              </w:rPr>
            </w:pPr>
            <w:r w:rsidRPr="00030012">
              <w:rPr>
                <w:rFonts w:ascii="Times New Roman" w:hAnsi="Times New Roman" w:cs="Times New Roman"/>
                <w:b/>
                <w:sz w:val="24"/>
                <w:szCs w:val="24"/>
              </w:rPr>
              <w:t>Національний демократичний інститут (НДІ)</w:t>
            </w:r>
          </w:p>
        </w:tc>
        <w:tc>
          <w:tcPr>
            <w:tcW w:w="4786" w:type="dxa"/>
          </w:tcPr>
          <w:p w:rsidR="00030012" w:rsidRPr="00030012" w:rsidRDefault="00030012" w:rsidP="00013658">
            <w:pPr>
              <w:spacing w:before="120"/>
              <w:rPr>
                <w:rFonts w:ascii="Times New Roman" w:hAnsi="Times New Roman" w:cs="Times New Roman"/>
                <w:b/>
                <w:sz w:val="24"/>
                <w:szCs w:val="24"/>
              </w:rPr>
            </w:pPr>
            <w:r w:rsidRPr="00030012">
              <w:rPr>
                <w:rFonts w:ascii="Times New Roman" w:hAnsi="Times New Roman" w:cs="Times New Roman"/>
                <w:b/>
                <w:sz w:val="24"/>
                <w:szCs w:val="24"/>
              </w:rPr>
              <w:t>Два видання:</w:t>
            </w:r>
          </w:p>
          <w:p w:rsidR="00030012" w:rsidRPr="00030012" w:rsidRDefault="00030012" w:rsidP="00013658">
            <w:pPr>
              <w:rPr>
                <w:rFonts w:ascii="Times New Roman" w:hAnsi="Times New Roman" w:cs="Times New Roman"/>
                <w:b/>
                <w:sz w:val="24"/>
                <w:szCs w:val="24"/>
              </w:rPr>
            </w:pPr>
            <w:r w:rsidRPr="00030012">
              <w:rPr>
                <w:rFonts w:ascii="Times New Roman" w:hAnsi="Times New Roman" w:cs="Times New Roman"/>
                <w:b/>
                <w:sz w:val="24"/>
                <w:szCs w:val="24"/>
              </w:rPr>
              <w:t>квітень – травень 2015 р.</w:t>
            </w:r>
          </w:p>
          <w:p w:rsidR="00030012" w:rsidRPr="00030012" w:rsidRDefault="00030012" w:rsidP="00013658">
            <w:pPr>
              <w:spacing w:after="120"/>
              <w:rPr>
                <w:rFonts w:ascii="Times New Roman" w:hAnsi="Times New Roman" w:cs="Times New Roman"/>
                <w:b/>
                <w:sz w:val="24"/>
                <w:szCs w:val="24"/>
              </w:rPr>
            </w:pPr>
            <w:r w:rsidRPr="00030012">
              <w:rPr>
                <w:rFonts w:ascii="Times New Roman" w:hAnsi="Times New Roman" w:cs="Times New Roman"/>
                <w:b/>
                <w:sz w:val="24"/>
                <w:szCs w:val="24"/>
              </w:rPr>
              <w:t>листопад – грудень 2016 р.</w:t>
            </w:r>
          </w:p>
        </w:tc>
      </w:tr>
      <w:tr w:rsidR="00030012" w:rsidTr="00CD1EDA">
        <w:tc>
          <w:tcPr>
            <w:tcW w:w="9571" w:type="dxa"/>
            <w:gridSpan w:val="2"/>
          </w:tcPr>
          <w:p w:rsidR="00030012" w:rsidRPr="00AA6C8F" w:rsidRDefault="00030012" w:rsidP="00013658">
            <w:pPr>
              <w:spacing w:before="240" w:after="240"/>
              <w:jc w:val="both"/>
              <w:rPr>
                <w:rFonts w:ascii="Times New Roman" w:hAnsi="Times New Roman" w:cs="Times New Roman"/>
                <w:sz w:val="24"/>
                <w:szCs w:val="24"/>
              </w:rPr>
            </w:pPr>
            <w:r w:rsidRPr="00AA6C8F">
              <w:rPr>
                <w:rFonts w:ascii="Times New Roman" w:hAnsi="Times New Roman" w:cs="Times New Roman"/>
                <w:sz w:val="24"/>
                <w:szCs w:val="24"/>
              </w:rPr>
              <w:t>Від початку конфлікту на Донбасі, НДІ в партнерстві з іншими міжнародними організаціями провів 2 загальнонаціональні опитування громадської думки, щоб з’ясувати потенціал для демократизації України. Основні результати і припущення, сформульовані в 2015 році, згодом дістали підтвердження під час наступного аналогічного опитування. Водночас, у 2016 році намітилися певні тенденції щодо втрати довіри до влади і політичних партій, погіршення економіки і матеріального становища.</w:t>
            </w:r>
          </w:p>
          <w:p w:rsidR="00030012" w:rsidRPr="00AA6C8F" w:rsidRDefault="00030012" w:rsidP="00013658">
            <w:pPr>
              <w:spacing w:before="120" w:after="240"/>
              <w:jc w:val="both"/>
              <w:rPr>
                <w:rFonts w:ascii="Times New Roman" w:hAnsi="Times New Roman" w:cs="Times New Roman"/>
                <w:sz w:val="24"/>
                <w:szCs w:val="24"/>
              </w:rPr>
            </w:pPr>
            <w:r w:rsidRPr="00AA6C8F">
              <w:rPr>
                <w:rFonts w:ascii="Times New Roman" w:hAnsi="Times New Roman" w:cs="Times New Roman"/>
                <w:sz w:val="24"/>
                <w:szCs w:val="24"/>
              </w:rPr>
              <w:t>Останнє опитування громадської думки, проведене НДІ в листопаді – грудні 2016 року за підтримки Національного фонду розвитку демократії, Міністерства закордонних справ Канади, Агентства США з міжнародного розвитку (</w:t>
            </w:r>
            <w:r w:rsidRPr="00AA6C8F">
              <w:rPr>
                <w:rFonts w:ascii="Times New Roman" w:hAnsi="Times New Roman" w:cs="Times New Roman"/>
                <w:sz w:val="24"/>
                <w:szCs w:val="24"/>
                <w:lang w:val="en-US"/>
              </w:rPr>
              <w:t>USAID</w:t>
            </w:r>
            <w:r w:rsidRPr="00AA6C8F">
              <w:rPr>
                <w:rFonts w:ascii="Times New Roman" w:hAnsi="Times New Roman" w:cs="Times New Roman"/>
                <w:sz w:val="24"/>
                <w:szCs w:val="24"/>
              </w:rPr>
              <w:t xml:space="preserve">), Уряду Швеції та Міністерства закордонних справ Великобританії було репрезентативним на рівні країни (тільки </w:t>
            </w:r>
            <w:proofErr w:type="spellStart"/>
            <w:r w:rsidR="00AD19B6">
              <w:rPr>
                <w:rFonts w:ascii="Times New Roman" w:hAnsi="Times New Roman" w:cs="Times New Roman"/>
                <w:sz w:val="24"/>
                <w:szCs w:val="24"/>
              </w:rPr>
              <w:t>КТ</w:t>
            </w:r>
            <w:proofErr w:type="spellEnd"/>
            <w:r w:rsidRPr="00AA6C8F">
              <w:rPr>
                <w:rFonts w:ascii="Times New Roman" w:hAnsi="Times New Roman" w:cs="Times New Roman"/>
                <w:sz w:val="24"/>
                <w:szCs w:val="24"/>
              </w:rPr>
              <w:t xml:space="preserve">). До нього було залучено декілька конкретних збільшених вибірок. Як і в 2015 році, науково-дослідницький колектив оцінював матеріальний стан, рівень громадянської активності і ставлення до місцевих і національних органів влади, сприйняття демократії, реформ і корупції. Однак у 2016 році опитувальник також доповнили розділом </w:t>
            </w:r>
            <w:r w:rsidR="00B51BB8">
              <w:rPr>
                <w:rFonts w:ascii="Times New Roman" w:hAnsi="Times New Roman" w:cs="Times New Roman"/>
                <w:sz w:val="24"/>
                <w:szCs w:val="24"/>
              </w:rPr>
              <w:t>на тему</w:t>
            </w:r>
            <w:r w:rsidRPr="00AA6C8F">
              <w:rPr>
                <w:rFonts w:ascii="Times New Roman" w:hAnsi="Times New Roman" w:cs="Times New Roman"/>
                <w:sz w:val="24"/>
                <w:szCs w:val="24"/>
              </w:rPr>
              <w:t xml:space="preserve"> децентралізаці</w:t>
            </w:r>
            <w:r w:rsidR="00B51BB8">
              <w:rPr>
                <w:rFonts w:ascii="Times New Roman" w:hAnsi="Times New Roman" w:cs="Times New Roman"/>
                <w:sz w:val="24"/>
                <w:szCs w:val="24"/>
              </w:rPr>
              <w:t>ї</w:t>
            </w:r>
            <w:r w:rsidRPr="00AA6C8F">
              <w:rPr>
                <w:rFonts w:ascii="Times New Roman" w:hAnsi="Times New Roman" w:cs="Times New Roman"/>
                <w:sz w:val="24"/>
                <w:szCs w:val="24"/>
              </w:rPr>
              <w:t xml:space="preserve">. </w:t>
            </w:r>
          </w:p>
          <w:p w:rsidR="00030012" w:rsidRPr="00AA6C8F" w:rsidRDefault="00030012" w:rsidP="00013658">
            <w:pPr>
              <w:spacing w:before="120" w:after="240"/>
              <w:jc w:val="both"/>
              <w:rPr>
                <w:rFonts w:ascii="Times New Roman" w:hAnsi="Times New Roman" w:cs="Times New Roman"/>
                <w:sz w:val="24"/>
                <w:szCs w:val="24"/>
              </w:rPr>
            </w:pPr>
            <w:r w:rsidRPr="00AA6C8F">
              <w:rPr>
                <w:rFonts w:ascii="Times New Roman" w:hAnsi="Times New Roman" w:cs="Times New Roman"/>
                <w:sz w:val="24"/>
                <w:szCs w:val="24"/>
              </w:rPr>
              <w:t xml:space="preserve">Як і раніше, громадян України найбільше турбує підвищення цін, конфлікт на сході держави і корупція. Поруч з тим, </w:t>
            </w:r>
            <w:r w:rsidR="00926913">
              <w:rPr>
                <w:rFonts w:ascii="Times New Roman" w:hAnsi="Times New Roman" w:cs="Times New Roman"/>
                <w:sz w:val="24"/>
                <w:szCs w:val="24"/>
              </w:rPr>
              <w:t>показник значимості</w:t>
            </w:r>
            <w:r w:rsidRPr="00AA6C8F">
              <w:rPr>
                <w:rFonts w:ascii="Times New Roman" w:hAnsi="Times New Roman" w:cs="Times New Roman"/>
                <w:sz w:val="24"/>
                <w:szCs w:val="24"/>
              </w:rPr>
              <w:t xml:space="preserve"> конфлікту в грудні 2016 року знизи</w:t>
            </w:r>
            <w:r w:rsidR="00926913">
              <w:rPr>
                <w:rFonts w:ascii="Times New Roman" w:hAnsi="Times New Roman" w:cs="Times New Roman"/>
                <w:sz w:val="24"/>
                <w:szCs w:val="24"/>
              </w:rPr>
              <w:t>вся</w:t>
            </w:r>
            <w:r w:rsidRPr="00AA6C8F">
              <w:rPr>
                <w:rFonts w:ascii="Times New Roman" w:hAnsi="Times New Roman" w:cs="Times New Roman"/>
                <w:sz w:val="24"/>
                <w:szCs w:val="24"/>
              </w:rPr>
              <w:t xml:space="preserve"> порівняно з 57% в травні 2015 року, тоді як значимість проблеми корупції зросла з 31% до 40%. Інші пріоритетні питання (охорона здоров’я, зайнятість, пенсії) впродовж цього періоду в цілому залишалися стабільними. Що стосується економічної ситуації, більшість респондентів відзначали її погіршення порівняно з 2014 роком: таку думку висловили 70% у травні 2015-го і 76% у грудні 2016-го. Водночас, найбільше занепокоєння з цього питання виявила південна Україна – 88% по регіону і до 98% в Ізмаїлі. Для півдня і сходу також характерне песимістичне бачення рівня забезпеченості наступних поколінь, тоді як решта України оцінює його досить оптимістично. </w:t>
            </w:r>
          </w:p>
          <w:p w:rsidR="00030012" w:rsidRPr="00AA6C8F" w:rsidRDefault="00030012" w:rsidP="00013658">
            <w:pPr>
              <w:spacing w:before="120" w:after="240"/>
              <w:jc w:val="both"/>
              <w:rPr>
                <w:rFonts w:ascii="Times New Roman" w:hAnsi="Times New Roman" w:cs="Times New Roman"/>
                <w:sz w:val="24"/>
                <w:szCs w:val="24"/>
              </w:rPr>
            </w:pPr>
            <w:r w:rsidRPr="00AA6C8F">
              <w:rPr>
                <w:rFonts w:ascii="Times New Roman" w:hAnsi="Times New Roman" w:cs="Times New Roman"/>
                <w:sz w:val="24"/>
                <w:szCs w:val="24"/>
              </w:rPr>
              <w:t xml:space="preserve">Більшість опитаних по всій території країни підтримують процес децентралізації, зокрема, пов’язане з ним розширення можливостей місцевого самоуправління. Поруч з тим, ставлення до об’єднання громад і його значення досить нейтральне. Іншою характерною рисою, яка однаково притаманна всім респондентам, є пасивна роль у громадському житті </w:t>
            </w:r>
            <w:r w:rsidRPr="00AA6C8F">
              <w:rPr>
                <w:rFonts w:ascii="Times New Roman" w:hAnsi="Times New Roman" w:cs="Times New Roman"/>
                <w:sz w:val="24"/>
                <w:szCs w:val="24"/>
              </w:rPr>
              <w:lastRenderedPageBreak/>
              <w:t>та патерналіст</w:t>
            </w:r>
            <w:r>
              <w:rPr>
                <w:rFonts w:ascii="Times New Roman" w:hAnsi="Times New Roman" w:cs="Times New Roman"/>
                <w:sz w:val="24"/>
                <w:szCs w:val="24"/>
              </w:rPr>
              <w:t xml:space="preserve">ські </w:t>
            </w:r>
            <w:r w:rsidRPr="00AA6C8F">
              <w:rPr>
                <w:rFonts w:ascii="Times New Roman" w:hAnsi="Times New Roman" w:cs="Times New Roman"/>
                <w:sz w:val="24"/>
                <w:szCs w:val="24"/>
              </w:rPr>
              <w:t>настрої. Приблизно 34% опитаних вважають, що держава має турбуватися про них, замість просто бути їм підзвітною. Цей показник був найвищим в Ізмаїлі – 73%. Рівень довіри до політичних партій надзвичайно низький по всій Україні. Серед партій немає жодної, в якої б позитивний рейтинг переважав негативний. Готовність голосувати на дострокових парламентських виборах в Україні зросла з 26% у травні 2016 року до 34% у грудні 201</w:t>
            </w:r>
            <w:r w:rsidR="00723BE0">
              <w:rPr>
                <w:rFonts w:ascii="Times New Roman" w:hAnsi="Times New Roman" w:cs="Times New Roman"/>
                <w:sz w:val="24"/>
                <w:szCs w:val="24"/>
              </w:rPr>
              <w:t>6</w:t>
            </w:r>
            <w:r w:rsidRPr="00AA6C8F">
              <w:rPr>
                <w:rFonts w:ascii="Times New Roman" w:hAnsi="Times New Roman" w:cs="Times New Roman"/>
                <w:sz w:val="24"/>
                <w:szCs w:val="24"/>
              </w:rPr>
              <w:t xml:space="preserve"> року.</w:t>
            </w:r>
          </w:p>
          <w:p w:rsidR="00030012" w:rsidRPr="00AA6C8F" w:rsidRDefault="00030012" w:rsidP="00013658">
            <w:pPr>
              <w:spacing w:before="120" w:after="240"/>
              <w:jc w:val="both"/>
              <w:rPr>
                <w:rFonts w:ascii="Times New Roman" w:hAnsi="Times New Roman" w:cs="Times New Roman"/>
                <w:sz w:val="24"/>
                <w:szCs w:val="24"/>
              </w:rPr>
            </w:pPr>
            <w:r w:rsidRPr="00AA6C8F">
              <w:rPr>
                <w:rFonts w:ascii="Times New Roman" w:hAnsi="Times New Roman" w:cs="Times New Roman"/>
                <w:sz w:val="24"/>
                <w:szCs w:val="24"/>
              </w:rPr>
              <w:t xml:space="preserve">Від травня 2015 року ставлення до </w:t>
            </w:r>
            <w:r w:rsidR="00AD19B6">
              <w:rPr>
                <w:rFonts w:ascii="Times New Roman" w:hAnsi="Times New Roman" w:cs="Times New Roman"/>
                <w:sz w:val="24"/>
                <w:szCs w:val="24"/>
              </w:rPr>
              <w:t>НКТ</w:t>
            </w:r>
            <w:r w:rsidRPr="00AA6C8F">
              <w:rPr>
                <w:rFonts w:ascii="Times New Roman" w:hAnsi="Times New Roman" w:cs="Times New Roman"/>
                <w:sz w:val="24"/>
                <w:szCs w:val="24"/>
              </w:rPr>
              <w:t xml:space="preserve"> не змінилося: більшість респондентів очікує повернення їх в Україну. Однак порівняно з рештою населення громадяни східних і південних частин держави менше підтримують економічні санкції проти Росії. Це вочевидь пояснюється головним чином економічною взаємозалежністю і торговими відносинами цих регіонів з </w:t>
            </w:r>
            <w:proofErr w:type="spellStart"/>
            <w:r w:rsidRPr="00AA6C8F">
              <w:rPr>
                <w:rFonts w:ascii="Times New Roman" w:hAnsi="Times New Roman" w:cs="Times New Roman"/>
                <w:sz w:val="24"/>
                <w:szCs w:val="24"/>
              </w:rPr>
              <w:t>РФ</w:t>
            </w:r>
            <w:proofErr w:type="spellEnd"/>
            <w:r w:rsidRPr="00AA6C8F">
              <w:rPr>
                <w:rFonts w:ascii="Times New Roman" w:hAnsi="Times New Roman" w:cs="Times New Roman"/>
                <w:sz w:val="24"/>
                <w:szCs w:val="24"/>
              </w:rPr>
              <w:t xml:space="preserve">. </w:t>
            </w:r>
          </w:p>
          <w:p w:rsidR="00030012" w:rsidRPr="00030012" w:rsidRDefault="00030012" w:rsidP="00013658">
            <w:pPr>
              <w:spacing w:before="120" w:after="240"/>
              <w:jc w:val="both"/>
              <w:rPr>
                <w:rFonts w:ascii="Times New Roman" w:hAnsi="Times New Roman" w:cs="Times New Roman"/>
                <w:sz w:val="24"/>
                <w:szCs w:val="24"/>
              </w:rPr>
            </w:pPr>
            <w:r w:rsidRPr="00030012">
              <w:rPr>
                <w:rFonts w:ascii="Times New Roman" w:hAnsi="Times New Roman" w:cs="Times New Roman"/>
                <w:b/>
                <w:i/>
                <w:sz w:val="24"/>
                <w:szCs w:val="24"/>
              </w:rPr>
              <w:t>Стратегічне значення</w:t>
            </w:r>
            <w:r w:rsidRPr="00030012">
              <w:rPr>
                <w:rFonts w:ascii="Times New Roman" w:hAnsi="Times New Roman" w:cs="Times New Roman"/>
                <w:b/>
                <w:sz w:val="24"/>
                <w:szCs w:val="24"/>
              </w:rPr>
              <w:t>.</w:t>
            </w:r>
            <w:r w:rsidRPr="00AA6C8F">
              <w:rPr>
                <w:rFonts w:ascii="Times New Roman" w:hAnsi="Times New Roman" w:cs="Times New Roman"/>
                <w:sz w:val="24"/>
                <w:szCs w:val="24"/>
              </w:rPr>
              <w:t xml:space="preserve"> Два раунди опитування слугують ефективним засобом вимірювання ставлень населення до чинної державної і місцевої влади, соціальної згуртованості та реформ і дають змогу помітити будь-які зміни тенденції. Зіставлення результатів за 2015 і 2016 роки дають підстави дослідникам говорити про існування соціальної напруги в деяких аспектах. Беручи до уваги конфлікт на Донбасі, політичну та економічну нестабільність, ці спостереження стають основою для розроблення сценаріїв можливого розвитку подій в майбутньому.</w:t>
            </w:r>
          </w:p>
        </w:tc>
      </w:tr>
      <w:tr w:rsidR="00030012" w:rsidRPr="00E579DF" w:rsidTr="00030012">
        <w:tc>
          <w:tcPr>
            <w:tcW w:w="9571" w:type="dxa"/>
            <w:gridSpan w:val="2"/>
            <w:shd w:val="clear" w:color="auto" w:fill="365F91" w:themeFill="accent1" w:themeFillShade="BF"/>
          </w:tcPr>
          <w:p w:rsidR="00030012" w:rsidRPr="00030012" w:rsidRDefault="00030012" w:rsidP="00030012">
            <w:pPr>
              <w:spacing w:before="240" w:after="240"/>
              <w:rPr>
                <w:rFonts w:ascii="Times New Roman" w:hAnsi="Times New Roman" w:cs="Times New Roman"/>
                <w:b/>
                <w:color w:val="FFFFFF" w:themeColor="background1"/>
                <w:sz w:val="26"/>
                <w:szCs w:val="26"/>
              </w:rPr>
            </w:pPr>
            <w:r w:rsidRPr="00030012">
              <w:rPr>
                <w:rFonts w:ascii="Times New Roman" w:hAnsi="Times New Roman" w:cs="Times New Roman"/>
                <w:b/>
                <w:color w:val="FFFFFF" w:themeColor="background1"/>
                <w:sz w:val="26"/>
                <w:szCs w:val="26"/>
                <w:lang w:val="en-US"/>
              </w:rPr>
              <w:lastRenderedPageBreak/>
              <w:t xml:space="preserve">Ukraine – Economic Governance in the East </w:t>
            </w:r>
            <w:r w:rsidRPr="00030012">
              <w:rPr>
                <w:rFonts w:ascii="Times New Roman" w:hAnsi="Times New Roman" w:cs="Times New Roman"/>
                <w:b/>
                <w:i/>
                <w:color w:val="FFFFFF" w:themeColor="background1"/>
                <w:sz w:val="26"/>
                <w:szCs w:val="26"/>
                <w:lang w:val="en-US"/>
              </w:rPr>
              <w:t>[</w:t>
            </w:r>
            <w:r w:rsidRPr="00030012">
              <w:rPr>
                <w:rFonts w:ascii="Times New Roman" w:hAnsi="Times New Roman" w:cs="Times New Roman"/>
                <w:b/>
                <w:i/>
                <w:color w:val="FFFFFF" w:themeColor="background1"/>
                <w:sz w:val="26"/>
                <w:szCs w:val="26"/>
              </w:rPr>
              <w:t>Україна: економічне врядування на сході</w:t>
            </w:r>
            <w:r w:rsidRPr="00030012">
              <w:rPr>
                <w:rFonts w:ascii="Times New Roman" w:hAnsi="Times New Roman" w:cs="Times New Roman"/>
                <w:b/>
                <w:i/>
                <w:color w:val="FFFFFF" w:themeColor="background1"/>
                <w:sz w:val="26"/>
                <w:szCs w:val="26"/>
                <w:lang w:val="en-US"/>
              </w:rPr>
              <w:t>]</w:t>
            </w:r>
          </w:p>
        </w:tc>
      </w:tr>
      <w:tr w:rsidR="00030012" w:rsidTr="00030012">
        <w:tc>
          <w:tcPr>
            <w:tcW w:w="4785" w:type="dxa"/>
          </w:tcPr>
          <w:p w:rsidR="00030012" w:rsidRPr="00030012" w:rsidRDefault="00030012" w:rsidP="00013658">
            <w:pPr>
              <w:spacing w:before="120" w:after="120"/>
              <w:rPr>
                <w:rFonts w:ascii="Times New Roman" w:hAnsi="Times New Roman" w:cs="Times New Roman"/>
                <w:b/>
                <w:sz w:val="24"/>
                <w:szCs w:val="24"/>
              </w:rPr>
            </w:pPr>
            <w:r w:rsidRPr="00030012">
              <w:rPr>
                <w:rFonts w:ascii="Times New Roman" w:hAnsi="Times New Roman" w:cs="Times New Roman"/>
                <w:b/>
                <w:sz w:val="24"/>
                <w:szCs w:val="24"/>
                <w:lang w:val="en-US"/>
              </w:rPr>
              <w:t>USAID</w:t>
            </w:r>
          </w:p>
        </w:tc>
        <w:tc>
          <w:tcPr>
            <w:tcW w:w="4786" w:type="dxa"/>
          </w:tcPr>
          <w:p w:rsidR="00030012" w:rsidRPr="00030012" w:rsidRDefault="00030012" w:rsidP="00013658">
            <w:pPr>
              <w:spacing w:before="120" w:after="120"/>
              <w:rPr>
                <w:rFonts w:ascii="Times New Roman" w:hAnsi="Times New Roman" w:cs="Times New Roman"/>
                <w:b/>
                <w:sz w:val="24"/>
                <w:szCs w:val="24"/>
              </w:rPr>
            </w:pPr>
            <w:r w:rsidRPr="00030012">
              <w:rPr>
                <w:rFonts w:ascii="Times New Roman" w:hAnsi="Times New Roman" w:cs="Times New Roman"/>
                <w:b/>
                <w:sz w:val="24"/>
                <w:szCs w:val="24"/>
              </w:rPr>
              <w:t>липень 2016 р.</w:t>
            </w:r>
          </w:p>
        </w:tc>
      </w:tr>
      <w:tr w:rsidR="00030012" w:rsidRPr="00E579DF" w:rsidTr="00CD1EDA">
        <w:tc>
          <w:tcPr>
            <w:tcW w:w="9571" w:type="dxa"/>
            <w:gridSpan w:val="2"/>
          </w:tcPr>
          <w:p w:rsidR="00030012" w:rsidRPr="00AA6C8F" w:rsidRDefault="00030012" w:rsidP="00013658">
            <w:pPr>
              <w:spacing w:before="240" w:after="240"/>
              <w:jc w:val="both"/>
              <w:rPr>
                <w:rFonts w:ascii="Times New Roman" w:hAnsi="Times New Roman" w:cs="Times New Roman"/>
                <w:sz w:val="24"/>
                <w:szCs w:val="24"/>
              </w:rPr>
            </w:pPr>
            <w:r w:rsidRPr="00AA6C8F">
              <w:rPr>
                <w:rFonts w:ascii="Times New Roman" w:hAnsi="Times New Roman" w:cs="Times New Roman"/>
                <w:sz w:val="24"/>
                <w:szCs w:val="24"/>
              </w:rPr>
              <w:t xml:space="preserve">Вихідною метою підготовки цього звіту є визначення </w:t>
            </w:r>
            <w:proofErr w:type="spellStart"/>
            <w:r w:rsidRPr="00AA6C8F">
              <w:rPr>
                <w:rFonts w:ascii="Times New Roman" w:hAnsi="Times New Roman" w:cs="Times New Roman"/>
                <w:sz w:val="24"/>
                <w:szCs w:val="24"/>
              </w:rPr>
              <w:t>найдієвіших</w:t>
            </w:r>
            <w:proofErr w:type="spellEnd"/>
            <w:r w:rsidRPr="00AA6C8F">
              <w:rPr>
                <w:rFonts w:ascii="Times New Roman" w:hAnsi="Times New Roman" w:cs="Times New Roman"/>
                <w:sz w:val="24"/>
                <w:szCs w:val="24"/>
              </w:rPr>
              <w:t xml:space="preserve"> підходів для усунення економічних обмежень і реалізації перспективних можливостей у Донбаському регіоні. По суті, в ньому викладено широкий аналіз економічної та соціальної ситуації в Донецькій і Луганській областях з описом основних перешкод, труднощів, можливостей та експертних рекомендацій.</w:t>
            </w:r>
          </w:p>
          <w:p w:rsidR="00030012" w:rsidRPr="00AA6C8F" w:rsidRDefault="00030012" w:rsidP="00013658">
            <w:pPr>
              <w:spacing w:before="120" w:after="240"/>
              <w:jc w:val="both"/>
              <w:rPr>
                <w:rFonts w:ascii="Times New Roman" w:hAnsi="Times New Roman" w:cs="Times New Roman"/>
                <w:sz w:val="24"/>
                <w:szCs w:val="24"/>
              </w:rPr>
            </w:pPr>
            <w:r w:rsidRPr="00AA6C8F">
              <w:rPr>
                <w:rFonts w:ascii="Times New Roman" w:hAnsi="Times New Roman" w:cs="Times New Roman"/>
                <w:sz w:val="24"/>
                <w:szCs w:val="24"/>
              </w:rPr>
              <w:t xml:space="preserve">Один з ключових висновків цього документу полягає в тому, що економіка Донбасу знижувалася ще до виникнення конфлікту. Як наслідок, це повністю виключає ймовірність швидкого відновлення і зростання, навіть у випадку згасання конфлікту. Заміна старої економічної моделі вимагатиме цілеспрямованої роботи в регіоні, а також постійної наполегливої роботи з реформування всієї країни. Беручи до уваги високий рівень безробіття на Донбасі, який наближається до 48%, </w:t>
            </w:r>
            <w:proofErr w:type="spellStart"/>
            <w:r w:rsidRPr="00AA6C8F">
              <w:rPr>
                <w:rFonts w:ascii="Times New Roman" w:hAnsi="Times New Roman" w:cs="Times New Roman"/>
                <w:sz w:val="24"/>
                <w:szCs w:val="24"/>
              </w:rPr>
              <w:t>життєво</w:t>
            </w:r>
            <w:proofErr w:type="spellEnd"/>
            <w:r w:rsidRPr="00AA6C8F">
              <w:rPr>
                <w:rFonts w:ascii="Times New Roman" w:hAnsi="Times New Roman" w:cs="Times New Roman"/>
                <w:sz w:val="24"/>
                <w:szCs w:val="24"/>
              </w:rPr>
              <w:t xml:space="preserve"> важливим є розширення можливостей для створення </w:t>
            </w:r>
            <w:proofErr w:type="spellStart"/>
            <w:r w:rsidRPr="00AA6C8F">
              <w:rPr>
                <w:rFonts w:ascii="Times New Roman" w:hAnsi="Times New Roman" w:cs="Times New Roman"/>
                <w:sz w:val="24"/>
                <w:szCs w:val="24"/>
              </w:rPr>
              <w:t>МСП</w:t>
            </w:r>
            <w:proofErr w:type="spellEnd"/>
            <w:r w:rsidRPr="00AA6C8F">
              <w:rPr>
                <w:rFonts w:ascii="Times New Roman" w:hAnsi="Times New Roman" w:cs="Times New Roman"/>
                <w:sz w:val="24"/>
                <w:szCs w:val="24"/>
              </w:rPr>
              <w:t xml:space="preserve"> в цьому регіоні.</w:t>
            </w:r>
          </w:p>
          <w:p w:rsidR="00030012" w:rsidRPr="00AA6C8F" w:rsidRDefault="00030012" w:rsidP="00013658">
            <w:pPr>
              <w:spacing w:before="120" w:after="240"/>
              <w:jc w:val="both"/>
              <w:rPr>
                <w:rFonts w:ascii="Times New Roman" w:hAnsi="Times New Roman" w:cs="Times New Roman"/>
                <w:sz w:val="24"/>
                <w:szCs w:val="24"/>
              </w:rPr>
            </w:pPr>
            <w:r w:rsidRPr="00AA6C8F">
              <w:rPr>
                <w:rFonts w:ascii="Times New Roman" w:hAnsi="Times New Roman" w:cs="Times New Roman"/>
                <w:sz w:val="24"/>
                <w:szCs w:val="24"/>
              </w:rPr>
              <w:t>З огляду на повне припинення торгівлі через лінію контролю, виробники товарів і послуг на контрольованій Урядом частині Донбасу втратили покупців і постачальників у Луганську і Донецьку, найбільших ринках регіону. Це ще одна суттєва проблема для місцевої економіки. Інша серйозна перешкода для її відновлення зумовлена відсутністю фінансування чи обмеженим доступом до нього. Банки, які працюють на Донбасі, продовжують обробляти виплати, проте більшою чи меншою мірою припинили видавати позики через високі ризики.</w:t>
            </w:r>
          </w:p>
          <w:p w:rsidR="00030012" w:rsidRPr="00AA6C8F" w:rsidRDefault="00030012" w:rsidP="00013658">
            <w:pPr>
              <w:spacing w:before="120" w:after="240"/>
              <w:jc w:val="both"/>
              <w:rPr>
                <w:rFonts w:ascii="Times New Roman" w:hAnsi="Times New Roman" w:cs="Times New Roman"/>
                <w:sz w:val="24"/>
                <w:szCs w:val="24"/>
              </w:rPr>
            </w:pPr>
            <w:r w:rsidRPr="00AA6C8F">
              <w:rPr>
                <w:rFonts w:ascii="Times New Roman" w:hAnsi="Times New Roman" w:cs="Times New Roman"/>
                <w:sz w:val="24"/>
                <w:szCs w:val="24"/>
              </w:rPr>
              <w:t xml:space="preserve">Хоча схід нібито має спеціальну цільову стратегію відновлення, аналогічні труднощі переживає і національна економіка, а саме: несприятливий нормативно-правовий клімат, корупцію, неефективне функціонування банківської і фінансової системи та специфічні </w:t>
            </w:r>
            <w:r w:rsidRPr="00AA6C8F">
              <w:rPr>
                <w:rFonts w:ascii="Times New Roman" w:hAnsi="Times New Roman" w:cs="Times New Roman"/>
                <w:sz w:val="24"/>
                <w:szCs w:val="24"/>
              </w:rPr>
              <w:lastRenderedPageBreak/>
              <w:t>проблеми політики, наприклад мораторій на продаж сільськогосподарських земель, який не дає малим і середнім виробникам отримувати землю.</w:t>
            </w:r>
          </w:p>
          <w:p w:rsidR="00030012" w:rsidRPr="00AA6C8F" w:rsidRDefault="00030012" w:rsidP="00013658">
            <w:pPr>
              <w:spacing w:before="120" w:after="240"/>
              <w:jc w:val="both"/>
              <w:rPr>
                <w:rFonts w:ascii="Times New Roman" w:hAnsi="Times New Roman" w:cs="Times New Roman"/>
                <w:sz w:val="24"/>
                <w:szCs w:val="24"/>
              </w:rPr>
            </w:pPr>
            <w:r w:rsidRPr="00030012">
              <w:rPr>
                <w:rFonts w:ascii="Times New Roman" w:hAnsi="Times New Roman" w:cs="Times New Roman"/>
                <w:b/>
                <w:i/>
                <w:sz w:val="24"/>
                <w:szCs w:val="24"/>
              </w:rPr>
              <w:t>Стратегічне значення</w:t>
            </w:r>
            <w:r w:rsidRPr="00030012">
              <w:rPr>
                <w:rFonts w:ascii="Times New Roman" w:hAnsi="Times New Roman" w:cs="Times New Roman"/>
                <w:b/>
                <w:sz w:val="24"/>
                <w:szCs w:val="24"/>
              </w:rPr>
              <w:t>.</w:t>
            </w:r>
            <w:r w:rsidRPr="00AA6C8F">
              <w:rPr>
                <w:rFonts w:ascii="Times New Roman" w:hAnsi="Times New Roman" w:cs="Times New Roman"/>
                <w:sz w:val="24"/>
                <w:szCs w:val="24"/>
              </w:rPr>
              <w:t xml:space="preserve"> У звіті наведено суттєві висновки і рекомендації щодо пришвидшення економічних реформ на сході. Крім того, в ньому підкреслюється взаємозалежність між економічним зростанням і психологічними бар’єрами, зокрема необхідність зміни усталеного образу і перехід до набуття нових навичок, створення нових робочих місць та формування нових </w:t>
            </w:r>
            <w:proofErr w:type="spellStart"/>
            <w:r w:rsidRPr="00AA6C8F">
              <w:rPr>
                <w:rFonts w:ascii="Times New Roman" w:hAnsi="Times New Roman" w:cs="Times New Roman"/>
                <w:sz w:val="24"/>
                <w:szCs w:val="24"/>
              </w:rPr>
              <w:t>ідентичностей</w:t>
            </w:r>
            <w:proofErr w:type="spellEnd"/>
            <w:r w:rsidRPr="00AA6C8F">
              <w:rPr>
                <w:rFonts w:ascii="Times New Roman" w:hAnsi="Times New Roman" w:cs="Times New Roman"/>
                <w:sz w:val="24"/>
                <w:szCs w:val="24"/>
              </w:rPr>
              <w:t>. В узагальненому сенсі, для усього населення із сотень тисяч людей суттєвою перешкодою є нездатність довіряти і добиватися досягнення цілей на індивідуальному рівні. Міжнародним організаціям недостатньо мати наміри сприяти економічному відновленню Донбасу – потрібно передусім зосереджуватися на розвитку потенціалу особи. Авторський колектив звіту «Україна: економічне врядування на сході» зазначають, що подолати цю ситуацію допомагають позитивні рольові моделі та історії успіху таких самих людей. В іншому випадку доведеться мати справу з високими рівнями безробіття та соціальною анемією чи соціальною тривогою. В довготерміновій перспективі однією зі складових вирішення цієї проблеми має бути переїзд частини населення на території з кращими перспективами зростання і меншою конкуренцією за робочі місця в межах України.</w:t>
            </w:r>
          </w:p>
          <w:p w:rsidR="00030012" w:rsidRPr="00AA6C8F" w:rsidRDefault="00030012" w:rsidP="00013658">
            <w:pPr>
              <w:spacing w:before="120" w:after="240"/>
              <w:jc w:val="both"/>
              <w:rPr>
                <w:rFonts w:ascii="Times New Roman" w:hAnsi="Times New Roman" w:cs="Times New Roman"/>
                <w:sz w:val="24"/>
                <w:szCs w:val="24"/>
              </w:rPr>
            </w:pPr>
            <w:r w:rsidRPr="00AA6C8F">
              <w:rPr>
                <w:rFonts w:ascii="Times New Roman" w:hAnsi="Times New Roman" w:cs="Times New Roman"/>
                <w:sz w:val="24"/>
                <w:szCs w:val="24"/>
              </w:rPr>
              <w:t>Ще одна прогалина, які необхідно усвідомити, пов’язана з відсутністю в регіоні програм професійної підготовки в галузі інформаційно-комунікаційних технологій (ІКТ). Ця обставина перешкоджатиме розвитку нових галузей та ускладнюватиме створення умов, які б спонукали талановиту молодь залишатися. Ініціативи з організації навчання в галузі ІКТ і плекання талантів майже напевно принесуть свої плоди. В цьому сенсі може йтися про допомогу одному чи більше вищим навчальним закладам в розробленні відповідного навчального плану і підготовки власних фахівців.</w:t>
            </w:r>
          </w:p>
          <w:p w:rsidR="00030012" w:rsidRPr="00030012" w:rsidRDefault="00030012" w:rsidP="00013658">
            <w:pPr>
              <w:spacing w:before="120" w:after="240"/>
              <w:jc w:val="both"/>
              <w:rPr>
                <w:rFonts w:ascii="Times New Roman" w:hAnsi="Times New Roman" w:cs="Times New Roman"/>
                <w:sz w:val="24"/>
                <w:szCs w:val="24"/>
              </w:rPr>
            </w:pPr>
            <w:r w:rsidRPr="00AA6C8F">
              <w:rPr>
                <w:rFonts w:ascii="Times New Roman" w:hAnsi="Times New Roman" w:cs="Times New Roman"/>
                <w:sz w:val="24"/>
                <w:szCs w:val="24"/>
              </w:rPr>
              <w:t>Загальна рекомендація авторського колективу – продовжувати працювати в багатьох напрямах, тобто виділяти додаткові ресурси для діючих програм і розробити нову програму для сходу з конкретними завданнями і положеннями. Це припущення щодо необхідності такої цілеспрямованої стратегії було одним з основних запитань цього дослідження з оцінки ситуації на Донбасі.</w:t>
            </w:r>
          </w:p>
        </w:tc>
      </w:tr>
    </w:tbl>
    <w:p w:rsidR="00317310" w:rsidRPr="009A6D1E" w:rsidRDefault="009A6D1E" w:rsidP="0097643F">
      <w:pPr>
        <w:spacing w:before="480" w:after="240"/>
        <w:rPr>
          <w:rFonts w:ascii="Times New Roman" w:hAnsi="Times New Roman" w:cs="Times New Roman"/>
          <w:b/>
          <w:color w:val="4F81BD" w:themeColor="accent1"/>
          <w:sz w:val="24"/>
          <w:szCs w:val="24"/>
        </w:rPr>
      </w:pPr>
      <w:r w:rsidRPr="009A6D1E">
        <w:rPr>
          <w:rFonts w:ascii="Times New Roman" w:hAnsi="Times New Roman" w:cs="Times New Roman"/>
          <w:b/>
          <w:color w:val="4F81BD" w:themeColor="accent1"/>
          <w:sz w:val="24"/>
          <w:szCs w:val="24"/>
        </w:rPr>
        <w:lastRenderedPageBreak/>
        <w:t xml:space="preserve">ДОВІДКОВІ МАТЕРІАЛИ </w:t>
      </w:r>
      <w:proofErr w:type="spellStart"/>
      <w:r w:rsidRPr="009A6D1E">
        <w:rPr>
          <w:rFonts w:ascii="Times New Roman" w:hAnsi="Times New Roman" w:cs="Times New Roman"/>
          <w:b/>
          <w:color w:val="4F81BD" w:themeColor="accent1"/>
          <w:sz w:val="24"/>
          <w:szCs w:val="24"/>
        </w:rPr>
        <w:t>USAID</w:t>
      </w:r>
      <w:proofErr w:type="spellEnd"/>
    </w:p>
    <w:p w:rsidR="00317310" w:rsidRPr="0084484F" w:rsidRDefault="00317310" w:rsidP="00013658">
      <w:pPr>
        <w:spacing w:after="360" w:line="240" w:lineRule="auto"/>
        <w:jc w:val="both"/>
        <w:rPr>
          <w:rFonts w:ascii="Times New Roman" w:hAnsi="Times New Roman" w:cs="Times New Roman"/>
          <w:sz w:val="24"/>
          <w:szCs w:val="24"/>
        </w:rPr>
      </w:pPr>
      <w:r w:rsidRPr="00AA6C8F">
        <w:rPr>
          <w:rFonts w:ascii="Times New Roman" w:hAnsi="Times New Roman" w:cs="Times New Roman"/>
          <w:sz w:val="24"/>
          <w:szCs w:val="24"/>
        </w:rPr>
        <w:t xml:space="preserve">Пом’якшення наслідків конфлікту на Донбасі належить до стратегічних пріоритетів </w:t>
      </w:r>
      <w:r w:rsidR="00915333">
        <w:rPr>
          <w:rFonts w:ascii="Times New Roman" w:hAnsi="Times New Roman" w:cs="Times New Roman"/>
          <w:sz w:val="24"/>
          <w:szCs w:val="24"/>
        </w:rPr>
        <w:t xml:space="preserve">Місії </w:t>
      </w:r>
      <w:r w:rsidRPr="00AA6C8F">
        <w:rPr>
          <w:rFonts w:ascii="Times New Roman" w:hAnsi="Times New Roman" w:cs="Times New Roman"/>
          <w:sz w:val="24"/>
          <w:szCs w:val="24"/>
          <w:lang w:val="en-US"/>
        </w:rPr>
        <w:t>USAID</w:t>
      </w:r>
      <w:r w:rsidRPr="00AA6C8F">
        <w:rPr>
          <w:rFonts w:ascii="Times New Roman" w:hAnsi="Times New Roman" w:cs="Times New Roman"/>
          <w:sz w:val="24"/>
          <w:szCs w:val="24"/>
        </w:rPr>
        <w:t xml:space="preserve"> в Україні. Тому в </w:t>
      </w:r>
      <w:r w:rsidRPr="00AA6C8F">
        <w:rPr>
          <w:rFonts w:ascii="Times New Roman" w:hAnsi="Times New Roman" w:cs="Times New Roman"/>
          <w:sz w:val="24"/>
          <w:szCs w:val="24"/>
          <w:lang w:val="en-US"/>
        </w:rPr>
        <w:t>USAID</w:t>
      </w:r>
      <w:r w:rsidRPr="00AA6C8F">
        <w:rPr>
          <w:rFonts w:ascii="Times New Roman" w:hAnsi="Times New Roman" w:cs="Times New Roman"/>
          <w:sz w:val="24"/>
          <w:szCs w:val="24"/>
        </w:rPr>
        <w:t xml:space="preserve"> існує певна база даних попередніх оціночних досліджень і опитувань з цього питання, які проводилися в співпраці з українськими і міжнародними партнерами. Цей перелік буде корисним </w:t>
      </w:r>
      <w:r w:rsidR="00E80EF2">
        <w:rPr>
          <w:rFonts w:ascii="Times New Roman" w:hAnsi="Times New Roman" w:cs="Times New Roman"/>
          <w:sz w:val="24"/>
          <w:szCs w:val="24"/>
        </w:rPr>
        <w:t>для</w:t>
      </w:r>
      <w:r w:rsidRPr="00AA6C8F">
        <w:rPr>
          <w:rFonts w:ascii="Times New Roman" w:hAnsi="Times New Roman" w:cs="Times New Roman"/>
          <w:sz w:val="24"/>
          <w:szCs w:val="24"/>
        </w:rPr>
        <w:t xml:space="preserve"> подальшої дослідницької роботи в цій галузі.</w:t>
      </w:r>
    </w:p>
    <w:tbl>
      <w:tblPr>
        <w:tblStyle w:val="a3"/>
        <w:tblW w:w="0" w:type="auto"/>
        <w:tblLook w:val="04A0" w:firstRow="1" w:lastRow="0" w:firstColumn="1" w:lastColumn="0" w:noHBand="0" w:noVBand="1"/>
      </w:tblPr>
      <w:tblGrid>
        <w:gridCol w:w="9571"/>
      </w:tblGrid>
      <w:tr w:rsidR="009A6D1E" w:rsidRPr="00E579DF" w:rsidTr="009A6D1E">
        <w:tc>
          <w:tcPr>
            <w:tcW w:w="9571" w:type="dxa"/>
          </w:tcPr>
          <w:p w:rsidR="009A6D1E" w:rsidRPr="009A6D1E" w:rsidRDefault="009A6D1E" w:rsidP="009A6D1E">
            <w:pPr>
              <w:pStyle w:val="a4"/>
              <w:numPr>
                <w:ilvl w:val="0"/>
                <w:numId w:val="41"/>
              </w:numPr>
              <w:spacing w:before="360" w:after="240" w:line="360" w:lineRule="auto"/>
              <w:rPr>
                <w:rFonts w:ascii="Times New Roman" w:hAnsi="Times New Roman" w:cs="Times New Roman"/>
                <w:sz w:val="24"/>
                <w:szCs w:val="24"/>
              </w:rPr>
            </w:pPr>
            <w:r w:rsidRPr="009A6D1E">
              <w:rPr>
                <w:rFonts w:ascii="Times New Roman" w:hAnsi="Times New Roman" w:cs="Times New Roman"/>
                <w:sz w:val="24"/>
                <w:szCs w:val="24"/>
              </w:rPr>
              <w:t xml:space="preserve">Стратегія </w:t>
            </w:r>
            <w:r w:rsidRPr="009A6D1E">
              <w:rPr>
                <w:rFonts w:ascii="Times New Roman" w:hAnsi="Times New Roman" w:cs="Times New Roman"/>
                <w:sz w:val="24"/>
                <w:szCs w:val="24"/>
                <w:lang w:val="en-US"/>
              </w:rPr>
              <w:t>USAID</w:t>
            </w:r>
            <w:r w:rsidRPr="009A6D1E">
              <w:rPr>
                <w:rFonts w:ascii="Times New Roman" w:hAnsi="Times New Roman" w:cs="Times New Roman"/>
                <w:sz w:val="24"/>
                <w:szCs w:val="24"/>
              </w:rPr>
              <w:t xml:space="preserve"> з відновлення і реформування на 2015 – 2018 рр. (квітень 2016 р.)</w:t>
            </w:r>
          </w:p>
          <w:p w:rsidR="009A6D1E" w:rsidRPr="009A6D1E" w:rsidRDefault="009A6D1E" w:rsidP="00013658">
            <w:pPr>
              <w:jc w:val="both"/>
              <w:rPr>
                <w:rFonts w:ascii="Times New Roman" w:hAnsi="Times New Roman" w:cs="Times New Roman"/>
                <w:i/>
                <w:sz w:val="24"/>
                <w:szCs w:val="24"/>
              </w:rPr>
            </w:pPr>
            <w:r w:rsidRPr="009A6D1E">
              <w:rPr>
                <w:rFonts w:ascii="Times New Roman" w:hAnsi="Times New Roman" w:cs="Times New Roman"/>
                <w:i/>
                <w:sz w:val="24"/>
                <w:szCs w:val="24"/>
              </w:rPr>
              <w:t xml:space="preserve">Проміжною метою </w:t>
            </w:r>
            <w:r w:rsidR="00915333">
              <w:rPr>
                <w:rFonts w:ascii="Times New Roman" w:hAnsi="Times New Roman" w:cs="Times New Roman"/>
                <w:i/>
                <w:sz w:val="24"/>
                <w:szCs w:val="24"/>
              </w:rPr>
              <w:t xml:space="preserve">Місії </w:t>
            </w:r>
            <w:r w:rsidRPr="009A6D1E">
              <w:rPr>
                <w:rFonts w:ascii="Times New Roman" w:hAnsi="Times New Roman" w:cs="Times New Roman"/>
                <w:i/>
                <w:sz w:val="24"/>
                <w:szCs w:val="24"/>
              </w:rPr>
              <w:t xml:space="preserve">на період з 2015 по 2018 рік є </w:t>
            </w:r>
            <w:r w:rsidRPr="009A6D1E">
              <w:rPr>
                <w:rFonts w:ascii="Times New Roman" w:hAnsi="Times New Roman" w:cs="Times New Roman"/>
                <w:b/>
                <w:i/>
                <w:sz w:val="24"/>
                <w:szCs w:val="24"/>
              </w:rPr>
              <w:t>«Більш стабільна та орієнтована на реформи Україна»</w:t>
            </w:r>
            <w:r w:rsidRPr="009A6D1E">
              <w:rPr>
                <w:rFonts w:ascii="Times New Roman" w:hAnsi="Times New Roman" w:cs="Times New Roman"/>
                <w:i/>
                <w:sz w:val="24"/>
                <w:szCs w:val="24"/>
              </w:rPr>
              <w:t xml:space="preserve">. Для її досягнення </w:t>
            </w:r>
            <w:r w:rsidRPr="009A6D1E">
              <w:rPr>
                <w:rFonts w:ascii="Times New Roman" w:hAnsi="Times New Roman" w:cs="Times New Roman"/>
                <w:i/>
                <w:sz w:val="24"/>
                <w:szCs w:val="24"/>
                <w:lang w:val="en-US"/>
              </w:rPr>
              <w:t>USAID</w:t>
            </w:r>
            <w:r w:rsidRPr="009A6D1E">
              <w:rPr>
                <w:rFonts w:ascii="Times New Roman" w:hAnsi="Times New Roman" w:cs="Times New Roman"/>
                <w:i/>
                <w:sz w:val="24"/>
                <w:szCs w:val="24"/>
              </w:rPr>
              <w:t xml:space="preserve"> реалізує п’ять стратегічних завдань: (1) пом’якшення наслідків конфлікту на сході України; (2) впровадження демократичних реформ у ключових секторах; (3) активізація економічних можливостей в цільових секторах і групах; (4) посилення енергетичної безпеки; а також (5) покращення стану здоров’я цільових категорій населення і груп.</w:t>
            </w:r>
          </w:p>
          <w:p w:rsidR="009A6D1E" w:rsidRPr="009A6D1E" w:rsidRDefault="009A6D1E" w:rsidP="009A6D1E">
            <w:pPr>
              <w:pStyle w:val="a4"/>
              <w:numPr>
                <w:ilvl w:val="0"/>
                <w:numId w:val="41"/>
              </w:numPr>
              <w:spacing w:before="240" w:after="240"/>
              <w:ind w:left="714" w:hanging="357"/>
              <w:rPr>
                <w:rFonts w:ascii="Times New Roman" w:hAnsi="Times New Roman" w:cs="Times New Roman"/>
                <w:sz w:val="24"/>
                <w:szCs w:val="24"/>
              </w:rPr>
            </w:pPr>
            <w:r w:rsidRPr="009A6D1E">
              <w:rPr>
                <w:rFonts w:ascii="Times New Roman" w:hAnsi="Times New Roman" w:cs="Times New Roman"/>
                <w:sz w:val="24"/>
                <w:szCs w:val="24"/>
              </w:rPr>
              <w:lastRenderedPageBreak/>
              <w:t xml:space="preserve">Індекс соціальної згуртованості та примирення </w:t>
            </w:r>
            <w:proofErr w:type="spellStart"/>
            <w:r w:rsidRPr="009A6D1E">
              <w:rPr>
                <w:rFonts w:ascii="Times New Roman" w:hAnsi="Times New Roman" w:cs="Times New Roman"/>
                <w:sz w:val="24"/>
                <w:szCs w:val="24"/>
              </w:rPr>
              <w:t>SCORE</w:t>
            </w:r>
            <w:proofErr w:type="spellEnd"/>
            <w:r w:rsidRPr="009A6D1E">
              <w:rPr>
                <w:rFonts w:ascii="Times New Roman" w:hAnsi="Times New Roman" w:cs="Times New Roman"/>
                <w:sz w:val="24"/>
                <w:szCs w:val="24"/>
              </w:rPr>
              <w:t xml:space="preserve"> (2016 р.)</w:t>
            </w:r>
          </w:p>
          <w:p w:rsidR="009A6D1E" w:rsidRPr="009A6D1E" w:rsidRDefault="009A6D1E" w:rsidP="00013658">
            <w:pPr>
              <w:jc w:val="both"/>
              <w:rPr>
                <w:rFonts w:ascii="Times New Roman" w:hAnsi="Times New Roman" w:cs="Times New Roman"/>
                <w:i/>
                <w:sz w:val="24"/>
                <w:szCs w:val="24"/>
              </w:rPr>
            </w:pPr>
            <w:r w:rsidRPr="009A6D1E">
              <w:rPr>
                <w:rFonts w:ascii="Times New Roman" w:hAnsi="Times New Roman" w:cs="Times New Roman"/>
                <w:i/>
                <w:sz w:val="24"/>
                <w:szCs w:val="24"/>
              </w:rPr>
              <w:t xml:space="preserve">Індекс </w:t>
            </w:r>
            <w:r w:rsidRPr="009A6D1E">
              <w:rPr>
                <w:rFonts w:ascii="Times New Roman" w:hAnsi="Times New Roman" w:cs="Times New Roman"/>
                <w:i/>
                <w:sz w:val="24"/>
                <w:szCs w:val="24"/>
                <w:lang w:val="en-US"/>
              </w:rPr>
              <w:t>SCORE</w:t>
            </w:r>
            <w:r w:rsidRPr="009A6D1E">
              <w:rPr>
                <w:rFonts w:ascii="Times New Roman" w:hAnsi="Times New Roman" w:cs="Times New Roman"/>
                <w:i/>
                <w:sz w:val="24"/>
                <w:szCs w:val="24"/>
              </w:rPr>
              <w:t xml:space="preserve"> вимірює рівень психологічної пристосованості, щоб повніше зрозуміти соціальну поведінку громадян по всій території України. Його головні висновки дають уявлен</w:t>
            </w:r>
            <w:r w:rsidR="00E80EF2">
              <w:rPr>
                <w:rFonts w:ascii="Times New Roman" w:hAnsi="Times New Roman" w:cs="Times New Roman"/>
                <w:i/>
                <w:sz w:val="24"/>
                <w:szCs w:val="24"/>
              </w:rPr>
              <w:t>ня про соціальну згуртованість,</w:t>
            </w:r>
            <w:r w:rsidRPr="009A6D1E">
              <w:rPr>
                <w:rFonts w:ascii="Times New Roman" w:hAnsi="Times New Roman" w:cs="Times New Roman"/>
                <w:i/>
                <w:sz w:val="24"/>
                <w:szCs w:val="24"/>
              </w:rPr>
              <w:t xml:space="preserve"> політичне самоусвідомлення та орієнтацію, </w:t>
            </w:r>
            <w:proofErr w:type="spellStart"/>
            <w:r w:rsidRPr="009A6D1E">
              <w:rPr>
                <w:rFonts w:ascii="Times New Roman" w:hAnsi="Times New Roman" w:cs="Times New Roman"/>
                <w:i/>
                <w:sz w:val="24"/>
                <w:szCs w:val="24"/>
              </w:rPr>
              <w:t>міжгрупові</w:t>
            </w:r>
            <w:proofErr w:type="spellEnd"/>
            <w:r w:rsidRPr="009A6D1E">
              <w:rPr>
                <w:rFonts w:ascii="Times New Roman" w:hAnsi="Times New Roman" w:cs="Times New Roman"/>
                <w:i/>
                <w:sz w:val="24"/>
                <w:szCs w:val="24"/>
              </w:rPr>
              <w:t xml:space="preserve"> стосунки, процес </w:t>
            </w:r>
            <w:r w:rsidR="00E80EF2">
              <w:rPr>
                <w:rFonts w:ascii="Times New Roman" w:hAnsi="Times New Roman" w:cs="Times New Roman"/>
                <w:i/>
                <w:sz w:val="24"/>
                <w:szCs w:val="24"/>
              </w:rPr>
              <w:t>розбудови миру</w:t>
            </w:r>
            <w:r w:rsidRPr="009A6D1E">
              <w:rPr>
                <w:rFonts w:ascii="Times New Roman" w:hAnsi="Times New Roman" w:cs="Times New Roman"/>
                <w:i/>
                <w:sz w:val="24"/>
                <w:szCs w:val="24"/>
              </w:rPr>
              <w:t xml:space="preserve"> і відносини з </w:t>
            </w:r>
            <w:proofErr w:type="spellStart"/>
            <w:r w:rsidRPr="009A6D1E">
              <w:rPr>
                <w:rFonts w:ascii="Times New Roman" w:hAnsi="Times New Roman" w:cs="Times New Roman"/>
                <w:i/>
                <w:sz w:val="24"/>
                <w:szCs w:val="24"/>
              </w:rPr>
              <w:t>ВПО</w:t>
            </w:r>
            <w:proofErr w:type="spellEnd"/>
            <w:r w:rsidRPr="009A6D1E">
              <w:rPr>
                <w:rFonts w:ascii="Times New Roman" w:hAnsi="Times New Roman" w:cs="Times New Roman"/>
                <w:i/>
                <w:sz w:val="24"/>
                <w:szCs w:val="24"/>
              </w:rPr>
              <w:t xml:space="preserve">. </w:t>
            </w:r>
          </w:p>
          <w:p w:rsidR="009A6D1E" w:rsidRPr="009A6D1E" w:rsidRDefault="009A6D1E" w:rsidP="009A6D1E">
            <w:pPr>
              <w:pStyle w:val="a4"/>
              <w:numPr>
                <w:ilvl w:val="0"/>
                <w:numId w:val="41"/>
              </w:numPr>
              <w:spacing w:before="240" w:after="240"/>
              <w:ind w:left="714" w:hanging="357"/>
              <w:rPr>
                <w:rFonts w:ascii="Times New Roman" w:hAnsi="Times New Roman" w:cs="Times New Roman"/>
                <w:sz w:val="24"/>
                <w:szCs w:val="24"/>
              </w:rPr>
            </w:pPr>
            <w:r w:rsidRPr="009A6D1E">
              <w:rPr>
                <w:rFonts w:ascii="Times New Roman" w:hAnsi="Times New Roman" w:cs="Times New Roman"/>
                <w:sz w:val="24"/>
                <w:szCs w:val="24"/>
              </w:rPr>
              <w:t>Стан корупції в Україні. Порівняльний аналіз загальнонаціональних досліджень 2007, 2009, 2011 та 2015 років (</w:t>
            </w:r>
            <w:proofErr w:type="spellStart"/>
            <w:r w:rsidRPr="009A6D1E">
              <w:rPr>
                <w:rFonts w:ascii="Times New Roman" w:hAnsi="Times New Roman" w:cs="Times New Roman"/>
                <w:sz w:val="24"/>
                <w:szCs w:val="24"/>
              </w:rPr>
              <w:t>USAID</w:t>
            </w:r>
            <w:proofErr w:type="spellEnd"/>
            <w:r w:rsidRPr="009A6D1E">
              <w:rPr>
                <w:rFonts w:ascii="Times New Roman" w:hAnsi="Times New Roman" w:cs="Times New Roman"/>
                <w:sz w:val="24"/>
                <w:szCs w:val="24"/>
              </w:rPr>
              <w:t xml:space="preserve">, </w:t>
            </w:r>
            <w:proofErr w:type="spellStart"/>
            <w:r w:rsidRPr="009A6D1E">
              <w:rPr>
                <w:rFonts w:ascii="Times New Roman" w:hAnsi="Times New Roman" w:cs="Times New Roman"/>
                <w:sz w:val="24"/>
                <w:szCs w:val="24"/>
              </w:rPr>
              <w:t>PACT</w:t>
            </w:r>
            <w:proofErr w:type="spellEnd"/>
            <w:r w:rsidRPr="009A6D1E">
              <w:rPr>
                <w:rFonts w:ascii="Times New Roman" w:hAnsi="Times New Roman" w:cs="Times New Roman"/>
                <w:sz w:val="24"/>
                <w:szCs w:val="24"/>
              </w:rPr>
              <w:t xml:space="preserve">, </w:t>
            </w:r>
            <w:proofErr w:type="spellStart"/>
            <w:r w:rsidRPr="009A6D1E">
              <w:rPr>
                <w:rFonts w:ascii="Times New Roman" w:hAnsi="Times New Roman" w:cs="Times New Roman"/>
                <w:sz w:val="24"/>
                <w:szCs w:val="24"/>
              </w:rPr>
              <w:t>UNITER</w:t>
            </w:r>
            <w:proofErr w:type="spellEnd"/>
            <w:r w:rsidRPr="009A6D1E">
              <w:rPr>
                <w:rFonts w:ascii="Times New Roman" w:hAnsi="Times New Roman" w:cs="Times New Roman"/>
                <w:sz w:val="24"/>
                <w:szCs w:val="24"/>
              </w:rPr>
              <w:t xml:space="preserve">, </w:t>
            </w:r>
            <w:proofErr w:type="spellStart"/>
            <w:r w:rsidRPr="009A6D1E">
              <w:rPr>
                <w:rFonts w:ascii="Times New Roman" w:hAnsi="Times New Roman" w:cs="Times New Roman"/>
                <w:sz w:val="24"/>
                <w:szCs w:val="24"/>
              </w:rPr>
              <w:t>КМІС</w:t>
            </w:r>
            <w:proofErr w:type="spellEnd"/>
            <w:r w:rsidRPr="009A6D1E">
              <w:rPr>
                <w:rFonts w:ascii="Times New Roman" w:hAnsi="Times New Roman" w:cs="Times New Roman"/>
                <w:sz w:val="24"/>
                <w:szCs w:val="24"/>
              </w:rPr>
              <w:t>). листопад 2015 р.</w:t>
            </w:r>
          </w:p>
          <w:p w:rsidR="009A6D1E" w:rsidRPr="009A6D1E" w:rsidRDefault="009A6D1E" w:rsidP="00013658">
            <w:pPr>
              <w:jc w:val="both"/>
              <w:rPr>
                <w:rFonts w:ascii="Times New Roman" w:hAnsi="Times New Roman" w:cs="Times New Roman"/>
                <w:i/>
                <w:sz w:val="24"/>
                <w:szCs w:val="24"/>
              </w:rPr>
            </w:pPr>
            <w:r w:rsidRPr="009A6D1E">
              <w:rPr>
                <w:rFonts w:ascii="Times New Roman" w:hAnsi="Times New Roman" w:cs="Times New Roman"/>
                <w:i/>
                <w:sz w:val="24"/>
                <w:szCs w:val="24"/>
              </w:rPr>
              <w:t>Дослідження мало на меті відстежити сприйняття корупції та корупційний досвід громадян впродовж 2015 року і порівняти їх з результатами подібних опитувань 2007, 2009 і 2011 років. Увагу було спрямовано на ставлення дорослого населення України до корупції, суспільну оцінку державної антикорупційної політики, громадянську активність та участь в антикорупційних заходах. Опитування 2015 року продемонструвало відчутне зниження довіри громадян до всіх без винятку державних органів.</w:t>
            </w:r>
          </w:p>
          <w:p w:rsidR="009A6D1E" w:rsidRPr="009A6D1E" w:rsidRDefault="009A6D1E" w:rsidP="009A6D1E">
            <w:pPr>
              <w:pStyle w:val="a4"/>
              <w:numPr>
                <w:ilvl w:val="0"/>
                <w:numId w:val="41"/>
              </w:numPr>
              <w:spacing w:before="240" w:after="240"/>
              <w:ind w:left="714" w:hanging="357"/>
              <w:rPr>
                <w:rFonts w:ascii="Times New Roman" w:hAnsi="Times New Roman" w:cs="Times New Roman"/>
                <w:sz w:val="24"/>
                <w:szCs w:val="24"/>
              </w:rPr>
            </w:pPr>
            <w:proofErr w:type="spellStart"/>
            <w:r w:rsidRPr="009A6D1E">
              <w:rPr>
                <w:rFonts w:ascii="Times New Roman" w:hAnsi="Times New Roman" w:cs="Times New Roman"/>
                <w:sz w:val="24"/>
                <w:szCs w:val="24"/>
              </w:rPr>
              <w:t>Ukraine</w:t>
            </w:r>
            <w:proofErr w:type="spellEnd"/>
            <w:r w:rsidRPr="009A6D1E">
              <w:rPr>
                <w:rFonts w:ascii="Times New Roman" w:hAnsi="Times New Roman" w:cs="Times New Roman"/>
                <w:sz w:val="24"/>
                <w:szCs w:val="24"/>
              </w:rPr>
              <w:t xml:space="preserve"> </w:t>
            </w:r>
            <w:proofErr w:type="spellStart"/>
            <w:r w:rsidRPr="009A6D1E">
              <w:rPr>
                <w:rFonts w:ascii="Times New Roman" w:hAnsi="Times New Roman" w:cs="Times New Roman"/>
                <w:sz w:val="24"/>
                <w:szCs w:val="24"/>
              </w:rPr>
              <w:t>Media</w:t>
            </w:r>
            <w:proofErr w:type="spellEnd"/>
            <w:r w:rsidRPr="009A6D1E">
              <w:rPr>
                <w:rFonts w:ascii="Times New Roman" w:hAnsi="Times New Roman" w:cs="Times New Roman"/>
                <w:sz w:val="24"/>
                <w:szCs w:val="24"/>
              </w:rPr>
              <w:t xml:space="preserve"> </w:t>
            </w:r>
            <w:proofErr w:type="spellStart"/>
            <w:r w:rsidRPr="009A6D1E">
              <w:rPr>
                <w:rFonts w:ascii="Times New Roman" w:hAnsi="Times New Roman" w:cs="Times New Roman"/>
                <w:sz w:val="24"/>
                <w:szCs w:val="24"/>
              </w:rPr>
              <w:t>Consumption</w:t>
            </w:r>
            <w:proofErr w:type="spellEnd"/>
            <w:r w:rsidRPr="009A6D1E">
              <w:rPr>
                <w:rFonts w:ascii="Times New Roman" w:hAnsi="Times New Roman" w:cs="Times New Roman"/>
                <w:sz w:val="24"/>
                <w:szCs w:val="24"/>
              </w:rPr>
              <w:t xml:space="preserve"> </w:t>
            </w:r>
            <w:proofErr w:type="spellStart"/>
            <w:r w:rsidRPr="009A6D1E">
              <w:rPr>
                <w:rFonts w:ascii="Times New Roman" w:hAnsi="Times New Roman" w:cs="Times New Roman"/>
                <w:sz w:val="24"/>
                <w:szCs w:val="24"/>
              </w:rPr>
              <w:t>Survey</w:t>
            </w:r>
            <w:proofErr w:type="spellEnd"/>
            <w:r w:rsidRPr="009A6D1E">
              <w:rPr>
                <w:rFonts w:ascii="Times New Roman" w:hAnsi="Times New Roman" w:cs="Times New Roman"/>
                <w:sz w:val="24"/>
                <w:szCs w:val="24"/>
              </w:rPr>
              <w:t xml:space="preserve">. A </w:t>
            </w:r>
            <w:proofErr w:type="spellStart"/>
            <w:r w:rsidRPr="009A6D1E">
              <w:rPr>
                <w:rFonts w:ascii="Times New Roman" w:hAnsi="Times New Roman" w:cs="Times New Roman"/>
                <w:sz w:val="24"/>
                <w:szCs w:val="24"/>
              </w:rPr>
              <w:t>Focus</w:t>
            </w:r>
            <w:proofErr w:type="spellEnd"/>
            <w:r w:rsidRPr="009A6D1E">
              <w:rPr>
                <w:rFonts w:ascii="Times New Roman" w:hAnsi="Times New Roman" w:cs="Times New Roman"/>
                <w:sz w:val="24"/>
                <w:szCs w:val="24"/>
              </w:rPr>
              <w:t xml:space="preserve"> </w:t>
            </w:r>
            <w:proofErr w:type="spellStart"/>
            <w:r w:rsidRPr="009A6D1E">
              <w:rPr>
                <w:rFonts w:ascii="Times New Roman" w:hAnsi="Times New Roman" w:cs="Times New Roman"/>
                <w:sz w:val="24"/>
                <w:szCs w:val="24"/>
              </w:rPr>
              <w:t>on</w:t>
            </w:r>
            <w:proofErr w:type="spellEnd"/>
            <w:r w:rsidRPr="009A6D1E">
              <w:rPr>
                <w:rFonts w:ascii="Times New Roman" w:hAnsi="Times New Roman" w:cs="Times New Roman"/>
                <w:sz w:val="24"/>
                <w:szCs w:val="24"/>
              </w:rPr>
              <w:t xml:space="preserve"> </w:t>
            </w:r>
            <w:proofErr w:type="spellStart"/>
            <w:r w:rsidRPr="009A6D1E">
              <w:rPr>
                <w:rFonts w:ascii="Times New Roman" w:hAnsi="Times New Roman" w:cs="Times New Roman"/>
                <w:sz w:val="24"/>
                <w:szCs w:val="24"/>
              </w:rPr>
              <w:t>the</w:t>
            </w:r>
            <w:proofErr w:type="spellEnd"/>
            <w:r w:rsidRPr="009A6D1E">
              <w:rPr>
                <w:rFonts w:ascii="Times New Roman" w:hAnsi="Times New Roman" w:cs="Times New Roman"/>
                <w:sz w:val="24"/>
                <w:szCs w:val="24"/>
              </w:rPr>
              <w:t xml:space="preserve"> </w:t>
            </w:r>
            <w:proofErr w:type="spellStart"/>
            <w:r w:rsidRPr="009A6D1E">
              <w:rPr>
                <w:rFonts w:ascii="Times New Roman" w:hAnsi="Times New Roman" w:cs="Times New Roman"/>
                <w:sz w:val="24"/>
                <w:szCs w:val="24"/>
              </w:rPr>
              <w:t>East</w:t>
            </w:r>
            <w:proofErr w:type="spellEnd"/>
            <w:r w:rsidRPr="009A6D1E">
              <w:rPr>
                <w:rFonts w:ascii="Times New Roman" w:hAnsi="Times New Roman" w:cs="Times New Roman"/>
                <w:sz w:val="24"/>
                <w:szCs w:val="24"/>
              </w:rPr>
              <w:t xml:space="preserve"> </w:t>
            </w:r>
            <w:r w:rsidRPr="009A6D1E">
              <w:rPr>
                <w:rFonts w:ascii="Times New Roman" w:hAnsi="Times New Roman" w:cs="Times New Roman"/>
                <w:i/>
                <w:sz w:val="24"/>
                <w:szCs w:val="24"/>
              </w:rPr>
              <w:t>[Вивчення стану розвитку медіа в Україні. Ситуація на сході]</w:t>
            </w:r>
            <w:r w:rsidRPr="009A6D1E">
              <w:rPr>
                <w:rFonts w:ascii="Times New Roman" w:hAnsi="Times New Roman" w:cs="Times New Roman"/>
                <w:sz w:val="24"/>
                <w:szCs w:val="24"/>
              </w:rPr>
              <w:t xml:space="preserve"> (</w:t>
            </w:r>
            <w:proofErr w:type="spellStart"/>
            <w:r w:rsidRPr="009A6D1E">
              <w:rPr>
                <w:rFonts w:ascii="Times New Roman" w:hAnsi="Times New Roman" w:cs="Times New Roman"/>
                <w:sz w:val="24"/>
                <w:szCs w:val="24"/>
              </w:rPr>
              <w:t>USAID</w:t>
            </w:r>
            <w:proofErr w:type="spellEnd"/>
            <w:r w:rsidRPr="009A6D1E">
              <w:rPr>
                <w:rFonts w:ascii="Times New Roman" w:hAnsi="Times New Roman" w:cs="Times New Roman"/>
                <w:sz w:val="24"/>
                <w:szCs w:val="24"/>
              </w:rPr>
              <w:t xml:space="preserve">, </w:t>
            </w:r>
            <w:proofErr w:type="spellStart"/>
            <w:r w:rsidRPr="009A6D1E">
              <w:rPr>
                <w:rFonts w:ascii="Times New Roman" w:hAnsi="Times New Roman" w:cs="Times New Roman"/>
                <w:sz w:val="24"/>
                <w:szCs w:val="24"/>
              </w:rPr>
              <w:t>Інтерньюз</w:t>
            </w:r>
            <w:proofErr w:type="spellEnd"/>
            <w:r w:rsidRPr="009A6D1E">
              <w:rPr>
                <w:rFonts w:ascii="Times New Roman" w:hAnsi="Times New Roman" w:cs="Times New Roman"/>
                <w:sz w:val="24"/>
                <w:szCs w:val="24"/>
              </w:rPr>
              <w:t>) (2016 р.)</w:t>
            </w:r>
          </w:p>
          <w:p w:rsidR="009A6D1E" w:rsidRPr="009A6D1E" w:rsidRDefault="009A6D1E" w:rsidP="00013658">
            <w:pPr>
              <w:jc w:val="both"/>
              <w:rPr>
                <w:rFonts w:ascii="Times New Roman" w:hAnsi="Times New Roman" w:cs="Times New Roman"/>
                <w:i/>
                <w:sz w:val="24"/>
                <w:szCs w:val="24"/>
              </w:rPr>
            </w:pPr>
            <w:r w:rsidRPr="009A6D1E">
              <w:rPr>
                <w:rFonts w:ascii="Times New Roman" w:hAnsi="Times New Roman" w:cs="Times New Roman"/>
                <w:i/>
                <w:sz w:val="24"/>
                <w:szCs w:val="24"/>
              </w:rPr>
              <w:t>Головними завданнями цього дослідження було оцінити рівень довіри, використання та уподобання відносно різних типів ЗМІ по всій території України. Опитування проводилося в два раунди – в 2015 і 2016 роках – та охоплювало 12 областей. Його основні результати відображають ставлення громадян України до регіональних, національних і російських засобів масової інформації всіх типів. Додатковим непрямим результатом дослідження стала оцінка медіа-грамотності населення.</w:t>
            </w:r>
          </w:p>
          <w:p w:rsidR="009A6D1E" w:rsidRPr="009A6D1E" w:rsidRDefault="009A6D1E" w:rsidP="009A6D1E">
            <w:pPr>
              <w:pStyle w:val="a4"/>
              <w:numPr>
                <w:ilvl w:val="0"/>
                <w:numId w:val="41"/>
              </w:numPr>
              <w:spacing w:before="240" w:after="240"/>
              <w:ind w:left="714" w:hanging="357"/>
              <w:rPr>
                <w:rFonts w:ascii="Times New Roman" w:hAnsi="Times New Roman" w:cs="Times New Roman"/>
                <w:sz w:val="24"/>
                <w:szCs w:val="24"/>
              </w:rPr>
            </w:pPr>
            <w:r w:rsidRPr="009A6D1E">
              <w:rPr>
                <w:rFonts w:ascii="Times New Roman" w:hAnsi="Times New Roman" w:cs="Times New Roman"/>
                <w:sz w:val="24"/>
                <w:szCs w:val="24"/>
              </w:rPr>
              <w:t>Дослідження медіа-ситуації в південних і східних областях України (</w:t>
            </w:r>
            <w:proofErr w:type="spellStart"/>
            <w:r w:rsidRPr="009A6D1E">
              <w:rPr>
                <w:rFonts w:ascii="Times New Roman" w:hAnsi="Times New Roman" w:cs="Times New Roman"/>
                <w:sz w:val="24"/>
                <w:szCs w:val="24"/>
              </w:rPr>
              <w:t>USAID</w:t>
            </w:r>
            <w:proofErr w:type="spellEnd"/>
            <w:r w:rsidRPr="009A6D1E">
              <w:rPr>
                <w:rFonts w:ascii="Times New Roman" w:hAnsi="Times New Roman" w:cs="Times New Roman"/>
                <w:sz w:val="24"/>
                <w:szCs w:val="24"/>
              </w:rPr>
              <w:t xml:space="preserve">, </w:t>
            </w:r>
            <w:proofErr w:type="spellStart"/>
            <w:r w:rsidRPr="009A6D1E">
              <w:rPr>
                <w:rFonts w:ascii="Times New Roman" w:hAnsi="Times New Roman" w:cs="Times New Roman"/>
                <w:sz w:val="24"/>
                <w:szCs w:val="24"/>
              </w:rPr>
              <w:t>IMI</w:t>
            </w:r>
            <w:proofErr w:type="spellEnd"/>
            <w:r w:rsidRPr="009A6D1E">
              <w:rPr>
                <w:rFonts w:ascii="Times New Roman" w:hAnsi="Times New Roman" w:cs="Times New Roman"/>
                <w:sz w:val="24"/>
                <w:szCs w:val="24"/>
              </w:rPr>
              <w:t xml:space="preserve">, </w:t>
            </w:r>
            <w:proofErr w:type="spellStart"/>
            <w:r w:rsidRPr="009A6D1E">
              <w:rPr>
                <w:rFonts w:ascii="Times New Roman" w:hAnsi="Times New Roman" w:cs="Times New Roman"/>
                <w:sz w:val="24"/>
                <w:szCs w:val="24"/>
              </w:rPr>
              <w:t>GFK</w:t>
            </w:r>
            <w:proofErr w:type="spellEnd"/>
            <w:r w:rsidRPr="009A6D1E">
              <w:rPr>
                <w:rFonts w:ascii="Times New Roman" w:hAnsi="Times New Roman" w:cs="Times New Roman"/>
                <w:sz w:val="24"/>
                <w:szCs w:val="24"/>
              </w:rPr>
              <w:t>) (грудень 2015 р. – січень 2016 р.)</w:t>
            </w:r>
          </w:p>
          <w:p w:rsidR="009A6D1E" w:rsidRPr="009A6D1E" w:rsidRDefault="009A6D1E" w:rsidP="00013658">
            <w:pPr>
              <w:jc w:val="both"/>
              <w:rPr>
                <w:rFonts w:ascii="Times New Roman" w:hAnsi="Times New Roman" w:cs="Times New Roman"/>
                <w:i/>
                <w:sz w:val="24"/>
                <w:szCs w:val="24"/>
              </w:rPr>
            </w:pPr>
            <w:r w:rsidRPr="009A6D1E">
              <w:rPr>
                <w:rFonts w:ascii="Times New Roman" w:hAnsi="Times New Roman" w:cs="Times New Roman"/>
                <w:i/>
                <w:sz w:val="24"/>
                <w:szCs w:val="24"/>
              </w:rPr>
              <w:t>Опитування передбачало оцінку медіа-ситуації за 4 головними аспектами: (</w:t>
            </w:r>
            <w:proofErr w:type="spellStart"/>
            <w:r w:rsidRPr="009A6D1E">
              <w:rPr>
                <w:rFonts w:ascii="Times New Roman" w:hAnsi="Times New Roman" w:cs="Times New Roman"/>
                <w:i/>
                <w:sz w:val="24"/>
                <w:szCs w:val="24"/>
                <w:lang w:val="en-US"/>
              </w:rPr>
              <w:t>i</w:t>
            </w:r>
            <w:proofErr w:type="spellEnd"/>
            <w:r w:rsidRPr="009A6D1E">
              <w:rPr>
                <w:rFonts w:ascii="Times New Roman" w:hAnsi="Times New Roman" w:cs="Times New Roman"/>
                <w:i/>
                <w:sz w:val="24"/>
                <w:szCs w:val="24"/>
              </w:rPr>
              <w:t>) користування ЗМІ та ТОП-ресурси; (</w:t>
            </w:r>
            <w:r w:rsidRPr="009A6D1E">
              <w:rPr>
                <w:rFonts w:ascii="Times New Roman" w:hAnsi="Times New Roman" w:cs="Times New Roman"/>
                <w:i/>
                <w:sz w:val="24"/>
                <w:szCs w:val="24"/>
                <w:lang w:val="en-US"/>
              </w:rPr>
              <w:t>ii</w:t>
            </w:r>
            <w:r w:rsidRPr="009A6D1E">
              <w:rPr>
                <w:rFonts w:ascii="Times New Roman" w:hAnsi="Times New Roman" w:cs="Times New Roman"/>
                <w:i/>
                <w:sz w:val="24"/>
                <w:szCs w:val="24"/>
              </w:rPr>
              <w:t>) основні джерела новин і популярні теми; (</w:t>
            </w:r>
            <w:r w:rsidRPr="009A6D1E">
              <w:rPr>
                <w:rFonts w:ascii="Times New Roman" w:hAnsi="Times New Roman" w:cs="Times New Roman"/>
                <w:i/>
                <w:sz w:val="24"/>
                <w:szCs w:val="24"/>
                <w:lang w:val="en-US"/>
              </w:rPr>
              <w:t>iii</w:t>
            </w:r>
            <w:r w:rsidRPr="009A6D1E">
              <w:rPr>
                <w:rFonts w:ascii="Times New Roman" w:hAnsi="Times New Roman" w:cs="Times New Roman"/>
                <w:i/>
                <w:sz w:val="24"/>
                <w:szCs w:val="24"/>
              </w:rPr>
              <w:t xml:space="preserve">) політичні погляди, національна та </w:t>
            </w:r>
            <w:proofErr w:type="spellStart"/>
            <w:r w:rsidRPr="009A6D1E">
              <w:rPr>
                <w:rFonts w:ascii="Times New Roman" w:hAnsi="Times New Roman" w:cs="Times New Roman"/>
                <w:i/>
                <w:sz w:val="24"/>
                <w:szCs w:val="24"/>
              </w:rPr>
              <w:t>мовна</w:t>
            </w:r>
            <w:proofErr w:type="spellEnd"/>
            <w:r w:rsidRPr="009A6D1E">
              <w:rPr>
                <w:rFonts w:ascii="Times New Roman" w:hAnsi="Times New Roman" w:cs="Times New Roman"/>
                <w:i/>
                <w:sz w:val="24"/>
                <w:szCs w:val="24"/>
              </w:rPr>
              <w:t xml:space="preserve"> приналежність; (</w:t>
            </w:r>
            <w:r w:rsidRPr="009A6D1E">
              <w:rPr>
                <w:rFonts w:ascii="Times New Roman" w:hAnsi="Times New Roman" w:cs="Times New Roman"/>
                <w:i/>
                <w:sz w:val="24"/>
                <w:szCs w:val="24"/>
                <w:lang w:val="en-US"/>
              </w:rPr>
              <w:t>iv</w:t>
            </w:r>
            <w:r w:rsidRPr="009A6D1E">
              <w:rPr>
                <w:rFonts w:ascii="Times New Roman" w:hAnsi="Times New Roman" w:cs="Times New Roman"/>
                <w:i/>
                <w:sz w:val="24"/>
                <w:szCs w:val="24"/>
              </w:rPr>
              <w:t>) проблеми і цінності. У вибірці були представлені Дніпропетровська, Донецька, Запорізька, Луганська, Одеська і Харківська області, де загалом було проведено 1500 індивідуальних інтерв’ю.</w:t>
            </w:r>
          </w:p>
          <w:p w:rsidR="009A6D1E" w:rsidRPr="009A6D1E" w:rsidRDefault="009A6D1E" w:rsidP="009A6D1E">
            <w:pPr>
              <w:pStyle w:val="a4"/>
              <w:numPr>
                <w:ilvl w:val="0"/>
                <w:numId w:val="41"/>
              </w:numPr>
              <w:spacing w:before="240" w:after="240"/>
              <w:ind w:left="714" w:hanging="357"/>
              <w:rPr>
                <w:rFonts w:ascii="Times New Roman" w:hAnsi="Times New Roman" w:cs="Times New Roman"/>
                <w:sz w:val="24"/>
                <w:szCs w:val="24"/>
              </w:rPr>
            </w:pPr>
            <w:r w:rsidRPr="009A6D1E">
              <w:rPr>
                <w:rFonts w:ascii="Times New Roman" w:hAnsi="Times New Roman" w:cs="Times New Roman"/>
                <w:sz w:val="24"/>
                <w:szCs w:val="24"/>
              </w:rPr>
              <w:t>Всеукраїнське опитування громадян щодо демократичних змін у політичних і суспільних сферах, судової реформи та процесу очищення влади в Україні (</w:t>
            </w:r>
            <w:proofErr w:type="spellStart"/>
            <w:r w:rsidRPr="009A6D1E">
              <w:rPr>
                <w:rFonts w:ascii="Times New Roman" w:hAnsi="Times New Roman" w:cs="Times New Roman"/>
                <w:sz w:val="24"/>
                <w:szCs w:val="24"/>
              </w:rPr>
              <w:t>USAID</w:t>
            </w:r>
            <w:proofErr w:type="spellEnd"/>
            <w:r w:rsidRPr="009A6D1E">
              <w:rPr>
                <w:rFonts w:ascii="Times New Roman" w:hAnsi="Times New Roman" w:cs="Times New Roman"/>
                <w:sz w:val="24"/>
                <w:szCs w:val="24"/>
              </w:rPr>
              <w:t xml:space="preserve">, </w:t>
            </w:r>
            <w:proofErr w:type="spellStart"/>
            <w:r w:rsidRPr="009A6D1E">
              <w:rPr>
                <w:rFonts w:ascii="Times New Roman" w:hAnsi="Times New Roman" w:cs="Times New Roman"/>
                <w:sz w:val="24"/>
                <w:szCs w:val="24"/>
              </w:rPr>
              <w:t>GFK</w:t>
            </w:r>
            <w:proofErr w:type="spellEnd"/>
            <w:r w:rsidRPr="009A6D1E">
              <w:rPr>
                <w:rFonts w:ascii="Times New Roman" w:hAnsi="Times New Roman" w:cs="Times New Roman"/>
                <w:sz w:val="24"/>
                <w:szCs w:val="24"/>
              </w:rPr>
              <w:t>) (2015 р.)</w:t>
            </w:r>
          </w:p>
          <w:p w:rsidR="009A6D1E" w:rsidRPr="0084484F" w:rsidRDefault="009A6D1E" w:rsidP="00013658">
            <w:pPr>
              <w:jc w:val="both"/>
              <w:rPr>
                <w:rFonts w:ascii="Times New Roman" w:hAnsi="Times New Roman" w:cs="Times New Roman"/>
                <w:i/>
                <w:sz w:val="24"/>
                <w:szCs w:val="24"/>
              </w:rPr>
            </w:pPr>
            <w:r w:rsidRPr="009A6D1E">
              <w:rPr>
                <w:rFonts w:ascii="Times New Roman" w:hAnsi="Times New Roman" w:cs="Times New Roman"/>
                <w:i/>
                <w:sz w:val="24"/>
                <w:szCs w:val="24"/>
              </w:rPr>
              <w:t>Головною метою опитування було з’ясувати думку громадян України про відповідь держави на вимоги суспільства, сформовані внаслідок Революції гідності 2013-2014 років. Науково-дослідницький колектив вивчав рівень обізнаності населення про люстрацію (законодавство, відповідальні органи, процеси), рівень довіри громадян до держави та погляди на майбутнє України.</w:t>
            </w:r>
          </w:p>
          <w:p w:rsidR="009A6D1E" w:rsidRPr="009A6D1E" w:rsidRDefault="009A6D1E" w:rsidP="009A6D1E">
            <w:pPr>
              <w:pStyle w:val="a4"/>
              <w:numPr>
                <w:ilvl w:val="0"/>
                <w:numId w:val="41"/>
              </w:numPr>
              <w:spacing w:before="240" w:after="240"/>
              <w:ind w:left="714" w:hanging="357"/>
              <w:rPr>
                <w:rFonts w:ascii="Times New Roman" w:hAnsi="Times New Roman" w:cs="Times New Roman"/>
                <w:sz w:val="24"/>
                <w:szCs w:val="24"/>
              </w:rPr>
            </w:pPr>
            <w:r w:rsidRPr="009A6D1E">
              <w:rPr>
                <w:rFonts w:ascii="Times New Roman" w:hAnsi="Times New Roman" w:cs="Times New Roman"/>
                <w:sz w:val="24"/>
                <w:szCs w:val="24"/>
              </w:rPr>
              <w:t xml:space="preserve">Два роки після </w:t>
            </w:r>
            <w:r w:rsidR="00E579DF" w:rsidRPr="009A6D1E">
              <w:rPr>
                <w:rFonts w:ascii="Times New Roman" w:hAnsi="Times New Roman" w:cs="Times New Roman"/>
                <w:sz w:val="24"/>
                <w:szCs w:val="24"/>
              </w:rPr>
              <w:t>Майдану</w:t>
            </w:r>
            <w:r w:rsidRPr="009A6D1E">
              <w:rPr>
                <w:rFonts w:ascii="Times New Roman" w:hAnsi="Times New Roman" w:cs="Times New Roman"/>
                <w:sz w:val="24"/>
                <w:szCs w:val="24"/>
              </w:rPr>
              <w:t>: українці підтримують демократію, але розчаровані невиправданими очікуваннями (</w:t>
            </w:r>
            <w:proofErr w:type="spellStart"/>
            <w:r w:rsidRPr="009A6D1E">
              <w:rPr>
                <w:rFonts w:ascii="Times New Roman" w:hAnsi="Times New Roman" w:cs="Times New Roman"/>
                <w:sz w:val="24"/>
                <w:szCs w:val="24"/>
              </w:rPr>
              <w:t>USAID</w:t>
            </w:r>
            <w:proofErr w:type="spellEnd"/>
            <w:r w:rsidRPr="009A6D1E">
              <w:rPr>
                <w:rFonts w:ascii="Times New Roman" w:hAnsi="Times New Roman" w:cs="Times New Roman"/>
                <w:sz w:val="24"/>
                <w:szCs w:val="24"/>
              </w:rPr>
              <w:t xml:space="preserve">, </w:t>
            </w:r>
            <w:proofErr w:type="spellStart"/>
            <w:r w:rsidRPr="009A6D1E">
              <w:rPr>
                <w:rFonts w:ascii="Times New Roman" w:hAnsi="Times New Roman" w:cs="Times New Roman"/>
                <w:sz w:val="24"/>
                <w:szCs w:val="24"/>
              </w:rPr>
              <w:t>IFES</w:t>
            </w:r>
            <w:proofErr w:type="spellEnd"/>
            <w:r w:rsidRPr="009A6D1E">
              <w:rPr>
                <w:rFonts w:ascii="Times New Roman" w:hAnsi="Times New Roman" w:cs="Times New Roman"/>
                <w:sz w:val="24"/>
                <w:szCs w:val="24"/>
              </w:rPr>
              <w:t>) (вересень 2015 р.)</w:t>
            </w:r>
          </w:p>
          <w:p w:rsidR="009A6D1E" w:rsidRPr="009A6D1E" w:rsidRDefault="009A6D1E" w:rsidP="00013658">
            <w:pPr>
              <w:jc w:val="both"/>
              <w:rPr>
                <w:rFonts w:ascii="Times New Roman" w:hAnsi="Times New Roman" w:cs="Times New Roman"/>
                <w:i/>
                <w:sz w:val="24"/>
                <w:szCs w:val="24"/>
              </w:rPr>
            </w:pPr>
            <w:r w:rsidRPr="009A6D1E">
              <w:rPr>
                <w:rFonts w:ascii="Times New Roman" w:hAnsi="Times New Roman" w:cs="Times New Roman"/>
                <w:i/>
                <w:sz w:val="24"/>
                <w:szCs w:val="24"/>
              </w:rPr>
              <w:t xml:space="preserve">У дослідженні представлено погляди 1558 респондентів виборчого віку в Україні (за винятком Донбасу і Криму) на поточну політичну ситуацію, політичних діячів і політичні установи. Воно також відображає їхнє сприйняття корупції, Майдану і місцевих виборів </w:t>
            </w:r>
            <w:r w:rsidRPr="009A6D1E">
              <w:rPr>
                <w:rFonts w:ascii="Times New Roman" w:hAnsi="Times New Roman" w:cs="Times New Roman"/>
                <w:i/>
                <w:sz w:val="24"/>
                <w:szCs w:val="24"/>
              </w:rPr>
              <w:lastRenderedPageBreak/>
              <w:t>2015 року. Опитувані зазначали такі три головні проблеми: (</w:t>
            </w:r>
            <w:proofErr w:type="spellStart"/>
            <w:r w:rsidRPr="009A6D1E">
              <w:rPr>
                <w:rFonts w:ascii="Times New Roman" w:hAnsi="Times New Roman" w:cs="Times New Roman"/>
                <w:i/>
                <w:sz w:val="24"/>
                <w:szCs w:val="24"/>
                <w:lang w:val="en-US"/>
              </w:rPr>
              <w:t>i</w:t>
            </w:r>
            <w:proofErr w:type="spellEnd"/>
            <w:r w:rsidRPr="009A6D1E">
              <w:rPr>
                <w:rFonts w:ascii="Times New Roman" w:hAnsi="Times New Roman" w:cs="Times New Roman"/>
                <w:i/>
                <w:sz w:val="24"/>
                <w:szCs w:val="24"/>
              </w:rPr>
              <w:t>) конфлікт на Донбасі; (</w:t>
            </w:r>
            <w:r w:rsidRPr="009A6D1E">
              <w:rPr>
                <w:rFonts w:ascii="Times New Roman" w:hAnsi="Times New Roman" w:cs="Times New Roman"/>
                <w:i/>
                <w:sz w:val="24"/>
                <w:szCs w:val="24"/>
                <w:lang w:val="en-US"/>
              </w:rPr>
              <w:t>ii</w:t>
            </w:r>
            <w:r w:rsidRPr="009A6D1E">
              <w:rPr>
                <w:rFonts w:ascii="Times New Roman" w:hAnsi="Times New Roman" w:cs="Times New Roman"/>
                <w:i/>
                <w:sz w:val="24"/>
                <w:szCs w:val="24"/>
              </w:rPr>
              <w:t>) високі ціни; (</w:t>
            </w:r>
            <w:r w:rsidRPr="009A6D1E">
              <w:rPr>
                <w:rFonts w:ascii="Times New Roman" w:hAnsi="Times New Roman" w:cs="Times New Roman"/>
                <w:i/>
                <w:sz w:val="24"/>
                <w:szCs w:val="24"/>
                <w:lang w:val="en-US"/>
              </w:rPr>
              <w:t>iii</w:t>
            </w:r>
            <w:r w:rsidRPr="009A6D1E">
              <w:rPr>
                <w:rFonts w:ascii="Times New Roman" w:hAnsi="Times New Roman" w:cs="Times New Roman"/>
                <w:i/>
                <w:sz w:val="24"/>
                <w:szCs w:val="24"/>
              </w:rPr>
              <w:t>) корупція.</w:t>
            </w:r>
          </w:p>
          <w:p w:rsidR="009A6D1E" w:rsidRPr="009A6D1E" w:rsidRDefault="009A6D1E" w:rsidP="009A6D1E">
            <w:pPr>
              <w:pStyle w:val="a4"/>
              <w:numPr>
                <w:ilvl w:val="0"/>
                <w:numId w:val="41"/>
              </w:numPr>
              <w:spacing w:before="240" w:after="240"/>
              <w:ind w:left="714" w:hanging="357"/>
              <w:rPr>
                <w:rFonts w:ascii="Times New Roman" w:hAnsi="Times New Roman" w:cs="Times New Roman"/>
                <w:sz w:val="24"/>
                <w:szCs w:val="24"/>
              </w:rPr>
            </w:pPr>
            <w:proofErr w:type="spellStart"/>
            <w:r w:rsidRPr="009A6D1E">
              <w:rPr>
                <w:rFonts w:ascii="Times New Roman" w:hAnsi="Times New Roman" w:cs="Times New Roman"/>
                <w:sz w:val="24"/>
                <w:szCs w:val="24"/>
              </w:rPr>
              <w:t>USAID</w:t>
            </w:r>
            <w:proofErr w:type="spellEnd"/>
            <w:r w:rsidRPr="009A6D1E">
              <w:rPr>
                <w:rFonts w:ascii="Times New Roman" w:hAnsi="Times New Roman" w:cs="Times New Roman"/>
                <w:sz w:val="24"/>
                <w:szCs w:val="24"/>
              </w:rPr>
              <w:t xml:space="preserve"> </w:t>
            </w:r>
            <w:proofErr w:type="spellStart"/>
            <w:r w:rsidRPr="009A6D1E">
              <w:rPr>
                <w:rFonts w:ascii="Times New Roman" w:hAnsi="Times New Roman" w:cs="Times New Roman"/>
                <w:sz w:val="24"/>
                <w:szCs w:val="24"/>
              </w:rPr>
              <w:t>snapshot</w:t>
            </w:r>
            <w:proofErr w:type="spellEnd"/>
            <w:r w:rsidRPr="009A6D1E">
              <w:rPr>
                <w:rFonts w:ascii="Times New Roman" w:hAnsi="Times New Roman" w:cs="Times New Roman"/>
                <w:sz w:val="24"/>
                <w:szCs w:val="24"/>
              </w:rPr>
              <w:t xml:space="preserve">. </w:t>
            </w:r>
            <w:proofErr w:type="spellStart"/>
            <w:r w:rsidRPr="009A6D1E">
              <w:rPr>
                <w:rFonts w:ascii="Times New Roman" w:hAnsi="Times New Roman" w:cs="Times New Roman"/>
                <w:sz w:val="24"/>
                <w:szCs w:val="24"/>
              </w:rPr>
              <w:t>Uniting</w:t>
            </w:r>
            <w:proofErr w:type="spellEnd"/>
            <w:r w:rsidRPr="009A6D1E">
              <w:rPr>
                <w:rFonts w:ascii="Times New Roman" w:hAnsi="Times New Roman" w:cs="Times New Roman"/>
                <w:sz w:val="24"/>
                <w:szCs w:val="24"/>
              </w:rPr>
              <w:t xml:space="preserve"> </w:t>
            </w:r>
            <w:proofErr w:type="spellStart"/>
            <w:r w:rsidRPr="009A6D1E">
              <w:rPr>
                <w:rFonts w:ascii="Times New Roman" w:hAnsi="Times New Roman" w:cs="Times New Roman"/>
                <w:sz w:val="24"/>
                <w:szCs w:val="24"/>
              </w:rPr>
              <w:t>around</w:t>
            </w:r>
            <w:proofErr w:type="spellEnd"/>
            <w:r w:rsidRPr="009A6D1E">
              <w:rPr>
                <w:rFonts w:ascii="Times New Roman" w:hAnsi="Times New Roman" w:cs="Times New Roman"/>
                <w:sz w:val="24"/>
                <w:szCs w:val="24"/>
              </w:rPr>
              <w:t xml:space="preserve"> a </w:t>
            </w:r>
            <w:proofErr w:type="spellStart"/>
            <w:r w:rsidRPr="009A6D1E">
              <w:rPr>
                <w:rFonts w:ascii="Times New Roman" w:hAnsi="Times New Roman" w:cs="Times New Roman"/>
                <w:sz w:val="24"/>
                <w:szCs w:val="24"/>
              </w:rPr>
              <w:t>new</w:t>
            </w:r>
            <w:proofErr w:type="spellEnd"/>
            <w:r w:rsidRPr="009A6D1E">
              <w:rPr>
                <w:rFonts w:ascii="Times New Roman" w:hAnsi="Times New Roman" w:cs="Times New Roman"/>
                <w:sz w:val="24"/>
                <w:szCs w:val="24"/>
              </w:rPr>
              <w:t xml:space="preserve"> </w:t>
            </w:r>
            <w:proofErr w:type="spellStart"/>
            <w:r w:rsidRPr="009A6D1E">
              <w:rPr>
                <w:rFonts w:ascii="Times New Roman" w:hAnsi="Times New Roman" w:cs="Times New Roman"/>
                <w:sz w:val="24"/>
                <w:szCs w:val="24"/>
              </w:rPr>
              <w:t>identity</w:t>
            </w:r>
            <w:proofErr w:type="spellEnd"/>
            <w:r w:rsidRPr="009A6D1E">
              <w:rPr>
                <w:rFonts w:ascii="Times New Roman" w:hAnsi="Times New Roman" w:cs="Times New Roman"/>
                <w:sz w:val="24"/>
                <w:szCs w:val="24"/>
              </w:rPr>
              <w:t xml:space="preserve"> </w:t>
            </w:r>
            <w:r w:rsidRPr="009A6D1E">
              <w:rPr>
                <w:rFonts w:ascii="Times New Roman" w:hAnsi="Times New Roman" w:cs="Times New Roman"/>
                <w:i/>
                <w:sz w:val="24"/>
                <w:szCs w:val="24"/>
              </w:rPr>
              <w:t xml:space="preserve">[Інформаційний бюлетень </w:t>
            </w:r>
            <w:proofErr w:type="spellStart"/>
            <w:r w:rsidRPr="009A6D1E">
              <w:rPr>
                <w:rFonts w:ascii="Times New Roman" w:hAnsi="Times New Roman" w:cs="Times New Roman"/>
                <w:i/>
                <w:sz w:val="24"/>
                <w:szCs w:val="24"/>
              </w:rPr>
              <w:t>USAID</w:t>
            </w:r>
            <w:proofErr w:type="spellEnd"/>
            <w:r w:rsidRPr="009A6D1E">
              <w:rPr>
                <w:rFonts w:ascii="Times New Roman" w:hAnsi="Times New Roman" w:cs="Times New Roman"/>
                <w:i/>
                <w:sz w:val="24"/>
                <w:szCs w:val="24"/>
              </w:rPr>
              <w:t>. Єднання навколо нової ідентичності]</w:t>
            </w:r>
            <w:r w:rsidRPr="009A6D1E">
              <w:rPr>
                <w:rFonts w:ascii="Times New Roman" w:hAnsi="Times New Roman" w:cs="Times New Roman"/>
                <w:sz w:val="24"/>
                <w:szCs w:val="24"/>
              </w:rPr>
              <w:t xml:space="preserve"> (2016 р.)</w:t>
            </w:r>
          </w:p>
          <w:p w:rsidR="009A6D1E" w:rsidRPr="009A6D1E" w:rsidRDefault="009A6D1E" w:rsidP="00013658">
            <w:pPr>
              <w:jc w:val="both"/>
              <w:rPr>
                <w:rFonts w:ascii="Times New Roman" w:hAnsi="Times New Roman" w:cs="Times New Roman"/>
                <w:i/>
                <w:sz w:val="24"/>
                <w:szCs w:val="24"/>
              </w:rPr>
            </w:pPr>
            <w:r w:rsidRPr="009A6D1E">
              <w:rPr>
                <w:rFonts w:ascii="Times New Roman" w:hAnsi="Times New Roman" w:cs="Times New Roman"/>
                <w:i/>
                <w:sz w:val="24"/>
                <w:szCs w:val="24"/>
              </w:rPr>
              <w:t>Традиційно східні регіони України, розділені конфліктом, ніколи повністю не сприймали українську ідентичність, що зробило їх вразливими до маніпулювання та агресії з боку Росії. Проте на сьогоднішній день східна Україна, тобто ДОНБАС (Донецька і Луганська області), більше н</w:t>
            </w:r>
            <w:r w:rsidR="00D10068">
              <w:rPr>
                <w:rFonts w:ascii="Times New Roman" w:hAnsi="Times New Roman" w:cs="Times New Roman"/>
                <w:i/>
                <w:sz w:val="24"/>
                <w:szCs w:val="24"/>
              </w:rPr>
              <w:t>іж</w:t>
            </w:r>
            <w:r w:rsidRPr="009A6D1E">
              <w:rPr>
                <w:rFonts w:ascii="Times New Roman" w:hAnsi="Times New Roman" w:cs="Times New Roman"/>
                <w:i/>
                <w:sz w:val="24"/>
                <w:szCs w:val="24"/>
              </w:rPr>
              <w:t xml:space="preserve"> будь-коли готова прийняти сучасну і всеосяжну українську ідентичність та відкрита до європейського майбутнього країни. Управління перехідних ініціатив </w:t>
            </w:r>
            <w:proofErr w:type="spellStart"/>
            <w:r w:rsidRPr="009A6D1E">
              <w:rPr>
                <w:rFonts w:ascii="Times New Roman" w:hAnsi="Times New Roman" w:cs="Times New Roman"/>
                <w:i/>
                <w:sz w:val="24"/>
                <w:szCs w:val="24"/>
              </w:rPr>
              <w:t>USAID</w:t>
            </w:r>
            <w:proofErr w:type="spellEnd"/>
            <w:r w:rsidRPr="009A6D1E">
              <w:rPr>
                <w:rFonts w:ascii="Times New Roman" w:hAnsi="Times New Roman" w:cs="Times New Roman"/>
                <w:i/>
                <w:sz w:val="24"/>
                <w:szCs w:val="24"/>
              </w:rPr>
              <w:t xml:space="preserve"> підтримує реформаторів, які сприяють формуванню нової української громадянської ідентичності на засадах активної громадянської позиції, творчості і толерантності.</w:t>
            </w:r>
          </w:p>
          <w:p w:rsidR="009A6D1E" w:rsidRPr="009A6D1E" w:rsidRDefault="009A6D1E" w:rsidP="009A6D1E">
            <w:pPr>
              <w:pStyle w:val="a4"/>
              <w:numPr>
                <w:ilvl w:val="0"/>
                <w:numId w:val="41"/>
              </w:numPr>
              <w:spacing w:before="240" w:after="240"/>
              <w:ind w:left="714" w:hanging="357"/>
              <w:rPr>
                <w:rFonts w:ascii="Times New Roman" w:hAnsi="Times New Roman" w:cs="Times New Roman"/>
                <w:sz w:val="24"/>
                <w:szCs w:val="24"/>
              </w:rPr>
            </w:pPr>
            <w:proofErr w:type="spellStart"/>
            <w:r w:rsidRPr="009A6D1E">
              <w:rPr>
                <w:rFonts w:ascii="Times New Roman" w:hAnsi="Times New Roman" w:cs="Times New Roman"/>
                <w:sz w:val="24"/>
                <w:szCs w:val="24"/>
              </w:rPr>
              <w:t>USAID</w:t>
            </w:r>
            <w:proofErr w:type="spellEnd"/>
            <w:r w:rsidRPr="009A6D1E">
              <w:rPr>
                <w:rFonts w:ascii="Times New Roman" w:hAnsi="Times New Roman" w:cs="Times New Roman"/>
                <w:sz w:val="24"/>
                <w:szCs w:val="24"/>
              </w:rPr>
              <w:t xml:space="preserve"> </w:t>
            </w:r>
            <w:proofErr w:type="spellStart"/>
            <w:r w:rsidRPr="009A6D1E">
              <w:rPr>
                <w:rFonts w:ascii="Times New Roman" w:hAnsi="Times New Roman" w:cs="Times New Roman"/>
                <w:sz w:val="24"/>
                <w:szCs w:val="24"/>
              </w:rPr>
              <w:t>snapshot</w:t>
            </w:r>
            <w:proofErr w:type="spellEnd"/>
            <w:r w:rsidRPr="009A6D1E">
              <w:rPr>
                <w:rFonts w:ascii="Times New Roman" w:hAnsi="Times New Roman" w:cs="Times New Roman"/>
                <w:sz w:val="24"/>
                <w:szCs w:val="24"/>
              </w:rPr>
              <w:t xml:space="preserve">. </w:t>
            </w:r>
            <w:proofErr w:type="spellStart"/>
            <w:r w:rsidRPr="009A6D1E">
              <w:rPr>
                <w:rFonts w:ascii="Times New Roman" w:hAnsi="Times New Roman" w:cs="Times New Roman"/>
                <w:sz w:val="24"/>
                <w:szCs w:val="24"/>
              </w:rPr>
              <w:t>Reform</w:t>
            </w:r>
            <w:proofErr w:type="spellEnd"/>
            <w:r w:rsidRPr="009A6D1E">
              <w:rPr>
                <w:rFonts w:ascii="Times New Roman" w:hAnsi="Times New Roman" w:cs="Times New Roman"/>
                <w:sz w:val="24"/>
                <w:szCs w:val="24"/>
              </w:rPr>
              <w:t xml:space="preserve"> </w:t>
            </w:r>
            <w:proofErr w:type="spellStart"/>
            <w:r w:rsidRPr="009A6D1E">
              <w:rPr>
                <w:rFonts w:ascii="Times New Roman" w:hAnsi="Times New Roman" w:cs="Times New Roman"/>
                <w:sz w:val="24"/>
                <w:szCs w:val="24"/>
              </w:rPr>
              <w:t>is</w:t>
            </w:r>
            <w:proofErr w:type="spellEnd"/>
            <w:r w:rsidRPr="009A6D1E">
              <w:rPr>
                <w:rFonts w:ascii="Times New Roman" w:hAnsi="Times New Roman" w:cs="Times New Roman"/>
                <w:sz w:val="24"/>
                <w:szCs w:val="24"/>
              </w:rPr>
              <w:t xml:space="preserve"> </w:t>
            </w:r>
            <w:proofErr w:type="spellStart"/>
            <w:r w:rsidRPr="009A6D1E">
              <w:rPr>
                <w:rFonts w:ascii="Times New Roman" w:hAnsi="Times New Roman" w:cs="Times New Roman"/>
                <w:sz w:val="24"/>
                <w:szCs w:val="24"/>
              </w:rPr>
              <w:t>happening</w:t>
            </w:r>
            <w:proofErr w:type="spellEnd"/>
            <w:r w:rsidRPr="009A6D1E">
              <w:rPr>
                <w:rFonts w:ascii="Times New Roman" w:hAnsi="Times New Roman" w:cs="Times New Roman"/>
                <w:sz w:val="24"/>
                <w:szCs w:val="24"/>
              </w:rPr>
              <w:t xml:space="preserve"> </w:t>
            </w:r>
            <w:proofErr w:type="spellStart"/>
            <w:r w:rsidRPr="009A6D1E">
              <w:rPr>
                <w:rFonts w:ascii="Times New Roman" w:hAnsi="Times New Roman" w:cs="Times New Roman"/>
                <w:sz w:val="24"/>
                <w:szCs w:val="24"/>
              </w:rPr>
              <w:t>in</w:t>
            </w:r>
            <w:proofErr w:type="spellEnd"/>
            <w:r w:rsidRPr="009A6D1E">
              <w:rPr>
                <w:rFonts w:ascii="Times New Roman" w:hAnsi="Times New Roman" w:cs="Times New Roman"/>
                <w:sz w:val="24"/>
                <w:szCs w:val="24"/>
              </w:rPr>
              <w:t xml:space="preserve"> </w:t>
            </w:r>
            <w:proofErr w:type="spellStart"/>
            <w:r w:rsidRPr="009A6D1E">
              <w:rPr>
                <w:rFonts w:ascii="Times New Roman" w:hAnsi="Times New Roman" w:cs="Times New Roman"/>
                <w:sz w:val="24"/>
                <w:szCs w:val="24"/>
              </w:rPr>
              <w:t>Eastern</w:t>
            </w:r>
            <w:proofErr w:type="spellEnd"/>
            <w:r w:rsidRPr="009A6D1E">
              <w:rPr>
                <w:rFonts w:ascii="Times New Roman" w:hAnsi="Times New Roman" w:cs="Times New Roman"/>
                <w:sz w:val="24"/>
                <w:szCs w:val="24"/>
              </w:rPr>
              <w:t xml:space="preserve"> </w:t>
            </w:r>
            <w:proofErr w:type="spellStart"/>
            <w:r w:rsidRPr="009A6D1E">
              <w:rPr>
                <w:rFonts w:ascii="Times New Roman" w:hAnsi="Times New Roman" w:cs="Times New Roman"/>
                <w:sz w:val="24"/>
                <w:szCs w:val="24"/>
              </w:rPr>
              <w:t>Ukraine</w:t>
            </w:r>
            <w:proofErr w:type="spellEnd"/>
            <w:r w:rsidRPr="009A6D1E">
              <w:rPr>
                <w:rFonts w:ascii="Times New Roman" w:hAnsi="Times New Roman" w:cs="Times New Roman"/>
                <w:sz w:val="24"/>
                <w:szCs w:val="24"/>
              </w:rPr>
              <w:t xml:space="preserve"> </w:t>
            </w:r>
            <w:r w:rsidRPr="009A6D1E">
              <w:rPr>
                <w:rFonts w:ascii="Times New Roman" w:hAnsi="Times New Roman" w:cs="Times New Roman"/>
                <w:i/>
                <w:sz w:val="24"/>
                <w:szCs w:val="24"/>
              </w:rPr>
              <w:t xml:space="preserve">[Інформаційний бюлетень </w:t>
            </w:r>
            <w:proofErr w:type="spellStart"/>
            <w:r w:rsidRPr="009A6D1E">
              <w:rPr>
                <w:rFonts w:ascii="Times New Roman" w:hAnsi="Times New Roman" w:cs="Times New Roman"/>
                <w:i/>
                <w:sz w:val="24"/>
                <w:szCs w:val="24"/>
              </w:rPr>
              <w:t>USAID</w:t>
            </w:r>
            <w:proofErr w:type="spellEnd"/>
            <w:r w:rsidRPr="009A6D1E">
              <w:rPr>
                <w:rFonts w:ascii="Times New Roman" w:hAnsi="Times New Roman" w:cs="Times New Roman"/>
                <w:i/>
                <w:sz w:val="24"/>
                <w:szCs w:val="24"/>
              </w:rPr>
              <w:t>. Поступ реформ на східній Україні]</w:t>
            </w:r>
            <w:r w:rsidRPr="009A6D1E">
              <w:rPr>
                <w:rFonts w:ascii="Times New Roman" w:hAnsi="Times New Roman" w:cs="Times New Roman"/>
                <w:sz w:val="24"/>
                <w:szCs w:val="24"/>
              </w:rPr>
              <w:t xml:space="preserve"> (2016 р.)</w:t>
            </w:r>
          </w:p>
          <w:p w:rsidR="009A6D1E" w:rsidRPr="009A6D1E" w:rsidRDefault="009A6D1E" w:rsidP="00013658">
            <w:pPr>
              <w:jc w:val="both"/>
              <w:rPr>
                <w:rFonts w:ascii="Times New Roman" w:hAnsi="Times New Roman" w:cs="Times New Roman"/>
                <w:i/>
                <w:sz w:val="24"/>
                <w:szCs w:val="24"/>
              </w:rPr>
            </w:pPr>
            <w:r w:rsidRPr="009A6D1E">
              <w:rPr>
                <w:rFonts w:ascii="Times New Roman" w:hAnsi="Times New Roman" w:cs="Times New Roman"/>
                <w:i/>
                <w:sz w:val="24"/>
                <w:szCs w:val="24"/>
              </w:rPr>
              <w:t xml:space="preserve">Громадяни України в східних регіонах хочуть бачити менш корумповану і більш ефективну владу, але вони найменше впевнені в тому, що процес реформування країни справді забезпечить такий результат. Багато людей на сході, чия підтримка </w:t>
            </w:r>
            <w:proofErr w:type="spellStart"/>
            <w:r w:rsidRPr="009A6D1E">
              <w:rPr>
                <w:rFonts w:ascii="Times New Roman" w:hAnsi="Times New Roman" w:cs="Times New Roman"/>
                <w:i/>
                <w:sz w:val="24"/>
                <w:szCs w:val="24"/>
              </w:rPr>
              <w:t>життєво</w:t>
            </w:r>
            <w:proofErr w:type="spellEnd"/>
            <w:r w:rsidRPr="009A6D1E">
              <w:rPr>
                <w:rFonts w:ascii="Times New Roman" w:hAnsi="Times New Roman" w:cs="Times New Roman"/>
                <w:i/>
                <w:sz w:val="24"/>
                <w:szCs w:val="24"/>
              </w:rPr>
              <w:t xml:space="preserve"> необхідна для успіху ДОНБАСУ (Донецької і Луганської областей) в загальнонаціональному реформаторському русі, вважають, що реформи не приведуть до покращення їхнього життя. Управління перехідних ініціатив </w:t>
            </w:r>
            <w:r w:rsidRPr="009A6D1E">
              <w:rPr>
                <w:rFonts w:ascii="Times New Roman" w:hAnsi="Times New Roman" w:cs="Times New Roman"/>
                <w:i/>
                <w:sz w:val="24"/>
                <w:szCs w:val="24"/>
                <w:lang w:val="en-US"/>
              </w:rPr>
              <w:t>USAID</w:t>
            </w:r>
            <w:r w:rsidRPr="009A6D1E">
              <w:rPr>
                <w:rFonts w:ascii="Times New Roman" w:hAnsi="Times New Roman" w:cs="Times New Roman"/>
                <w:i/>
                <w:sz w:val="24"/>
                <w:szCs w:val="24"/>
              </w:rPr>
              <w:t xml:space="preserve"> спільно з іншими зацікавленими сторонами працює нам тим, щоб у цих спільнотах з’явилася більш підзвітна і прозора влада, яка представлятиме широкі верстви населення.</w:t>
            </w:r>
          </w:p>
          <w:p w:rsidR="009A6D1E" w:rsidRPr="0084484F" w:rsidRDefault="009A6D1E" w:rsidP="00AA6C8F">
            <w:pPr>
              <w:spacing w:line="360" w:lineRule="auto"/>
              <w:rPr>
                <w:rFonts w:ascii="Times New Roman" w:hAnsi="Times New Roman" w:cs="Times New Roman"/>
                <w:sz w:val="24"/>
                <w:szCs w:val="24"/>
              </w:rPr>
            </w:pPr>
          </w:p>
        </w:tc>
      </w:tr>
    </w:tbl>
    <w:p w:rsidR="00A2065C" w:rsidRPr="009A6D1E" w:rsidRDefault="00A2065C" w:rsidP="00783CF3">
      <w:pPr>
        <w:spacing w:before="480" w:after="240"/>
        <w:rPr>
          <w:rFonts w:ascii="Times New Roman" w:hAnsi="Times New Roman" w:cs="Times New Roman"/>
          <w:b/>
          <w:color w:val="4F81BD" w:themeColor="accent1"/>
          <w:sz w:val="24"/>
          <w:szCs w:val="24"/>
        </w:rPr>
      </w:pPr>
      <w:r w:rsidRPr="009A6D1E">
        <w:rPr>
          <w:rFonts w:ascii="Times New Roman" w:hAnsi="Times New Roman" w:cs="Times New Roman"/>
          <w:b/>
          <w:color w:val="4F81BD" w:themeColor="accent1"/>
          <w:sz w:val="24"/>
          <w:szCs w:val="24"/>
        </w:rPr>
        <w:lastRenderedPageBreak/>
        <w:t>ЗАКОНОДАВЧІ ІНІЦІАТИВИ</w:t>
      </w:r>
    </w:p>
    <w:p w:rsidR="00A2065C" w:rsidRPr="00AA6C8F" w:rsidRDefault="00A2065C" w:rsidP="00013658">
      <w:pPr>
        <w:spacing w:before="120" w:after="240" w:line="240" w:lineRule="auto"/>
        <w:jc w:val="both"/>
        <w:rPr>
          <w:rFonts w:ascii="Times New Roman" w:hAnsi="Times New Roman" w:cs="Times New Roman"/>
          <w:sz w:val="24"/>
          <w:szCs w:val="24"/>
        </w:rPr>
      </w:pPr>
      <w:r w:rsidRPr="00AA6C8F">
        <w:rPr>
          <w:rFonts w:ascii="Times New Roman" w:hAnsi="Times New Roman" w:cs="Times New Roman"/>
          <w:sz w:val="24"/>
          <w:szCs w:val="24"/>
        </w:rPr>
        <w:t xml:space="preserve">Нижче подано короткий перелік основних законодавчих підходів </w:t>
      </w:r>
      <w:r w:rsidR="00915333">
        <w:rPr>
          <w:rFonts w:ascii="Times New Roman" w:hAnsi="Times New Roman" w:cs="Times New Roman"/>
          <w:sz w:val="24"/>
          <w:szCs w:val="24"/>
        </w:rPr>
        <w:t xml:space="preserve">національної влади України та </w:t>
      </w:r>
      <w:r w:rsidRPr="00AA6C8F">
        <w:rPr>
          <w:rFonts w:ascii="Times New Roman" w:hAnsi="Times New Roman" w:cs="Times New Roman"/>
          <w:sz w:val="24"/>
          <w:szCs w:val="24"/>
        </w:rPr>
        <w:t>місцевих органів влади Донецької і Луганської областей до пом’якшення наслідків конфлікту.</w:t>
      </w:r>
    </w:p>
    <w:tbl>
      <w:tblPr>
        <w:tblStyle w:val="a3"/>
        <w:tblW w:w="0" w:type="auto"/>
        <w:tblLook w:val="04A0" w:firstRow="1" w:lastRow="0" w:firstColumn="1" w:lastColumn="0" w:noHBand="0" w:noVBand="1"/>
      </w:tblPr>
      <w:tblGrid>
        <w:gridCol w:w="9571"/>
      </w:tblGrid>
      <w:tr w:rsidR="009A6D1E" w:rsidTr="009A6D1E">
        <w:tc>
          <w:tcPr>
            <w:tcW w:w="9571" w:type="dxa"/>
          </w:tcPr>
          <w:p w:rsidR="009A6D1E" w:rsidRPr="009A6D1E" w:rsidRDefault="00A2065C" w:rsidP="00013658">
            <w:pPr>
              <w:pStyle w:val="a4"/>
              <w:numPr>
                <w:ilvl w:val="0"/>
                <w:numId w:val="41"/>
              </w:numPr>
              <w:spacing w:before="240" w:after="120"/>
              <w:ind w:left="714" w:hanging="357"/>
              <w:contextualSpacing w:val="0"/>
              <w:rPr>
                <w:rFonts w:ascii="Times New Roman" w:hAnsi="Times New Roman" w:cs="Times New Roman"/>
                <w:sz w:val="24"/>
                <w:szCs w:val="24"/>
              </w:rPr>
            </w:pPr>
            <w:r w:rsidRPr="00AA6C8F">
              <w:rPr>
                <w:rFonts w:ascii="Times New Roman" w:hAnsi="Times New Roman" w:cs="Times New Roman"/>
                <w:sz w:val="24"/>
                <w:szCs w:val="24"/>
              </w:rPr>
              <w:t xml:space="preserve"> </w:t>
            </w:r>
            <w:r w:rsidR="009A6D1E" w:rsidRPr="009A6D1E">
              <w:rPr>
                <w:rFonts w:ascii="Times New Roman" w:hAnsi="Times New Roman" w:cs="Times New Roman"/>
                <w:sz w:val="24"/>
                <w:szCs w:val="24"/>
              </w:rPr>
              <w:t xml:space="preserve">Закон України «Про забезпечення прав і свобод внутрішньо переміщених осіб» (жовтень 2014 р.) </w:t>
            </w:r>
            <w:r w:rsidR="00D36C8B">
              <w:rPr>
                <w:rFonts w:ascii="Calibri" w:hAnsi="Calibri" w:cs="Calibri"/>
                <w:sz w:val="24"/>
                <w:szCs w:val="24"/>
              </w:rPr>
              <w:t>─</w:t>
            </w:r>
            <w:r w:rsidR="009A6D1E" w:rsidRPr="009A6D1E">
              <w:rPr>
                <w:rFonts w:ascii="Times New Roman" w:hAnsi="Times New Roman" w:cs="Times New Roman"/>
                <w:sz w:val="24"/>
                <w:szCs w:val="24"/>
              </w:rPr>
              <w:t xml:space="preserve"> </w:t>
            </w:r>
            <w:proofErr w:type="spellStart"/>
            <w:r w:rsidR="009A6D1E" w:rsidRPr="009A6D1E">
              <w:rPr>
                <w:rFonts w:ascii="Times New Roman" w:hAnsi="Times New Roman" w:cs="Times New Roman"/>
                <w:sz w:val="24"/>
                <w:szCs w:val="24"/>
              </w:rPr>
              <w:t>http</w:t>
            </w:r>
            <w:proofErr w:type="spellEnd"/>
            <w:r w:rsidR="009A6D1E" w:rsidRPr="009A6D1E">
              <w:rPr>
                <w:rFonts w:ascii="Times New Roman" w:hAnsi="Times New Roman" w:cs="Times New Roman"/>
                <w:sz w:val="24"/>
                <w:szCs w:val="24"/>
              </w:rPr>
              <w:t>://</w:t>
            </w:r>
            <w:proofErr w:type="spellStart"/>
            <w:r w:rsidR="009A6D1E" w:rsidRPr="009A6D1E">
              <w:rPr>
                <w:rFonts w:ascii="Times New Roman" w:hAnsi="Times New Roman" w:cs="Times New Roman"/>
                <w:sz w:val="24"/>
                <w:szCs w:val="24"/>
              </w:rPr>
              <w:t>zakon2.rada.gov.ua</w:t>
            </w:r>
            <w:proofErr w:type="spellEnd"/>
            <w:r w:rsidR="009A6D1E" w:rsidRPr="009A6D1E">
              <w:rPr>
                <w:rFonts w:ascii="Times New Roman" w:hAnsi="Times New Roman" w:cs="Times New Roman"/>
                <w:sz w:val="24"/>
                <w:szCs w:val="24"/>
              </w:rPr>
              <w:t>/</w:t>
            </w:r>
            <w:proofErr w:type="spellStart"/>
            <w:r w:rsidR="009A6D1E" w:rsidRPr="009A6D1E">
              <w:rPr>
                <w:rFonts w:ascii="Times New Roman" w:hAnsi="Times New Roman" w:cs="Times New Roman"/>
                <w:sz w:val="24"/>
                <w:szCs w:val="24"/>
              </w:rPr>
              <w:t>laws</w:t>
            </w:r>
            <w:proofErr w:type="spellEnd"/>
            <w:r w:rsidR="009A6D1E" w:rsidRPr="009A6D1E">
              <w:rPr>
                <w:rFonts w:ascii="Times New Roman" w:hAnsi="Times New Roman" w:cs="Times New Roman"/>
                <w:sz w:val="24"/>
                <w:szCs w:val="24"/>
              </w:rPr>
              <w:t>/</w:t>
            </w:r>
            <w:proofErr w:type="spellStart"/>
            <w:r w:rsidR="009A6D1E" w:rsidRPr="009A6D1E">
              <w:rPr>
                <w:rFonts w:ascii="Times New Roman" w:hAnsi="Times New Roman" w:cs="Times New Roman"/>
                <w:sz w:val="24"/>
                <w:szCs w:val="24"/>
              </w:rPr>
              <w:t>show</w:t>
            </w:r>
            <w:proofErr w:type="spellEnd"/>
            <w:r w:rsidR="009A6D1E" w:rsidRPr="009A6D1E">
              <w:rPr>
                <w:rFonts w:ascii="Times New Roman" w:hAnsi="Times New Roman" w:cs="Times New Roman"/>
                <w:sz w:val="24"/>
                <w:szCs w:val="24"/>
              </w:rPr>
              <w:t>/1706-18</w:t>
            </w:r>
          </w:p>
          <w:p w:rsidR="009A6D1E" w:rsidRPr="009A6D1E" w:rsidRDefault="009A6D1E" w:rsidP="00013658">
            <w:pPr>
              <w:pStyle w:val="a4"/>
              <w:numPr>
                <w:ilvl w:val="0"/>
                <w:numId w:val="41"/>
              </w:numPr>
              <w:spacing w:before="120" w:after="120"/>
              <w:ind w:left="714" w:hanging="357"/>
              <w:contextualSpacing w:val="0"/>
              <w:rPr>
                <w:rFonts w:ascii="Times New Roman" w:hAnsi="Times New Roman" w:cs="Times New Roman"/>
                <w:sz w:val="24"/>
                <w:szCs w:val="24"/>
              </w:rPr>
            </w:pPr>
            <w:r w:rsidRPr="009A6D1E">
              <w:rPr>
                <w:rFonts w:ascii="Times New Roman" w:hAnsi="Times New Roman" w:cs="Times New Roman"/>
                <w:sz w:val="24"/>
                <w:szCs w:val="24"/>
              </w:rPr>
              <w:t>План заходів, спрямованих на реалізацію деяких засад державної внутрішньої політики щодо окремих районів Донецької та Луганської областей, де органи державної влади тимчасово не здійснюють свої</w:t>
            </w:r>
            <w:r w:rsidR="00D36C8B">
              <w:rPr>
                <w:rFonts w:ascii="Times New Roman" w:hAnsi="Times New Roman" w:cs="Times New Roman"/>
                <w:sz w:val="24"/>
                <w:szCs w:val="24"/>
              </w:rPr>
              <w:t xml:space="preserve"> повноваження (січень 2017 р.) </w:t>
            </w:r>
            <w:r w:rsidR="00D36C8B">
              <w:rPr>
                <w:rFonts w:ascii="Calibri" w:hAnsi="Calibri" w:cs="Calibri"/>
                <w:sz w:val="24"/>
                <w:szCs w:val="24"/>
              </w:rPr>
              <w:t>─</w:t>
            </w:r>
            <w:r w:rsidRPr="009A6D1E">
              <w:rPr>
                <w:rFonts w:ascii="Times New Roman" w:hAnsi="Times New Roman" w:cs="Times New Roman"/>
                <w:sz w:val="24"/>
                <w:szCs w:val="24"/>
              </w:rPr>
              <w:t xml:space="preserve"> </w:t>
            </w:r>
            <w:proofErr w:type="spellStart"/>
            <w:r w:rsidRPr="009A6D1E">
              <w:rPr>
                <w:rFonts w:ascii="Times New Roman" w:hAnsi="Times New Roman" w:cs="Times New Roman"/>
                <w:sz w:val="24"/>
                <w:szCs w:val="24"/>
              </w:rPr>
              <w:t>http</w:t>
            </w:r>
            <w:proofErr w:type="spellEnd"/>
            <w:r w:rsidRPr="009A6D1E">
              <w:rPr>
                <w:rFonts w:ascii="Times New Roman" w:hAnsi="Times New Roman" w:cs="Times New Roman"/>
                <w:sz w:val="24"/>
                <w:szCs w:val="24"/>
              </w:rPr>
              <w:t>://</w:t>
            </w:r>
            <w:proofErr w:type="spellStart"/>
            <w:r w:rsidRPr="009A6D1E">
              <w:rPr>
                <w:rFonts w:ascii="Times New Roman" w:hAnsi="Times New Roman" w:cs="Times New Roman"/>
                <w:sz w:val="24"/>
                <w:szCs w:val="24"/>
              </w:rPr>
              <w:t>zakon2.rada.gov.ua</w:t>
            </w:r>
            <w:proofErr w:type="spellEnd"/>
            <w:r w:rsidRPr="009A6D1E">
              <w:rPr>
                <w:rFonts w:ascii="Times New Roman" w:hAnsi="Times New Roman" w:cs="Times New Roman"/>
                <w:sz w:val="24"/>
                <w:szCs w:val="24"/>
              </w:rPr>
              <w:t>/</w:t>
            </w:r>
            <w:proofErr w:type="spellStart"/>
            <w:r w:rsidRPr="009A6D1E">
              <w:rPr>
                <w:rFonts w:ascii="Times New Roman" w:hAnsi="Times New Roman" w:cs="Times New Roman"/>
                <w:sz w:val="24"/>
                <w:szCs w:val="24"/>
              </w:rPr>
              <w:t>laws</w:t>
            </w:r>
            <w:proofErr w:type="spellEnd"/>
            <w:r w:rsidRPr="009A6D1E">
              <w:rPr>
                <w:rFonts w:ascii="Times New Roman" w:hAnsi="Times New Roman" w:cs="Times New Roman"/>
                <w:sz w:val="24"/>
                <w:szCs w:val="24"/>
              </w:rPr>
              <w:t>/</w:t>
            </w:r>
            <w:proofErr w:type="spellStart"/>
            <w:r w:rsidRPr="009A6D1E">
              <w:rPr>
                <w:rFonts w:ascii="Times New Roman" w:hAnsi="Times New Roman" w:cs="Times New Roman"/>
                <w:sz w:val="24"/>
                <w:szCs w:val="24"/>
              </w:rPr>
              <w:t>show</w:t>
            </w:r>
            <w:proofErr w:type="spellEnd"/>
            <w:r w:rsidRPr="009A6D1E">
              <w:rPr>
                <w:rFonts w:ascii="Times New Roman" w:hAnsi="Times New Roman" w:cs="Times New Roman"/>
                <w:sz w:val="24"/>
                <w:szCs w:val="24"/>
              </w:rPr>
              <w:t xml:space="preserve">/8-2017-р </w:t>
            </w:r>
          </w:p>
          <w:p w:rsidR="009A6D1E" w:rsidRPr="009A6D1E" w:rsidRDefault="009A6D1E" w:rsidP="00013658">
            <w:pPr>
              <w:pStyle w:val="a4"/>
              <w:numPr>
                <w:ilvl w:val="0"/>
                <w:numId w:val="41"/>
              </w:numPr>
              <w:spacing w:before="120" w:after="120"/>
              <w:ind w:left="714" w:hanging="357"/>
              <w:contextualSpacing w:val="0"/>
              <w:rPr>
                <w:rFonts w:ascii="Times New Roman" w:hAnsi="Times New Roman" w:cs="Times New Roman"/>
                <w:sz w:val="24"/>
                <w:szCs w:val="24"/>
              </w:rPr>
            </w:pPr>
            <w:r w:rsidRPr="009A6D1E">
              <w:rPr>
                <w:rFonts w:ascii="Times New Roman" w:hAnsi="Times New Roman" w:cs="Times New Roman"/>
                <w:sz w:val="24"/>
                <w:szCs w:val="24"/>
              </w:rPr>
              <w:t>Державна цільова програма з відновлення та розбудови миру в східних регіонах України (серпень 2016 року</w:t>
            </w:r>
            <w:r w:rsidR="00D36C8B">
              <w:rPr>
                <w:rFonts w:ascii="Times New Roman" w:hAnsi="Times New Roman" w:cs="Times New Roman"/>
                <w:sz w:val="24"/>
                <w:szCs w:val="24"/>
              </w:rPr>
              <w:t xml:space="preserve">) </w:t>
            </w:r>
            <w:r w:rsidR="00D36C8B">
              <w:rPr>
                <w:rFonts w:ascii="Calibri" w:hAnsi="Calibri" w:cs="Calibri"/>
                <w:sz w:val="24"/>
                <w:szCs w:val="24"/>
              </w:rPr>
              <w:t>─</w:t>
            </w:r>
            <w:r w:rsidRPr="009A6D1E">
              <w:rPr>
                <w:rFonts w:ascii="Times New Roman" w:hAnsi="Times New Roman" w:cs="Times New Roman"/>
                <w:sz w:val="24"/>
                <w:szCs w:val="24"/>
              </w:rPr>
              <w:t xml:space="preserve"> </w:t>
            </w:r>
            <w:r w:rsidRPr="009A6D1E">
              <w:rPr>
                <w:rFonts w:ascii="Times New Roman" w:hAnsi="Times New Roman" w:cs="Times New Roman"/>
                <w:sz w:val="24"/>
                <w:szCs w:val="24"/>
                <w:lang w:val="en-US"/>
              </w:rPr>
              <w:t>https</w:t>
            </w:r>
            <w:r w:rsidRPr="009A6D1E">
              <w:rPr>
                <w:rFonts w:ascii="Times New Roman" w:hAnsi="Times New Roman" w:cs="Times New Roman"/>
                <w:sz w:val="24"/>
                <w:szCs w:val="24"/>
              </w:rPr>
              <w:t>://</w:t>
            </w:r>
            <w:r w:rsidRPr="009A6D1E">
              <w:rPr>
                <w:rFonts w:ascii="Times New Roman" w:hAnsi="Times New Roman" w:cs="Times New Roman"/>
                <w:sz w:val="24"/>
                <w:szCs w:val="24"/>
                <w:lang w:val="en-US"/>
              </w:rPr>
              <w:t>goo</w:t>
            </w:r>
            <w:r w:rsidRPr="009A6D1E">
              <w:rPr>
                <w:rFonts w:ascii="Times New Roman" w:hAnsi="Times New Roman" w:cs="Times New Roman"/>
                <w:sz w:val="24"/>
                <w:szCs w:val="24"/>
              </w:rPr>
              <w:t>.</w:t>
            </w:r>
            <w:proofErr w:type="spellStart"/>
            <w:r w:rsidRPr="009A6D1E">
              <w:rPr>
                <w:rFonts w:ascii="Times New Roman" w:hAnsi="Times New Roman" w:cs="Times New Roman"/>
                <w:sz w:val="24"/>
                <w:szCs w:val="24"/>
                <w:lang w:val="en-US"/>
              </w:rPr>
              <w:t>gl</w:t>
            </w:r>
            <w:proofErr w:type="spellEnd"/>
            <w:r w:rsidRPr="009A6D1E">
              <w:rPr>
                <w:rFonts w:ascii="Times New Roman" w:hAnsi="Times New Roman" w:cs="Times New Roman"/>
                <w:sz w:val="24"/>
                <w:szCs w:val="24"/>
              </w:rPr>
              <w:t>/2</w:t>
            </w:r>
            <w:r w:rsidRPr="009A6D1E">
              <w:rPr>
                <w:rFonts w:ascii="Times New Roman" w:hAnsi="Times New Roman" w:cs="Times New Roman"/>
                <w:sz w:val="24"/>
                <w:szCs w:val="24"/>
                <w:lang w:val="en-US"/>
              </w:rPr>
              <w:t>V</w:t>
            </w:r>
            <w:r w:rsidRPr="009A6D1E">
              <w:rPr>
                <w:rFonts w:ascii="Times New Roman" w:hAnsi="Times New Roman" w:cs="Times New Roman"/>
                <w:sz w:val="24"/>
                <w:szCs w:val="24"/>
              </w:rPr>
              <w:t>3</w:t>
            </w:r>
            <w:proofErr w:type="spellStart"/>
            <w:r w:rsidRPr="009A6D1E">
              <w:rPr>
                <w:rFonts w:ascii="Times New Roman" w:hAnsi="Times New Roman" w:cs="Times New Roman"/>
                <w:sz w:val="24"/>
                <w:szCs w:val="24"/>
                <w:lang w:val="en-US"/>
              </w:rPr>
              <w:t>eWH</w:t>
            </w:r>
            <w:proofErr w:type="spellEnd"/>
          </w:p>
          <w:p w:rsidR="009A6D1E" w:rsidRPr="009A6D1E" w:rsidRDefault="009A6D1E" w:rsidP="00013658">
            <w:pPr>
              <w:pStyle w:val="a4"/>
              <w:numPr>
                <w:ilvl w:val="0"/>
                <w:numId w:val="41"/>
              </w:numPr>
              <w:spacing w:before="120" w:after="120"/>
              <w:ind w:left="714" w:hanging="357"/>
              <w:contextualSpacing w:val="0"/>
              <w:rPr>
                <w:rFonts w:ascii="Times New Roman" w:hAnsi="Times New Roman" w:cs="Times New Roman"/>
                <w:sz w:val="24"/>
                <w:szCs w:val="24"/>
              </w:rPr>
            </w:pPr>
            <w:r w:rsidRPr="009A6D1E">
              <w:rPr>
                <w:rFonts w:ascii="Times New Roman" w:hAnsi="Times New Roman" w:cs="Times New Roman"/>
                <w:sz w:val="24"/>
                <w:szCs w:val="24"/>
              </w:rPr>
              <w:t xml:space="preserve">Комунікаційна стратегія </w:t>
            </w:r>
            <w:proofErr w:type="spellStart"/>
            <w:r w:rsidR="00D06551">
              <w:rPr>
                <w:rFonts w:ascii="Times New Roman" w:hAnsi="Times New Roman" w:cs="Times New Roman"/>
                <w:sz w:val="24"/>
                <w:szCs w:val="24"/>
              </w:rPr>
              <w:t>МінТОТ</w:t>
            </w:r>
            <w:proofErr w:type="spellEnd"/>
            <w:r w:rsidRPr="009A6D1E">
              <w:rPr>
                <w:rFonts w:ascii="Times New Roman" w:hAnsi="Times New Roman" w:cs="Times New Roman"/>
                <w:sz w:val="24"/>
                <w:szCs w:val="24"/>
              </w:rPr>
              <w:t xml:space="preserve"> на 2016-2017 рр. (вересень 2016 р.) – </w:t>
            </w:r>
            <w:r w:rsidRPr="009A6D1E">
              <w:rPr>
                <w:rFonts w:ascii="Times New Roman" w:hAnsi="Times New Roman" w:cs="Times New Roman"/>
                <w:sz w:val="24"/>
                <w:szCs w:val="24"/>
                <w:lang w:val="en-US"/>
              </w:rPr>
              <w:t>http</w:t>
            </w:r>
            <w:r w:rsidRPr="009A6D1E">
              <w:rPr>
                <w:rFonts w:ascii="Times New Roman" w:hAnsi="Times New Roman" w:cs="Times New Roman"/>
                <w:sz w:val="24"/>
                <w:szCs w:val="24"/>
              </w:rPr>
              <w:t>://</w:t>
            </w:r>
            <w:r w:rsidRPr="009A6D1E">
              <w:rPr>
                <w:rFonts w:ascii="Times New Roman" w:hAnsi="Times New Roman" w:cs="Times New Roman"/>
                <w:sz w:val="24"/>
                <w:szCs w:val="24"/>
                <w:lang w:val="en-US"/>
              </w:rPr>
              <w:t>goo</w:t>
            </w:r>
            <w:r w:rsidRPr="009A6D1E">
              <w:rPr>
                <w:rFonts w:ascii="Times New Roman" w:hAnsi="Times New Roman" w:cs="Times New Roman"/>
                <w:sz w:val="24"/>
                <w:szCs w:val="24"/>
              </w:rPr>
              <w:t>.</w:t>
            </w:r>
            <w:proofErr w:type="spellStart"/>
            <w:r w:rsidRPr="009A6D1E">
              <w:rPr>
                <w:rFonts w:ascii="Times New Roman" w:hAnsi="Times New Roman" w:cs="Times New Roman"/>
                <w:sz w:val="24"/>
                <w:szCs w:val="24"/>
                <w:lang w:val="en-US"/>
              </w:rPr>
              <w:t>gl</w:t>
            </w:r>
            <w:proofErr w:type="spellEnd"/>
            <w:r w:rsidRPr="009A6D1E">
              <w:rPr>
                <w:rFonts w:ascii="Times New Roman" w:hAnsi="Times New Roman" w:cs="Times New Roman"/>
                <w:sz w:val="24"/>
                <w:szCs w:val="24"/>
              </w:rPr>
              <w:t>/</w:t>
            </w:r>
            <w:proofErr w:type="spellStart"/>
            <w:r w:rsidRPr="009A6D1E">
              <w:rPr>
                <w:rFonts w:ascii="Times New Roman" w:hAnsi="Times New Roman" w:cs="Times New Roman"/>
                <w:sz w:val="24"/>
                <w:szCs w:val="24"/>
                <w:lang w:val="en-US"/>
              </w:rPr>
              <w:t>TFsMrE</w:t>
            </w:r>
            <w:proofErr w:type="spellEnd"/>
          </w:p>
          <w:p w:rsidR="009A6D1E" w:rsidRPr="009A6D1E" w:rsidRDefault="009A6D1E" w:rsidP="00013658">
            <w:pPr>
              <w:pStyle w:val="a4"/>
              <w:numPr>
                <w:ilvl w:val="0"/>
                <w:numId w:val="41"/>
              </w:numPr>
              <w:spacing w:before="120" w:after="120"/>
              <w:ind w:left="714" w:hanging="357"/>
              <w:contextualSpacing w:val="0"/>
              <w:rPr>
                <w:rFonts w:ascii="Times New Roman" w:hAnsi="Times New Roman" w:cs="Times New Roman"/>
                <w:sz w:val="24"/>
                <w:szCs w:val="24"/>
              </w:rPr>
            </w:pPr>
            <w:r w:rsidRPr="009A6D1E">
              <w:rPr>
                <w:rFonts w:ascii="Times New Roman" w:hAnsi="Times New Roman" w:cs="Times New Roman"/>
                <w:sz w:val="24"/>
                <w:szCs w:val="24"/>
              </w:rPr>
              <w:t>Стратегія розвитку Донецької області на період до 2020 року</w:t>
            </w:r>
            <w:r w:rsidR="00D36C8B">
              <w:rPr>
                <w:rFonts w:ascii="Times New Roman" w:hAnsi="Times New Roman" w:cs="Times New Roman"/>
                <w:sz w:val="24"/>
                <w:szCs w:val="24"/>
              </w:rPr>
              <w:t xml:space="preserve"> (2016) </w:t>
            </w:r>
            <w:r w:rsidR="00D36C8B">
              <w:rPr>
                <w:rFonts w:ascii="Calibri" w:hAnsi="Calibri" w:cs="Calibri"/>
                <w:sz w:val="24"/>
                <w:szCs w:val="24"/>
              </w:rPr>
              <w:t>─</w:t>
            </w:r>
            <w:r w:rsidRPr="009A6D1E">
              <w:rPr>
                <w:rFonts w:ascii="Times New Roman" w:hAnsi="Times New Roman" w:cs="Times New Roman"/>
                <w:sz w:val="24"/>
                <w:szCs w:val="24"/>
              </w:rPr>
              <w:t xml:space="preserve"> </w:t>
            </w:r>
            <w:r w:rsidRPr="009A6D1E">
              <w:rPr>
                <w:rFonts w:ascii="Times New Roman" w:hAnsi="Times New Roman" w:cs="Times New Roman"/>
                <w:sz w:val="24"/>
                <w:szCs w:val="24"/>
                <w:lang w:val="en-US"/>
              </w:rPr>
              <w:t>https</w:t>
            </w:r>
            <w:r w:rsidRPr="009A6D1E">
              <w:rPr>
                <w:rFonts w:ascii="Times New Roman" w:hAnsi="Times New Roman" w:cs="Times New Roman"/>
                <w:sz w:val="24"/>
                <w:szCs w:val="24"/>
              </w:rPr>
              <w:t>://</w:t>
            </w:r>
            <w:r w:rsidRPr="009A6D1E">
              <w:rPr>
                <w:rFonts w:ascii="Times New Roman" w:hAnsi="Times New Roman" w:cs="Times New Roman"/>
                <w:sz w:val="24"/>
                <w:szCs w:val="24"/>
                <w:lang w:val="en-US"/>
              </w:rPr>
              <w:t>goo</w:t>
            </w:r>
            <w:r w:rsidRPr="009A6D1E">
              <w:rPr>
                <w:rFonts w:ascii="Times New Roman" w:hAnsi="Times New Roman" w:cs="Times New Roman"/>
                <w:sz w:val="24"/>
                <w:szCs w:val="24"/>
              </w:rPr>
              <w:t>.</w:t>
            </w:r>
            <w:proofErr w:type="spellStart"/>
            <w:r w:rsidRPr="009A6D1E">
              <w:rPr>
                <w:rFonts w:ascii="Times New Roman" w:hAnsi="Times New Roman" w:cs="Times New Roman"/>
                <w:sz w:val="24"/>
                <w:szCs w:val="24"/>
                <w:lang w:val="en-US"/>
              </w:rPr>
              <w:t>gl</w:t>
            </w:r>
            <w:proofErr w:type="spellEnd"/>
            <w:r w:rsidRPr="009A6D1E">
              <w:rPr>
                <w:rFonts w:ascii="Times New Roman" w:hAnsi="Times New Roman" w:cs="Times New Roman"/>
                <w:sz w:val="24"/>
                <w:szCs w:val="24"/>
              </w:rPr>
              <w:t>/</w:t>
            </w:r>
            <w:proofErr w:type="spellStart"/>
            <w:r w:rsidRPr="009A6D1E">
              <w:rPr>
                <w:rFonts w:ascii="Times New Roman" w:hAnsi="Times New Roman" w:cs="Times New Roman"/>
                <w:sz w:val="24"/>
                <w:szCs w:val="24"/>
                <w:lang w:val="en-US"/>
              </w:rPr>
              <w:t>jzfKSY</w:t>
            </w:r>
            <w:proofErr w:type="spellEnd"/>
            <w:r w:rsidRPr="009A6D1E">
              <w:rPr>
                <w:rFonts w:ascii="Times New Roman" w:hAnsi="Times New Roman" w:cs="Times New Roman"/>
                <w:sz w:val="24"/>
                <w:szCs w:val="24"/>
              </w:rPr>
              <w:t xml:space="preserve"> </w:t>
            </w:r>
          </w:p>
          <w:p w:rsidR="009A6D1E" w:rsidRPr="00CD1EDA" w:rsidRDefault="009A6D1E" w:rsidP="00783CF3">
            <w:pPr>
              <w:pStyle w:val="a4"/>
              <w:keepNext/>
              <w:keepLines/>
              <w:numPr>
                <w:ilvl w:val="0"/>
                <w:numId w:val="41"/>
              </w:numPr>
              <w:spacing w:before="120" w:after="240"/>
              <w:ind w:left="714" w:hanging="357"/>
              <w:contextualSpacing w:val="0"/>
              <w:rPr>
                <w:rFonts w:ascii="Times New Roman" w:hAnsi="Times New Roman" w:cs="Times New Roman"/>
                <w:sz w:val="24"/>
                <w:szCs w:val="24"/>
              </w:rPr>
            </w:pPr>
            <w:r w:rsidRPr="009A6D1E">
              <w:rPr>
                <w:rFonts w:ascii="Times New Roman" w:hAnsi="Times New Roman" w:cs="Times New Roman"/>
                <w:sz w:val="24"/>
                <w:szCs w:val="24"/>
              </w:rPr>
              <w:t>Стратегія розвитку Луганської області до 2020 року (жовтень 2016 р.</w:t>
            </w:r>
            <w:r w:rsidR="00D36C8B">
              <w:rPr>
                <w:rFonts w:ascii="Times New Roman" w:hAnsi="Times New Roman" w:cs="Times New Roman"/>
                <w:sz w:val="24"/>
                <w:szCs w:val="24"/>
              </w:rPr>
              <w:t xml:space="preserve">) </w:t>
            </w:r>
            <w:r w:rsidR="00D36C8B">
              <w:rPr>
                <w:rFonts w:ascii="Calibri" w:hAnsi="Calibri" w:cs="Calibri"/>
                <w:sz w:val="24"/>
                <w:szCs w:val="24"/>
              </w:rPr>
              <w:t>─</w:t>
            </w:r>
            <w:r w:rsidRPr="009A6D1E">
              <w:rPr>
                <w:rFonts w:ascii="Times New Roman" w:hAnsi="Times New Roman" w:cs="Times New Roman"/>
                <w:sz w:val="24"/>
                <w:szCs w:val="24"/>
              </w:rPr>
              <w:t xml:space="preserve"> </w:t>
            </w:r>
            <w:r w:rsidRPr="009A6D1E">
              <w:rPr>
                <w:rFonts w:ascii="Times New Roman" w:hAnsi="Times New Roman" w:cs="Times New Roman"/>
                <w:sz w:val="24"/>
                <w:szCs w:val="24"/>
              </w:rPr>
              <w:lastRenderedPageBreak/>
              <w:t>http://www.loga.gov.ua/sites/default/files/collections/strategy_ukr_20-07-2017.pdf</w:t>
            </w:r>
          </w:p>
        </w:tc>
      </w:tr>
    </w:tbl>
    <w:p w:rsidR="00A2065C" w:rsidRPr="009A6D1E" w:rsidRDefault="00A2065C" w:rsidP="00783CF3">
      <w:pPr>
        <w:spacing w:before="480" w:after="240"/>
        <w:rPr>
          <w:rFonts w:ascii="Times New Roman" w:hAnsi="Times New Roman" w:cs="Times New Roman"/>
          <w:b/>
          <w:color w:val="4F81BD" w:themeColor="accent1"/>
          <w:sz w:val="24"/>
          <w:szCs w:val="24"/>
        </w:rPr>
      </w:pPr>
      <w:r w:rsidRPr="009A6D1E">
        <w:rPr>
          <w:rFonts w:ascii="Times New Roman" w:hAnsi="Times New Roman" w:cs="Times New Roman"/>
          <w:b/>
          <w:color w:val="4F81BD" w:themeColor="accent1"/>
          <w:sz w:val="24"/>
          <w:szCs w:val="24"/>
        </w:rPr>
        <w:lastRenderedPageBreak/>
        <w:t xml:space="preserve">ІНШІ АКТУАЛЬНІ ДЖЕРЕЛА  </w:t>
      </w:r>
    </w:p>
    <w:tbl>
      <w:tblPr>
        <w:tblStyle w:val="a3"/>
        <w:tblW w:w="0" w:type="auto"/>
        <w:tblLook w:val="04A0" w:firstRow="1" w:lastRow="0" w:firstColumn="1" w:lastColumn="0" w:noHBand="0" w:noVBand="1"/>
      </w:tblPr>
      <w:tblGrid>
        <w:gridCol w:w="9571"/>
      </w:tblGrid>
      <w:tr w:rsidR="00CD1EDA" w:rsidTr="00CD1EDA">
        <w:tc>
          <w:tcPr>
            <w:tcW w:w="9571" w:type="dxa"/>
          </w:tcPr>
          <w:p w:rsidR="00CD1EDA" w:rsidRPr="00CD1EDA" w:rsidRDefault="00CD1EDA" w:rsidP="00CD1EDA">
            <w:pPr>
              <w:spacing w:before="240" w:after="120"/>
              <w:rPr>
                <w:rFonts w:ascii="Times New Roman" w:hAnsi="Times New Roman" w:cs="Times New Roman"/>
                <w:b/>
                <w:sz w:val="24"/>
                <w:szCs w:val="24"/>
              </w:rPr>
            </w:pPr>
            <w:r w:rsidRPr="00CD1EDA">
              <w:rPr>
                <w:rFonts w:ascii="Times New Roman" w:hAnsi="Times New Roman" w:cs="Times New Roman"/>
                <w:b/>
                <w:sz w:val="24"/>
                <w:szCs w:val="24"/>
              </w:rPr>
              <w:t>Публікації англійською:</w:t>
            </w:r>
          </w:p>
          <w:p w:rsidR="00CD1EDA" w:rsidRPr="007566D5" w:rsidRDefault="00CD1EDA" w:rsidP="007566D5">
            <w:pPr>
              <w:pStyle w:val="a4"/>
              <w:numPr>
                <w:ilvl w:val="0"/>
                <w:numId w:val="44"/>
              </w:numPr>
              <w:spacing w:before="120" w:after="120"/>
              <w:ind w:left="1077" w:hanging="357"/>
              <w:contextualSpacing w:val="0"/>
              <w:rPr>
                <w:rFonts w:ascii="Times New Roman" w:hAnsi="Times New Roman" w:cs="Times New Roman"/>
                <w:sz w:val="24"/>
                <w:szCs w:val="24"/>
              </w:rPr>
            </w:pPr>
            <w:r w:rsidRPr="00CD1EDA">
              <w:rPr>
                <w:rFonts w:ascii="Times New Roman" w:hAnsi="Times New Roman" w:cs="Times New Roman"/>
                <w:sz w:val="24"/>
                <w:szCs w:val="24"/>
                <w:lang w:val="en-US"/>
              </w:rPr>
              <w:t>Crimea</w:t>
            </w:r>
            <w:r w:rsidRPr="00CD1EDA">
              <w:rPr>
                <w:rFonts w:ascii="Times New Roman" w:hAnsi="Times New Roman" w:cs="Times New Roman"/>
                <w:sz w:val="24"/>
                <w:szCs w:val="24"/>
              </w:rPr>
              <w:t xml:space="preserve"> </w:t>
            </w:r>
            <w:r w:rsidRPr="00CD1EDA">
              <w:rPr>
                <w:rFonts w:ascii="Times New Roman" w:hAnsi="Times New Roman" w:cs="Times New Roman"/>
                <w:sz w:val="24"/>
                <w:szCs w:val="24"/>
                <w:lang w:val="en-US"/>
              </w:rPr>
              <w:t>SOS</w:t>
            </w:r>
            <w:r w:rsidRPr="00CD1EDA">
              <w:rPr>
                <w:rFonts w:ascii="Times New Roman" w:hAnsi="Times New Roman" w:cs="Times New Roman"/>
                <w:sz w:val="24"/>
                <w:szCs w:val="24"/>
              </w:rPr>
              <w:t xml:space="preserve">, </w:t>
            </w:r>
            <w:proofErr w:type="spellStart"/>
            <w:r w:rsidRPr="00CD1EDA">
              <w:rPr>
                <w:rFonts w:ascii="Times New Roman" w:hAnsi="Times New Roman" w:cs="Times New Roman"/>
                <w:sz w:val="24"/>
                <w:szCs w:val="24"/>
                <w:lang w:val="en-US"/>
              </w:rPr>
              <w:t>UNHCR</w:t>
            </w:r>
            <w:proofErr w:type="spellEnd"/>
            <w:r w:rsidRPr="00CD1EDA">
              <w:rPr>
                <w:rFonts w:ascii="Times New Roman" w:hAnsi="Times New Roman" w:cs="Times New Roman"/>
                <w:sz w:val="24"/>
                <w:szCs w:val="24"/>
              </w:rPr>
              <w:t xml:space="preserve">, </w:t>
            </w:r>
            <w:r w:rsidRPr="00CD1EDA">
              <w:rPr>
                <w:rFonts w:ascii="Times New Roman" w:hAnsi="Times New Roman" w:cs="Times New Roman"/>
                <w:sz w:val="24"/>
                <w:szCs w:val="24"/>
                <w:lang w:val="en-US"/>
              </w:rPr>
              <w:t>Canada</w:t>
            </w:r>
            <w:r w:rsidRPr="00CD1EDA">
              <w:rPr>
                <w:rFonts w:ascii="Times New Roman" w:hAnsi="Times New Roman" w:cs="Times New Roman"/>
                <w:sz w:val="24"/>
                <w:szCs w:val="24"/>
              </w:rPr>
              <w:t xml:space="preserve">. </w:t>
            </w:r>
            <w:r w:rsidRPr="00CD1EDA">
              <w:rPr>
                <w:rFonts w:ascii="Times New Roman" w:hAnsi="Times New Roman" w:cs="Times New Roman"/>
                <w:sz w:val="24"/>
                <w:szCs w:val="24"/>
                <w:lang w:val="en-US"/>
              </w:rPr>
              <w:t>Relationship between host communities and internally displaced persons in Ukraine</w:t>
            </w:r>
            <w:r w:rsidRPr="00CD1EDA">
              <w:rPr>
                <w:rFonts w:ascii="Times New Roman" w:hAnsi="Times New Roman" w:cs="Times New Roman"/>
                <w:sz w:val="24"/>
                <w:szCs w:val="24"/>
              </w:rPr>
              <w:t xml:space="preserve"> </w:t>
            </w:r>
            <w:r w:rsidR="00D36C8B">
              <w:rPr>
                <w:rFonts w:ascii="Times New Roman" w:hAnsi="Times New Roman" w:cs="Times New Roman"/>
                <w:sz w:val="24"/>
                <w:szCs w:val="24"/>
                <w:lang w:val="en-US"/>
              </w:rPr>
              <w:t xml:space="preserve">(2015) </w:t>
            </w:r>
            <w:r w:rsidR="00D36C8B" w:rsidRPr="00D36C8B">
              <w:rPr>
                <w:rFonts w:ascii="Calibri" w:hAnsi="Calibri" w:cs="Calibri"/>
                <w:sz w:val="24"/>
                <w:szCs w:val="24"/>
                <w:lang w:val="en-US"/>
              </w:rPr>
              <w:t>─</w:t>
            </w:r>
            <w:r w:rsidRPr="00CD1EDA">
              <w:rPr>
                <w:rFonts w:ascii="Times New Roman" w:hAnsi="Times New Roman" w:cs="Times New Roman"/>
                <w:sz w:val="24"/>
                <w:szCs w:val="24"/>
                <w:lang w:val="en-US"/>
              </w:rPr>
              <w:t xml:space="preserve"> https://</w:t>
            </w:r>
            <w:proofErr w:type="spellStart"/>
            <w:r w:rsidRPr="00CD1EDA">
              <w:rPr>
                <w:rFonts w:ascii="Times New Roman" w:hAnsi="Times New Roman" w:cs="Times New Roman"/>
                <w:sz w:val="24"/>
                <w:szCs w:val="24"/>
                <w:lang w:val="en-US"/>
              </w:rPr>
              <w:t>goo.gl</w:t>
            </w:r>
            <w:proofErr w:type="spellEnd"/>
            <w:r w:rsidRPr="00CD1EDA">
              <w:rPr>
                <w:rFonts w:ascii="Times New Roman" w:hAnsi="Times New Roman" w:cs="Times New Roman"/>
                <w:sz w:val="24"/>
                <w:szCs w:val="24"/>
                <w:lang w:val="en-US"/>
              </w:rPr>
              <w:t>/</w:t>
            </w:r>
            <w:proofErr w:type="spellStart"/>
            <w:r w:rsidRPr="00CD1EDA">
              <w:rPr>
                <w:rFonts w:ascii="Times New Roman" w:hAnsi="Times New Roman" w:cs="Times New Roman"/>
                <w:sz w:val="24"/>
                <w:szCs w:val="24"/>
                <w:lang w:val="en-US"/>
              </w:rPr>
              <w:t>iBo0Vi</w:t>
            </w:r>
            <w:proofErr w:type="spellEnd"/>
            <w:r w:rsidRPr="00CD1EDA">
              <w:rPr>
                <w:rFonts w:ascii="Times New Roman" w:hAnsi="Times New Roman" w:cs="Times New Roman"/>
                <w:sz w:val="24"/>
                <w:szCs w:val="24"/>
                <w:lang w:val="en-US"/>
              </w:rPr>
              <w:t xml:space="preserve"> </w:t>
            </w:r>
            <w:r w:rsidRPr="00CD1EDA">
              <w:rPr>
                <w:rFonts w:ascii="Times New Roman" w:hAnsi="Times New Roman" w:cs="Times New Roman"/>
                <w:i/>
                <w:sz w:val="24"/>
                <w:szCs w:val="24"/>
                <w:lang w:val="en-US"/>
              </w:rPr>
              <w:t>[</w:t>
            </w:r>
            <w:r w:rsidRPr="00CD1EDA">
              <w:rPr>
                <w:rFonts w:ascii="Times New Roman" w:hAnsi="Times New Roman" w:cs="Times New Roman"/>
                <w:i/>
                <w:sz w:val="24"/>
                <w:szCs w:val="24"/>
              </w:rPr>
              <w:t>доступно російською «</w:t>
            </w:r>
            <w:proofErr w:type="spellStart"/>
            <w:r w:rsidRPr="00CD1EDA">
              <w:rPr>
                <w:rFonts w:ascii="Times New Roman" w:hAnsi="Times New Roman" w:cs="Times New Roman"/>
                <w:i/>
                <w:sz w:val="24"/>
                <w:szCs w:val="24"/>
              </w:rPr>
              <w:t>Взаимоотношения</w:t>
            </w:r>
            <w:proofErr w:type="spellEnd"/>
            <w:r w:rsidRPr="00CD1EDA">
              <w:rPr>
                <w:rFonts w:ascii="Times New Roman" w:hAnsi="Times New Roman" w:cs="Times New Roman"/>
                <w:i/>
                <w:sz w:val="24"/>
                <w:szCs w:val="24"/>
              </w:rPr>
              <w:t xml:space="preserve"> </w:t>
            </w:r>
            <w:proofErr w:type="spellStart"/>
            <w:r w:rsidRPr="00CD1EDA">
              <w:rPr>
                <w:rFonts w:ascii="Times New Roman" w:hAnsi="Times New Roman" w:cs="Times New Roman"/>
                <w:i/>
                <w:sz w:val="24"/>
                <w:szCs w:val="24"/>
              </w:rPr>
              <w:t>между</w:t>
            </w:r>
            <w:proofErr w:type="spellEnd"/>
            <w:r w:rsidRPr="00CD1EDA">
              <w:rPr>
                <w:rFonts w:ascii="Times New Roman" w:hAnsi="Times New Roman" w:cs="Times New Roman"/>
                <w:i/>
                <w:sz w:val="24"/>
                <w:szCs w:val="24"/>
              </w:rPr>
              <w:t xml:space="preserve"> </w:t>
            </w:r>
            <w:proofErr w:type="spellStart"/>
            <w:r w:rsidRPr="00CD1EDA">
              <w:rPr>
                <w:rFonts w:ascii="Times New Roman" w:hAnsi="Times New Roman" w:cs="Times New Roman"/>
                <w:i/>
                <w:sz w:val="24"/>
                <w:szCs w:val="24"/>
              </w:rPr>
              <w:t>принимающими</w:t>
            </w:r>
            <w:proofErr w:type="spellEnd"/>
            <w:r w:rsidRPr="00CD1EDA">
              <w:rPr>
                <w:rFonts w:ascii="Times New Roman" w:hAnsi="Times New Roman" w:cs="Times New Roman"/>
                <w:i/>
                <w:sz w:val="24"/>
                <w:szCs w:val="24"/>
              </w:rPr>
              <w:t xml:space="preserve"> </w:t>
            </w:r>
            <w:proofErr w:type="spellStart"/>
            <w:r w:rsidRPr="00CD1EDA">
              <w:rPr>
                <w:rFonts w:ascii="Times New Roman" w:hAnsi="Times New Roman" w:cs="Times New Roman"/>
                <w:i/>
                <w:sz w:val="24"/>
                <w:szCs w:val="24"/>
              </w:rPr>
              <w:t>сообществами</w:t>
            </w:r>
            <w:proofErr w:type="spellEnd"/>
            <w:r w:rsidRPr="00CD1EDA">
              <w:rPr>
                <w:rFonts w:ascii="Times New Roman" w:hAnsi="Times New Roman" w:cs="Times New Roman"/>
                <w:i/>
                <w:sz w:val="24"/>
                <w:szCs w:val="24"/>
              </w:rPr>
              <w:t xml:space="preserve"> и </w:t>
            </w:r>
            <w:proofErr w:type="spellStart"/>
            <w:r w:rsidRPr="00CD1EDA">
              <w:rPr>
                <w:rFonts w:ascii="Times New Roman" w:hAnsi="Times New Roman" w:cs="Times New Roman"/>
                <w:i/>
                <w:sz w:val="24"/>
                <w:szCs w:val="24"/>
              </w:rPr>
              <w:t>внутренне</w:t>
            </w:r>
            <w:proofErr w:type="spellEnd"/>
            <w:r w:rsidRPr="00CD1EDA">
              <w:rPr>
                <w:rFonts w:ascii="Times New Roman" w:hAnsi="Times New Roman" w:cs="Times New Roman"/>
                <w:i/>
                <w:sz w:val="24"/>
                <w:szCs w:val="24"/>
              </w:rPr>
              <w:t xml:space="preserve"> </w:t>
            </w:r>
            <w:proofErr w:type="spellStart"/>
            <w:r w:rsidRPr="00CD1EDA">
              <w:rPr>
                <w:rFonts w:ascii="Times New Roman" w:hAnsi="Times New Roman" w:cs="Times New Roman"/>
                <w:i/>
                <w:sz w:val="24"/>
                <w:szCs w:val="24"/>
              </w:rPr>
              <w:t>перемещенными</w:t>
            </w:r>
            <w:proofErr w:type="spellEnd"/>
            <w:r w:rsidRPr="00CD1EDA">
              <w:rPr>
                <w:rFonts w:ascii="Times New Roman" w:hAnsi="Times New Roman" w:cs="Times New Roman"/>
                <w:i/>
                <w:sz w:val="24"/>
                <w:szCs w:val="24"/>
              </w:rPr>
              <w:t xml:space="preserve"> </w:t>
            </w:r>
            <w:proofErr w:type="spellStart"/>
            <w:r w:rsidRPr="00CD1EDA">
              <w:rPr>
                <w:rFonts w:ascii="Times New Roman" w:hAnsi="Times New Roman" w:cs="Times New Roman"/>
                <w:i/>
                <w:sz w:val="24"/>
                <w:szCs w:val="24"/>
              </w:rPr>
              <w:t>лицами</w:t>
            </w:r>
            <w:proofErr w:type="spellEnd"/>
            <w:r w:rsidRPr="00CD1EDA">
              <w:rPr>
                <w:rFonts w:ascii="Times New Roman" w:hAnsi="Times New Roman" w:cs="Times New Roman"/>
                <w:i/>
                <w:sz w:val="24"/>
                <w:szCs w:val="24"/>
              </w:rPr>
              <w:t xml:space="preserve"> в </w:t>
            </w:r>
            <w:proofErr w:type="spellStart"/>
            <w:r w:rsidRPr="00CD1EDA">
              <w:rPr>
                <w:rFonts w:ascii="Times New Roman" w:hAnsi="Times New Roman" w:cs="Times New Roman"/>
                <w:i/>
                <w:sz w:val="24"/>
                <w:szCs w:val="24"/>
              </w:rPr>
              <w:t>Украине</w:t>
            </w:r>
            <w:proofErr w:type="spellEnd"/>
            <w:r w:rsidRPr="00CD1EDA">
              <w:rPr>
                <w:rFonts w:ascii="Times New Roman" w:hAnsi="Times New Roman" w:cs="Times New Roman"/>
                <w:i/>
                <w:sz w:val="24"/>
                <w:szCs w:val="24"/>
              </w:rPr>
              <w:t>»]</w:t>
            </w:r>
          </w:p>
          <w:p w:rsidR="00CD1EDA" w:rsidRPr="00CD1EDA" w:rsidRDefault="00CD1EDA" w:rsidP="007566D5">
            <w:pPr>
              <w:pStyle w:val="a4"/>
              <w:numPr>
                <w:ilvl w:val="0"/>
                <w:numId w:val="44"/>
              </w:numPr>
              <w:spacing w:before="120" w:after="120"/>
              <w:ind w:left="1077" w:hanging="357"/>
              <w:contextualSpacing w:val="0"/>
              <w:rPr>
                <w:rFonts w:ascii="Times New Roman" w:hAnsi="Times New Roman" w:cs="Times New Roman"/>
                <w:sz w:val="24"/>
                <w:szCs w:val="24"/>
                <w:lang w:val="en-US"/>
              </w:rPr>
            </w:pPr>
            <w:proofErr w:type="spellStart"/>
            <w:r w:rsidRPr="00CD1EDA">
              <w:rPr>
                <w:rFonts w:ascii="Times New Roman" w:hAnsi="Times New Roman" w:cs="Times New Roman"/>
                <w:sz w:val="24"/>
                <w:szCs w:val="24"/>
                <w:lang w:val="en-US"/>
              </w:rPr>
              <w:t>FIIA</w:t>
            </w:r>
            <w:proofErr w:type="spellEnd"/>
            <w:r w:rsidRPr="00CD1EDA">
              <w:rPr>
                <w:rFonts w:ascii="Times New Roman" w:hAnsi="Times New Roman" w:cs="Times New Roman"/>
                <w:sz w:val="24"/>
                <w:szCs w:val="24"/>
                <w:lang w:val="en-US"/>
              </w:rPr>
              <w:t xml:space="preserve">. Russia’s Hybrid War in Ukraine. Breaking the Enemy’s Ability to Resist (June 2015) </w:t>
            </w:r>
            <w:r w:rsidR="00D36C8B" w:rsidRPr="00D36C8B">
              <w:rPr>
                <w:rFonts w:ascii="Calibri" w:hAnsi="Calibri" w:cs="Calibri"/>
                <w:sz w:val="24"/>
                <w:szCs w:val="24"/>
                <w:lang w:val="en-US"/>
              </w:rPr>
              <w:t>─</w:t>
            </w:r>
            <w:r w:rsidRPr="00CD1EDA">
              <w:rPr>
                <w:rFonts w:ascii="Times New Roman" w:hAnsi="Times New Roman" w:cs="Times New Roman"/>
                <w:sz w:val="24"/>
                <w:szCs w:val="24"/>
                <w:lang w:val="en-US"/>
              </w:rPr>
              <w:t xml:space="preserve"> https://</w:t>
            </w:r>
            <w:proofErr w:type="spellStart"/>
            <w:r w:rsidRPr="00CD1EDA">
              <w:rPr>
                <w:rFonts w:ascii="Times New Roman" w:hAnsi="Times New Roman" w:cs="Times New Roman"/>
                <w:sz w:val="24"/>
                <w:szCs w:val="24"/>
                <w:lang w:val="en-US"/>
              </w:rPr>
              <w:t>goo.gl</w:t>
            </w:r>
            <w:proofErr w:type="spellEnd"/>
            <w:r w:rsidRPr="00CD1EDA">
              <w:rPr>
                <w:rFonts w:ascii="Times New Roman" w:hAnsi="Times New Roman" w:cs="Times New Roman"/>
                <w:sz w:val="24"/>
                <w:szCs w:val="24"/>
                <w:lang w:val="en-US"/>
              </w:rPr>
              <w:t>/</w:t>
            </w:r>
            <w:proofErr w:type="spellStart"/>
            <w:r w:rsidRPr="00CD1EDA">
              <w:rPr>
                <w:rFonts w:ascii="Times New Roman" w:hAnsi="Times New Roman" w:cs="Times New Roman"/>
                <w:sz w:val="24"/>
                <w:szCs w:val="24"/>
                <w:lang w:val="en-US"/>
              </w:rPr>
              <w:t>EWZrqz</w:t>
            </w:r>
            <w:proofErr w:type="spellEnd"/>
            <w:r w:rsidRPr="00CD1EDA">
              <w:rPr>
                <w:rFonts w:ascii="Times New Roman" w:hAnsi="Times New Roman" w:cs="Times New Roman"/>
                <w:sz w:val="24"/>
                <w:szCs w:val="24"/>
                <w:lang w:val="en-US"/>
              </w:rPr>
              <w:t xml:space="preserve"> </w:t>
            </w:r>
          </w:p>
          <w:p w:rsidR="00CD1EDA" w:rsidRPr="00CD1EDA" w:rsidRDefault="00CD1EDA" w:rsidP="007566D5">
            <w:pPr>
              <w:pStyle w:val="a4"/>
              <w:numPr>
                <w:ilvl w:val="0"/>
                <w:numId w:val="44"/>
              </w:numPr>
              <w:spacing w:before="120" w:after="120"/>
              <w:ind w:left="1077" w:hanging="357"/>
              <w:contextualSpacing w:val="0"/>
              <w:rPr>
                <w:rFonts w:ascii="Times New Roman" w:hAnsi="Times New Roman" w:cs="Times New Roman"/>
                <w:i/>
                <w:sz w:val="24"/>
                <w:szCs w:val="24"/>
              </w:rPr>
            </w:pPr>
            <w:proofErr w:type="spellStart"/>
            <w:r w:rsidRPr="00CD1EDA">
              <w:rPr>
                <w:rFonts w:ascii="Times New Roman" w:hAnsi="Times New Roman" w:cs="Times New Roman"/>
                <w:sz w:val="24"/>
                <w:szCs w:val="24"/>
                <w:lang w:val="en-US"/>
              </w:rPr>
              <w:t>GFK</w:t>
            </w:r>
            <w:proofErr w:type="spellEnd"/>
            <w:r w:rsidRPr="00CD1EDA">
              <w:rPr>
                <w:rFonts w:ascii="Times New Roman" w:hAnsi="Times New Roman" w:cs="Times New Roman"/>
                <w:sz w:val="24"/>
                <w:szCs w:val="24"/>
                <w:lang w:val="en-US"/>
              </w:rPr>
              <w:t>, IOM, Global Affairs Canada. Results of the survey on awareness of human trafficking risks among vulnerable childr</w:t>
            </w:r>
            <w:r w:rsidR="00D36C8B">
              <w:rPr>
                <w:rFonts w:ascii="Times New Roman" w:hAnsi="Times New Roman" w:cs="Times New Roman"/>
                <w:sz w:val="24"/>
                <w:szCs w:val="24"/>
                <w:lang w:val="en-US"/>
              </w:rPr>
              <w:t xml:space="preserve">en and youth in Ukraine (2016) </w:t>
            </w:r>
            <w:r w:rsidR="00D36C8B" w:rsidRPr="00D36C8B">
              <w:rPr>
                <w:rFonts w:ascii="Calibri" w:hAnsi="Calibri" w:cs="Calibri"/>
                <w:sz w:val="24"/>
                <w:szCs w:val="24"/>
                <w:lang w:val="en-US"/>
              </w:rPr>
              <w:t>─</w:t>
            </w:r>
            <w:r w:rsidRPr="00CD1EDA">
              <w:rPr>
                <w:rFonts w:ascii="Times New Roman" w:hAnsi="Times New Roman" w:cs="Times New Roman"/>
                <w:sz w:val="24"/>
                <w:szCs w:val="24"/>
                <w:lang w:val="en-US"/>
              </w:rPr>
              <w:t xml:space="preserve"> </w:t>
            </w:r>
            <w:proofErr w:type="spellStart"/>
            <w:r w:rsidRPr="00CD1EDA">
              <w:rPr>
                <w:rFonts w:ascii="Times New Roman" w:hAnsi="Times New Roman" w:cs="Times New Roman"/>
                <w:sz w:val="24"/>
                <w:szCs w:val="24"/>
                <w:lang w:val="en-US"/>
              </w:rPr>
              <w:t>goo.gl</w:t>
            </w:r>
            <w:proofErr w:type="spellEnd"/>
            <w:r w:rsidRPr="00CD1EDA">
              <w:rPr>
                <w:rFonts w:ascii="Times New Roman" w:hAnsi="Times New Roman" w:cs="Times New Roman"/>
                <w:sz w:val="24"/>
                <w:szCs w:val="24"/>
                <w:lang w:val="en-US"/>
              </w:rPr>
              <w:t>/</w:t>
            </w:r>
            <w:proofErr w:type="spellStart"/>
            <w:r w:rsidRPr="00CD1EDA">
              <w:rPr>
                <w:rFonts w:ascii="Times New Roman" w:hAnsi="Times New Roman" w:cs="Times New Roman"/>
                <w:sz w:val="24"/>
                <w:szCs w:val="24"/>
                <w:lang w:val="en-US"/>
              </w:rPr>
              <w:t>khF0wF</w:t>
            </w:r>
            <w:proofErr w:type="spellEnd"/>
            <w:r w:rsidRPr="00CD1EDA">
              <w:rPr>
                <w:rFonts w:ascii="Times New Roman" w:hAnsi="Times New Roman" w:cs="Times New Roman"/>
                <w:sz w:val="24"/>
                <w:szCs w:val="24"/>
                <w:lang w:val="en-US"/>
              </w:rPr>
              <w:t xml:space="preserve"> </w:t>
            </w:r>
            <w:r w:rsidRPr="00CD1EDA">
              <w:rPr>
                <w:rFonts w:ascii="Times New Roman" w:hAnsi="Times New Roman" w:cs="Times New Roman"/>
                <w:i/>
                <w:sz w:val="24"/>
                <w:szCs w:val="24"/>
                <w:lang w:val="en-US"/>
              </w:rPr>
              <w:t>[</w:t>
            </w:r>
            <w:r w:rsidRPr="00CD1EDA">
              <w:rPr>
                <w:rFonts w:ascii="Times New Roman" w:hAnsi="Times New Roman" w:cs="Times New Roman"/>
                <w:i/>
                <w:sz w:val="24"/>
                <w:szCs w:val="24"/>
              </w:rPr>
              <w:t>доступно українською «Результати дослідження обізнаності про ризики торгівлі людьми серед вразливих дітей та молоді в Україні»]</w:t>
            </w:r>
          </w:p>
          <w:p w:rsidR="00CD1EDA" w:rsidRPr="007566D5" w:rsidRDefault="00CD1EDA" w:rsidP="007566D5">
            <w:pPr>
              <w:pStyle w:val="a4"/>
              <w:numPr>
                <w:ilvl w:val="0"/>
                <w:numId w:val="44"/>
              </w:numPr>
              <w:spacing w:before="120" w:after="120"/>
              <w:ind w:left="1077" w:hanging="357"/>
              <w:contextualSpacing w:val="0"/>
              <w:rPr>
                <w:rFonts w:ascii="Times New Roman" w:hAnsi="Times New Roman" w:cs="Times New Roman"/>
                <w:sz w:val="24"/>
                <w:szCs w:val="24"/>
                <w:lang w:val="en-US"/>
              </w:rPr>
            </w:pPr>
            <w:proofErr w:type="spellStart"/>
            <w:r w:rsidRPr="007566D5">
              <w:rPr>
                <w:rFonts w:ascii="Times New Roman" w:hAnsi="Times New Roman" w:cs="Times New Roman"/>
                <w:sz w:val="24"/>
                <w:szCs w:val="24"/>
                <w:lang w:val="en-US"/>
              </w:rPr>
              <w:t>HIAS</w:t>
            </w:r>
            <w:proofErr w:type="spellEnd"/>
            <w:r w:rsidRPr="007566D5">
              <w:rPr>
                <w:rFonts w:ascii="Times New Roman" w:hAnsi="Times New Roman" w:cs="Times New Roman"/>
                <w:sz w:val="24"/>
                <w:szCs w:val="24"/>
                <w:lang w:val="en-US"/>
              </w:rPr>
              <w:t xml:space="preserve">. Off to a Shaky Start: Ukrainian Government Responses to Internally Displaced Persons (2015) </w:t>
            </w:r>
            <w:r w:rsidR="00D36C8B" w:rsidRPr="00D36C8B">
              <w:rPr>
                <w:rFonts w:ascii="Calibri" w:hAnsi="Calibri" w:cs="Calibri"/>
                <w:sz w:val="24"/>
                <w:szCs w:val="24"/>
                <w:lang w:val="en-US"/>
              </w:rPr>
              <w:t>─</w:t>
            </w:r>
            <w:r w:rsidRPr="007566D5">
              <w:rPr>
                <w:rFonts w:ascii="Times New Roman" w:hAnsi="Times New Roman" w:cs="Times New Roman"/>
                <w:sz w:val="24"/>
                <w:szCs w:val="24"/>
                <w:lang w:val="en-US"/>
              </w:rPr>
              <w:t xml:space="preserve"> https://www.brookings.edu/wp-content/uploads/2016/06/Ukrainian-Govt-Responses-to-Internal-Displacement-May-2015.pdf</w:t>
            </w:r>
            <w:r w:rsidRPr="007566D5">
              <w:rPr>
                <w:rFonts w:ascii="Times New Roman" w:hAnsi="Times New Roman" w:cs="Times New Roman"/>
                <w:sz w:val="24"/>
                <w:szCs w:val="24"/>
              </w:rPr>
              <w:t xml:space="preserve"> </w:t>
            </w:r>
            <w:r w:rsidR="00D36C8B">
              <w:rPr>
                <w:rFonts w:ascii="Times New Roman" w:hAnsi="Times New Roman" w:cs="Times New Roman"/>
                <w:sz w:val="24"/>
                <w:szCs w:val="24"/>
                <w:lang w:val="en-US"/>
              </w:rPr>
              <w:t xml:space="preserve"> https://</w:t>
            </w:r>
            <w:proofErr w:type="spellStart"/>
            <w:r w:rsidR="00D36C8B">
              <w:rPr>
                <w:rFonts w:ascii="Times New Roman" w:hAnsi="Times New Roman" w:cs="Times New Roman"/>
                <w:sz w:val="24"/>
                <w:szCs w:val="24"/>
                <w:lang w:val="en-US"/>
              </w:rPr>
              <w:t>goo.gl</w:t>
            </w:r>
            <w:proofErr w:type="spellEnd"/>
            <w:r w:rsidR="00D36C8B">
              <w:rPr>
                <w:rFonts w:ascii="Times New Roman" w:hAnsi="Times New Roman" w:cs="Times New Roman"/>
                <w:sz w:val="24"/>
                <w:szCs w:val="24"/>
                <w:lang w:val="en-US"/>
              </w:rPr>
              <w:t>/</w:t>
            </w:r>
            <w:proofErr w:type="spellStart"/>
            <w:r w:rsidR="00D36C8B">
              <w:rPr>
                <w:rFonts w:ascii="Times New Roman" w:hAnsi="Times New Roman" w:cs="Times New Roman"/>
                <w:sz w:val="24"/>
                <w:szCs w:val="24"/>
                <w:lang w:val="en-US"/>
              </w:rPr>
              <w:t>3Lgwid</w:t>
            </w:r>
            <w:proofErr w:type="spellEnd"/>
          </w:p>
          <w:p w:rsidR="00CD1EDA" w:rsidRPr="00CD1EDA" w:rsidRDefault="00CD1EDA" w:rsidP="007566D5">
            <w:pPr>
              <w:pStyle w:val="a4"/>
              <w:numPr>
                <w:ilvl w:val="0"/>
                <w:numId w:val="44"/>
              </w:numPr>
              <w:spacing w:before="120" w:after="120"/>
              <w:ind w:left="1077" w:hanging="357"/>
              <w:contextualSpacing w:val="0"/>
              <w:rPr>
                <w:rFonts w:ascii="Times New Roman" w:hAnsi="Times New Roman" w:cs="Times New Roman"/>
                <w:sz w:val="24"/>
                <w:szCs w:val="24"/>
                <w:lang w:val="en-US"/>
              </w:rPr>
            </w:pPr>
            <w:proofErr w:type="spellStart"/>
            <w:r w:rsidRPr="00CD1EDA">
              <w:rPr>
                <w:rFonts w:ascii="Times New Roman" w:hAnsi="Times New Roman" w:cs="Times New Roman"/>
                <w:sz w:val="24"/>
                <w:szCs w:val="24"/>
                <w:lang w:val="en-US"/>
              </w:rPr>
              <w:t>IDMC</w:t>
            </w:r>
            <w:proofErr w:type="spellEnd"/>
            <w:r w:rsidRPr="00CD1EDA">
              <w:rPr>
                <w:rFonts w:ascii="Times New Roman" w:hAnsi="Times New Roman" w:cs="Times New Roman"/>
                <w:sz w:val="24"/>
                <w:szCs w:val="24"/>
                <w:lang w:val="en-US"/>
              </w:rPr>
              <w:t>, NRC. Global Report on Internal Displacement 2016 (May</w:t>
            </w:r>
            <w:r w:rsidR="00D36C8B">
              <w:rPr>
                <w:rFonts w:ascii="Times New Roman" w:hAnsi="Times New Roman" w:cs="Times New Roman"/>
                <w:sz w:val="24"/>
                <w:szCs w:val="24"/>
                <w:lang w:val="en-US"/>
              </w:rPr>
              <w:t xml:space="preserve"> 2016) </w:t>
            </w:r>
            <w:r w:rsidR="00D36C8B" w:rsidRPr="00D36C8B">
              <w:rPr>
                <w:rFonts w:ascii="Calibri" w:hAnsi="Calibri" w:cs="Calibri"/>
                <w:sz w:val="24"/>
                <w:szCs w:val="24"/>
                <w:lang w:val="en-US"/>
              </w:rPr>
              <w:t>─</w:t>
            </w:r>
            <w:r w:rsidR="00D36C8B">
              <w:rPr>
                <w:rFonts w:ascii="Times New Roman" w:hAnsi="Times New Roman" w:cs="Times New Roman"/>
                <w:sz w:val="24"/>
                <w:szCs w:val="24"/>
                <w:lang w:val="en-US"/>
              </w:rPr>
              <w:t xml:space="preserve"> https://</w:t>
            </w:r>
            <w:proofErr w:type="spellStart"/>
            <w:r w:rsidR="00D36C8B">
              <w:rPr>
                <w:rFonts w:ascii="Times New Roman" w:hAnsi="Times New Roman" w:cs="Times New Roman"/>
                <w:sz w:val="24"/>
                <w:szCs w:val="24"/>
                <w:lang w:val="en-US"/>
              </w:rPr>
              <w:t>goo.gl</w:t>
            </w:r>
            <w:proofErr w:type="spellEnd"/>
            <w:r w:rsidR="00D36C8B">
              <w:rPr>
                <w:rFonts w:ascii="Times New Roman" w:hAnsi="Times New Roman" w:cs="Times New Roman"/>
                <w:sz w:val="24"/>
                <w:szCs w:val="24"/>
                <w:lang w:val="en-US"/>
              </w:rPr>
              <w:t>/</w:t>
            </w:r>
            <w:proofErr w:type="spellStart"/>
            <w:r w:rsidR="00D36C8B">
              <w:rPr>
                <w:rFonts w:ascii="Times New Roman" w:hAnsi="Times New Roman" w:cs="Times New Roman"/>
                <w:sz w:val="24"/>
                <w:szCs w:val="24"/>
                <w:lang w:val="en-US"/>
              </w:rPr>
              <w:t>BrVDuK</w:t>
            </w:r>
            <w:proofErr w:type="spellEnd"/>
          </w:p>
          <w:p w:rsidR="00CD1EDA" w:rsidRPr="00CD1EDA" w:rsidRDefault="00CD1EDA" w:rsidP="007566D5">
            <w:pPr>
              <w:pStyle w:val="a4"/>
              <w:numPr>
                <w:ilvl w:val="0"/>
                <w:numId w:val="44"/>
              </w:numPr>
              <w:spacing w:before="120" w:after="120"/>
              <w:ind w:left="1077" w:hanging="357"/>
              <w:contextualSpacing w:val="0"/>
              <w:rPr>
                <w:rFonts w:ascii="Times New Roman" w:hAnsi="Times New Roman" w:cs="Times New Roman"/>
                <w:sz w:val="24"/>
                <w:szCs w:val="24"/>
                <w:lang w:val="en-US"/>
              </w:rPr>
            </w:pPr>
            <w:r w:rsidRPr="00CD1EDA">
              <w:rPr>
                <w:rFonts w:ascii="Times New Roman" w:hAnsi="Times New Roman" w:cs="Times New Roman"/>
                <w:sz w:val="24"/>
                <w:szCs w:val="24"/>
                <w:lang w:val="en-US"/>
              </w:rPr>
              <w:t xml:space="preserve">International Crisis Group. Russia and the Separatists in eastern Ukraine (February 2016) </w:t>
            </w:r>
            <w:r w:rsidR="00D36C8B" w:rsidRPr="00D36C8B">
              <w:rPr>
                <w:rFonts w:ascii="Calibri" w:hAnsi="Calibri" w:cs="Calibri"/>
                <w:sz w:val="24"/>
                <w:szCs w:val="24"/>
                <w:lang w:val="en-US"/>
              </w:rPr>
              <w:t>─</w:t>
            </w:r>
            <w:r w:rsidR="00D36C8B">
              <w:rPr>
                <w:rFonts w:ascii="Times New Roman" w:hAnsi="Times New Roman" w:cs="Times New Roman"/>
                <w:sz w:val="24"/>
                <w:szCs w:val="24"/>
                <w:lang w:val="en-US"/>
              </w:rPr>
              <w:t xml:space="preserve"> https://</w:t>
            </w:r>
            <w:proofErr w:type="spellStart"/>
            <w:r w:rsidR="00D36C8B">
              <w:rPr>
                <w:rFonts w:ascii="Times New Roman" w:hAnsi="Times New Roman" w:cs="Times New Roman"/>
                <w:sz w:val="24"/>
                <w:szCs w:val="24"/>
                <w:lang w:val="en-US"/>
              </w:rPr>
              <w:t>goo.gl</w:t>
            </w:r>
            <w:proofErr w:type="spellEnd"/>
            <w:r w:rsidR="00D36C8B">
              <w:rPr>
                <w:rFonts w:ascii="Times New Roman" w:hAnsi="Times New Roman" w:cs="Times New Roman"/>
                <w:sz w:val="24"/>
                <w:szCs w:val="24"/>
                <w:lang w:val="en-US"/>
              </w:rPr>
              <w:t>/</w:t>
            </w:r>
            <w:proofErr w:type="spellStart"/>
            <w:r w:rsidR="00D36C8B">
              <w:rPr>
                <w:rFonts w:ascii="Times New Roman" w:hAnsi="Times New Roman" w:cs="Times New Roman"/>
                <w:sz w:val="24"/>
                <w:szCs w:val="24"/>
                <w:lang w:val="en-US"/>
              </w:rPr>
              <w:t>ZTgjIA</w:t>
            </w:r>
            <w:proofErr w:type="spellEnd"/>
          </w:p>
          <w:p w:rsidR="00CD1EDA" w:rsidRPr="00CD1EDA" w:rsidRDefault="00CD1EDA" w:rsidP="007566D5">
            <w:pPr>
              <w:pStyle w:val="a4"/>
              <w:numPr>
                <w:ilvl w:val="0"/>
                <w:numId w:val="44"/>
              </w:numPr>
              <w:spacing w:before="120" w:after="120"/>
              <w:ind w:left="1077" w:hanging="357"/>
              <w:contextualSpacing w:val="0"/>
              <w:rPr>
                <w:rFonts w:ascii="Times New Roman" w:hAnsi="Times New Roman" w:cs="Times New Roman"/>
                <w:sz w:val="24"/>
                <w:szCs w:val="24"/>
                <w:lang w:val="en-US"/>
              </w:rPr>
            </w:pPr>
            <w:proofErr w:type="spellStart"/>
            <w:r w:rsidRPr="00CD1EDA">
              <w:rPr>
                <w:rFonts w:ascii="Times New Roman" w:hAnsi="Times New Roman" w:cs="Times New Roman"/>
                <w:sz w:val="24"/>
                <w:szCs w:val="24"/>
                <w:lang w:val="en-US"/>
              </w:rPr>
              <w:t>IRI</w:t>
            </w:r>
            <w:proofErr w:type="spellEnd"/>
            <w:r w:rsidRPr="00CD1EDA">
              <w:rPr>
                <w:rFonts w:ascii="Times New Roman" w:hAnsi="Times New Roman" w:cs="Times New Roman"/>
                <w:sz w:val="24"/>
                <w:szCs w:val="24"/>
                <w:lang w:val="en-US"/>
              </w:rPr>
              <w:t xml:space="preserve">. Public Opinion Survey Residents of Ukraine (May-June 2016) </w:t>
            </w:r>
            <w:r w:rsidR="00D36C8B" w:rsidRPr="00D36C8B">
              <w:rPr>
                <w:rFonts w:ascii="Calibri" w:hAnsi="Calibri" w:cs="Calibri"/>
                <w:sz w:val="24"/>
                <w:szCs w:val="24"/>
                <w:lang w:val="en-US"/>
              </w:rPr>
              <w:t>─</w:t>
            </w:r>
            <w:r w:rsidR="00D36C8B">
              <w:rPr>
                <w:rFonts w:ascii="Times New Roman" w:hAnsi="Times New Roman" w:cs="Times New Roman"/>
                <w:sz w:val="24"/>
                <w:szCs w:val="24"/>
                <w:lang w:val="en-US"/>
              </w:rPr>
              <w:t xml:space="preserve"> https://</w:t>
            </w:r>
            <w:proofErr w:type="spellStart"/>
            <w:r w:rsidR="00D36C8B">
              <w:rPr>
                <w:rFonts w:ascii="Times New Roman" w:hAnsi="Times New Roman" w:cs="Times New Roman"/>
                <w:sz w:val="24"/>
                <w:szCs w:val="24"/>
                <w:lang w:val="en-US"/>
              </w:rPr>
              <w:t>goo.gl</w:t>
            </w:r>
            <w:proofErr w:type="spellEnd"/>
            <w:r w:rsidR="00D36C8B">
              <w:rPr>
                <w:rFonts w:ascii="Times New Roman" w:hAnsi="Times New Roman" w:cs="Times New Roman"/>
                <w:sz w:val="24"/>
                <w:szCs w:val="24"/>
                <w:lang w:val="en-US"/>
              </w:rPr>
              <w:t>/</w:t>
            </w:r>
            <w:proofErr w:type="spellStart"/>
            <w:r w:rsidR="00D36C8B">
              <w:rPr>
                <w:rFonts w:ascii="Times New Roman" w:hAnsi="Times New Roman" w:cs="Times New Roman"/>
                <w:sz w:val="24"/>
                <w:szCs w:val="24"/>
                <w:lang w:val="en-US"/>
              </w:rPr>
              <w:t>XkgXGm</w:t>
            </w:r>
            <w:proofErr w:type="spellEnd"/>
          </w:p>
          <w:p w:rsidR="00CD1EDA" w:rsidRPr="00CD1EDA" w:rsidRDefault="00CD1EDA" w:rsidP="007566D5">
            <w:pPr>
              <w:pStyle w:val="a4"/>
              <w:numPr>
                <w:ilvl w:val="0"/>
                <w:numId w:val="44"/>
              </w:numPr>
              <w:spacing w:before="120" w:after="120"/>
              <w:ind w:left="1077" w:hanging="357"/>
              <w:contextualSpacing w:val="0"/>
              <w:rPr>
                <w:rFonts w:ascii="Times New Roman" w:hAnsi="Times New Roman" w:cs="Times New Roman"/>
                <w:sz w:val="24"/>
                <w:szCs w:val="24"/>
              </w:rPr>
            </w:pPr>
            <w:r w:rsidRPr="00CD1EDA">
              <w:rPr>
                <w:rFonts w:ascii="Times New Roman" w:hAnsi="Times New Roman" w:cs="Times New Roman"/>
                <w:sz w:val="24"/>
                <w:szCs w:val="24"/>
                <w:lang w:val="en-US"/>
              </w:rPr>
              <w:t>Kyiv International Institute of Sociology (</w:t>
            </w:r>
            <w:proofErr w:type="spellStart"/>
            <w:r w:rsidRPr="00CD1EDA">
              <w:rPr>
                <w:rFonts w:ascii="Times New Roman" w:hAnsi="Times New Roman" w:cs="Times New Roman"/>
                <w:sz w:val="24"/>
                <w:szCs w:val="24"/>
                <w:lang w:val="en-US"/>
              </w:rPr>
              <w:t>KIIS</w:t>
            </w:r>
            <w:proofErr w:type="spellEnd"/>
            <w:r w:rsidRPr="00CD1EDA">
              <w:rPr>
                <w:rFonts w:ascii="Times New Roman" w:hAnsi="Times New Roman" w:cs="Times New Roman"/>
                <w:sz w:val="24"/>
                <w:szCs w:val="24"/>
                <w:lang w:val="en-US"/>
              </w:rPr>
              <w:t xml:space="preserve">). The current situation in the Ukrainian society (May 2015) </w:t>
            </w:r>
            <w:r w:rsidR="00D36C8B" w:rsidRPr="00D36C8B">
              <w:rPr>
                <w:rFonts w:ascii="Calibri" w:hAnsi="Calibri" w:cs="Calibri"/>
                <w:sz w:val="24"/>
                <w:szCs w:val="24"/>
                <w:lang w:val="en-US"/>
              </w:rPr>
              <w:t>─</w:t>
            </w:r>
            <w:r w:rsidRPr="00CD1EDA">
              <w:rPr>
                <w:rFonts w:ascii="Times New Roman" w:hAnsi="Times New Roman" w:cs="Times New Roman"/>
                <w:sz w:val="24"/>
                <w:szCs w:val="24"/>
                <w:lang w:val="en-US"/>
              </w:rPr>
              <w:t xml:space="preserve"> https://</w:t>
            </w:r>
            <w:proofErr w:type="spellStart"/>
            <w:r w:rsidRPr="00CD1EDA">
              <w:rPr>
                <w:rFonts w:ascii="Times New Roman" w:hAnsi="Times New Roman" w:cs="Times New Roman"/>
                <w:sz w:val="24"/>
                <w:szCs w:val="24"/>
                <w:lang w:val="en-US"/>
              </w:rPr>
              <w:t>goo.gl</w:t>
            </w:r>
            <w:proofErr w:type="spellEnd"/>
            <w:r w:rsidRPr="00CD1EDA">
              <w:rPr>
                <w:rFonts w:ascii="Times New Roman" w:hAnsi="Times New Roman" w:cs="Times New Roman"/>
                <w:sz w:val="24"/>
                <w:szCs w:val="24"/>
                <w:lang w:val="en-US"/>
              </w:rPr>
              <w:t>/</w:t>
            </w:r>
            <w:proofErr w:type="spellStart"/>
            <w:r w:rsidRPr="00CD1EDA">
              <w:rPr>
                <w:rFonts w:ascii="Times New Roman" w:hAnsi="Times New Roman" w:cs="Times New Roman"/>
                <w:sz w:val="24"/>
                <w:szCs w:val="24"/>
                <w:lang w:val="en-US"/>
              </w:rPr>
              <w:t>OmYELb</w:t>
            </w:r>
            <w:proofErr w:type="spellEnd"/>
            <w:r w:rsidRPr="00CD1EDA">
              <w:rPr>
                <w:rFonts w:ascii="Times New Roman" w:hAnsi="Times New Roman" w:cs="Times New Roman"/>
                <w:sz w:val="24"/>
                <w:szCs w:val="24"/>
                <w:lang w:val="en-US"/>
              </w:rPr>
              <w:t xml:space="preserve"> </w:t>
            </w:r>
            <w:r w:rsidRPr="00CD1EDA">
              <w:rPr>
                <w:rFonts w:ascii="Times New Roman" w:hAnsi="Times New Roman" w:cs="Times New Roman"/>
                <w:i/>
                <w:sz w:val="24"/>
                <w:szCs w:val="24"/>
                <w:lang w:val="en-US"/>
              </w:rPr>
              <w:t>[</w:t>
            </w:r>
            <w:r w:rsidRPr="00CD1EDA">
              <w:rPr>
                <w:rFonts w:ascii="Times New Roman" w:hAnsi="Times New Roman" w:cs="Times New Roman"/>
                <w:i/>
                <w:sz w:val="24"/>
                <w:szCs w:val="24"/>
              </w:rPr>
              <w:t>доступно українською «Актуальний стан справ в українському суспільстві. Травень 2015»]</w:t>
            </w:r>
          </w:p>
          <w:p w:rsidR="00CD1EDA" w:rsidRPr="00CD1EDA" w:rsidRDefault="00CD1EDA" w:rsidP="007566D5">
            <w:pPr>
              <w:pStyle w:val="a4"/>
              <w:numPr>
                <w:ilvl w:val="0"/>
                <w:numId w:val="44"/>
              </w:numPr>
              <w:spacing w:before="120" w:after="120"/>
              <w:ind w:left="1077" w:hanging="357"/>
              <w:contextualSpacing w:val="0"/>
              <w:rPr>
                <w:rFonts w:ascii="Times New Roman" w:hAnsi="Times New Roman" w:cs="Times New Roman"/>
                <w:sz w:val="24"/>
                <w:szCs w:val="24"/>
              </w:rPr>
            </w:pPr>
            <w:proofErr w:type="spellStart"/>
            <w:r w:rsidRPr="00CD1EDA">
              <w:rPr>
                <w:rFonts w:ascii="Times New Roman" w:hAnsi="Times New Roman" w:cs="Times New Roman"/>
                <w:sz w:val="24"/>
                <w:szCs w:val="24"/>
                <w:lang w:val="en-US"/>
              </w:rPr>
              <w:t>OCHA</w:t>
            </w:r>
            <w:proofErr w:type="spellEnd"/>
            <w:r w:rsidRPr="00CD1EDA">
              <w:rPr>
                <w:rFonts w:ascii="Times New Roman" w:hAnsi="Times New Roman" w:cs="Times New Roman"/>
                <w:sz w:val="24"/>
                <w:szCs w:val="24"/>
              </w:rPr>
              <w:t xml:space="preserve"> </w:t>
            </w:r>
            <w:r w:rsidRPr="00CD1EDA">
              <w:rPr>
                <w:rFonts w:ascii="Times New Roman" w:hAnsi="Times New Roman" w:cs="Times New Roman"/>
                <w:sz w:val="24"/>
                <w:szCs w:val="24"/>
                <w:lang w:val="en-US"/>
              </w:rPr>
              <w:t>Monthly</w:t>
            </w:r>
            <w:r w:rsidRPr="00CD1EDA">
              <w:rPr>
                <w:rFonts w:ascii="Times New Roman" w:hAnsi="Times New Roman" w:cs="Times New Roman"/>
                <w:sz w:val="24"/>
                <w:szCs w:val="24"/>
              </w:rPr>
              <w:t xml:space="preserve"> </w:t>
            </w:r>
            <w:r w:rsidRPr="00CD1EDA">
              <w:rPr>
                <w:rFonts w:ascii="Times New Roman" w:hAnsi="Times New Roman" w:cs="Times New Roman"/>
                <w:sz w:val="24"/>
                <w:szCs w:val="24"/>
                <w:lang w:val="en-US"/>
              </w:rPr>
              <w:t>Humanitarian</w:t>
            </w:r>
            <w:r w:rsidRPr="00CD1EDA">
              <w:rPr>
                <w:rFonts w:ascii="Times New Roman" w:hAnsi="Times New Roman" w:cs="Times New Roman"/>
                <w:sz w:val="24"/>
                <w:szCs w:val="24"/>
              </w:rPr>
              <w:t xml:space="preserve"> </w:t>
            </w:r>
            <w:r w:rsidRPr="00CD1EDA">
              <w:rPr>
                <w:rFonts w:ascii="Times New Roman" w:hAnsi="Times New Roman" w:cs="Times New Roman"/>
                <w:sz w:val="24"/>
                <w:szCs w:val="24"/>
                <w:lang w:val="en-US"/>
              </w:rPr>
              <w:t>Bulletin</w:t>
            </w:r>
            <w:r w:rsidR="00D36C8B">
              <w:rPr>
                <w:rFonts w:ascii="Times New Roman" w:hAnsi="Times New Roman" w:cs="Times New Roman"/>
                <w:sz w:val="24"/>
                <w:szCs w:val="24"/>
              </w:rPr>
              <w:t xml:space="preserve"> </w:t>
            </w:r>
            <w:r w:rsidR="00D36C8B" w:rsidRPr="00D36C8B">
              <w:rPr>
                <w:rFonts w:ascii="Calibri" w:hAnsi="Calibri" w:cs="Calibri"/>
                <w:sz w:val="24"/>
                <w:szCs w:val="24"/>
                <w:lang w:val="en-US"/>
              </w:rPr>
              <w:t>─</w:t>
            </w:r>
            <w:r w:rsidRPr="00CD1EDA">
              <w:rPr>
                <w:rFonts w:ascii="Times New Roman" w:hAnsi="Times New Roman" w:cs="Times New Roman"/>
                <w:sz w:val="24"/>
                <w:szCs w:val="24"/>
              </w:rPr>
              <w:t xml:space="preserve"> </w:t>
            </w:r>
            <w:r w:rsidRPr="00CD1EDA">
              <w:rPr>
                <w:rFonts w:ascii="Times New Roman" w:hAnsi="Times New Roman" w:cs="Times New Roman"/>
                <w:sz w:val="24"/>
                <w:szCs w:val="24"/>
                <w:lang w:val="en-US"/>
              </w:rPr>
              <w:t>https</w:t>
            </w:r>
            <w:r w:rsidRPr="00CD1EDA">
              <w:rPr>
                <w:rFonts w:ascii="Times New Roman" w:hAnsi="Times New Roman" w:cs="Times New Roman"/>
                <w:sz w:val="24"/>
                <w:szCs w:val="24"/>
              </w:rPr>
              <w:t>://</w:t>
            </w:r>
            <w:r w:rsidRPr="00CD1EDA">
              <w:rPr>
                <w:rFonts w:ascii="Times New Roman" w:hAnsi="Times New Roman" w:cs="Times New Roman"/>
                <w:sz w:val="24"/>
                <w:szCs w:val="24"/>
                <w:lang w:val="en-US"/>
              </w:rPr>
              <w:t>goo</w:t>
            </w:r>
            <w:r w:rsidRPr="00CD1EDA">
              <w:rPr>
                <w:rFonts w:ascii="Times New Roman" w:hAnsi="Times New Roman" w:cs="Times New Roman"/>
                <w:sz w:val="24"/>
                <w:szCs w:val="24"/>
              </w:rPr>
              <w:t>.</w:t>
            </w:r>
            <w:proofErr w:type="spellStart"/>
            <w:r w:rsidRPr="00CD1EDA">
              <w:rPr>
                <w:rFonts w:ascii="Times New Roman" w:hAnsi="Times New Roman" w:cs="Times New Roman"/>
                <w:sz w:val="24"/>
                <w:szCs w:val="24"/>
                <w:lang w:val="en-US"/>
              </w:rPr>
              <w:t>gl</w:t>
            </w:r>
            <w:proofErr w:type="spellEnd"/>
            <w:r w:rsidRPr="00CD1EDA">
              <w:rPr>
                <w:rFonts w:ascii="Times New Roman" w:hAnsi="Times New Roman" w:cs="Times New Roman"/>
                <w:sz w:val="24"/>
                <w:szCs w:val="24"/>
              </w:rPr>
              <w:t>/</w:t>
            </w:r>
            <w:proofErr w:type="spellStart"/>
            <w:r w:rsidRPr="00CD1EDA">
              <w:rPr>
                <w:rFonts w:ascii="Times New Roman" w:hAnsi="Times New Roman" w:cs="Times New Roman"/>
                <w:sz w:val="24"/>
                <w:szCs w:val="24"/>
                <w:lang w:val="en-US"/>
              </w:rPr>
              <w:t>xDZzVO</w:t>
            </w:r>
            <w:proofErr w:type="spellEnd"/>
          </w:p>
          <w:p w:rsidR="00CD1EDA" w:rsidRPr="00D36C8B" w:rsidRDefault="00CD1EDA" w:rsidP="007566D5">
            <w:pPr>
              <w:pStyle w:val="a4"/>
              <w:numPr>
                <w:ilvl w:val="0"/>
                <w:numId w:val="44"/>
              </w:numPr>
              <w:spacing w:before="120" w:after="120"/>
              <w:ind w:left="1077" w:hanging="357"/>
              <w:contextualSpacing w:val="0"/>
              <w:rPr>
                <w:rFonts w:ascii="Times New Roman" w:hAnsi="Times New Roman" w:cs="Times New Roman"/>
                <w:i/>
                <w:sz w:val="24"/>
                <w:szCs w:val="24"/>
                <w:lang w:val="en-US"/>
              </w:rPr>
            </w:pPr>
            <w:proofErr w:type="spellStart"/>
            <w:r w:rsidRPr="00CD1EDA">
              <w:rPr>
                <w:rFonts w:ascii="Times New Roman" w:hAnsi="Times New Roman" w:cs="Times New Roman"/>
                <w:sz w:val="24"/>
                <w:szCs w:val="24"/>
                <w:lang w:val="en-US"/>
              </w:rPr>
              <w:t>OSCE</w:t>
            </w:r>
            <w:proofErr w:type="spellEnd"/>
            <w:r w:rsidRPr="00CD1EDA">
              <w:rPr>
                <w:rFonts w:ascii="Times New Roman" w:hAnsi="Times New Roman" w:cs="Times New Roman"/>
                <w:sz w:val="24"/>
                <w:szCs w:val="24"/>
                <w:lang w:val="en-US"/>
              </w:rPr>
              <w:t>. Access to water in conflict-affected areas of Donetsk and Luhansk regions. Thematic</w:t>
            </w:r>
            <w:r w:rsidRPr="00D36C8B">
              <w:rPr>
                <w:rFonts w:ascii="Times New Roman" w:hAnsi="Times New Roman" w:cs="Times New Roman"/>
                <w:sz w:val="24"/>
                <w:szCs w:val="24"/>
                <w:lang w:val="en-US"/>
              </w:rPr>
              <w:t xml:space="preserve"> </w:t>
            </w:r>
            <w:r w:rsidRPr="00CD1EDA">
              <w:rPr>
                <w:rFonts w:ascii="Times New Roman" w:hAnsi="Times New Roman" w:cs="Times New Roman"/>
                <w:sz w:val="24"/>
                <w:szCs w:val="24"/>
                <w:lang w:val="en-US"/>
              </w:rPr>
              <w:t>report</w:t>
            </w:r>
            <w:r w:rsidRPr="00D36C8B">
              <w:rPr>
                <w:rFonts w:ascii="Times New Roman" w:hAnsi="Times New Roman" w:cs="Times New Roman"/>
                <w:sz w:val="24"/>
                <w:szCs w:val="24"/>
                <w:lang w:val="en-US"/>
              </w:rPr>
              <w:t xml:space="preserve"> (</w:t>
            </w:r>
            <w:r w:rsidRPr="00CD1EDA">
              <w:rPr>
                <w:rFonts w:ascii="Times New Roman" w:hAnsi="Times New Roman" w:cs="Times New Roman"/>
                <w:sz w:val="24"/>
                <w:szCs w:val="24"/>
                <w:lang w:val="en-US"/>
              </w:rPr>
              <w:t>September</w:t>
            </w:r>
            <w:r w:rsidRPr="00D36C8B">
              <w:rPr>
                <w:rFonts w:ascii="Times New Roman" w:hAnsi="Times New Roman" w:cs="Times New Roman"/>
                <w:sz w:val="24"/>
                <w:szCs w:val="24"/>
                <w:lang w:val="en-US"/>
              </w:rPr>
              <w:t xml:space="preserve"> 2015) </w:t>
            </w:r>
            <w:r w:rsidR="00D36C8B" w:rsidRPr="00D36C8B">
              <w:rPr>
                <w:rFonts w:ascii="Calibri" w:hAnsi="Calibri" w:cs="Calibri"/>
                <w:sz w:val="24"/>
                <w:szCs w:val="24"/>
                <w:lang w:val="en-US"/>
              </w:rPr>
              <w:t>─</w:t>
            </w:r>
            <w:r w:rsidRPr="00D36C8B">
              <w:rPr>
                <w:rFonts w:ascii="Times New Roman" w:hAnsi="Times New Roman" w:cs="Times New Roman"/>
                <w:sz w:val="24"/>
                <w:szCs w:val="24"/>
                <w:lang w:val="en-US"/>
              </w:rPr>
              <w:t xml:space="preserve"> </w:t>
            </w:r>
            <w:r w:rsidRPr="00CD1EDA">
              <w:rPr>
                <w:rFonts w:ascii="Times New Roman" w:hAnsi="Times New Roman" w:cs="Times New Roman"/>
                <w:sz w:val="24"/>
                <w:szCs w:val="24"/>
                <w:lang w:val="en-US"/>
              </w:rPr>
              <w:t>https</w:t>
            </w:r>
            <w:r w:rsidRPr="00D36C8B">
              <w:rPr>
                <w:rFonts w:ascii="Times New Roman" w:hAnsi="Times New Roman" w:cs="Times New Roman"/>
                <w:sz w:val="24"/>
                <w:szCs w:val="24"/>
                <w:lang w:val="en-US"/>
              </w:rPr>
              <w:t>://</w:t>
            </w:r>
            <w:proofErr w:type="spellStart"/>
            <w:r w:rsidRPr="00CD1EDA">
              <w:rPr>
                <w:rFonts w:ascii="Times New Roman" w:hAnsi="Times New Roman" w:cs="Times New Roman"/>
                <w:sz w:val="24"/>
                <w:szCs w:val="24"/>
                <w:lang w:val="en-US"/>
              </w:rPr>
              <w:t>goo</w:t>
            </w:r>
            <w:r w:rsidRPr="00D36C8B">
              <w:rPr>
                <w:rFonts w:ascii="Times New Roman" w:hAnsi="Times New Roman" w:cs="Times New Roman"/>
                <w:sz w:val="24"/>
                <w:szCs w:val="24"/>
                <w:lang w:val="en-US"/>
              </w:rPr>
              <w:t>.</w:t>
            </w:r>
            <w:r w:rsidRPr="00CD1EDA">
              <w:rPr>
                <w:rFonts w:ascii="Times New Roman" w:hAnsi="Times New Roman" w:cs="Times New Roman"/>
                <w:sz w:val="24"/>
                <w:szCs w:val="24"/>
                <w:lang w:val="en-US"/>
              </w:rPr>
              <w:t>gl</w:t>
            </w:r>
            <w:proofErr w:type="spellEnd"/>
            <w:r w:rsidRPr="00D36C8B">
              <w:rPr>
                <w:rFonts w:ascii="Times New Roman" w:hAnsi="Times New Roman" w:cs="Times New Roman"/>
                <w:sz w:val="24"/>
                <w:szCs w:val="24"/>
                <w:lang w:val="en-US"/>
              </w:rPr>
              <w:t>/</w:t>
            </w:r>
            <w:proofErr w:type="spellStart"/>
            <w:r w:rsidRPr="00CD1EDA">
              <w:rPr>
                <w:rFonts w:ascii="Times New Roman" w:hAnsi="Times New Roman" w:cs="Times New Roman"/>
                <w:sz w:val="24"/>
                <w:szCs w:val="24"/>
                <w:lang w:val="en-US"/>
              </w:rPr>
              <w:t>PBF</w:t>
            </w:r>
            <w:r w:rsidRPr="00D36C8B">
              <w:rPr>
                <w:rFonts w:ascii="Times New Roman" w:hAnsi="Times New Roman" w:cs="Times New Roman"/>
                <w:sz w:val="24"/>
                <w:szCs w:val="24"/>
                <w:lang w:val="en-US"/>
              </w:rPr>
              <w:t>6</w:t>
            </w:r>
            <w:r w:rsidRPr="00CD1EDA">
              <w:rPr>
                <w:rFonts w:ascii="Times New Roman" w:hAnsi="Times New Roman" w:cs="Times New Roman"/>
                <w:sz w:val="24"/>
                <w:szCs w:val="24"/>
                <w:lang w:val="en-US"/>
              </w:rPr>
              <w:t>DU</w:t>
            </w:r>
            <w:proofErr w:type="spellEnd"/>
            <w:r w:rsidRPr="00D36C8B">
              <w:rPr>
                <w:rFonts w:ascii="Times New Roman" w:hAnsi="Times New Roman" w:cs="Times New Roman"/>
                <w:sz w:val="24"/>
                <w:szCs w:val="24"/>
                <w:lang w:val="en-US"/>
              </w:rPr>
              <w:t xml:space="preserve"> </w:t>
            </w:r>
            <w:r w:rsidRPr="00D36C8B">
              <w:rPr>
                <w:rFonts w:ascii="Times New Roman" w:hAnsi="Times New Roman" w:cs="Times New Roman"/>
                <w:i/>
                <w:sz w:val="24"/>
                <w:szCs w:val="24"/>
                <w:lang w:val="en-US"/>
              </w:rPr>
              <w:t>[</w:t>
            </w:r>
            <w:r w:rsidRPr="00CD1EDA">
              <w:rPr>
                <w:rFonts w:ascii="Times New Roman" w:hAnsi="Times New Roman" w:cs="Times New Roman"/>
                <w:i/>
                <w:sz w:val="24"/>
                <w:szCs w:val="24"/>
              </w:rPr>
              <w:t>доступно українською «Доступ до води в охоплених конфліктом районах Донецької та Луганської областей»</w:t>
            </w:r>
            <w:r w:rsidRPr="00D36C8B">
              <w:rPr>
                <w:rFonts w:ascii="Times New Roman" w:hAnsi="Times New Roman" w:cs="Times New Roman"/>
                <w:i/>
                <w:sz w:val="24"/>
                <w:szCs w:val="24"/>
                <w:lang w:val="en-US"/>
              </w:rPr>
              <w:t>]</w:t>
            </w:r>
          </w:p>
          <w:p w:rsidR="00CD1EDA" w:rsidRPr="00CD1EDA" w:rsidRDefault="00CD1EDA" w:rsidP="007566D5">
            <w:pPr>
              <w:pStyle w:val="a4"/>
              <w:numPr>
                <w:ilvl w:val="0"/>
                <w:numId w:val="44"/>
              </w:numPr>
              <w:spacing w:before="120" w:after="120"/>
              <w:ind w:left="1077" w:hanging="357"/>
              <w:contextualSpacing w:val="0"/>
              <w:rPr>
                <w:rFonts w:ascii="Times New Roman" w:hAnsi="Times New Roman" w:cs="Times New Roman"/>
                <w:sz w:val="24"/>
                <w:szCs w:val="24"/>
              </w:rPr>
            </w:pPr>
            <w:proofErr w:type="spellStart"/>
            <w:r w:rsidRPr="00CD1EDA">
              <w:rPr>
                <w:rFonts w:ascii="Times New Roman" w:hAnsi="Times New Roman" w:cs="Times New Roman"/>
                <w:sz w:val="24"/>
                <w:szCs w:val="24"/>
                <w:lang w:val="en-US"/>
              </w:rPr>
              <w:t>OSCE</w:t>
            </w:r>
            <w:proofErr w:type="spellEnd"/>
            <w:r w:rsidRPr="00CD1EDA">
              <w:rPr>
                <w:rFonts w:ascii="Times New Roman" w:hAnsi="Times New Roman" w:cs="Times New Roman"/>
                <w:sz w:val="24"/>
                <w:szCs w:val="24"/>
                <w:lang w:val="en-US"/>
              </w:rPr>
              <w:t>. Protection of Civilians and Their Freedom of Movement in the Donetsk and Luhansk Regions. Thematic</w:t>
            </w:r>
            <w:r w:rsidRPr="00CD1EDA">
              <w:rPr>
                <w:rFonts w:ascii="Times New Roman" w:hAnsi="Times New Roman" w:cs="Times New Roman"/>
                <w:sz w:val="24"/>
                <w:szCs w:val="24"/>
              </w:rPr>
              <w:t xml:space="preserve"> </w:t>
            </w:r>
            <w:r w:rsidRPr="00CD1EDA">
              <w:rPr>
                <w:rFonts w:ascii="Times New Roman" w:hAnsi="Times New Roman" w:cs="Times New Roman"/>
                <w:sz w:val="24"/>
                <w:szCs w:val="24"/>
                <w:lang w:val="en-US"/>
              </w:rPr>
              <w:t>report</w:t>
            </w:r>
            <w:r w:rsidRPr="00CD1EDA">
              <w:rPr>
                <w:rFonts w:ascii="Times New Roman" w:hAnsi="Times New Roman" w:cs="Times New Roman"/>
                <w:sz w:val="24"/>
                <w:szCs w:val="24"/>
              </w:rPr>
              <w:t xml:space="preserve"> (</w:t>
            </w:r>
            <w:r w:rsidRPr="00CD1EDA">
              <w:rPr>
                <w:rFonts w:ascii="Times New Roman" w:hAnsi="Times New Roman" w:cs="Times New Roman"/>
                <w:sz w:val="24"/>
                <w:szCs w:val="24"/>
                <w:lang w:val="en-US"/>
              </w:rPr>
              <w:t>May</w:t>
            </w:r>
            <w:r w:rsidRPr="00CD1EDA">
              <w:rPr>
                <w:rFonts w:ascii="Times New Roman" w:hAnsi="Times New Roman" w:cs="Times New Roman"/>
                <w:sz w:val="24"/>
                <w:szCs w:val="24"/>
              </w:rPr>
              <w:t xml:space="preserve"> 2015) </w:t>
            </w:r>
            <w:r w:rsidR="00D36C8B">
              <w:rPr>
                <w:rFonts w:ascii="Calibri" w:hAnsi="Calibri" w:cs="Calibri"/>
                <w:sz w:val="24"/>
                <w:szCs w:val="24"/>
              </w:rPr>
              <w:t>─</w:t>
            </w:r>
            <w:r w:rsidRPr="00CD1EDA">
              <w:rPr>
                <w:rFonts w:ascii="Times New Roman" w:hAnsi="Times New Roman" w:cs="Times New Roman"/>
                <w:sz w:val="24"/>
                <w:szCs w:val="24"/>
              </w:rPr>
              <w:t xml:space="preserve"> </w:t>
            </w:r>
            <w:r w:rsidRPr="00CD1EDA">
              <w:rPr>
                <w:rFonts w:ascii="Times New Roman" w:hAnsi="Times New Roman" w:cs="Times New Roman"/>
                <w:sz w:val="24"/>
                <w:szCs w:val="24"/>
                <w:lang w:val="en-US"/>
              </w:rPr>
              <w:t>https</w:t>
            </w:r>
            <w:r w:rsidRPr="00CD1EDA">
              <w:rPr>
                <w:rFonts w:ascii="Times New Roman" w:hAnsi="Times New Roman" w:cs="Times New Roman"/>
                <w:sz w:val="24"/>
                <w:szCs w:val="24"/>
              </w:rPr>
              <w:t>://</w:t>
            </w:r>
            <w:r w:rsidRPr="00CD1EDA">
              <w:rPr>
                <w:rFonts w:ascii="Times New Roman" w:hAnsi="Times New Roman" w:cs="Times New Roman"/>
                <w:sz w:val="24"/>
                <w:szCs w:val="24"/>
                <w:lang w:val="en-US"/>
              </w:rPr>
              <w:t>goo</w:t>
            </w:r>
            <w:r w:rsidRPr="00CD1EDA">
              <w:rPr>
                <w:rFonts w:ascii="Times New Roman" w:hAnsi="Times New Roman" w:cs="Times New Roman"/>
                <w:sz w:val="24"/>
                <w:szCs w:val="24"/>
              </w:rPr>
              <w:t>.</w:t>
            </w:r>
            <w:proofErr w:type="spellStart"/>
            <w:r w:rsidRPr="00CD1EDA">
              <w:rPr>
                <w:rFonts w:ascii="Times New Roman" w:hAnsi="Times New Roman" w:cs="Times New Roman"/>
                <w:sz w:val="24"/>
                <w:szCs w:val="24"/>
                <w:lang w:val="en-US"/>
              </w:rPr>
              <w:t>gl</w:t>
            </w:r>
            <w:proofErr w:type="spellEnd"/>
            <w:r w:rsidRPr="00CD1EDA">
              <w:rPr>
                <w:rFonts w:ascii="Times New Roman" w:hAnsi="Times New Roman" w:cs="Times New Roman"/>
                <w:sz w:val="24"/>
                <w:szCs w:val="24"/>
              </w:rPr>
              <w:t>/</w:t>
            </w:r>
            <w:proofErr w:type="spellStart"/>
            <w:r w:rsidRPr="00CD1EDA">
              <w:rPr>
                <w:rFonts w:ascii="Times New Roman" w:hAnsi="Times New Roman" w:cs="Times New Roman"/>
                <w:sz w:val="24"/>
                <w:szCs w:val="24"/>
                <w:lang w:val="en-US"/>
              </w:rPr>
              <w:t>jS</w:t>
            </w:r>
            <w:proofErr w:type="spellEnd"/>
            <w:r w:rsidRPr="00CD1EDA">
              <w:rPr>
                <w:rFonts w:ascii="Times New Roman" w:hAnsi="Times New Roman" w:cs="Times New Roman"/>
                <w:sz w:val="24"/>
                <w:szCs w:val="24"/>
              </w:rPr>
              <w:t>01</w:t>
            </w:r>
            <w:r w:rsidRPr="00CD1EDA">
              <w:rPr>
                <w:rFonts w:ascii="Times New Roman" w:hAnsi="Times New Roman" w:cs="Times New Roman"/>
                <w:sz w:val="24"/>
                <w:szCs w:val="24"/>
                <w:lang w:val="en-US"/>
              </w:rPr>
              <w:t>tm</w:t>
            </w:r>
            <w:r w:rsidRPr="00CD1EDA">
              <w:rPr>
                <w:rFonts w:ascii="Times New Roman" w:hAnsi="Times New Roman" w:cs="Times New Roman"/>
                <w:sz w:val="24"/>
                <w:szCs w:val="24"/>
              </w:rPr>
              <w:t xml:space="preserve"> </w:t>
            </w:r>
            <w:r w:rsidRPr="00CD1EDA">
              <w:rPr>
                <w:rFonts w:ascii="Times New Roman" w:hAnsi="Times New Roman" w:cs="Times New Roman"/>
                <w:i/>
                <w:sz w:val="24"/>
                <w:szCs w:val="24"/>
              </w:rPr>
              <w:t>[доступно українською «Захист мирного населення та свобода пересування в Донецькій і Луганській областях</w:t>
            </w:r>
            <w:r w:rsidRPr="00CD1EDA">
              <w:rPr>
                <w:rFonts w:ascii="Times New Roman" w:hAnsi="Times New Roman" w:cs="Times New Roman"/>
                <w:sz w:val="24"/>
                <w:szCs w:val="24"/>
              </w:rPr>
              <w:t>»</w:t>
            </w:r>
            <w:r w:rsidRPr="00CD1EDA">
              <w:rPr>
                <w:rFonts w:ascii="Times New Roman" w:hAnsi="Times New Roman" w:cs="Times New Roman"/>
                <w:i/>
                <w:sz w:val="24"/>
                <w:szCs w:val="24"/>
              </w:rPr>
              <w:t>]</w:t>
            </w:r>
          </w:p>
          <w:p w:rsidR="00CD1EDA" w:rsidRPr="00CD1EDA" w:rsidRDefault="00CD1EDA" w:rsidP="007566D5">
            <w:pPr>
              <w:pStyle w:val="a4"/>
              <w:numPr>
                <w:ilvl w:val="0"/>
                <w:numId w:val="44"/>
              </w:numPr>
              <w:spacing w:before="120" w:after="120"/>
              <w:ind w:left="1077" w:hanging="357"/>
              <w:contextualSpacing w:val="0"/>
              <w:rPr>
                <w:rFonts w:ascii="Times New Roman" w:hAnsi="Times New Roman" w:cs="Times New Roman"/>
                <w:sz w:val="24"/>
                <w:szCs w:val="24"/>
                <w:lang w:val="en-US"/>
              </w:rPr>
            </w:pPr>
            <w:r w:rsidRPr="00CD1EDA">
              <w:rPr>
                <w:rFonts w:ascii="Times New Roman" w:hAnsi="Times New Roman" w:cs="Times New Roman"/>
                <w:sz w:val="24"/>
                <w:szCs w:val="24"/>
                <w:lang w:val="en-US"/>
              </w:rPr>
              <w:t>PACT, Kyiv International Institute of Sociology (</w:t>
            </w:r>
            <w:proofErr w:type="spellStart"/>
            <w:r w:rsidRPr="00CD1EDA">
              <w:rPr>
                <w:rFonts w:ascii="Times New Roman" w:hAnsi="Times New Roman" w:cs="Times New Roman"/>
                <w:sz w:val="24"/>
                <w:szCs w:val="24"/>
                <w:lang w:val="en-US"/>
              </w:rPr>
              <w:t>KIIS</w:t>
            </w:r>
            <w:proofErr w:type="spellEnd"/>
            <w:r w:rsidRPr="00CD1EDA">
              <w:rPr>
                <w:rFonts w:ascii="Times New Roman" w:hAnsi="Times New Roman" w:cs="Times New Roman"/>
                <w:sz w:val="24"/>
                <w:szCs w:val="24"/>
                <w:lang w:val="en-US"/>
              </w:rPr>
              <w:t>). Survey on civic activities, attitudes to corru</w:t>
            </w:r>
            <w:r w:rsidR="00D36C8B">
              <w:rPr>
                <w:rFonts w:ascii="Times New Roman" w:hAnsi="Times New Roman" w:cs="Times New Roman"/>
                <w:sz w:val="24"/>
                <w:szCs w:val="24"/>
                <w:lang w:val="en-US"/>
              </w:rPr>
              <w:t xml:space="preserve">ption and reforms (April 2015) </w:t>
            </w:r>
            <w:r w:rsidR="00D36C8B" w:rsidRPr="00D36C8B">
              <w:rPr>
                <w:rFonts w:ascii="Calibri" w:hAnsi="Calibri" w:cs="Calibri"/>
                <w:sz w:val="24"/>
                <w:szCs w:val="24"/>
                <w:lang w:val="en-US"/>
              </w:rPr>
              <w:t>─</w:t>
            </w:r>
            <w:r w:rsidR="00D36C8B">
              <w:rPr>
                <w:rFonts w:ascii="Times New Roman" w:hAnsi="Times New Roman" w:cs="Times New Roman"/>
                <w:sz w:val="24"/>
                <w:szCs w:val="24"/>
                <w:lang w:val="en-US"/>
              </w:rPr>
              <w:t xml:space="preserve"> https://</w:t>
            </w:r>
            <w:proofErr w:type="spellStart"/>
            <w:r w:rsidR="00D36C8B">
              <w:rPr>
                <w:rFonts w:ascii="Times New Roman" w:hAnsi="Times New Roman" w:cs="Times New Roman"/>
                <w:sz w:val="24"/>
                <w:szCs w:val="24"/>
                <w:lang w:val="en-US"/>
              </w:rPr>
              <w:t>goo.gl</w:t>
            </w:r>
            <w:proofErr w:type="spellEnd"/>
            <w:r w:rsidR="00D36C8B">
              <w:rPr>
                <w:rFonts w:ascii="Times New Roman" w:hAnsi="Times New Roman" w:cs="Times New Roman"/>
                <w:sz w:val="24"/>
                <w:szCs w:val="24"/>
                <w:lang w:val="en-US"/>
              </w:rPr>
              <w:t>/</w:t>
            </w:r>
            <w:proofErr w:type="spellStart"/>
            <w:r w:rsidR="00D36C8B">
              <w:rPr>
                <w:rFonts w:ascii="Times New Roman" w:hAnsi="Times New Roman" w:cs="Times New Roman"/>
                <w:sz w:val="24"/>
                <w:szCs w:val="24"/>
                <w:lang w:val="en-US"/>
              </w:rPr>
              <w:t>6igk1p</w:t>
            </w:r>
            <w:proofErr w:type="spellEnd"/>
          </w:p>
          <w:p w:rsidR="00CD1EDA" w:rsidRPr="00CD1EDA" w:rsidRDefault="00CD1EDA" w:rsidP="007566D5">
            <w:pPr>
              <w:pStyle w:val="a4"/>
              <w:numPr>
                <w:ilvl w:val="0"/>
                <w:numId w:val="44"/>
              </w:numPr>
              <w:spacing w:before="120" w:after="120"/>
              <w:ind w:left="1077" w:hanging="357"/>
              <w:contextualSpacing w:val="0"/>
              <w:rPr>
                <w:rFonts w:ascii="Times New Roman" w:hAnsi="Times New Roman" w:cs="Times New Roman"/>
                <w:sz w:val="24"/>
                <w:szCs w:val="24"/>
                <w:lang w:val="en-US"/>
              </w:rPr>
            </w:pPr>
            <w:r w:rsidRPr="00CD1EDA">
              <w:rPr>
                <w:rFonts w:ascii="Times New Roman" w:hAnsi="Times New Roman" w:cs="Times New Roman"/>
                <w:sz w:val="24"/>
                <w:szCs w:val="24"/>
                <w:lang w:val="en-US"/>
              </w:rPr>
              <w:t xml:space="preserve">Ukraine, Humanitarian Snapshot </w:t>
            </w:r>
            <w:r w:rsidR="00D36C8B" w:rsidRPr="00D36C8B">
              <w:rPr>
                <w:rFonts w:ascii="Calibri" w:hAnsi="Calibri" w:cs="Calibri"/>
                <w:sz w:val="24"/>
                <w:szCs w:val="24"/>
                <w:lang w:val="en-US"/>
              </w:rPr>
              <w:t>─</w:t>
            </w:r>
            <w:r w:rsidRPr="00CD1EDA">
              <w:rPr>
                <w:rFonts w:ascii="Times New Roman" w:hAnsi="Times New Roman" w:cs="Times New Roman"/>
                <w:sz w:val="24"/>
                <w:szCs w:val="24"/>
                <w:lang w:val="en-US"/>
              </w:rPr>
              <w:t xml:space="preserve"> https://</w:t>
            </w:r>
            <w:proofErr w:type="spellStart"/>
            <w:r w:rsidRPr="00CD1EDA">
              <w:rPr>
                <w:rFonts w:ascii="Times New Roman" w:hAnsi="Times New Roman" w:cs="Times New Roman"/>
                <w:sz w:val="24"/>
                <w:szCs w:val="24"/>
                <w:lang w:val="en-US"/>
              </w:rPr>
              <w:t>goo.gl</w:t>
            </w:r>
            <w:proofErr w:type="spellEnd"/>
            <w:r w:rsidRPr="00CD1EDA">
              <w:rPr>
                <w:rFonts w:ascii="Times New Roman" w:hAnsi="Times New Roman" w:cs="Times New Roman"/>
                <w:sz w:val="24"/>
                <w:szCs w:val="24"/>
                <w:lang w:val="en-US"/>
              </w:rPr>
              <w:t>/</w:t>
            </w:r>
            <w:proofErr w:type="spellStart"/>
            <w:r w:rsidRPr="00CD1EDA">
              <w:rPr>
                <w:rFonts w:ascii="Times New Roman" w:hAnsi="Times New Roman" w:cs="Times New Roman"/>
                <w:sz w:val="24"/>
                <w:szCs w:val="24"/>
                <w:lang w:val="en-US"/>
              </w:rPr>
              <w:t>9l1XOL</w:t>
            </w:r>
            <w:proofErr w:type="spellEnd"/>
            <w:r w:rsidRPr="00CD1EDA">
              <w:rPr>
                <w:rFonts w:ascii="Times New Roman" w:hAnsi="Times New Roman" w:cs="Times New Roman"/>
                <w:sz w:val="24"/>
                <w:szCs w:val="24"/>
                <w:lang w:val="en-US"/>
              </w:rPr>
              <w:t xml:space="preserve"> </w:t>
            </w:r>
            <w:r w:rsidRPr="00CD1EDA">
              <w:rPr>
                <w:rFonts w:ascii="Times New Roman" w:hAnsi="Times New Roman" w:cs="Times New Roman"/>
                <w:i/>
                <w:sz w:val="24"/>
                <w:szCs w:val="24"/>
                <w:lang w:val="en-US"/>
              </w:rPr>
              <w:t>[</w:t>
            </w:r>
            <w:r w:rsidRPr="00CD1EDA">
              <w:rPr>
                <w:rFonts w:ascii="Times New Roman" w:hAnsi="Times New Roman" w:cs="Times New Roman"/>
                <w:i/>
                <w:sz w:val="24"/>
                <w:szCs w:val="24"/>
              </w:rPr>
              <w:t>доступно українською «Україна: огляд гуманітарної ситуації</w:t>
            </w:r>
            <w:r w:rsidRPr="00CD1EDA">
              <w:rPr>
                <w:rFonts w:ascii="Times New Roman" w:hAnsi="Times New Roman" w:cs="Times New Roman"/>
                <w:sz w:val="24"/>
                <w:szCs w:val="24"/>
              </w:rPr>
              <w:t>»</w:t>
            </w:r>
            <w:r w:rsidRPr="00CD1EDA">
              <w:rPr>
                <w:rFonts w:ascii="Times New Roman" w:hAnsi="Times New Roman" w:cs="Times New Roman"/>
                <w:i/>
                <w:sz w:val="24"/>
                <w:szCs w:val="24"/>
                <w:lang w:val="en-US"/>
              </w:rPr>
              <w:t>]</w:t>
            </w:r>
          </w:p>
          <w:p w:rsidR="00CD1EDA" w:rsidRPr="00CD1EDA" w:rsidRDefault="00CD1EDA" w:rsidP="007566D5">
            <w:pPr>
              <w:pStyle w:val="a4"/>
              <w:numPr>
                <w:ilvl w:val="0"/>
                <w:numId w:val="44"/>
              </w:numPr>
              <w:spacing w:before="120" w:after="120"/>
              <w:ind w:left="1077" w:hanging="357"/>
              <w:contextualSpacing w:val="0"/>
              <w:rPr>
                <w:rFonts w:ascii="Times New Roman" w:hAnsi="Times New Roman" w:cs="Times New Roman"/>
                <w:sz w:val="24"/>
                <w:szCs w:val="24"/>
              </w:rPr>
            </w:pPr>
            <w:r w:rsidRPr="00CD1EDA">
              <w:rPr>
                <w:rFonts w:ascii="Times New Roman" w:hAnsi="Times New Roman" w:cs="Times New Roman"/>
                <w:sz w:val="24"/>
                <w:szCs w:val="24"/>
                <w:lang w:val="en-US"/>
              </w:rPr>
              <w:t xml:space="preserve">UN, EU, WB. Ukraine Recovery and Peacebuilding Assessment (March 2015) </w:t>
            </w:r>
            <w:r w:rsidR="00D36C8B" w:rsidRPr="00D36C8B">
              <w:rPr>
                <w:rFonts w:ascii="Calibri" w:hAnsi="Calibri" w:cs="Calibri"/>
                <w:sz w:val="24"/>
                <w:szCs w:val="24"/>
                <w:lang w:val="en-US"/>
              </w:rPr>
              <w:t>─</w:t>
            </w:r>
            <w:r w:rsidR="00D36C8B">
              <w:rPr>
                <w:rFonts w:ascii="Calibri" w:hAnsi="Calibri" w:cs="Calibri"/>
                <w:sz w:val="24"/>
                <w:szCs w:val="24"/>
              </w:rPr>
              <w:t xml:space="preserve"> </w:t>
            </w:r>
            <w:r w:rsidRPr="00CD1EDA">
              <w:rPr>
                <w:rFonts w:ascii="Times New Roman" w:hAnsi="Times New Roman" w:cs="Times New Roman"/>
                <w:sz w:val="24"/>
                <w:szCs w:val="24"/>
                <w:lang w:val="en-US"/>
              </w:rPr>
              <w:t>https</w:t>
            </w:r>
            <w:r w:rsidRPr="007566D5">
              <w:rPr>
                <w:rFonts w:ascii="Times New Roman" w:hAnsi="Times New Roman" w:cs="Times New Roman"/>
                <w:sz w:val="24"/>
                <w:szCs w:val="24"/>
                <w:lang w:val="en-US"/>
              </w:rPr>
              <w:t>://</w:t>
            </w:r>
            <w:proofErr w:type="spellStart"/>
            <w:r w:rsidRPr="00CD1EDA">
              <w:rPr>
                <w:rFonts w:ascii="Times New Roman" w:hAnsi="Times New Roman" w:cs="Times New Roman"/>
                <w:sz w:val="24"/>
                <w:szCs w:val="24"/>
                <w:lang w:val="en-US"/>
              </w:rPr>
              <w:t>goo</w:t>
            </w:r>
            <w:r w:rsidRPr="007566D5">
              <w:rPr>
                <w:rFonts w:ascii="Times New Roman" w:hAnsi="Times New Roman" w:cs="Times New Roman"/>
                <w:sz w:val="24"/>
                <w:szCs w:val="24"/>
                <w:lang w:val="en-US"/>
              </w:rPr>
              <w:t>.</w:t>
            </w:r>
            <w:r w:rsidRPr="00CD1EDA">
              <w:rPr>
                <w:rFonts w:ascii="Times New Roman" w:hAnsi="Times New Roman" w:cs="Times New Roman"/>
                <w:sz w:val="24"/>
                <w:szCs w:val="24"/>
                <w:lang w:val="en-US"/>
              </w:rPr>
              <w:t>gl</w:t>
            </w:r>
            <w:proofErr w:type="spellEnd"/>
            <w:r w:rsidRPr="007566D5">
              <w:rPr>
                <w:rFonts w:ascii="Times New Roman" w:hAnsi="Times New Roman" w:cs="Times New Roman"/>
                <w:sz w:val="24"/>
                <w:szCs w:val="24"/>
                <w:lang w:val="en-US"/>
              </w:rPr>
              <w:t>/</w:t>
            </w:r>
            <w:proofErr w:type="spellStart"/>
            <w:r w:rsidRPr="007566D5">
              <w:rPr>
                <w:rFonts w:ascii="Times New Roman" w:hAnsi="Times New Roman" w:cs="Times New Roman"/>
                <w:sz w:val="24"/>
                <w:szCs w:val="24"/>
                <w:lang w:val="en-US"/>
              </w:rPr>
              <w:t>45</w:t>
            </w:r>
            <w:r w:rsidRPr="00CD1EDA">
              <w:rPr>
                <w:rFonts w:ascii="Times New Roman" w:hAnsi="Times New Roman" w:cs="Times New Roman"/>
                <w:sz w:val="24"/>
                <w:szCs w:val="24"/>
                <w:lang w:val="en-US"/>
              </w:rPr>
              <w:t>rYrI</w:t>
            </w:r>
            <w:proofErr w:type="spellEnd"/>
            <w:r w:rsidRPr="007566D5">
              <w:rPr>
                <w:rFonts w:ascii="Times New Roman" w:hAnsi="Times New Roman" w:cs="Times New Roman"/>
                <w:sz w:val="24"/>
                <w:szCs w:val="24"/>
                <w:lang w:val="en-US"/>
              </w:rPr>
              <w:t xml:space="preserve"> </w:t>
            </w:r>
            <w:r w:rsidRPr="007566D5">
              <w:rPr>
                <w:rFonts w:ascii="Times New Roman" w:hAnsi="Times New Roman" w:cs="Times New Roman"/>
                <w:i/>
                <w:sz w:val="24"/>
                <w:szCs w:val="24"/>
                <w:lang w:val="en-US"/>
              </w:rPr>
              <w:t>[</w:t>
            </w:r>
            <w:r w:rsidRPr="00CD1EDA">
              <w:rPr>
                <w:rFonts w:ascii="Times New Roman" w:hAnsi="Times New Roman" w:cs="Times New Roman"/>
                <w:i/>
                <w:sz w:val="24"/>
                <w:szCs w:val="24"/>
              </w:rPr>
              <w:t xml:space="preserve">доступно українською «Україна. Оцінка відновлення та </w:t>
            </w:r>
            <w:r w:rsidRPr="00CD1EDA">
              <w:rPr>
                <w:rFonts w:ascii="Times New Roman" w:hAnsi="Times New Roman" w:cs="Times New Roman"/>
                <w:i/>
                <w:sz w:val="24"/>
                <w:szCs w:val="24"/>
              </w:rPr>
              <w:lastRenderedPageBreak/>
              <w:t>розбудови миру</w:t>
            </w:r>
            <w:r w:rsidRPr="00CD1EDA">
              <w:rPr>
                <w:rFonts w:ascii="Times New Roman" w:hAnsi="Times New Roman" w:cs="Times New Roman"/>
                <w:sz w:val="24"/>
                <w:szCs w:val="24"/>
              </w:rPr>
              <w:t>»</w:t>
            </w:r>
            <w:r w:rsidRPr="00CD1EDA">
              <w:rPr>
                <w:rFonts w:ascii="Times New Roman" w:hAnsi="Times New Roman" w:cs="Times New Roman"/>
                <w:i/>
                <w:sz w:val="24"/>
                <w:szCs w:val="24"/>
              </w:rPr>
              <w:t>]</w:t>
            </w:r>
          </w:p>
          <w:p w:rsidR="00CD1EDA" w:rsidRPr="00CD1EDA" w:rsidRDefault="00CD1EDA" w:rsidP="007566D5">
            <w:pPr>
              <w:pStyle w:val="a4"/>
              <w:numPr>
                <w:ilvl w:val="0"/>
                <w:numId w:val="44"/>
              </w:numPr>
              <w:spacing w:before="120" w:after="120"/>
              <w:ind w:left="1077" w:hanging="357"/>
              <w:contextualSpacing w:val="0"/>
              <w:rPr>
                <w:rFonts w:ascii="Times New Roman" w:hAnsi="Times New Roman" w:cs="Times New Roman"/>
                <w:sz w:val="24"/>
                <w:szCs w:val="24"/>
                <w:lang w:val="en-US"/>
              </w:rPr>
            </w:pPr>
            <w:proofErr w:type="spellStart"/>
            <w:r w:rsidRPr="00CD1EDA">
              <w:rPr>
                <w:rFonts w:ascii="Times New Roman" w:hAnsi="Times New Roman" w:cs="Times New Roman"/>
                <w:sz w:val="24"/>
                <w:szCs w:val="24"/>
                <w:lang w:val="en-US"/>
              </w:rPr>
              <w:t>UNCHR</w:t>
            </w:r>
            <w:proofErr w:type="spellEnd"/>
            <w:r w:rsidRPr="00CD1EDA">
              <w:rPr>
                <w:rFonts w:ascii="Times New Roman" w:hAnsi="Times New Roman" w:cs="Times New Roman"/>
                <w:sz w:val="24"/>
                <w:szCs w:val="24"/>
                <w:lang w:val="en-US"/>
              </w:rPr>
              <w:t xml:space="preserve"> Operational Update (December 2016) </w:t>
            </w:r>
            <w:r w:rsidR="00D36C8B" w:rsidRPr="00D36C8B">
              <w:rPr>
                <w:rFonts w:ascii="Calibri" w:hAnsi="Calibri" w:cs="Calibri"/>
                <w:sz w:val="24"/>
                <w:szCs w:val="24"/>
                <w:lang w:val="en-US"/>
              </w:rPr>
              <w:t>─</w:t>
            </w:r>
            <w:r w:rsidRPr="00CD1EDA">
              <w:rPr>
                <w:rFonts w:ascii="Times New Roman" w:hAnsi="Times New Roman" w:cs="Times New Roman"/>
                <w:sz w:val="24"/>
                <w:szCs w:val="24"/>
                <w:lang w:val="en-US"/>
              </w:rPr>
              <w:t>https://</w:t>
            </w:r>
            <w:proofErr w:type="spellStart"/>
            <w:r w:rsidRPr="00CD1EDA">
              <w:rPr>
                <w:rFonts w:ascii="Times New Roman" w:hAnsi="Times New Roman" w:cs="Times New Roman"/>
                <w:sz w:val="24"/>
                <w:szCs w:val="24"/>
                <w:lang w:val="en-US"/>
              </w:rPr>
              <w:t>goo.gl</w:t>
            </w:r>
            <w:proofErr w:type="spellEnd"/>
            <w:r w:rsidRPr="00CD1EDA">
              <w:rPr>
                <w:rFonts w:ascii="Times New Roman" w:hAnsi="Times New Roman" w:cs="Times New Roman"/>
                <w:sz w:val="24"/>
                <w:szCs w:val="24"/>
                <w:lang w:val="en-US"/>
              </w:rPr>
              <w:t>/</w:t>
            </w:r>
            <w:proofErr w:type="spellStart"/>
            <w:r w:rsidRPr="00CD1EDA">
              <w:rPr>
                <w:rFonts w:ascii="Times New Roman" w:hAnsi="Times New Roman" w:cs="Times New Roman"/>
                <w:sz w:val="24"/>
                <w:szCs w:val="24"/>
                <w:lang w:val="en-US"/>
              </w:rPr>
              <w:t>BdKSyh</w:t>
            </w:r>
            <w:proofErr w:type="spellEnd"/>
            <w:r w:rsidRPr="00CD1EDA">
              <w:rPr>
                <w:rFonts w:ascii="Times New Roman" w:hAnsi="Times New Roman" w:cs="Times New Roman"/>
                <w:sz w:val="24"/>
                <w:szCs w:val="24"/>
                <w:lang w:val="en-US"/>
              </w:rPr>
              <w:t xml:space="preserve"> </w:t>
            </w:r>
          </w:p>
          <w:p w:rsidR="00CD1EDA" w:rsidRPr="00CD1EDA" w:rsidRDefault="00CD1EDA" w:rsidP="007566D5">
            <w:pPr>
              <w:pStyle w:val="a4"/>
              <w:numPr>
                <w:ilvl w:val="0"/>
                <w:numId w:val="44"/>
              </w:numPr>
              <w:spacing w:before="120" w:after="120"/>
              <w:ind w:left="1077" w:hanging="357"/>
              <w:contextualSpacing w:val="0"/>
              <w:rPr>
                <w:rFonts w:ascii="Times New Roman" w:hAnsi="Times New Roman" w:cs="Times New Roman"/>
                <w:sz w:val="24"/>
                <w:szCs w:val="24"/>
                <w:lang w:val="en-US"/>
              </w:rPr>
            </w:pPr>
            <w:proofErr w:type="spellStart"/>
            <w:r w:rsidRPr="00CD1EDA">
              <w:rPr>
                <w:rFonts w:ascii="Times New Roman" w:hAnsi="Times New Roman" w:cs="Times New Roman"/>
                <w:sz w:val="24"/>
                <w:szCs w:val="24"/>
                <w:lang w:val="en-US"/>
              </w:rPr>
              <w:t>UNHCR</w:t>
            </w:r>
            <w:proofErr w:type="spellEnd"/>
            <w:r w:rsidRPr="00CD1EDA">
              <w:rPr>
                <w:rFonts w:ascii="Times New Roman" w:hAnsi="Times New Roman" w:cs="Times New Roman"/>
                <w:sz w:val="24"/>
                <w:szCs w:val="24"/>
                <w:lang w:val="en-US"/>
              </w:rPr>
              <w:t>. Ukraine’s Attitudes towards Internally Displaced Persons from Donbas and Crimea. Summary of opinion polls (April</w:t>
            </w:r>
            <w:r w:rsidR="00D36C8B">
              <w:rPr>
                <w:rFonts w:ascii="Times New Roman" w:hAnsi="Times New Roman" w:cs="Times New Roman"/>
                <w:sz w:val="24"/>
                <w:szCs w:val="24"/>
                <w:lang w:val="en-US"/>
              </w:rPr>
              <w:t xml:space="preserve"> 2016) </w:t>
            </w:r>
            <w:r w:rsidR="00D36C8B">
              <w:rPr>
                <w:rFonts w:ascii="Calibri" w:hAnsi="Calibri" w:cs="Calibri"/>
                <w:sz w:val="24"/>
                <w:szCs w:val="24"/>
              </w:rPr>
              <w:t>─</w:t>
            </w:r>
            <w:r w:rsidR="00D36C8B">
              <w:rPr>
                <w:rFonts w:ascii="Times New Roman" w:hAnsi="Times New Roman" w:cs="Times New Roman"/>
                <w:sz w:val="24"/>
                <w:szCs w:val="24"/>
                <w:lang w:val="en-US"/>
              </w:rPr>
              <w:t xml:space="preserve"> https://</w:t>
            </w:r>
            <w:proofErr w:type="spellStart"/>
            <w:r w:rsidR="00D36C8B">
              <w:rPr>
                <w:rFonts w:ascii="Times New Roman" w:hAnsi="Times New Roman" w:cs="Times New Roman"/>
                <w:sz w:val="24"/>
                <w:szCs w:val="24"/>
                <w:lang w:val="en-US"/>
              </w:rPr>
              <w:t>goo.gl</w:t>
            </w:r>
            <w:proofErr w:type="spellEnd"/>
            <w:r w:rsidR="00D36C8B">
              <w:rPr>
                <w:rFonts w:ascii="Times New Roman" w:hAnsi="Times New Roman" w:cs="Times New Roman"/>
                <w:sz w:val="24"/>
                <w:szCs w:val="24"/>
                <w:lang w:val="en-US"/>
              </w:rPr>
              <w:t>/</w:t>
            </w:r>
            <w:proofErr w:type="spellStart"/>
            <w:r w:rsidR="00D36C8B">
              <w:rPr>
                <w:rFonts w:ascii="Times New Roman" w:hAnsi="Times New Roman" w:cs="Times New Roman"/>
                <w:sz w:val="24"/>
                <w:szCs w:val="24"/>
                <w:lang w:val="en-US"/>
              </w:rPr>
              <w:t>WT4QS9</w:t>
            </w:r>
            <w:proofErr w:type="spellEnd"/>
          </w:p>
          <w:p w:rsidR="00CD1EDA" w:rsidRPr="00CD1EDA" w:rsidRDefault="00CD1EDA" w:rsidP="007566D5">
            <w:pPr>
              <w:pStyle w:val="a4"/>
              <w:numPr>
                <w:ilvl w:val="0"/>
                <w:numId w:val="44"/>
              </w:numPr>
              <w:spacing w:before="120" w:after="120"/>
              <w:ind w:left="1077" w:hanging="357"/>
              <w:contextualSpacing w:val="0"/>
              <w:rPr>
                <w:rFonts w:ascii="Times New Roman" w:hAnsi="Times New Roman" w:cs="Times New Roman"/>
                <w:sz w:val="24"/>
                <w:szCs w:val="24"/>
                <w:lang w:val="en-US"/>
              </w:rPr>
            </w:pPr>
            <w:r w:rsidRPr="00CD1EDA">
              <w:rPr>
                <w:rFonts w:ascii="Times New Roman" w:hAnsi="Times New Roman" w:cs="Times New Roman"/>
                <w:sz w:val="24"/>
                <w:szCs w:val="24"/>
                <w:lang w:val="en-US"/>
              </w:rPr>
              <w:t>WB and Danish Refugee Council. Livelihoods Support Programs for Displaced Persons: Global Experience and Lessons Learned (October</w:t>
            </w:r>
            <w:r w:rsidR="00D36C8B">
              <w:rPr>
                <w:rFonts w:ascii="Times New Roman" w:hAnsi="Times New Roman" w:cs="Times New Roman"/>
                <w:sz w:val="24"/>
                <w:szCs w:val="24"/>
                <w:lang w:val="en-US"/>
              </w:rPr>
              <w:t xml:space="preserve"> 2014) </w:t>
            </w:r>
            <w:r w:rsidR="00D36C8B" w:rsidRPr="00D36C8B">
              <w:rPr>
                <w:rFonts w:ascii="Calibri" w:hAnsi="Calibri" w:cs="Calibri"/>
                <w:sz w:val="24"/>
                <w:szCs w:val="24"/>
                <w:lang w:val="en-US"/>
              </w:rPr>
              <w:t>─</w:t>
            </w:r>
            <w:r w:rsidR="00D36C8B">
              <w:rPr>
                <w:rFonts w:ascii="Times New Roman" w:hAnsi="Times New Roman" w:cs="Times New Roman"/>
                <w:sz w:val="24"/>
                <w:szCs w:val="24"/>
                <w:lang w:val="en-US"/>
              </w:rPr>
              <w:t xml:space="preserve"> https://</w:t>
            </w:r>
            <w:proofErr w:type="spellStart"/>
            <w:r w:rsidR="00D36C8B">
              <w:rPr>
                <w:rFonts w:ascii="Times New Roman" w:hAnsi="Times New Roman" w:cs="Times New Roman"/>
                <w:sz w:val="24"/>
                <w:szCs w:val="24"/>
                <w:lang w:val="en-US"/>
              </w:rPr>
              <w:t>goo.gl</w:t>
            </w:r>
            <w:proofErr w:type="spellEnd"/>
            <w:r w:rsidR="00D36C8B">
              <w:rPr>
                <w:rFonts w:ascii="Times New Roman" w:hAnsi="Times New Roman" w:cs="Times New Roman"/>
                <w:sz w:val="24"/>
                <w:szCs w:val="24"/>
                <w:lang w:val="en-US"/>
              </w:rPr>
              <w:t>/</w:t>
            </w:r>
            <w:proofErr w:type="spellStart"/>
            <w:r w:rsidR="00D36C8B">
              <w:rPr>
                <w:rFonts w:ascii="Times New Roman" w:hAnsi="Times New Roman" w:cs="Times New Roman"/>
                <w:sz w:val="24"/>
                <w:szCs w:val="24"/>
                <w:lang w:val="en-US"/>
              </w:rPr>
              <w:t>uBpjEH</w:t>
            </w:r>
            <w:proofErr w:type="spellEnd"/>
          </w:p>
          <w:p w:rsidR="00CD1EDA" w:rsidRPr="007566D5" w:rsidRDefault="00CD1EDA" w:rsidP="007566D5">
            <w:pPr>
              <w:pStyle w:val="a4"/>
              <w:numPr>
                <w:ilvl w:val="0"/>
                <w:numId w:val="44"/>
              </w:numPr>
              <w:spacing w:before="120" w:after="240"/>
              <w:ind w:left="1077" w:hanging="357"/>
              <w:contextualSpacing w:val="0"/>
              <w:rPr>
                <w:rFonts w:ascii="Times New Roman" w:hAnsi="Times New Roman" w:cs="Times New Roman"/>
                <w:sz w:val="24"/>
                <w:szCs w:val="24"/>
                <w:lang w:val="en-US"/>
              </w:rPr>
            </w:pPr>
            <w:r w:rsidRPr="00CD1EDA">
              <w:rPr>
                <w:rFonts w:ascii="Times New Roman" w:hAnsi="Times New Roman" w:cs="Times New Roman"/>
                <w:sz w:val="24"/>
                <w:szCs w:val="24"/>
                <w:lang w:val="en-US"/>
              </w:rPr>
              <w:t>WB. The Development Impacts and Policy Implications of Forced Displacement (February 2016)</w:t>
            </w:r>
          </w:p>
          <w:p w:rsidR="007566D5" w:rsidRPr="007566D5" w:rsidRDefault="007566D5" w:rsidP="007566D5">
            <w:pPr>
              <w:spacing w:line="360" w:lineRule="auto"/>
              <w:rPr>
                <w:rFonts w:ascii="Times New Roman" w:hAnsi="Times New Roman" w:cs="Times New Roman"/>
                <w:b/>
                <w:sz w:val="24"/>
                <w:szCs w:val="24"/>
              </w:rPr>
            </w:pPr>
            <w:r w:rsidRPr="007566D5">
              <w:rPr>
                <w:rFonts w:ascii="Times New Roman" w:hAnsi="Times New Roman" w:cs="Times New Roman"/>
                <w:b/>
                <w:sz w:val="24"/>
                <w:szCs w:val="24"/>
              </w:rPr>
              <w:t>Публікації українською:</w:t>
            </w:r>
          </w:p>
          <w:p w:rsidR="007566D5" w:rsidRPr="007566D5" w:rsidRDefault="007566D5" w:rsidP="007566D5">
            <w:pPr>
              <w:pStyle w:val="a4"/>
              <w:numPr>
                <w:ilvl w:val="0"/>
                <w:numId w:val="46"/>
              </w:numPr>
              <w:spacing w:before="120" w:after="120"/>
              <w:ind w:left="714" w:hanging="357"/>
              <w:contextualSpacing w:val="0"/>
              <w:rPr>
                <w:rFonts w:ascii="Times New Roman" w:hAnsi="Times New Roman" w:cs="Times New Roman"/>
                <w:sz w:val="24"/>
                <w:szCs w:val="24"/>
              </w:rPr>
            </w:pPr>
            <w:r w:rsidRPr="007566D5">
              <w:rPr>
                <w:rFonts w:ascii="Times New Roman" w:hAnsi="Times New Roman" w:cs="Times New Roman"/>
                <w:sz w:val="24"/>
                <w:szCs w:val="24"/>
              </w:rPr>
              <w:t>Фонд «Демократичні ініціативи», Центр Разумкова. Реформи в Україні: громадська думка населення (травень 2016 р.)</w:t>
            </w:r>
            <w:r w:rsidR="00D36C8B">
              <w:rPr>
                <w:rFonts w:ascii="Times New Roman" w:hAnsi="Times New Roman" w:cs="Times New Roman"/>
                <w:sz w:val="24"/>
                <w:szCs w:val="24"/>
              </w:rPr>
              <w:t xml:space="preserve"> </w:t>
            </w:r>
            <w:r w:rsidR="00D36C8B">
              <w:rPr>
                <w:rFonts w:ascii="Calibri" w:hAnsi="Calibri" w:cs="Calibri"/>
                <w:sz w:val="24"/>
                <w:szCs w:val="24"/>
              </w:rPr>
              <w:t>─</w:t>
            </w:r>
            <w:r w:rsidRPr="007566D5">
              <w:rPr>
                <w:rFonts w:ascii="Times New Roman" w:hAnsi="Times New Roman" w:cs="Times New Roman"/>
                <w:sz w:val="24"/>
                <w:szCs w:val="24"/>
              </w:rPr>
              <w:t xml:space="preserve"> </w:t>
            </w:r>
            <w:r w:rsidRPr="007566D5">
              <w:rPr>
                <w:rFonts w:ascii="Times New Roman" w:hAnsi="Times New Roman" w:cs="Times New Roman"/>
                <w:sz w:val="24"/>
                <w:szCs w:val="24"/>
                <w:lang w:val="en-US"/>
              </w:rPr>
              <w:t>https</w:t>
            </w:r>
            <w:r w:rsidRPr="007566D5">
              <w:rPr>
                <w:rFonts w:ascii="Times New Roman" w:hAnsi="Times New Roman" w:cs="Times New Roman"/>
                <w:sz w:val="24"/>
                <w:szCs w:val="24"/>
              </w:rPr>
              <w:t>://</w:t>
            </w:r>
            <w:r w:rsidRPr="007566D5">
              <w:rPr>
                <w:rFonts w:ascii="Times New Roman" w:hAnsi="Times New Roman" w:cs="Times New Roman"/>
                <w:sz w:val="24"/>
                <w:szCs w:val="24"/>
                <w:lang w:val="en-US"/>
              </w:rPr>
              <w:t>goo</w:t>
            </w:r>
            <w:r w:rsidRPr="007566D5">
              <w:rPr>
                <w:rFonts w:ascii="Times New Roman" w:hAnsi="Times New Roman" w:cs="Times New Roman"/>
                <w:sz w:val="24"/>
                <w:szCs w:val="24"/>
              </w:rPr>
              <w:t>.</w:t>
            </w:r>
            <w:proofErr w:type="spellStart"/>
            <w:r w:rsidRPr="007566D5">
              <w:rPr>
                <w:rFonts w:ascii="Times New Roman" w:hAnsi="Times New Roman" w:cs="Times New Roman"/>
                <w:sz w:val="24"/>
                <w:szCs w:val="24"/>
                <w:lang w:val="en-US"/>
              </w:rPr>
              <w:t>gl</w:t>
            </w:r>
            <w:proofErr w:type="spellEnd"/>
            <w:r w:rsidRPr="007566D5">
              <w:rPr>
                <w:rFonts w:ascii="Times New Roman" w:hAnsi="Times New Roman" w:cs="Times New Roman"/>
                <w:sz w:val="24"/>
                <w:szCs w:val="24"/>
              </w:rPr>
              <w:t>/</w:t>
            </w:r>
            <w:r w:rsidRPr="007566D5">
              <w:rPr>
                <w:rFonts w:ascii="Times New Roman" w:hAnsi="Times New Roman" w:cs="Times New Roman"/>
                <w:sz w:val="24"/>
                <w:szCs w:val="24"/>
                <w:lang w:val="en-US"/>
              </w:rPr>
              <w:t>p</w:t>
            </w:r>
            <w:r w:rsidRPr="007566D5">
              <w:rPr>
                <w:rFonts w:ascii="Times New Roman" w:hAnsi="Times New Roman" w:cs="Times New Roman"/>
                <w:sz w:val="24"/>
                <w:szCs w:val="24"/>
              </w:rPr>
              <w:t>631</w:t>
            </w:r>
            <w:r w:rsidRPr="007566D5">
              <w:rPr>
                <w:rFonts w:ascii="Times New Roman" w:hAnsi="Times New Roman" w:cs="Times New Roman"/>
                <w:sz w:val="24"/>
                <w:szCs w:val="24"/>
                <w:lang w:val="en-US"/>
              </w:rPr>
              <w:t>ln</w:t>
            </w:r>
          </w:p>
          <w:p w:rsidR="007566D5" w:rsidRPr="007566D5" w:rsidRDefault="007566D5" w:rsidP="007566D5">
            <w:pPr>
              <w:pStyle w:val="a4"/>
              <w:numPr>
                <w:ilvl w:val="0"/>
                <w:numId w:val="46"/>
              </w:numPr>
              <w:spacing w:before="120" w:after="120"/>
              <w:ind w:left="714" w:hanging="357"/>
              <w:contextualSpacing w:val="0"/>
              <w:rPr>
                <w:rFonts w:ascii="Times New Roman" w:hAnsi="Times New Roman" w:cs="Times New Roman"/>
                <w:sz w:val="24"/>
                <w:szCs w:val="24"/>
              </w:rPr>
            </w:pPr>
            <w:r w:rsidRPr="007566D5">
              <w:rPr>
                <w:rFonts w:ascii="Times New Roman" w:hAnsi="Times New Roman" w:cs="Times New Roman"/>
                <w:sz w:val="24"/>
                <w:szCs w:val="24"/>
              </w:rPr>
              <w:t xml:space="preserve">Фонд «Демократичні ініціативи». </w:t>
            </w:r>
            <w:r w:rsidRPr="0097643F">
              <w:rPr>
                <w:rFonts w:ascii="Times New Roman" w:hAnsi="Times New Roman" w:cs="Times New Roman"/>
                <w:sz w:val="24"/>
                <w:szCs w:val="24"/>
              </w:rPr>
              <w:t>Інформаційна ситуація в прифронтових районах: діагностика ризиків та шляхи їх подолання</w:t>
            </w:r>
            <w:r w:rsidRPr="007566D5">
              <w:rPr>
                <w:rFonts w:ascii="Times New Roman" w:hAnsi="Times New Roman" w:cs="Times New Roman"/>
                <w:sz w:val="24"/>
                <w:szCs w:val="24"/>
              </w:rPr>
              <w:t xml:space="preserve"> (лютий 2017 р.</w:t>
            </w:r>
            <w:r w:rsidR="00D36C8B">
              <w:rPr>
                <w:rFonts w:ascii="Times New Roman" w:hAnsi="Times New Roman" w:cs="Times New Roman"/>
                <w:sz w:val="24"/>
                <w:szCs w:val="24"/>
              </w:rPr>
              <w:t xml:space="preserve">) </w:t>
            </w:r>
            <w:r w:rsidR="00D36C8B">
              <w:rPr>
                <w:rFonts w:ascii="Calibri" w:hAnsi="Calibri" w:cs="Calibri"/>
                <w:sz w:val="24"/>
                <w:szCs w:val="24"/>
              </w:rPr>
              <w:t>─</w:t>
            </w:r>
            <w:r w:rsidRPr="007566D5">
              <w:rPr>
                <w:rFonts w:ascii="Times New Roman" w:hAnsi="Times New Roman" w:cs="Times New Roman"/>
                <w:sz w:val="24"/>
                <w:szCs w:val="24"/>
              </w:rPr>
              <w:t xml:space="preserve"> </w:t>
            </w:r>
            <w:r w:rsidRPr="007566D5">
              <w:rPr>
                <w:rFonts w:ascii="Times New Roman" w:hAnsi="Times New Roman" w:cs="Times New Roman"/>
                <w:sz w:val="24"/>
                <w:szCs w:val="24"/>
                <w:lang w:val="en-US"/>
              </w:rPr>
              <w:t>https</w:t>
            </w:r>
            <w:r w:rsidRPr="007566D5">
              <w:rPr>
                <w:rFonts w:ascii="Times New Roman" w:hAnsi="Times New Roman" w:cs="Times New Roman"/>
                <w:sz w:val="24"/>
                <w:szCs w:val="24"/>
              </w:rPr>
              <w:t>://</w:t>
            </w:r>
            <w:r w:rsidRPr="007566D5">
              <w:rPr>
                <w:rFonts w:ascii="Times New Roman" w:hAnsi="Times New Roman" w:cs="Times New Roman"/>
                <w:sz w:val="24"/>
                <w:szCs w:val="24"/>
                <w:lang w:val="en-US"/>
              </w:rPr>
              <w:t>goo</w:t>
            </w:r>
            <w:r w:rsidRPr="007566D5">
              <w:rPr>
                <w:rFonts w:ascii="Times New Roman" w:hAnsi="Times New Roman" w:cs="Times New Roman"/>
                <w:sz w:val="24"/>
                <w:szCs w:val="24"/>
              </w:rPr>
              <w:t>.</w:t>
            </w:r>
            <w:proofErr w:type="spellStart"/>
            <w:r w:rsidRPr="007566D5">
              <w:rPr>
                <w:rFonts w:ascii="Times New Roman" w:hAnsi="Times New Roman" w:cs="Times New Roman"/>
                <w:sz w:val="24"/>
                <w:szCs w:val="24"/>
                <w:lang w:val="en-US"/>
              </w:rPr>
              <w:t>gl</w:t>
            </w:r>
            <w:proofErr w:type="spellEnd"/>
            <w:r w:rsidRPr="007566D5">
              <w:rPr>
                <w:rFonts w:ascii="Times New Roman" w:hAnsi="Times New Roman" w:cs="Times New Roman"/>
                <w:sz w:val="24"/>
                <w:szCs w:val="24"/>
              </w:rPr>
              <w:t>/</w:t>
            </w:r>
            <w:proofErr w:type="spellStart"/>
            <w:r w:rsidRPr="007566D5">
              <w:rPr>
                <w:rFonts w:ascii="Times New Roman" w:hAnsi="Times New Roman" w:cs="Times New Roman"/>
                <w:sz w:val="24"/>
                <w:szCs w:val="24"/>
                <w:lang w:val="en-US"/>
              </w:rPr>
              <w:t>rDLhaR</w:t>
            </w:r>
            <w:proofErr w:type="spellEnd"/>
          </w:p>
          <w:p w:rsidR="007566D5" w:rsidRPr="007566D5" w:rsidRDefault="007566D5" w:rsidP="007566D5">
            <w:pPr>
              <w:pStyle w:val="a4"/>
              <w:numPr>
                <w:ilvl w:val="0"/>
                <w:numId w:val="46"/>
              </w:numPr>
              <w:spacing w:before="120" w:after="120"/>
              <w:ind w:left="714" w:hanging="357"/>
              <w:contextualSpacing w:val="0"/>
              <w:rPr>
                <w:rFonts w:ascii="Times New Roman" w:hAnsi="Times New Roman" w:cs="Times New Roman"/>
                <w:sz w:val="24"/>
                <w:szCs w:val="24"/>
              </w:rPr>
            </w:pPr>
            <w:r w:rsidRPr="007566D5">
              <w:rPr>
                <w:rFonts w:ascii="Times New Roman" w:hAnsi="Times New Roman" w:cs="Times New Roman"/>
                <w:sz w:val="24"/>
                <w:szCs w:val="24"/>
              </w:rPr>
              <w:t xml:space="preserve">Фонд «Демократичні ініціативи». </w:t>
            </w:r>
            <w:r w:rsidRPr="0097643F">
              <w:rPr>
                <w:rFonts w:ascii="Times New Roman" w:hAnsi="Times New Roman" w:cs="Times New Roman"/>
                <w:sz w:val="24"/>
                <w:szCs w:val="24"/>
              </w:rPr>
              <w:t>Ставлення населення до подій на Донбасі: ціна миру і шляхи подолання конфлікту</w:t>
            </w:r>
            <w:r w:rsidRPr="007566D5">
              <w:rPr>
                <w:rFonts w:ascii="Times New Roman" w:hAnsi="Times New Roman" w:cs="Times New Roman"/>
                <w:sz w:val="24"/>
                <w:szCs w:val="24"/>
              </w:rPr>
              <w:t xml:space="preserve"> (листопад 2015 р.) </w:t>
            </w:r>
            <w:r w:rsidR="00D36C8B">
              <w:rPr>
                <w:rFonts w:ascii="Calibri" w:hAnsi="Calibri" w:cs="Calibri"/>
                <w:sz w:val="24"/>
                <w:szCs w:val="24"/>
              </w:rPr>
              <w:t>─</w:t>
            </w:r>
            <w:r w:rsidRPr="007566D5">
              <w:rPr>
                <w:rFonts w:ascii="Times New Roman" w:hAnsi="Times New Roman" w:cs="Times New Roman"/>
                <w:sz w:val="24"/>
                <w:szCs w:val="24"/>
              </w:rPr>
              <w:t xml:space="preserve"> </w:t>
            </w:r>
            <w:r w:rsidRPr="007566D5">
              <w:rPr>
                <w:rFonts w:ascii="Times New Roman" w:hAnsi="Times New Roman" w:cs="Times New Roman"/>
                <w:sz w:val="24"/>
                <w:szCs w:val="24"/>
                <w:lang w:val="en-US"/>
              </w:rPr>
              <w:t>https</w:t>
            </w:r>
            <w:r w:rsidRPr="007566D5">
              <w:rPr>
                <w:rFonts w:ascii="Times New Roman" w:hAnsi="Times New Roman" w:cs="Times New Roman"/>
                <w:sz w:val="24"/>
                <w:szCs w:val="24"/>
              </w:rPr>
              <w:t>://</w:t>
            </w:r>
            <w:r w:rsidRPr="007566D5">
              <w:rPr>
                <w:rFonts w:ascii="Times New Roman" w:hAnsi="Times New Roman" w:cs="Times New Roman"/>
                <w:sz w:val="24"/>
                <w:szCs w:val="24"/>
                <w:lang w:val="en-US"/>
              </w:rPr>
              <w:t>goo</w:t>
            </w:r>
            <w:r w:rsidRPr="007566D5">
              <w:rPr>
                <w:rFonts w:ascii="Times New Roman" w:hAnsi="Times New Roman" w:cs="Times New Roman"/>
                <w:sz w:val="24"/>
                <w:szCs w:val="24"/>
              </w:rPr>
              <w:t>.</w:t>
            </w:r>
            <w:proofErr w:type="spellStart"/>
            <w:r w:rsidRPr="007566D5">
              <w:rPr>
                <w:rFonts w:ascii="Times New Roman" w:hAnsi="Times New Roman" w:cs="Times New Roman"/>
                <w:sz w:val="24"/>
                <w:szCs w:val="24"/>
                <w:lang w:val="en-US"/>
              </w:rPr>
              <w:t>gl</w:t>
            </w:r>
            <w:proofErr w:type="spellEnd"/>
            <w:r w:rsidRPr="007566D5">
              <w:rPr>
                <w:rFonts w:ascii="Times New Roman" w:hAnsi="Times New Roman" w:cs="Times New Roman"/>
                <w:sz w:val="24"/>
                <w:szCs w:val="24"/>
              </w:rPr>
              <w:t>/</w:t>
            </w:r>
            <w:r w:rsidRPr="007566D5">
              <w:rPr>
                <w:rFonts w:ascii="Times New Roman" w:hAnsi="Times New Roman" w:cs="Times New Roman"/>
                <w:sz w:val="24"/>
                <w:szCs w:val="24"/>
                <w:lang w:val="en-US"/>
              </w:rPr>
              <w:t>s</w:t>
            </w:r>
            <w:r w:rsidRPr="007566D5">
              <w:rPr>
                <w:rFonts w:ascii="Times New Roman" w:hAnsi="Times New Roman" w:cs="Times New Roman"/>
                <w:sz w:val="24"/>
                <w:szCs w:val="24"/>
              </w:rPr>
              <w:t>6</w:t>
            </w:r>
            <w:proofErr w:type="spellStart"/>
            <w:r w:rsidRPr="007566D5">
              <w:rPr>
                <w:rFonts w:ascii="Times New Roman" w:hAnsi="Times New Roman" w:cs="Times New Roman"/>
                <w:sz w:val="24"/>
                <w:szCs w:val="24"/>
                <w:lang w:val="en-US"/>
              </w:rPr>
              <w:t>OPpZ</w:t>
            </w:r>
            <w:proofErr w:type="spellEnd"/>
            <w:r w:rsidRPr="007566D5">
              <w:rPr>
                <w:rFonts w:ascii="Times New Roman" w:hAnsi="Times New Roman" w:cs="Times New Roman"/>
                <w:sz w:val="24"/>
                <w:szCs w:val="24"/>
              </w:rPr>
              <w:t xml:space="preserve"> </w:t>
            </w:r>
          </w:p>
          <w:p w:rsidR="007566D5" w:rsidRPr="007566D5" w:rsidRDefault="007566D5" w:rsidP="007566D5">
            <w:pPr>
              <w:pStyle w:val="a4"/>
              <w:numPr>
                <w:ilvl w:val="0"/>
                <w:numId w:val="46"/>
              </w:numPr>
              <w:spacing w:before="120" w:after="120"/>
              <w:ind w:left="714" w:hanging="357"/>
              <w:contextualSpacing w:val="0"/>
              <w:rPr>
                <w:rFonts w:ascii="Times New Roman" w:hAnsi="Times New Roman" w:cs="Times New Roman"/>
                <w:sz w:val="24"/>
                <w:szCs w:val="24"/>
              </w:rPr>
            </w:pPr>
            <w:r w:rsidRPr="007566D5">
              <w:rPr>
                <w:rFonts w:ascii="Times New Roman" w:hAnsi="Times New Roman" w:cs="Times New Roman"/>
                <w:sz w:val="24"/>
                <w:szCs w:val="24"/>
              </w:rPr>
              <w:t xml:space="preserve">Фонд «Демократичні ініціативи». </w:t>
            </w:r>
            <w:r w:rsidRPr="0097643F">
              <w:rPr>
                <w:rFonts w:ascii="Times New Roman" w:hAnsi="Times New Roman" w:cs="Times New Roman"/>
                <w:sz w:val="24"/>
                <w:szCs w:val="24"/>
              </w:rPr>
              <w:t xml:space="preserve">2016-й: політичні підсумки </w:t>
            </w:r>
            <w:r w:rsidR="00D36C8B" w:rsidRPr="0097643F">
              <w:rPr>
                <w:rFonts w:ascii="Calibri" w:hAnsi="Calibri" w:cs="Calibri"/>
                <w:sz w:val="24"/>
                <w:szCs w:val="24"/>
              </w:rPr>
              <w:t>─</w:t>
            </w:r>
            <w:r w:rsidRPr="0097643F">
              <w:rPr>
                <w:rFonts w:ascii="Times New Roman" w:hAnsi="Times New Roman" w:cs="Times New Roman"/>
                <w:sz w:val="24"/>
                <w:szCs w:val="24"/>
              </w:rPr>
              <w:t xml:space="preserve"> загальнонаціональне опитування</w:t>
            </w:r>
            <w:r w:rsidRPr="007566D5">
              <w:rPr>
                <w:rFonts w:ascii="Times New Roman" w:hAnsi="Times New Roman" w:cs="Times New Roman"/>
                <w:sz w:val="24"/>
                <w:szCs w:val="24"/>
              </w:rPr>
              <w:t xml:space="preserve"> (грудень 2016 р.) </w:t>
            </w:r>
            <w:r w:rsidR="00D36C8B">
              <w:rPr>
                <w:rFonts w:ascii="Calibri" w:hAnsi="Calibri" w:cs="Calibri"/>
                <w:sz w:val="24"/>
                <w:szCs w:val="24"/>
              </w:rPr>
              <w:t>─</w:t>
            </w:r>
            <w:r w:rsidRPr="007566D5">
              <w:rPr>
                <w:rFonts w:ascii="Times New Roman" w:hAnsi="Times New Roman" w:cs="Times New Roman"/>
                <w:sz w:val="24"/>
                <w:szCs w:val="24"/>
              </w:rPr>
              <w:t xml:space="preserve"> </w:t>
            </w:r>
            <w:r w:rsidRPr="007566D5">
              <w:rPr>
                <w:rFonts w:ascii="Times New Roman" w:hAnsi="Times New Roman" w:cs="Times New Roman"/>
                <w:sz w:val="24"/>
                <w:szCs w:val="24"/>
                <w:lang w:val="en-US"/>
              </w:rPr>
              <w:t>https</w:t>
            </w:r>
            <w:r w:rsidRPr="007566D5">
              <w:rPr>
                <w:rFonts w:ascii="Times New Roman" w:hAnsi="Times New Roman" w:cs="Times New Roman"/>
                <w:sz w:val="24"/>
                <w:szCs w:val="24"/>
              </w:rPr>
              <w:t>://</w:t>
            </w:r>
            <w:r w:rsidRPr="007566D5">
              <w:rPr>
                <w:rFonts w:ascii="Times New Roman" w:hAnsi="Times New Roman" w:cs="Times New Roman"/>
                <w:sz w:val="24"/>
                <w:szCs w:val="24"/>
                <w:lang w:val="en-US"/>
              </w:rPr>
              <w:t>goo</w:t>
            </w:r>
            <w:r w:rsidRPr="007566D5">
              <w:rPr>
                <w:rFonts w:ascii="Times New Roman" w:hAnsi="Times New Roman" w:cs="Times New Roman"/>
                <w:sz w:val="24"/>
                <w:szCs w:val="24"/>
              </w:rPr>
              <w:t>.</w:t>
            </w:r>
            <w:proofErr w:type="spellStart"/>
            <w:r w:rsidRPr="007566D5">
              <w:rPr>
                <w:rFonts w:ascii="Times New Roman" w:hAnsi="Times New Roman" w:cs="Times New Roman"/>
                <w:sz w:val="24"/>
                <w:szCs w:val="24"/>
                <w:lang w:val="en-US"/>
              </w:rPr>
              <w:t>gl</w:t>
            </w:r>
            <w:proofErr w:type="spellEnd"/>
            <w:r w:rsidRPr="007566D5">
              <w:rPr>
                <w:rFonts w:ascii="Times New Roman" w:hAnsi="Times New Roman" w:cs="Times New Roman"/>
                <w:sz w:val="24"/>
                <w:szCs w:val="24"/>
              </w:rPr>
              <w:t>/</w:t>
            </w:r>
            <w:r w:rsidRPr="007566D5">
              <w:rPr>
                <w:rFonts w:ascii="Times New Roman" w:hAnsi="Times New Roman" w:cs="Times New Roman"/>
                <w:sz w:val="24"/>
                <w:szCs w:val="24"/>
                <w:lang w:val="en-US"/>
              </w:rPr>
              <w:t>oh</w:t>
            </w:r>
            <w:r w:rsidRPr="007566D5">
              <w:rPr>
                <w:rFonts w:ascii="Times New Roman" w:hAnsi="Times New Roman" w:cs="Times New Roman"/>
                <w:sz w:val="24"/>
                <w:szCs w:val="24"/>
              </w:rPr>
              <w:t>2</w:t>
            </w:r>
            <w:proofErr w:type="spellStart"/>
            <w:r w:rsidRPr="007566D5">
              <w:rPr>
                <w:rFonts w:ascii="Times New Roman" w:hAnsi="Times New Roman" w:cs="Times New Roman"/>
                <w:sz w:val="24"/>
                <w:szCs w:val="24"/>
                <w:lang w:val="en-US"/>
              </w:rPr>
              <w:t>mYQ</w:t>
            </w:r>
            <w:proofErr w:type="spellEnd"/>
          </w:p>
          <w:p w:rsidR="007566D5" w:rsidRPr="007566D5" w:rsidRDefault="007566D5" w:rsidP="007566D5">
            <w:pPr>
              <w:pStyle w:val="a4"/>
              <w:numPr>
                <w:ilvl w:val="0"/>
                <w:numId w:val="46"/>
              </w:numPr>
              <w:spacing w:before="120" w:after="120"/>
              <w:ind w:left="714" w:hanging="357"/>
              <w:contextualSpacing w:val="0"/>
              <w:rPr>
                <w:rFonts w:ascii="Times New Roman" w:hAnsi="Times New Roman" w:cs="Times New Roman"/>
                <w:sz w:val="24"/>
                <w:szCs w:val="24"/>
              </w:rPr>
            </w:pPr>
            <w:r w:rsidRPr="007566D5">
              <w:rPr>
                <w:rFonts w:ascii="Times New Roman" w:hAnsi="Times New Roman" w:cs="Times New Roman"/>
                <w:sz w:val="24"/>
                <w:szCs w:val="24"/>
              </w:rPr>
              <w:t>Фонд «Демократичні ініціативи</w:t>
            </w:r>
            <w:r w:rsidRPr="0097643F">
              <w:rPr>
                <w:rFonts w:ascii="Times New Roman" w:hAnsi="Times New Roman" w:cs="Times New Roman"/>
                <w:sz w:val="24"/>
                <w:szCs w:val="24"/>
              </w:rPr>
              <w:t>». Донбас після виборів: думки громадських активістів. Експертне опитування</w:t>
            </w:r>
            <w:r w:rsidRPr="007566D5">
              <w:rPr>
                <w:rFonts w:ascii="Times New Roman" w:hAnsi="Times New Roman" w:cs="Times New Roman"/>
                <w:sz w:val="24"/>
                <w:szCs w:val="24"/>
              </w:rPr>
              <w:t xml:space="preserve"> (листопад 2015 р.) </w:t>
            </w:r>
            <w:r w:rsidR="00D36C8B">
              <w:rPr>
                <w:rFonts w:ascii="Calibri" w:hAnsi="Calibri" w:cs="Calibri"/>
                <w:sz w:val="24"/>
                <w:szCs w:val="24"/>
              </w:rPr>
              <w:t>─</w:t>
            </w:r>
            <w:r w:rsidRPr="007566D5">
              <w:rPr>
                <w:rFonts w:ascii="Times New Roman" w:hAnsi="Times New Roman" w:cs="Times New Roman"/>
                <w:sz w:val="24"/>
                <w:szCs w:val="24"/>
              </w:rPr>
              <w:t xml:space="preserve"> </w:t>
            </w:r>
            <w:r w:rsidRPr="007566D5">
              <w:rPr>
                <w:rFonts w:ascii="Times New Roman" w:hAnsi="Times New Roman" w:cs="Times New Roman"/>
                <w:sz w:val="24"/>
                <w:szCs w:val="24"/>
                <w:lang w:val="en-US"/>
              </w:rPr>
              <w:t>https</w:t>
            </w:r>
            <w:r w:rsidRPr="007566D5">
              <w:rPr>
                <w:rFonts w:ascii="Times New Roman" w:hAnsi="Times New Roman" w:cs="Times New Roman"/>
                <w:sz w:val="24"/>
                <w:szCs w:val="24"/>
              </w:rPr>
              <w:t>://</w:t>
            </w:r>
            <w:r w:rsidRPr="007566D5">
              <w:rPr>
                <w:rFonts w:ascii="Times New Roman" w:hAnsi="Times New Roman" w:cs="Times New Roman"/>
                <w:sz w:val="24"/>
                <w:szCs w:val="24"/>
                <w:lang w:val="en-US"/>
              </w:rPr>
              <w:t>goo</w:t>
            </w:r>
            <w:r w:rsidRPr="007566D5">
              <w:rPr>
                <w:rFonts w:ascii="Times New Roman" w:hAnsi="Times New Roman" w:cs="Times New Roman"/>
                <w:sz w:val="24"/>
                <w:szCs w:val="24"/>
              </w:rPr>
              <w:t>.</w:t>
            </w:r>
            <w:proofErr w:type="spellStart"/>
            <w:r w:rsidRPr="007566D5">
              <w:rPr>
                <w:rFonts w:ascii="Times New Roman" w:hAnsi="Times New Roman" w:cs="Times New Roman"/>
                <w:sz w:val="24"/>
                <w:szCs w:val="24"/>
                <w:lang w:val="en-US"/>
              </w:rPr>
              <w:t>gl</w:t>
            </w:r>
            <w:proofErr w:type="spellEnd"/>
            <w:r w:rsidRPr="007566D5">
              <w:rPr>
                <w:rFonts w:ascii="Times New Roman" w:hAnsi="Times New Roman" w:cs="Times New Roman"/>
                <w:sz w:val="24"/>
                <w:szCs w:val="24"/>
              </w:rPr>
              <w:t>/73</w:t>
            </w:r>
            <w:proofErr w:type="spellStart"/>
            <w:r w:rsidRPr="007566D5">
              <w:rPr>
                <w:rFonts w:ascii="Times New Roman" w:hAnsi="Times New Roman" w:cs="Times New Roman"/>
                <w:sz w:val="24"/>
                <w:szCs w:val="24"/>
                <w:lang w:val="en-US"/>
              </w:rPr>
              <w:t>otrS</w:t>
            </w:r>
            <w:proofErr w:type="spellEnd"/>
            <w:r w:rsidRPr="007566D5">
              <w:rPr>
                <w:rFonts w:ascii="Times New Roman" w:hAnsi="Times New Roman" w:cs="Times New Roman"/>
                <w:sz w:val="24"/>
                <w:szCs w:val="24"/>
              </w:rPr>
              <w:t xml:space="preserve"> </w:t>
            </w:r>
          </w:p>
          <w:p w:rsidR="007566D5" w:rsidRPr="007566D5" w:rsidRDefault="007566D5" w:rsidP="007566D5">
            <w:pPr>
              <w:pStyle w:val="a4"/>
              <w:numPr>
                <w:ilvl w:val="0"/>
                <w:numId w:val="46"/>
              </w:numPr>
              <w:spacing w:before="120" w:after="120"/>
              <w:ind w:left="714" w:hanging="357"/>
              <w:contextualSpacing w:val="0"/>
              <w:rPr>
                <w:rFonts w:ascii="Times New Roman" w:hAnsi="Times New Roman" w:cs="Times New Roman"/>
                <w:sz w:val="24"/>
                <w:szCs w:val="24"/>
              </w:rPr>
            </w:pPr>
            <w:r w:rsidRPr="007566D5">
              <w:rPr>
                <w:rFonts w:ascii="Times New Roman" w:hAnsi="Times New Roman" w:cs="Times New Roman"/>
                <w:sz w:val="24"/>
                <w:szCs w:val="24"/>
              </w:rPr>
              <w:t xml:space="preserve">Фонд «Демократичні ініціативи».  </w:t>
            </w:r>
            <w:r w:rsidRPr="0097643F">
              <w:rPr>
                <w:rFonts w:ascii="Times New Roman" w:hAnsi="Times New Roman" w:cs="Times New Roman"/>
                <w:sz w:val="24"/>
                <w:szCs w:val="24"/>
              </w:rPr>
              <w:t xml:space="preserve">Донбас: погляд населення на конфлікт </w:t>
            </w:r>
            <w:r w:rsidRPr="007566D5">
              <w:rPr>
                <w:rFonts w:ascii="Times New Roman" w:hAnsi="Times New Roman" w:cs="Times New Roman"/>
                <w:sz w:val="24"/>
                <w:szCs w:val="24"/>
              </w:rPr>
              <w:t xml:space="preserve">(липень 2016 р.) </w:t>
            </w:r>
            <w:r w:rsidR="00D36C8B">
              <w:rPr>
                <w:rFonts w:ascii="Calibri" w:hAnsi="Calibri" w:cs="Calibri"/>
                <w:sz w:val="24"/>
                <w:szCs w:val="24"/>
              </w:rPr>
              <w:t>─</w:t>
            </w:r>
            <w:r w:rsidRPr="007566D5">
              <w:rPr>
                <w:rFonts w:ascii="Times New Roman" w:hAnsi="Times New Roman" w:cs="Times New Roman"/>
                <w:sz w:val="24"/>
                <w:szCs w:val="24"/>
              </w:rPr>
              <w:t xml:space="preserve"> </w:t>
            </w:r>
            <w:r w:rsidRPr="007566D5">
              <w:rPr>
                <w:rFonts w:ascii="Times New Roman" w:hAnsi="Times New Roman" w:cs="Times New Roman"/>
                <w:sz w:val="24"/>
                <w:szCs w:val="24"/>
                <w:lang w:val="en-US"/>
              </w:rPr>
              <w:t>https</w:t>
            </w:r>
            <w:r w:rsidRPr="007566D5">
              <w:rPr>
                <w:rFonts w:ascii="Times New Roman" w:hAnsi="Times New Roman" w:cs="Times New Roman"/>
                <w:sz w:val="24"/>
                <w:szCs w:val="24"/>
              </w:rPr>
              <w:t>://</w:t>
            </w:r>
            <w:r w:rsidRPr="007566D5">
              <w:rPr>
                <w:rFonts w:ascii="Times New Roman" w:hAnsi="Times New Roman" w:cs="Times New Roman"/>
                <w:sz w:val="24"/>
                <w:szCs w:val="24"/>
                <w:lang w:val="en-US"/>
              </w:rPr>
              <w:t>goo</w:t>
            </w:r>
            <w:r w:rsidRPr="007566D5">
              <w:rPr>
                <w:rFonts w:ascii="Times New Roman" w:hAnsi="Times New Roman" w:cs="Times New Roman"/>
                <w:sz w:val="24"/>
                <w:szCs w:val="24"/>
              </w:rPr>
              <w:t>.</w:t>
            </w:r>
            <w:proofErr w:type="spellStart"/>
            <w:r w:rsidRPr="007566D5">
              <w:rPr>
                <w:rFonts w:ascii="Times New Roman" w:hAnsi="Times New Roman" w:cs="Times New Roman"/>
                <w:sz w:val="24"/>
                <w:szCs w:val="24"/>
                <w:lang w:val="en-US"/>
              </w:rPr>
              <w:t>gl</w:t>
            </w:r>
            <w:proofErr w:type="spellEnd"/>
            <w:r w:rsidRPr="007566D5">
              <w:rPr>
                <w:rFonts w:ascii="Times New Roman" w:hAnsi="Times New Roman" w:cs="Times New Roman"/>
                <w:sz w:val="24"/>
                <w:szCs w:val="24"/>
              </w:rPr>
              <w:t>/</w:t>
            </w:r>
            <w:r w:rsidRPr="007566D5">
              <w:rPr>
                <w:rFonts w:ascii="Times New Roman" w:hAnsi="Times New Roman" w:cs="Times New Roman"/>
                <w:sz w:val="24"/>
                <w:szCs w:val="24"/>
                <w:lang w:val="en-US"/>
              </w:rPr>
              <w:t>V</w:t>
            </w:r>
            <w:r w:rsidRPr="007566D5">
              <w:rPr>
                <w:rFonts w:ascii="Times New Roman" w:hAnsi="Times New Roman" w:cs="Times New Roman"/>
                <w:sz w:val="24"/>
                <w:szCs w:val="24"/>
              </w:rPr>
              <w:t>7</w:t>
            </w:r>
            <w:proofErr w:type="spellStart"/>
            <w:r w:rsidRPr="007566D5">
              <w:rPr>
                <w:rFonts w:ascii="Times New Roman" w:hAnsi="Times New Roman" w:cs="Times New Roman"/>
                <w:sz w:val="24"/>
                <w:szCs w:val="24"/>
                <w:lang w:val="en-US"/>
              </w:rPr>
              <w:t>FG</w:t>
            </w:r>
            <w:proofErr w:type="spellEnd"/>
            <w:r w:rsidRPr="007566D5">
              <w:rPr>
                <w:rFonts w:ascii="Times New Roman" w:hAnsi="Times New Roman" w:cs="Times New Roman"/>
                <w:sz w:val="24"/>
                <w:szCs w:val="24"/>
              </w:rPr>
              <w:t>46</w:t>
            </w:r>
          </w:p>
          <w:p w:rsidR="007566D5" w:rsidRPr="007566D5" w:rsidRDefault="007566D5" w:rsidP="007566D5">
            <w:pPr>
              <w:pStyle w:val="a4"/>
              <w:numPr>
                <w:ilvl w:val="0"/>
                <w:numId w:val="46"/>
              </w:numPr>
              <w:spacing w:before="120" w:after="120"/>
              <w:ind w:left="714" w:hanging="357"/>
              <w:contextualSpacing w:val="0"/>
              <w:rPr>
                <w:rFonts w:ascii="Times New Roman" w:hAnsi="Times New Roman" w:cs="Times New Roman"/>
                <w:sz w:val="24"/>
                <w:szCs w:val="24"/>
              </w:rPr>
            </w:pPr>
            <w:r w:rsidRPr="007566D5">
              <w:rPr>
                <w:rFonts w:ascii="Times New Roman" w:hAnsi="Times New Roman" w:cs="Times New Roman"/>
                <w:sz w:val="24"/>
                <w:szCs w:val="24"/>
              </w:rPr>
              <w:t xml:space="preserve">Фонд «Демократичні ініціативи». </w:t>
            </w:r>
            <w:r w:rsidRPr="0097643F">
              <w:rPr>
                <w:rFonts w:ascii="Times New Roman" w:hAnsi="Times New Roman" w:cs="Times New Roman"/>
                <w:sz w:val="24"/>
                <w:szCs w:val="24"/>
              </w:rPr>
              <w:t xml:space="preserve">Третя річниця Майдану. </w:t>
            </w:r>
            <w:proofErr w:type="spellStart"/>
            <w:r w:rsidRPr="0097643F">
              <w:rPr>
                <w:rFonts w:ascii="Times New Roman" w:hAnsi="Times New Roman" w:cs="Times New Roman"/>
                <w:sz w:val="24"/>
                <w:szCs w:val="24"/>
              </w:rPr>
              <w:t>Уроки</w:t>
            </w:r>
            <w:proofErr w:type="spellEnd"/>
            <w:r w:rsidRPr="0097643F">
              <w:rPr>
                <w:rFonts w:ascii="Times New Roman" w:hAnsi="Times New Roman" w:cs="Times New Roman"/>
                <w:sz w:val="24"/>
                <w:szCs w:val="24"/>
              </w:rPr>
              <w:t xml:space="preserve"> революції та погляд у майбутнє </w:t>
            </w:r>
            <w:r w:rsidRPr="007566D5">
              <w:rPr>
                <w:rFonts w:ascii="Times New Roman" w:hAnsi="Times New Roman" w:cs="Times New Roman"/>
                <w:sz w:val="24"/>
                <w:szCs w:val="24"/>
              </w:rPr>
              <w:t xml:space="preserve">(листопад 2016 р.) </w:t>
            </w:r>
            <w:r w:rsidR="00D36C8B">
              <w:rPr>
                <w:rFonts w:ascii="Calibri" w:hAnsi="Calibri" w:cs="Calibri"/>
                <w:sz w:val="24"/>
                <w:szCs w:val="24"/>
              </w:rPr>
              <w:t>─</w:t>
            </w:r>
            <w:r w:rsidRPr="007566D5">
              <w:rPr>
                <w:rFonts w:ascii="Times New Roman" w:hAnsi="Times New Roman" w:cs="Times New Roman"/>
                <w:sz w:val="24"/>
                <w:szCs w:val="24"/>
              </w:rPr>
              <w:t xml:space="preserve"> </w:t>
            </w:r>
            <w:r w:rsidRPr="007566D5">
              <w:rPr>
                <w:rFonts w:ascii="Times New Roman" w:hAnsi="Times New Roman" w:cs="Times New Roman"/>
                <w:sz w:val="24"/>
                <w:szCs w:val="24"/>
                <w:lang w:val="en-US"/>
              </w:rPr>
              <w:t>https</w:t>
            </w:r>
            <w:r w:rsidRPr="007566D5">
              <w:rPr>
                <w:rFonts w:ascii="Times New Roman" w:hAnsi="Times New Roman" w:cs="Times New Roman"/>
                <w:sz w:val="24"/>
                <w:szCs w:val="24"/>
              </w:rPr>
              <w:t>://</w:t>
            </w:r>
            <w:r w:rsidRPr="007566D5">
              <w:rPr>
                <w:rFonts w:ascii="Times New Roman" w:hAnsi="Times New Roman" w:cs="Times New Roman"/>
                <w:sz w:val="24"/>
                <w:szCs w:val="24"/>
                <w:lang w:val="en-US"/>
              </w:rPr>
              <w:t>goo</w:t>
            </w:r>
            <w:r w:rsidRPr="007566D5">
              <w:rPr>
                <w:rFonts w:ascii="Times New Roman" w:hAnsi="Times New Roman" w:cs="Times New Roman"/>
                <w:sz w:val="24"/>
                <w:szCs w:val="24"/>
              </w:rPr>
              <w:t>.</w:t>
            </w:r>
            <w:proofErr w:type="spellStart"/>
            <w:r w:rsidRPr="007566D5">
              <w:rPr>
                <w:rFonts w:ascii="Times New Roman" w:hAnsi="Times New Roman" w:cs="Times New Roman"/>
                <w:sz w:val="24"/>
                <w:szCs w:val="24"/>
                <w:lang w:val="en-US"/>
              </w:rPr>
              <w:t>gl</w:t>
            </w:r>
            <w:proofErr w:type="spellEnd"/>
            <w:r w:rsidRPr="007566D5">
              <w:rPr>
                <w:rFonts w:ascii="Times New Roman" w:hAnsi="Times New Roman" w:cs="Times New Roman"/>
                <w:sz w:val="24"/>
                <w:szCs w:val="24"/>
              </w:rPr>
              <w:t>/</w:t>
            </w:r>
            <w:proofErr w:type="spellStart"/>
            <w:r w:rsidRPr="007566D5">
              <w:rPr>
                <w:rFonts w:ascii="Times New Roman" w:hAnsi="Times New Roman" w:cs="Times New Roman"/>
                <w:sz w:val="24"/>
                <w:szCs w:val="24"/>
                <w:lang w:val="en-US"/>
              </w:rPr>
              <w:t>mUYs</w:t>
            </w:r>
            <w:proofErr w:type="spellEnd"/>
            <w:r w:rsidRPr="007566D5">
              <w:rPr>
                <w:rFonts w:ascii="Times New Roman" w:hAnsi="Times New Roman" w:cs="Times New Roman"/>
                <w:sz w:val="24"/>
                <w:szCs w:val="24"/>
              </w:rPr>
              <w:t>4</w:t>
            </w:r>
            <w:r w:rsidRPr="007566D5">
              <w:rPr>
                <w:rFonts w:ascii="Times New Roman" w:hAnsi="Times New Roman" w:cs="Times New Roman"/>
                <w:sz w:val="24"/>
                <w:szCs w:val="24"/>
                <w:lang w:val="en-US"/>
              </w:rPr>
              <w:t>d</w:t>
            </w:r>
          </w:p>
          <w:p w:rsidR="007566D5" w:rsidRPr="007566D5" w:rsidRDefault="007566D5" w:rsidP="007566D5">
            <w:pPr>
              <w:pStyle w:val="a4"/>
              <w:numPr>
                <w:ilvl w:val="0"/>
                <w:numId w:val="46"/>
              </w:numPr>
              <w:spacing w:before="120" w:after="120"/>
              <w:ind w:left="714" w:hanging="357"/>
              <w:contextualSpacing w:val="0"/>
              <w:rPr>
                <w:rFonts w:ascii="Times New Roman" w:hAnsi="Times New Roman" w:cs="Times New Roman"/>
                <w:sz w:val="24"/>
                <w:szCs w:val="24"/>
              </w:rPr>
            </w:pPr>
            <w:r w:rsidRPr="007566D5">
              <w:rPr>
                <w:rFonts w:ascii="Times New Roman" w:hAnsi="Times New Roman" w:cs="Times New Roman"/>
                <w:sz w:val="24"/>
                <w:szCs w:val="24"/>
              </w:rPr>
              <w:t xml:space="preserve">Фонд «Демократичні ініціативи». Комунікація як інструмент реінтеграції Донбасу (листопад 2016 р.) </w:t>
            </w:r>
            <w:r w:rsidR="00D36C8B">
              <w:rPr>
                <w:rFonts w:ascii="Calibri" w:hAnsi="Calibri" w:cs="Calibri"/>
                <w:sz w:val="24"/>
                <w:szCs w:val="24"/>
              </w:rPr>
              <w:t>─</w:t>
            </w:r>
            <w:r w:rsidRPr="007566D5">
              <w:rPr>
                <w:rFonts w:ascii="Times New Roman" w:hAnsi="Times New Roman" w:cs="Times New Roman"/>
                <w:sz w:val="24"/>
                <w:szCs w:val="24"/>
              </w:rPr>
              <w:t xml:space="preserve"> </w:t>
            </w:r>
            <w:r w:rsidRPr="007566D5">
              <w:rPr>
                <w:rFonts w:ascii="Times New Roman" w:hAnsi="Times New Roman" w:cs="Times New Roman"/>
                <w:sz w:val="24"/>
                <w:szCs w:val="24"/>
                <w:lang w:val="en-US"/>
              </w:rPr>
              <w:t>https</w:t>
            </w:r>
            <w:r w:rsidRPr="007566D5">
              <w:rPr>
                <w:rFonts w:ascii="Times New Roman" w:hAnsi="Times New Roman" w:cs="Times New Roman"/>
                <w:sz w:val="24"/>
                <w:szCs w:val="24"/>
              </w:rPr>
              <w:t>://</w:t>
            </w:r>
            <w:r w:rsidRPr="007566D5">
              <w:rPr>
                <w:rFonts w:ascii="Times New Roman" w:hAnsi="Times New Roman" w:cs="Times New Roman"/>
                <w:sz w:val="24"/>
                <w:szCs w:val="24"/>
                <w:lang w:val="en-US"/>
              </w:rPr>
              <w:t>goo</w:t>
            </w:r>
            <w:r w:rsidRPr="007566D5">
              <w:rPr>
                <w:rFonts w:ascii="Times New Roman" w:hAnsi="Times New Roman" w:cs="Times New Roman"/>
                <w:sz w:val="24"/>
                <w:szCs w:val="24"/>
              </w:rPr>
              <w:t>.</w:t>
            </w:r>
            <w:proofErr w:type="spellStart"/>
            <w:r w:rsidRPr="007566D5">
              <w:rPr>
                <w:rFonts w:ascii="Times New Roman" w:hAnsi="Times New Roman" w:cs="Times New Roman"/>
                <w:sz w:val="24"/>
                <w:szCs w:val="24"/>
                <w:lang w:val="en-US"/>
              </w:rPr>
              <w:t>gl</w:t>
            </w:r>
            <w:proofErr w:type="spellEnd"/>
            <w:r w:rsidRPr="007566D5">
              <w:rPr>
                <w:rFonts w:ascii="Times New Roman" w:hAnsi="Times New Roman" w:cs="Times New Roman"/>
                <w:sz w:val="24"/>
                <w:szCs w:val="24"/>
              </w:rPr>
              <w:t>/</w:t>
            </w:r>
            <w:proofErr w:type="spellStart"/>
            <w:r w:rsidRPr="007566D5">
              <w:rPr>
                <w:rFonts w:ascii="Times New Roman" w:hAnsi="Times New Roman" w:cs="Times New Roman"/>
                <w:sz w:val="24"/>
                <w:szCs w:val="24"/>
                <w:lang w:val="en-US"/>
              </w:rPr>
              <w:t>OBHQxK</w:t>
            </w:r>
            <w:proofErr w:type="spellEnd"/>
            <w:r w:rsidRPr="007566D5">
              <w:rPr>
                <w:rFonts w:ascii="Times New Roman" w:hAnsi="Times New Roman" w:cs="Times New Roman"/>
                <w:sz w:val="24"/>
                <w:szCs w:val="24"/>
              </w:rPr>
              <w:t xml:space="preserve">  </w:t>
            </w:r>
          </w:p>
          <w:p w:rsidR="007566D5" w:rsidRPr="007566D5" w:rsidRDefault="007566D5" w:rsidP="007566D5">
            <w:pPr>
              <w:pStyle w:val="a4"/>
              <w:numPr>
                <w:ilvl w:val="0"/>
                <w:numId w:val="46"/>
              </w:numPr>
              <w:spacing w:before="120" w:after="120"/>
              <w:ind w:left="714" w:hanging="357"/>
              <w:contextualSpacing w:val="0"/>
              <w:rPr>
                <w:rFonts w:ascii="Times New Roman" w:hAnsi="Times New Roman" w:cs="Times New Roman"/>
                <w:sz w:val="24"/>
                <w:szCs w:val="24"/>
              </w:rPr>
            </w:pPr>
            <w:r w:rsidRPr="007566D5">
              <w:rPr>
                <w:rFonts w:ascii="Times New Roman" w:hAnsi="Times New Roman" w:cs="Times New Roman"/>
                <w:sz w:val="24"/>
                <w:szCs w:val="24"/>
              </w:rPr>
              <w:t xml:space="preserve">Фонд «Демократичні ініціативи». Майбутнє окупованих територій Донбасу: можливі варіанти (лютий 2017 р.) </w:t>
            </w:r>
            <w:r w:rsidR="00D36C8B">
              <w:rPr>
                <w:rFonts w:ascii="Calibri" w:hAnsi="Calibri" w:cs="Calibri"/>
                <w:sz w:val="24"/>
                <w:szCs w:val="24"/>
              </w:rPr>
              <w:t>─</w:t>
            </w:r>
            <w:r w:rsidRPr="007566D5">
              <w:rPr>
                <w:rFonts w:ascii="Times New Roman" w:hAnsi="Times New Roman" w:cs="Times New Roman"/>
                <w:sz w:val="24"/>
                <w:szCs w:val="24"/>
              </w:rPr>
              <w:t xml:space="preserve"> </w:t>
            </w:r>
            <w:r w:rsidRPr="007566D5">
              <w:rPr>
                <w:rFonts w:ascii="Times New Roman" w:hAnsi="Times New Roman" w:cs="Times New Roman"/>
                <w:sz w:val="24"/>
                <w:szCs w:val="24"/>
                <w:lang w:val="en-US"/>
              </w:rPr>
              <w:t>https</w:t>
            </w:r>
            <w:r w:rsidRPr="007566D5">
              <w:rPr>
                <w:rFonts w:ascii="Times New Roman" w:hAnsi="Times New Roman" w:cs="Times New Roman"/>
                <w:sz w:val="24"/>
                <w:szCs w:val="24"/>
              </w:rPr>
              <w:t>://</w:t>
            </w:r>
            <w:r w:rsidRPr="007566D5">
              <w:rPr>
                <w:rFonts w:ascii="Times New Roman" w:hAnsi="Times New Roman" w:cs="Times New Roman"/>
                <w:sz w:val="24"/>
                <w:szCs w:val="24"/>
                <w:lang w:val="en-US"/>
              </w:rPr>
              <w:t>goo</w:t>
            </w:r>
            <w:r w:rsidRPr="007566D5">
              <w:rPr>
                <w:rFonts w:ascii="Times New Roman" w:hAnsi="Times New Roman" w:cs="Times New Roman"/>
                <w:sz w:val="24"/>
                <w:szCs w:val="24"/>
              </w:rPr>
              <w:t>.</w:t>
            </w:r>
            <w:proofErr w:type="spellStart"/>
            <w:r w:rsidRPr="007566D5">
              <w:rPr>
                <w:rFonts w:ascii="Times New Roman" w:hAnsi="Times New Roman" w:cs="Times New Roman"/>
                <w:sz w:val="24"/>
                <w:szCs w:val="24"/>
                <w:lang w:val="en-US"/>
              </w:rPr>
              <w:t>gl</w:t>
            </w:r>
            <w:proofErr w:type="spellEnd"/>
            <w:r w:rsidRPr="007566D5">
              <w:rPr>
                <w:rFonts w:ascii="Times New Roman" w:hAnsi="Times New Roman" w:cs="Times New Roman"/>
                <w:sz w:val="24"/>
                <w:szCs w:val="24"/>
              </w:rPr>
              <w:t>/</w:t>
            </w:r>
            <w:r w:rsidRPr="007566D5">
              <w:rPr>
                <w:rFonts w:ascii="Times New Roman" w:hAnsi="Times New Roman" w:cs="Times New Roman"/>
                <w:sz w:val="24"/>
                <w:szCs w:val="24"/>
                <w:lang w:val="en-US"/>
              </w:rPr>
              <w:t>n</w:t>
            </w:r>
            <w:r w:rsidRPr="007566D5">
              <w:rPr>
                <w:rFonts w:ascii="Times New Roman" w:hAnsi="Times New Roman" w:cs="Times New Roman"/>
                <w:sz w:val="24"/>
                <w:szCs w:val="24"/>
              </w:rPr>
              <w:t>2</w:t>
            </w:r>
            <w:r w:rsidRPr="007566D5">
              <w:rPr>
                <w:rFonts w:ascii="Times New Roman" w:hAnsi="Times New Roman" w:cs="Times New Roman"/>
                <w:sz w:val="24"/>
                <w:szCs w:val="24"/>
                <w:lang w:val="en-US"/>
              </w:rPr>
              <w:t>p</w:t>
            </w:r>
            <w:r w:rsidRPr="007566D5">
              <w:rPr>
                <w:rFonts w:ascii="Times New Roman" w:hAnsi="Times New Roman" w:cs="Times New Roman"/>
                <w:sz w:val="24"/>
                <w:szCs w:val="24"/>
              </w:rPr>
              <w:t>9</w:t>
            </w:r>
            <w:proofErr w:type="spellStart"/>
            <w:r w:rsidRPr="007566D5">
              <w:rPr>
                <w:rFonts w:ascii="Times New Roman" w:hAnsi="Times New Roman" w:cs="Times New Roman"/>
                <w:sz w:val="24"/>
                <w:szCs w:val="24"/>
                <w:lang w:val="en-US"/>
              </w:rPr>
              <w:t>Qb</w:t>
            </w:r>
            <w:proofErr w:type="spellEnd"/>
            <w:r w:rsidRPr="007566D5">
              <w:rPr>
                <w:rFonts w:ascii="Times New Roman" w:hAnsi="Times New Roman" w:cs="Times New Roman"/>
                <w:sz w:val="24"/>
                <w:szCs w:val="24"/>
              </w:rPr>
              <w:t xml:space="preserve">  </w:t>
            </w:r>
          </w:p>
          <w:p w:rsidR="007566D5" w:rsidRPr="007566D5" w:rsidRDefault="007566D5" w:rsidP="007566D5">
            <w:pPr>
              <w:pStyle w:val="a4"/>
              <w:numPr>
                <w:ilvl w:val="0"/>
                <w:numId w:val="46"/>
              </w:numPr>
              <w:spacing w:before="120" w:after="120"/>
              <w:ind w:left="714" w:hanging="357"/>
              <w:contextualSpacing w:val="0"/>
              <w:rPr>
                <w:rFonts w:ascii="Times New Roman" w:hAnsi="Times New Roman" w:cs="Times New Roman"/>
                <w:sz w:val="24"/>
                <w:szCs w:val="24"/>
              </w:rPr>
            </w:pPr>
            <w:r w:rsidRPr="007566D5">
              <w:rPr>
                <w:rFonts w:ascii="Times New Roman" w:hAnsi="Times New Roman" w:cs="Times New Roman"/>
                <w:sz w:val="24"/>
                <w:szCs w:val="24"/>
              </w:rPr>
              <w:t xml:space="preserve">Національна академія наук України. Відродження Донбасу: оцінка соціально-економічних втрат і пріоритетні напрями державної політики (2015) </w:t>
            </w:r>
            <w:r w:rsidR="00D36C8B" w:rsidRPr="00D36C8B">
              <w:rPr>
                <w:rFonts w:ascii="Calibri" w:hAnsi="Calibri" w:cs="Calibri"/>
                <w:sz w:val="24"/>
                <w:szCs w:val="24"/>
              </w:rPr>
              <w:t>─</w:t>
            </w:r>
            <w:r w:rsidRPr="007566D5">
              <w:rPr>
                <w:rFonts w:ascii="Times New Roman" w:hAnsi="Times New Roman" w:cs="Times New Roman"/>
                <w:sz w:val="24"/>
                <w:szCs w:val="24"/>
              </w:rPr>
              <w:t xml:space="preserve"> </w:t>
            </w:r>
            <w:r w:rsidRPr="007566D5">
              <w:rPr>
                <w:rFonts w:ascii="Times New Roman" w:hAnsi="Times New Roman" w:cs="Times New Roman"/>
                <w:sz w:val="24"/>
                <w:szCs w:val="24"/>
                <w:lang w:val="en-US"/>
              </w:rPr>
              <w:t>https</w:t>
            </w:r>
            <w:r w:rsidRPr="007566D5">
              <w:rPr>
                <w:rFonts w:ascii="Times New Roman" w:hAnsi="Times New Roman" w:cs="Times New Roman"/>
                <w:sz w:val="24"/>
                <w:szCs w:val="24"/>
              </w:rPr>
              <w:t>://</w:t>
            </w:r>
            <w:r w:rsidRPr="007566D5">
              <w:rPr>
                <w:rFonts w:ascii="Times New Roman" w:hAnsi="Times New Roman" w:cs="Times New Roman"/>
                <w:sz w:val="24"/>
                <w:szCs w:val="24"/>
                <w:lang w:val="en-US"/>
              </w:rPr>
              <w:t>goo</w:t>
            </w:r>
            <w:r w:rsidRPr="007566D5">
              <w:rPr>
                <w:rFonts w:ascii="Times New Roman" w:hAnsi="Times New Roman" w:cs="Times New Roman"/>
                <w:sz w:val="24"/>
                <w:szCs w:val="24"/>
              </w:rPr>
              <w:t>.</w:t>
            </w:r>
            <w:proofErr w:type="spellStart"/>
            <w:r w:rsidRPr="007566D5">
              <w:rPr>
                <w:rFonts w:ascii="Times New Roman" w:hAnsi="Times New Roman" w:cs="Times New Roman"/>
                <w:sz w:val="24"/>
                <w:szCs w:val="24"/>
                <w:lang w:val="en-US"/>
              </w:rPr>
              <w:t>gl</w:t>
            </w:r>
            <w:proofErr w:type="spellEnd"/>
            <w:r w:rsidRPr="007566D5">
              <w:rPr>
                <w:rFonts w:ascii="Times New Roman" w:hAnsi="Times New Roman" w:cs="Times New Roman"/>
                <w:sz w:val="24"/>
                <w:szCs w:val="24"/>
              </w:rPr>
              <w:t>/</w:t>
            </w:r>
            <w:proofErr w:type="spellStart"/>
            <w:r w:rsidRPr="007566D5">
              <w:rPr>
                <w:rFonts w:ascii="Times New Roman" w:hAnsi="Times New Roman" w:cs="Times New Roman"/>
                <w:sz w:val="24"/>
                <w:szCs w:val="24"/>
                <w:lang w:val="en-US"/>
              </w:rPr>
              <w:t>KGWkra</w:t>
            </w:r>
            <w:proofErr w:type="spellEnd"/>
          </w:p>
          <w:p w:rsidR="007566D5" w:rsidRPr="007566D5" w:rsidRDefault="007566D5" w:rsidP="007566D5">
            <w:pPr>
              <w:pStyle w:val="a4"/>
              <w:numPr>
                <w:ilvl w:val="0"/>
                <w:numId w:val="46"/>
              </w:numPr>
              <w:spacing w:before="120" w:after="120"/>
              <w:ind w:left="714" w:hanging="357"/>
              <w:contextualSpacing w:val="0"/>
              <w:rPr>
                <w:rFonts w:ascii="Times New Roman" w:hAnsi="Times New Roman" w:cs="Times New Roman"/>
                <w:sz w:val="24"/>
                <w:szCs w:val="24"/>
              </w:rPr>
            </w:pPr>
            <w:r w:rsidRPr="007566D5">
              <w:rPr>
                <w:rFonts w:ascii="Times New Roman" w:hAnsi="Times New Roman" w:cs="Times New Roman"/>
                <w:sz w:val="24"/>
                <w:szCs w:val="24"/>
              </w:rPr>
              <w:t xml:space="preserve">Центр Разумкова. Оцінка громадянами ситуації на Донбасі. Результати соціологічного дослідження (2015) </w:t>
            </w:r>
            <w:r w:rsidR="00D36C8B">
              <w:rPr>
                <w:rFonts w:ascii="Calibri" w:hAnsi="Calibri" w:cs="Calibri"/>
                <w:sz w:val="24"/>
                <w:szCs w:val="24"/>
              </w:rPr>
              <w:t>─</w:t>
            </w:r>
            <w:r w:rsidRPr="007566D5">
              <w:rPr>
                <w:rFonts w:ascii="Times New Roman" w:hAnsi="Times New Roman" w:cs="Times New Roman"/>
                <w:sz w:val="24"/>
                <w:szCs w:val="24"/>
              </w:rPr>
              <w:t xml:space="preserve"> </w:t>
            </w:r>
            <w:r w:rsidRPr="007566D5">
              <w:rPr>
                <w:rFonts w:ascii="Times New Roman" w:hAnsi="Times New Roman" w:cs="Times New Roman"/>
                <w:sz w:val="24"/>
                <w:szCs w:val="24"/>
                <w:lang w:val="en-US"/>
              </w:rPr>
              <w:t>http</w:t>
            </w:r>
            <w:r w:rsidRPr="007566D5">
              <w:rPr>
                <w:rFonts w:ascii="Times New Roman" w:hAnsi="Times New Roman" w:cs="Times New Roman"/>
                <w:sz w:val="24"/>
                <w:szCs w:val="24"/>
              </w:rPr>
              <w:t>://</w:t>
            </w:r>
            <w:r w:rsidRPr="007566D5">
              <w:rPr>
                <w:rFonts w:ascii="Times New Roman" w:hAnsi="Times New Roman" w:cs="Times New Roman"/>
                <w:sz w:val="24"/>
                <w:szCs w:val="24"/>
                <w:lang w:val="en-US"/>
              </w:rPr>
              <w:t>old</w:t>
            </w:r>
            <w:r w:rsidRPr="007566D5">
              <w:rPr>
                <w:rFonts w:ascii="Times New Roman" w:hAnsi="Times New Roman" w:cs="Times New Roman"/>
                <w:sz w:val="24"/>
                <w:szCs w:val="24"/>
              </w:rPr>
              <w:t>.</w:t>
            </w:r>
            <w:proofErr w:type="spellStart"/>
            <w:r w:rsidRPr="007566D5">
              <w:rPr>
                <w:rFonts w:ascii="Times New Roman" w:hAnsi="Times New Roman" w:cs="Times New Roman"/>
                <w:sz w:val="24"/>
                <w:szCs w:val="24"/>
                <w:lang w:val="en-US"/>
              </w:rPr>
              <w:t>razumkov</w:t>
            </w:r>
            <w:proofErr w:type="spellEnd"/>
            <w:r w:rsidRPr="007566D5">
              <w:rPr>
                <w:rFonts w:ascii="Times New Roman" w:hAnsi="Times New Roman" w:cs="Times New Roman"/>
                <w:sz w:val="24"/>
                <w:szCs w:val="24"/>
              </w:rPr>
              <w:t>.</w:t>
            </w:r>
            <w:r w:rsidRPr="007566D5">
              <w:rPr>
                <w:rFonts w:ascii="Times New Roman" w:hAnsi="Times New Roman" w:cs="Times New Roman"/>
                <w:sz w:val="24"/>
                <w:szCs w:val="24"/>
                <w:lang w:val="en-US"/>
              </w:rPr>
              <w:t>org</w:t>
            </w:r>
            <w:r w:rsidRPr="007566D5">
              <w:rPr>
                <w:rFonts w:ascii="Times New Roman" w:hAnsi="Times New Roman" w:cs="Times New Roman"/>
                <w:sz w:val="24"/>
                <w:szCs w:val="24"/>
              </w:rPr>
              <w:t>.</w:t>
            </w:r>
            <w:proofErr w:type="spellStart"/>
            <w:r w:rsidRPr="007566D5">
              <w:rPr>
                <w:rFonts w:ascii="Times New Roman" w:hAnsi="Times New Roman" w:cs="Times New Roman"/>
                <w:sz w:val="24"/>
                <w:szCs w:val="24"/>
                <w:lang w:val="en-US"/>
              </w:rPr>
              <w:t>ua</w:t>
            </w:r>
            <w:proofErr w:type="spellEnd"/>
            <w:r w:rsidRPr="007566D5">
              <w:rPr>
                <w:rFonts w:ascii="Times New Roman" w:hAnsi="Times New Roman" w:cs="Times New Roman"/>
                <w:sz w:val="24"/>
                <w:szCs w:val="24"/>
              </w:rPr>
              <w:t>/</w:t>
            </w:r>
            <w:r w:rsidRPr="007566D5">
              <w:rPr>
                <w:rFonts w:ascii="Times New Roman" w:hAnsi="Times New Roman" w:cs="Times New Roman"/>
                <w:sz w:val="24"/>
                <w:szCs w:val="24"/>
                <w:lang w:val="en-US"/>
              </w:rPr>
              <w:t>upload</w:t>
            </w:r>
            <w:r w:rsidRPr="007566D5">
              <w:rPr>
                <w:rFonts w:ascii="Times New Roman" w:hAnsi="Times New Roman" w:cs="Times New Roman"/>
                <w:sz w:val="24"/>
                <w:szCs w:val="24"/>
              </w:rPr>
              <w:t>/1428048471_</w:t>
            </w:r>
            <w:r w:rsidRPr="007566D5">
              <w:rPr>
                <w:rFonts w:ascii="Times New Roman" w:hAnsi="Times New Roman" w:cs="Times New Roman"/>
                <w:sz w:val="24"/>
                <w:szCs w:val="24"/>
                <w:lang w:val="en-US"/>
              </w:rPr>
              <w:t>file</w:t>
            </w:r>
            <w:r w:rsidRPr="007566D5">
              <w:rPr>
                <w:rFonts w:ascii="Times New Roman" w:hAnsi="Times New Roman" w:cs="Times New Roman"/>
                <w:sz w:val="24"/>
                <w:szCs w:val="24"/>
              </w:rPr>
              <w:t>.</w:t>
            </w:r>
            <w:r w:rsidRPr="007566D5">
              <w:rPr>
                <w:rFonts w:ascii="Times New Roman" w:hAnsi="Times New Roman" w:cs="Times New Roman"/>
                <w:sz w:val="24"/>
                <w:szCs w:val="24"/>
                <w:lang w:val="en-US"/>
              </w:rPr>
              <w:t>pdf</w:t>
            </w:r>
          </w:p>
          <w:p w:rsidR="007566D5" w:rsidRPr="007566D5" w:rsidRDefault="007566D5" w:rsidP="00D36C8B">
            <w:pPr>
              <w:pStyle w:val="a4"/>
              <w:numPr>
                <w:ilvl w:val="0"/>
                <w:numId w:val="46"/>
              </w:numPr>
              <w:spacing w:before="120" w:after="240"/>
              <w:ind w:left="714" w:hanging="357"/>
              <w:contextualSpacing w:val="0"/>
              <w:rPr>
                <w:rFonts w:ascii="Times New Roman" w:hAnsi="Times New Roman" w:cs="Times New Roman"/>
                <w:sz w:val="24"/>
                <w:szCs w:val="24"/>
              </w:rPr>
            </w:pPr>
            <w:r w:rsidRPr="007566D5">
              <w:rPr>
                <w:rFonts w:ascii="Times New Roman" w:hAnsi="Times New Roman" w:cs="Times New Roman"/>
                <w:sz w:val="24"/>
                <w:szCs w:val="24"/>
              </w:rPr>
              <w:t xml:space="preserve">Центр Разумкова. Україна 2015-2016: випробування реформами (аналітичні оцінки) (2016) (українською та англійською мовами) </w:t>
            </w:r>
            <w:r w:rsidR="00D36C8B">
              <w:rPr>
                <w:rFonts w:ascii="Calibri" w:hAnsi="Calibri" w:cs="Calibri"/>
                <w:sz w:val="24"/>
                <w:szCs w:val="24"/>
              </w:rPr>
              <w:t>─</w:t>
            </w:r>
            <w:r w:rsidRPr="007566D5">
              <w:rPr>
                <w:rFonts w:ascii="Times New Roman" w:hAnsi="Times New Roman" w:cs="Times New Roman"/>
                <w:sz w:val="24"/>
                <w:szCs w:val="24"/>
              </w:rPr>
              <w:t xml:space="preserve"> </w:t>
            </w:r>
            <w:r w:rsidRPr="007566D5">
              <w:rPr>
                <w:rFonts w:ascii="Times New Roman" w:hAnsi="Times New Roman" w:cs="Times New Roman"/>
                <w:sz w:val="24"/>
                <w:szCs w:val="24"/>
                <w:lang w:val="en-US"/>
              </w:rPr>
              <w:t>https</w:t>
            </w:r>
            <w:r w:rsidRPr="007566D5">
              <w:rPr>
                <w:rFonts w:ascii="Times New Roman" w:hAnsi="Times New Roman" w:cs="Times New Roman"/>
                <w:sz w:val="24"/>
                <w:szCs w:val="24"/>
              </w:rPr>
              <w:t>://</w:t>
            </w:r>
            <w:r w:rsidRPr="007566D5">
              <w:rPr>
                <w:rFonts w:ascii="Times New Roman" w:hAnsi="Times New Roman" w:cs="Times New Roman"/>
                <w:sz w:val="24"/>
                <w:szCs w:val="24"/>
                <w:lang w:val="en-US"/>
              </w:rPr>
              <w:t>goo</w:t>
            </w:r>
            <w:r w:rsidRPr="007566D5">
              <w:rPr>
                <w:rFonts w:ascii="Times New Roman" w:hAnsi="Times New Roman" w:cs="Times New Roman"/>
                <w:sz w:val="24"/>
                <w:szCs w:val="24"/>
              </w:rPr>
              <w:t>.</w:t>
            </w:r>
            <w:proofErr w:type="spellStart"/>
            <w:r w:rsidRPr="007566D5">
              <w:rPr>
                <w:rFonts w:ascii="Times New Roman" w:hAnsi="Times New Roman" w:cs="Times New Roman"/>
                <w:sz w:val="24"/>
                <w:szCs w:val="24"/>
                <w:lang w:val="en-US"/>
              </w:rPr>
              <w:t>gl</w:t>
            </w:r>
            <w:proofErr w:type="spellEnd"/>
            <w:r w:rsidRPr="007566D5">
              <w:rPr>
                <w:rFonts w:ascii="Times New Roman" w:hAnsi="Times New Roman" w:cs="Times New Roman"/>
                <w:sz w:val="24"/>
                <w:szCs w:val="24"/>
              </w:rPr>
              <w:t>/</w:t>
            </w:r>
            <w:proofErr w:type="spellStart"/>
            <w:r w:rsidRPr="007566D5">
              <w:rPr>
                <w:rFonts w:ascii="Times New Roman" w:hAnsi="Times New Roman" w:cs="Times New Roman"/>
                <w:sz w:val="24"/>
                <w:szCs w:val="24"/>
                <w:lang w:val="en-US"/>
              </w:rPr>
              <w:t>sUIVRY</w:t>
            </w:r>
            <w:proofErr w:type="spellEnd"/>
          </w:p>
        </w:tc>
      </w:tr>
    </w:tbl>
    <w:p w:rsidR="00A2065C" w:rsidRPr="00AA6C8F" w:rsidRDefault="00A2065C" w:rsidP="00AA6C8F">
      <w:pPr>
        <w:spacing w:after="0" w:line="360" w:lineRule="auto"/>
        <w:rPr>
          <w:rFonts w:ascii="Times New Roman" w:hAnsi="Times New Roman" w:cs="Times New Roman"/>
          <w:sz w:val="24"/>
          <w:szCs w:val="24"/>
        </w:rPr>
      </w:pPr>
    </w:p>
    <w:p w:rsidR="00A2065C" w:rsidRPr="00AA6C8F" w:rsidRDefault="00A2065C" w:rsidP="00AA6C8F">
      <w:pPr>
        <w:spacing w:after="0" w:line="360" w:lineRule="auto"/>
        <w:rPr>
          <w:rFonts w:ascii="Times New Roman" w:hAnsi="Times New Roman" w:cs="Times New Roman"/>
          <w:sz w:val="24"/>
          <w:szCs w:val="24"/>
        </w:rPr>
      </w:pPr>
    </w:p>
    <w:p w:rsidR="00783CF3" w:rsidRDefault="00783CF3">
      <w:pPr>
        <w:rPr>
          <w:rFonts w:ascii="Times New Roman" w:hAnsi="Times New Roman" w:cs="Times New Roman"/>
          <w:b/>
          <w:color w:val="4F81BD" w:themeColor="accent1"/>
          <w:sz w:val="28"/>
          <w:szCs w:val="28"/>
        </w:rPr>
      </w:pPr>
      <w:r>
        <w:rPr>
          <w:rFonts w:ascii="Times New Roman" w:hAnsi="Times New Roman" w:cs="Times New Roman"/>
          <w:b/>
          <w:color w:val="4F81BD" w:themeColor="accent1"/>
          <w:sz w:val="28"/>
          <w:szCs w:val="28"/>
        </w:rPr>
        <w:br w:type="page"/>
      </w:r>
    </w:p>
    <w:p w:rsidR="00A2065C" w:rsidRPr="00D36C8B" w:rsidRDefault="00783CF3" w:rsidP="004575F7">
      <w:pPr>
        <w:spacing w:before="240" w:after="240"/>
        <w:rPr>
          <w:rFonts w:ascii="Times New Roman" w:hAnsi="Times New Roman" w:cs="Times New Roman"/>
          <w:b/>
          <w:color w:val="4F81BD" w:themeColor="accent1"/>
          <w:sz w:val="28"/>
          <w:szCs w:val="28"/>
        </w:rPr>
      </w:pPr>
      <w:r>
        <w:rPr>
          <w:rFonts w:ascii="Times New Roman" w:hAnsi="Times New Roman" w:cs="Times New Roman"/>
          <w:b/>
          <w:color w:val="4F81BD" w:themeColor="accent1"/>
          <w:sz w:val="28"/>
          <w:szCs w:val="28"/>
        </w:rPr>
        <w:lastRenderedPageBreak/>
        <w:t xml:space="preserve">Додаток </w:t>
      </w:r>
      <w:r w:rsidR="00A2065C" w:rsidRPr="00D36C8B">
        <w:rPr>
          <w:rFonts w:ascii="Times New Roman" w:hAnsi="Times New Roman" w:cs="Times New Roman"/>
          <w:b/>
          <w:color w:val="4F81BD" w:themeColor="accent1"/>
          <w:sz w:val="28"/>
          <w:szCs w:val="28"/>
        </w:rPr>
        <w:t xml:space="preserve">IV. ВИНОСКИ </w:t>
      </w:r>
    </w:p>
    <w:sectPr w:rsidR="00A2065C" w:rsidRPr="00D36C8B" w:rsidSect="00317310">
      <w:footerReference w:type="default" r:id="rId20"/>
      <w:endnotePr>
        <w:numFmt w:val="decimal"/>
      </w:endnotePr>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2959" w:rsidRDefault="00F32959" w:rsidP="00A2065C">
      <w:pPr>
        <w:spacing w:after="0" w:line="240" w:lineRule="auto"/>
      </w:pPr>
      <w:r>
        <w:separator/>
      </w:r>
    </w:p>
  </w:endnote>
  <w:endnote w:type="continuationSeparator" w:id="0">
    <w:p w:rsidR="00F32959" w:rsidRDefault="00F32959" w:rsidP="00A2065C">
      <w:pPr>
        <w:spacing w:after="0" w:line="240" w:lineRule="auto"/>
      </w:pPr>
      <w:r>
        <w:continuationSeparator/>
      </w:r>
    </w:p>
  </w:endnote>
  <w:endnote w:id="1">
    <w:p w:rsidR="001F617F" w:rsidRPr="00317310" w:rsidRDefault="001F617F" w:rsidP="00E02E1C">
      <w:pPr>
        <w:pStyle w:val="a5"/>
        <w:spacing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Описано в одному з подальших розділів, див. Всеукраїнське муніципальне опитування Міжнародного республіканського інституту, червень 2016 р.; Національний демократичний інститут, Можливості та перешкоди на шляху демократичного транзиту України, грудень 2016 р.; </w:t>
      </w:r>
      <w:r w:rsidRPr="00317310">
        <w:rPr>
          <w:rFonts w:ascii="Times New Roman" w:hAnsi="Times New Roman" w:cs="Times New Roman"/>
          <w:sz w:val="24"/>
          <w:szCs w:val="24"/>
          <w:lang w:val="en-US"/>
        </w:rPr>
        <w:t>Kyiv</w:t>
      </w:r>
      <w:r w:rsidRPr="00317310">
        <w:rPr>
          <w:rFonts w:ascii="Times New Roman" w:hAnsi="Times New Roman" w:cs="Times New Roman"/>
          <w:sz w:val="24"/>
          <w:szCs w:val="24"/>
        </w:rPr>
        <w:t xml:space="preserve"> </w:t>
      </w:r>
      <w:r w:rsidRPr="00317310">
        <w:rPr>
          <w:rFonts w:ascii="Times New Roman" w:hAnsi="Times New Roman" w:cs="Times New Roman"/>
          <w:sz w:val="24"/>
          <w:szCs w:val="24"/>
          <w:lang w:val="en-US"/>
        </w:rPr>
        <w:t>International</w:t>
      </w:r>
      <w:r w:rsidRPr="00317310">
        <w:rPr>
          <w:rFonts w:ascii="Times New Roman" w:hAnsi="Times New Roman" w:cs="Times New Roman"/>
          <w:sz w:val="24"/>
          <w:szCs w:val="24"/>
        </w:rPr>
        <w:t xml:space="preserve"> </w:t>
      </w:r>
      <w:r w:rsidRPr="00317310">
        <w:rPr>
          <w:rFonts w:ascii="Times New Roman" w:hAnsi="Times New Roman" w:cs="Times New Roman"/>
          <w:sz w:val="24"/>
          <w:szCs w:val="24"/>
          <w:lang w:val="en-US"/>
        </w:rPr>
        <w:t>Institute</w:t>
      </w:r>
      <w:r w:rsidRPr="00317310">
        <w:rPr>
          <w:rFonts w:ascii="Times New Roman" w:hAnsi="Times New Roman" w:cs="Times New Roman"/>
          <w:sz w:val="24"/>
          <w:szCs w:val="24"/>
        </w:rPr>
        <w:t xml:space="preserve"> </w:t>
      </w:r>
      <w:r w:rsidRPr="00317310">
        <w:rPr>
          <w:rFonts w:ascii="Times New Roman" w:hAnsi="Times New Roman" w:cs="Times New Roman"/>
          <w:sz w:val="24"/>
          <w:szCs w:val="24"/>
          <w:lang w:val="en-US"/>
        </w:rPr>
        <w:t>Sociology</w:t>
      </w:r>
      <w:r w:rsidRPr="00317310">
        <w:rPr>
          <w:rFonts w:ascii="Times New Roman" w:hAnsi="Times New Roman" w:cs="Times New Roman"/>
          <w:sz w:val="24"/>
          <w:szCs w:val="24"/>
        </w:rPr>
        <w:t xml:space="preserve">, </w:t>
      </w:r>
      <w:r w:rsidRPr="00317310">
        <w:rPr>
          <w:rFonts w:ascii="Times New Roman" w:hAnsi="Times New Roman" w:cs="Times New Roman"/>
          <w:sz w:val="24"/>
          <w:szCs w:val="24"/>
          <w:lang w:val="en-US"/>
        </w:rPr>
        <w:t>Current</w:t>
      </w:r>
      <w:r w:rsidRPr="00317310">
        <w:rPr>
          <w:rFonts w:ascii="Times New Roman" w:hAnsi="Times New Roman" w:cs="Times New Roman"/>
          <w:sz w:val="24"/>
          <w:szCs w:val="24"/>
        </w:rPr>
        <w:t xml:space="preserve"> </w:t>
      </w:r>
      <w:r w:rsidRPr="00317310">
        <w:rPr>
          <w:rFonts w:ascii="Times New Roman" w:hAnsi="Times New Roman" w:cs="Times New Roman"/>
          <w:sz w:val="24"/>
          <w:szCs w:val="24"/>
          <w:lang w:val="en-US"/>
        </w:rPr>
        <w:t>Issues</w:t>
      </w:r>
      <w:r w:rsidRPr="00317310">
        <w:rPr>
          <w:rFonts w:ascii="Times New Roman" w:hAnsi="Times New Roman" w:cs="Times New Roman"/>
          <w:sz w:val="24"/>
          <w:szCs w:val="24"/>
        </w:rPr>
        <w:t xml:space="preserve"> </w:t>
      </w:r>
      <w:r w:rsidRPr="00317310">
        <w:rPr>
          <w:rFonts w:ascii="Times New Roman" w:hAnsi="Times New Roman" w:cs="Times New Roman"/>
          <w:sz w:val="24"/>
          <w:szCs w:val="24"/>
          <w:lang w:val="en-US"/>
        </w:rPr>
        <w:t>in</w:t>
      </w:r>
      <w:r w:rsidRPr="00317310">
        <w:rPr>
          <w:rFonts w:ascii="Times New Roman" w:hAnsi="Times New Roman" w:cs="Times New Roman"/>
          <w:sz w:val="24"/>
          <w:szCs w:val="24"/>
        </w:rPr>
        <w:t xml:space="preserve"> </w:t>
      </w:r>
      <w:r w:rsidRPr="00317310">
        <w:rPr>
          <w:rFonts w:ascii="Times New Roman" w:hAnsi="Times New Roman" w:cs="Times New Roman"/>
          <w:sz w:val="24"/>
          <w:szCs w:val="24"/>
          <w:lang w:val="en-US"/>
        </w:rPr>
        <w:t>Ukrainian</w:t>
      </w:r>
      <w:r w:rsidRPr="00317310">
        <w:rPr>
          <w:rFonts w:ascii="Times New Roman" w:hAnsi="Times New Roman" w:cs="Times New Roman"/>
          <w:sz w:val="24"/>
          <w:szCs w:val="24"/>
        </w:rPr>
        <w:t xml:space="preserve"> </w:t>
      </w:r>
      <w:r w:rsidRPr="00317310">
        <w:rPr>
          <w:rFonts w:ascii="Times New Roman" w:hAnsi="Times New Roman" w:cs="Times New Roman"/>
          <w:sz w:val="24"/>
          <w:szCs w:val="24"/>
          <w:lang w:val="en-US"/>
        </w:rPr>
        <w:t>Society</w:t>
      </w:r>
      <w:r w:rsidRPr="00317310">
        <w:rPr>
          <w:rFonts w:ascii="Times New Roman" w:hAnsi="Times New Roman" w:cs="Times New Roman"/>
          <w:sz w:val="24"/>
          <w:szCs w:val="24"/>
        </w:rPr>
        <w:t xml:space="preserve">, травень 2016 р.; і дані Індексу </w:t>
      </w:r>
      <w:r w:rsidRPr="00317310">
        <w:rPr>
          <w:rFonts w:ascii="Times New Roman" w:hAnsi="Times New Roman" w:cs="Times New Roman"/>
          <w:sz w:val="24"/>
          <w:szCs w:val="24"/>
          <w:lang w:val="en-US"/>
        </w:rPr>
        <w:t>SCORE</w:t>
      </w:r>
      <w:r w:rsidRPr="00317310">
        <w:rPr>
          <w:rFonts w:ascii="Times New Roman" w:hAnsi="Times New Roman" w:cs="Times New Roman"/>
          <w:sz w:val="24"/>
          <w:szCs w:val="24"/>
        </w:rPr>
        <w:t xml:space="preserve">, Представництво </w:t>
      </w:r>
      <w:r w:rsidRPr="00317310">
        <w:rPr>
          <w:rFonts w:ascii="Times New Roman" w:hAnsi="Times New Roman" w:cs="Times New Roman"/>
          <w:sz w:val="24"/>
          <w:szCs w:val="24"/>
          <w:lang w:val="en-US"/>
        </w:rPr>
        <w:t>USAID</w:t>
      </w:r>
      <w:r w:rsidRPr="00317310">
        <w:rPr>
          <w:rFonts w:ascii="Times New Roman" w:hAnsi="Times New Roman" w:cs="Times New Roman"/>
          <w:sz w:val="24"/>
          <w:szCs w:val="24"/>
        </w:rPr>
        <w:t xml:space="preserve"> в Україні, листопад 2016 р.</w:t>
      </w:r>
    </w:p>
  </w:endnote>
  <w:endnote w:id="2">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r w:rsidRPr="00317310">
        <w:rPr>
          <w:rFonts w:ascii="Times New Roman" w:hAnsi="Times New Roman" w:cs="Times New Roman"/>
          <w:sz w:val="24"/>
          <w:szCs w:val="24"/>
        </w:rPr>
        <w:t>Існує низка визначень того, що має підпадати під поняття «малого та середнього підпри</w:t>
      </w:r>
      <w:r>
        <w:rPr>
          <w:rFonts w:ascii="Times New Roman" w:hAnsi="Times New Roman" w:cs="Times New Roman"/>
          <w:sz w:val="24"/>
          <w:szCs w:val="24"/>
        </w:rPr>
        <w:t>ємни</w:t>
      </w:r>
      <w:r w:rsidRPr="00317310">
        <w:rPr>
          <w:rFonts w:ascii="Times New Roman" w:hAnsi="Times New Roman" w:cs="Times New Roman"/>
          <w:sz w:val="24"/>
          <w:szCs w:val="24"/>
        </w:rPr>
        <w:t>ц</w:t>
      </w:r>
      <w:r>
        <w:rPr>
          <w:rFonts w:ascii="Times New Roman" w:hAnsi="Times New Roman" w:cs="Times New Roman"/>
          <w:sz w:val="24"/>
          <w:szCs w:val="24"/>
        </w:rPr>
        <w:t>т</w:t>
      </w:r>
      <w:r w:rsidRPr="00317310">
        <w:rPr>
          <w:rFonts w:ascii="Times New Roman" w:hAnsi="Times New Roman" w:cs="Times New Roman"/>
          <w:sz w:val="24"/>
          <w:szCs w:val="24"/>
        </w:rPr>
        <w:t>ва» (</w:t>
      </w:r>
      <w:proofErr w:type="spellStart"/>
      <w:r w:rsidRPr="00317310">
        <w:rPr>
          <w:rFonts w:ascii="Times New Roman" w:hAnsi="Times New Roman" w:cs="Times New Roman"/>
          <w:sz w:val="24"/>
          <w:szCs w:val="24"/>
        </w:rPr>
        <w:t>МСП</w:t>
      </w:r>
      <w:proofErr w:type="spellEnd"/>
      <w:r w:rsidRPr="00317310">
        <w:rPr>
          <w:rFonts w:ascii="Times New Roman" w:hAnsi="Times New Roman" w:cs="Times New Roman"/>
          <w:sz w:val="24"/>
          <w:szCs w:val="24"/>
        </w:rPr>
        <w:t xml:space="preserve">). Так, Європейська комісія більше виділяє крупніші підприємства із загального спектру </w:t>
      </w:r>
      <w:proofErr w:type="spellStart"/>
      <w:r w:rsidRPr="00317310">
        <w:rPr>
          <w:rFonts w:ascii="Times New Roman" w:hAnsi="Times New Roman" w:cs="Times New Roman"/>
          <w:sz w:val="24"/>
          <w:szCs w:val="24"/>
        </w:rPr>
        <w:t>МСП</w:t>
      </w:r>
      <w:proofErr w:type="spellEnd"/>
      <w:r w:rsidRPr="00317310">
        <w:rPr>
          <w:rFonts w:ascii="Times New Roman" w:hAnsi="Times New Roman" w:cs="Times New Roman"/>
          <w:sz w:val="24"/>
          <w:szCs w:val="24"/>
        </w:rPr>
        <w:t xml:space="preserve">. Згідно з її визначенням, </w:t>
      </w:r>
      <w:proofErr w:type="spellStart"/>
      <w:r w:rsidRPr="00317310">
        <w:rPr>
          <w:rFonts w:ascii="Times New Roman" w:hAnsi="Times New Roman" w:cs="Times New Roman"/>
          <w:sz w:val="24"/>
          <w:szCs w:val="24"/>
        </w:rPr>
        <w:t>МСП</w:t>
      </w:r>
      <w:proofErr w:type="spellEnd"/>
      <w:r w:rsidRPr="00317310">
        <w:rPr>
          <w:rFonts w:ascii="Times New Roman" w:hAnsi="Times New Roman" w:cs="Times New Roman"/>
          <w:sz w:val="24"/>
          <w:szCs w:val="24"/>
        </w:rPr>
        <w:t xml:space="preserve"> – це підприємство, де працює до 250 осіб і річний дохід якого не перевищує 53 млн. </w:t>
      </w:r>
      <w:proofErr w:type="spellStart"/>
      <w:r w:rsidRPr="00317310">
        <w:rPr>
          <w:rFonts w:ascii="Times New Roman" w:hAnsi="Times New Roman" w:cs="Times New Roman"/>
          <w:sz w:val="24"/>
          <w:szCs w:val="24"/>
        </w:rPr>
        <w:t>дол</w:t>
      </w:r>
      <w:proofErr w:type="spellEnd"/>
      <w:r w:rsidRPr="00317310">
        <w:rPr>
          <w:rFonts w:ascii="Times New Roman" w:hAnsi="Times New Roman" w:cs="Times New Roman"/>
          <w:sz w:val="24"/>
          <w:szCs w:val="24"/>
        </w:rPr>
        <w:t>. США, та/або річний баланс якого становить не більше 46 м</w:t>
      </w:r>
      <w:r>
        <w:rPr>
          <w:rFonts w:ascii="Times New Roman" w:hAnsi="Times New Roman" w:cs="Times New Roman"/>
          <w:sz w:val="24"/>
          <w:szCs w:val="24"/>
        </w:rPr>
        <w:t>л</w:t>
      </w:r>
      <w:r w:rsidRPr="00317310">
        <w:rPr>
          <w:rFonts w:ascii="Times New Roman" w:hAnsi="Times New Roman" w:cs="Times New Roman"/>
          <w:sz w:val="24"/>
          <w:szCs w:val="24"/>
        </w:rPr>
        <w:t xml:space="preserve">н. </w:t>
      </w:r>
      <w:proofErr w:type="spellStart"/>
      <w:r w:rsidRPr="00317310">
        <w:rPr>
          <w:rFonts w:ascii="Times New Roman" w:hAnsi="Times New Roman" w:cs="Times New Roman"/>
          <w:sz w:val="24"/>
          <w:szCs w:val="24"/>
        </w:rPr>
        <w:t>дол</w:t>
      </w:r>
      <w:proofErr w:type="spellEnd"/>
      <w:r w:rsidRPr="00317310">
        <w:rPr>
          <w:rFonts w:ascii="Times New Roman" w:hAnsi="Times New Roman" w:cs="Times New Roman"/>
          <w:sz w:val="24"/>
          <w:szCs w:val="24"/>
        </w:rPr>
        <w:t xml:space="preserve">. США. Концепція експертного колективу щодо підтримки </w:t>
      </w:r>
      <w:proofErr w:type="spellStart"/>
      <w:r w:rsidRPr="00317310">
        <w:rPr>
          <w:rFonts w:ascii="Times New Roman" w:hAnsi="Times New Roman" w:cs="Times New Roman"/>
          <w:sz w:val="24"/>
          <w:szCs w:val="24"/>
        </w:rPr>
        <w:t>МСП</w:t>
      </w:r>
      <w:proofErr w:type="spellEnd"/>
      <w:r w:rsidRPr="00317310">
        <w:rPr>
          <w:rFonts w:ascii="Times New Roman" w:hAnsi="Times New Roman" w:cs="Times New Roman"/>
          <w:sz w:val="24"/>
          <w:szCs w:val="24"/>
        </w:rPr>
        <w:t xml:space="preserve"> більше узгоджується з визначенням </w:t>
      </w:r>
      <w:proofErr w:type="spellStart"/>
      <w:r w:rsidRPr="00317310">
        <w:rPr>
          <w:rFonts w:ascii="Times New Roman" w:hAnsi="Times New Roman" w:cs="Times New Roman"/>
          <w:sz w:val="24"/>
          <w:szCs w:val="24"/>
        </w:rPr>
        <w:t>МСП</w:t>
      </w:r>
      <w:proofErr w:type="spellEnd"/>
      <w:r w:rsidRPr="00317310">
        <w:rPr>
          <w:rFonts w:ascii="Times New Roman" w:hAnsi="Times New Roman" w:cs="Times New Roman"/>
          <w:sz w:val="24"/>
          <w:szCs w:val="24"/>
        </w:rPr>
        <w:t xml:space="preserve">, прийнятим Міжнародною фінансовою корпорацією, за яким до категорії малих належать підприємства з кількістю працюючих до 50 осіб і доходом та активами, які не перевищують 3 млн. </w:t>
      </w:r>
      <w:proofErr w:type="spellStart"/>
      <w:r w:rsidRPr="00317310">
        <w:rPr>
          <w:rFonts w:ascii="Times New Roman" w:hAnsi="Times New Roman" w:cs="Times New Roman"/>
          <w:sz w:val="24"/>
          <w:szCs w:val="24"/>
        </w:rPr>
        <w:t>дол</w:t>
      </w:r>
      <w:proofErr w:type="spellEnd"/>
      <w:r w:rsidRPr="00317310">
        <w:rPr>
          <w:rFonts w:ascii="Times New Roman" w:hAnsi="Times New Roman" w:cs="Times New Roman"/>
          <w:sz w:val="24"/>
          <w:szCs w:val="24"/>
        </w:rPr>
        <w:t>. США, тоді як до середніх входять фірми, де працює до 300 с</w:t>
      </w:r>
      <w:r>
        <w:rPr>
          <w:rFonts w:ascii="Times New Roman" w:hAnsi="Times New Roman" w:cs="Times New Roman"/>
          <w:sz w:val="24"/>
          <w:szCs w:val="24"/>
        </w:rPr>
        <w:t>пів</w:t>
      </w:r>
      <w:r w:rsidRPr="00317310">
        <w:rPr>
          <w:rFonts w:ascii="Times New Roman" w:hAnsi="Times New Roman" w:cs="Times New Roman"/>
          <w:sz w:val="24"/>
          <w:szCs w:val="24"/>
        </w:rPr>
        <w:t xml:space="preserve">робітників і чий дохід та активи не перевищують 15 млн. </w:t>
      </w:r>
      <w:proofErr w:type="spellStart"/>
      <w:r w:rsidRPr="00317310">
        <w:rPr>
          <w:rFonts w:ascii="Times New Roman" w:hAnsi="Times New Roman" w:cs="Times New Roman"/>
          <w:sz w:val="24"/>
          <w:szCs w:val="24"/>
        </w:rPr>
        <w:t>дол</w:t>
      </w:r>
      <w:proofErr w:type="spellEnd"/>
      <w:r w:rsidRPr="00317310">
        <w:rPr>
          <w:rFonts w:ascii="Times New Roman" w:hAnsi="Times New Roman" w:cs="Times New Roman"/>
          <w:sz w:val="24"/>
          <w:szCs w:val="24"/>
        </w:rPr>
        <w:t xml:space="preserve">. США. Таке визначення є оптимальним в контексті розвитку напрацювань програми із забезпечення засобів для існування, яка здійснюється за підтримки Бюро з надання </w:t>
      </w:r>
      <w:r>
        <w:rPr>
          <w:rFonts w:ascii="Times New Roman" w:hAnsi="Times New Roman" w:cs="Times New Roman"/>
          <w:sz w:val="24"/>
          <w:szCs w:val="24"/>
        </w:rPr>
        <w:t xml:space="preserve">екстреної </w:t>
      </w:r>
      <w:r w:rsidRPr="00317310">
        <w:rPr>
          <w:rFonts w:ascii="Times New Roman" w:hAnsi="Times New Roman" w:cs="Times New Roman"/>
          <w:sz w:val="24"/>
          <w:szCs w:val="24"/>
        </w:rPr>
        <w:t xml:space="preserve">допомоги </w:t>
      </w:r>
      <w:r>
        <w:rPr>
          <w:rFonts w:ascii="Times New Roman" w:hAnsi="Times New Roman" w:cs="Times New Roman"/>
          <w:sz w:val="24"/>
          <w:szCs w:val="24"/>
        </w:rPr>
        <w:t>за кордоном</w:t>
      </w:r>
      <w:r w:rsidRPr="00317310">
        <w:rPr>
          <w:rFonts w:ascii="Times New Roman" w:hAnsi="Times New Roman" w:cs="Times New Roman"/>
          <w:sz w:val="24"/>
          <w:szCs w:val="24"/>
        </w:rPr>
        <w:t xml:space="preserve"> (</w:t>
      </w:r>
      <w:proofErr w:type="spellStart"/>
      <w:r w:rsidRPr="00317310">
        <w:rPr>
          <w:rFonts w:ascii="Times New Roman" w:hAnsi="Times New Roman" w:cs="Times New Roman"/>
          <w:sz w:val="24"/>
          <w:szCs w:val="24"/>
          <w:lang w:val="en-US"/>
        </w:rPr>
        <w:t>OFDA</w:t>
      </w:r>
      <w:proofErr w:type="spellEnd"/>
      <w:r w:rsidRPr="00317310">
        <w:rPr>
          <w:rFonts w:ascii="Times New Roman" w:hAnsi="Times New Roman" w:cs="Times New Roman"/>
          <w:sz w:val="24"/>
          <w:szCs w:val="24"/>
        </w:rPr>
        <w:t>). Визначення Європейського союзу див. у статті «</w:t>
      </w:r>
      <w:r w:rsidRPr="00317310">
        <w:rPr>
          <w:rFonts w:ascii="Times New Roman" w:hAnsi="Times New Roman" w:cs="Times New Roman"/>
          <w:sz w:val="24"/>
          <w:szCs w:val="24"/>
          <w:lang w:val="en-US"/>
        </w:rPr>
        <w:t>What</w:t>
      </w:r>
      <w:r w:rsidRPr="00317310">
        <w:rPr>
          <w:rFonts w:ascii="Times New Roman" w:hAnsi="Times New Roman" w:cs="Times New Roman"/>
          <w:sz w:val="24"/>
          <w:szCs w:val="24"/>
        </w:rPr>
        <w:t xml:space="preserve"> </w:t>
      </w:r>
      <w:r w:rsidRPr="00317310">
        <w:rPr>
          <w:rFonts w:ascii="Times New Roman" w:hAnsi="Times New Roman" w:cs="Times New Roman"/>
          <w:sz w:val="24"/>
          <w:szCs w:val="24"/>
          <w:lang w:val="en-US"/>
        </w:rPr>
        <w:t>is</w:t>
      </w:r>
      <w:r w:rsidRPr="00317310">
        <w:rPr>
          <w:rFonts w:ascii="Times New Roman" w:hAnsi="Times New Roman" w:cs="Times New Roman"/>
          <w:sz w:val="24"/>
          <w:szCs w:val="24"/>
        </w:rPr>
        <w:t xml:space="preserve"> </w:t>
      </w:r>
      <w:r w:rsidRPr="00317310">
        <w:rPr>
          <w:rFonts w:ascii="Times New Roman" w:hAnsi="Times New Roman" w:cs="Times New Roman"/>
          <w:sz w:val="24"/>
          <w:szCs w:val="24"/>
          <w:lang w:val="en-US"/>
        </w:rPr>
        <w:t>an</w:t>
      </w:r>
      <w:r w:rsidRPr="00317310">
        <w:rPr>
          <w:rFonts w:ascii="Times New Roman" w:hAnsi="Times New Roman" w:cs="Times New Roman"/>
          <w:sz w:val="24"/>
          <w:szCs w:val="24"/>
        </w:rPr>
        <w:t xml:space="preserve"> </w:t>
      </w:r>
      <w:r w:rsidRPr="00317310">
        <w:rPr>
          <w:rFonts w:ascii="Times New Roman" w:hAnsi="Times New Roman" w:cs="Times New Roman"/>
          <w:sz w:val="24"/>
          <w:szCs w:val="24"/>
          <w:lang w:val="en-US"/>
        </w:rPr>
        <w:t>SME</w:t>
      </w:r>
      <w:r w:rsidRPr="00317310">
        <w:rPr>
          <w:rFonts w:ascii="Times New Roman" w:hAnsi="Times New Roman" w:cs="Times New Roman"/>
          <w:sz w:val="24"/>
          <w:szCs w:val="24"/>
        </w:rPr>
        <w:t xml:space="preserve">?» за </w:t>
      </w:r>
      <w:proofErr w:type="spellStart"/>
      <w:r w:rsidRPr="00317310">
        <w:rPr>
          <w:rFonts w:ascii="Times New Roman" w:hAnsi="Times New Roman" w:cs="Times New Roman"/>
          <w:sz w:val="24"/>
          <w:szCs w:val="24"/>
        </w:rPr>
        <w:t>адресою</w:t>
      </w:r>
      <w:proofErr w:type="spellEnd"/>
      <w:r w:rsidRPr="00317310">
        <w:rPr>
          <w:rFonts w:ascii="Times New Roman" w:hAnsi="Times New Roman" w:cs="Times New Roman"/>
          <w:sz w:val="24"/>
          <w:szCs w:val="24"/>
        </w:rPr>
        <w:t xml:space="preserve"> </w:t>
      </w:r>
      <w:r w:rsidRPr="00317310">
        <w:rPr>
          <w:rFonts w:ascii="Times New Roman" w:hAnsi="Times New Roman" w:cs="Times New Roman"/>
          <w:sz w:val="24"/>
          <w:szCs w:val="24"/>
          <w:lang w:val="en-US"/>
        </w:rPr>
        <w:t>http</w:t>
      </w:r>
      <w:r w:rsidRPr="00317310">
        <w:rPr>
          <w:rFonts w:ascii="Times New Roman" w:hAnsi="Times New Roman" w:cs="Times New Roman"/>
          <w:sz w:val="24"/>
          <w:szCs w:val="24"/>
        </w:rPr>
        <w:t>://</w:t>
      </w:r>
      <w:proofErr w:type="spellStart"/>
      <w:r w:rsidRPr="00317310">
        <w:rPr>
          <w:rFonts w:ascii="Times New Roman" w:hAnsi="Times New Roman" w:cs="Times New Roman"/>
          <w:sz w:val="24"/>
          <w:szCs w:val="24"/>
          <w:lang w:val="en-US"/>
        </w:rPr>
        <w:t>ec</w:t>
      </w:r>
      <w:proofErr w:type="spellEnd"/>
      <w:r w:rsidRPr="00317310">
        <w:rPr>
          <w:rFonts w:ascii="Times New Roman" w:hAnsi="Times New Roman" w:cs="Times New Roman"/>
          <w:sz w:val="24"/>
          <w:szCs w:val="24"/>
        </w:rPr>
        <w:t>.</w:t>
      </w:r>
      <w:proofErr w:type="spellStart"/>
      <w:r w:rsidRPr="00317310">
        <w:rPr>
          <w:rFonts w:ascii="Times New Roman" w:hAnsi="Times New Roman" w:cs="Times New Roman"/>
          <w:sz w:val="24"/>
          <w:szCs w:val="24"/>
          <w:lang w:val="en-US"/>
        </w:rPr>
        <w:t>europa</w:t>
      </w:r>
      <w:proofErr w:type="spellEnd"/>
      <w:r w:rsidRPr="00317310">
        <w:rPr>
          <w:rFonts w:ascii="Times New Roman" w:hAnsi="Times New Roman" w:cs="Times New Roman"/>
          <w:sz w:val="24"/>
          <w:szCs w:val="24"/>
        </w:rPr>
        <w:t>.</w:t>
      </w:r>
      <w:proofErr w:type="spellStart"/>
      <w:r w:rsidRPr="00317310">
        <w:rPr>
          <w:rFonts w:ascii="Times New Roman" w:hAnsi="Times New Roman" w:cs="Times New Roman"/>
          <w:sz w:val="24"/>
          <w:szCs w:val="24"/>
          <w:lang w:val="en-US"/>
        </w:rPr>
        <w:t>eu</w:t>
      </w:r>
      <w:proofErr w:type="spellEnd"/>
      <w:r w:rsidRPr="00317310">
        <w:rPr>
          <w:rFonts w:ascii="Times New Roman" w:hAnsi="Times New Roman" w:cs="Times New Roman"/>
          <w:sz w:val="24"/>
          <w:szCs w:val="24"/>
        </w:rPr>
        <w:t>/</w:t>
      </w:r>
      <w:r w:rsidRPr="00317310">
        <w:rPr>
          <w:rFonts w:ascii="Times New Roman" w:hAnsi="Times New Roman" w:cs="Times New Roman"/>
          <w:sz w:val="24"/>
          <w:szCs w:val="24"/>
          <w:lang w:val="en-US"/>
        </w:rPr>
        <w:t>growth</w:t>
      </w:r>
      <w:r w:rsidRPr="00317310">
        <w:rPr>
          <w:rFonts w:ascii="Times New Roman" w:hAnsi="Times New Roman" w:cs="Times New Roman"/>
          <w:sz w:val="24"/>
          <w:szCs w:val="24"/>
        </w:rPr>
        <w:t>/</w:t>
      </w:r>
      <w:proofErr w:type="spellStart"/>
      <w:r w:rsidRPr="00317310">
        <w:rPr>
          <w:rFonts w:ascii="Times New Roman" w:hAnsi="Times New Roman" w:cs="Times New Roman"/>
          <w:sz w:val="24"/>
          <w:szCs w:val="24"/>
          <w:lang w:val="en-US"/>
        </w:rPr>
        <w:t>smes</w:t>
      </w:r>
      <w:proofErr w:type="spellEnd"/>
      <w:r w:rsidRPr="00317310">
        <w:rPr>
          <w:rFonts w:ascii="Times New Roman" w:hAnsi="Times New Roman" w:cs="Times New Roman"/>
          <w:sz w:val="24"/>
          <w:szCs w:val="24"/>
        </w:rPr>
        <w:t>/</w:t>
      </w:r>
      <w:r w:rsidRPr="00317310">
        <w:rPr>
          <w:rFonts w:ascii="Times New Roman" w:hAnsi="Times New Roman" w:cs="Times New Roman"/>
          <w:sz w:val="24"/>
          <w:szCs w:val="24"/>
          <w:lang w:val="en-US"/>
        </w:rPr>
        <w:t>business</w:t>
      </w:r>
      <w:r w:rsidRPr="00317310">
        <w:rPr>
          <w:rFonts w:ascii="Times New Roman" w:hAnsi="Times New Roman" w:cs="Times New Roman"/>
          <w:sz w:val="24"/>
          <w:szCs w:val="24"/>
        </w:rPr>
        <w:t>-</w:t>
      </w:r>
      <w:r w:rsidRPr="00317310">
        <w:rPr>
          <w:rFonts w:ascii="Times New Roman" w:hAnsi="Times New Roman" w:cs="Times New Roman"/>
          <w:sz w:val="24"/>
          <w:szCs w:val="24"/>
          <w:lang w:val="en-US"/>
        </w:rPr>
        <w:t>friendly</w:t>
      </w:r>
      <w:r w:rsidRPr="00317310">
        <w:rPr>
          <w:rFonts w:ascii="Times New Roman" w:hAnsi="Times New Roman" w:cs="Times New Roman"/>
          <w:sz w:val="24"/>
          <w:szCs w:val="24"/>
        </w:rPr>
        <w:t>-</w:t>
      </w:r>
      <w:r w:rsidRPr="00317310">
        <w:rPr>
          <w:rFonts w:ascii="Times New Roman" w:hAnsi="Times New Roman" w:cs="Times New Roman"/>
          <w:sz w:val="24"/>
          <w:szCs w:val="24"/>
          <w:lang w:val="en-US"/>
        </w:rPr>
        <w:t>environment</w:t>
      </w:r>
      <w:r w:rsidRPr="00317310">
        <w:rPr>
          <w:rFonts w:ascii="Times New Roman" w:hAnsi="Times New Roman" w:cs="Times New Roman"/>
          <w:sz w:val="24"/>
          <w:szCs w:val="24"/>
        </w:rPr>
        <w:t>/</w:t>
      </w:r>
      <w:proofErr w:type="spellStart"/>
      <w:r w:rsidRPr="00317310">
        <w:rPr>
          <w:rFonts w:ascii="Times New Roman" w:hAnsi="Times New Roman" w:cs="Times New Roman"/>
          <w:sz w:val="24"/>
          <w:szCs w:val="24"/>
          <w:lang w:val="en-US"/>
        </w:rPr>
        <w:t>sme</w:t>
      </w:r>
      <w:proofErr w:type="spellEnd"/>
      <w:r w:rsidRPr="00317310">
        <w:rPr>
          <w:rFonts w:ascii="Times New Roman" w:hAnsi="Times New Roman" w:cs="Times New Roman"/>
          <w:sz w:val="24"/>
          <w:szCs w:val="24"/>
        </w:rPr>
        <w:t>-</w:t>
      </w:r>
      <w:r w:rsidRPr="00317310">
        <w:rPr>
          <w:rFonts w:ascii="Times New Roman" w:hAnsi="Times New Roman" w:cs="Times New Roman"/>
          <w:sz w:val="24"/>
          <w:szCs w:val="24"/>
          <w:lang w:val="en-US"/>
        </w:rPr>
        <w:t>definition</w:t>
      </w:r>
      <w:r w:rsidRPr="00317310">
        <w:rPr>
          <w:rFonts w:ascii="Times New Roman" w:hAnsi="Times New Roman" w:cs="Times New Roman"/>
          <w:sz w:val="24"/>
          <w:szCs w:val="24"/>
        </w:rPr>
        <w:t>_</w:t>
      </w:r>
      <w:proofErr w:type="spellStart"/>
      <w:r w:rsidRPr="00317310">
        <w:rPr>
          <w:rFonts w:ascii="Times New Roman" w:hAnsi="Times New Roman" w:cs="Times New Roman"/>
          <w:sz w:val="24"/>
          <w:szCs w:val="24"/>
          <w:lang w:val="en-US"/>
        </w:rPr>
        <w:t>en</w:t>
      </w:r>
      <w:proofErr w:type="spellEnd"/>
      <w:r w:rsidRPr="00317310">
        <w:rPr>
          <w:rFonts w:ascii="Times New Roman" w:hAnsi="Times New Roman" w:cs="Times New Roman"/>
          <w:sz w:val="24"/>
          <w:szCs w:val="24"/>
        </w:rPr>
        <w:t>. Визначення Міжнародної фінансової корпорації див. у посібнику «</w:t>
      </w:r>
      <w:r w:rsidRPr="00317310">
        <w:rPr>
          <w:rFonts w:ascii="Times New Roman" w:hAnsi="Times New Roman" w:cs="Times New Roman"/>
          <w:sz w:val="24"/>
          <w:szCs w:val="24"/>
          <w:lang w:val="en-US"/>
        </w:rPr>
        <w:t>The</w:t>
      </w:r>
      <w:r w:rsidRPr="00317310">
        <w:rPr>
          <w:rFonts w:ascii="Times New Roman" w:hAnsi="Times New Roman" w:cs="Times New Roman"/>
          <w:sz w:val="24"/>
          <w:szCs w:val="24"/>
        </w:rPr>
        <w:t xml:space="preserve"> </w:t>
      </w:r>
      <w:r w:rsidRPr="00317310">
        <w:rPr>
          <w:rFonts w:ascii="Times New Roman" w:hAnsi="Times New Roman" w:cs="Times New Roman"/>
          <w:sz w:val="24"/>
          <w:szCs w:val="24"/>
          <w:lang w:val="en-US"/>
        </w:rPr>
        <w:t>SME</w:t>
      </w:r>
      <w:r w:rsidRPr="00317310">
        <w:rPr>
          <w:rFonts w:ascii="Times New Roman" w:hAnsi="Times New Roman" w:cs="Times New Roman"/>
          <w:sz w:val="24"/>
          <w:szCs w:val="24"/>
        </w:rPr>
        <w:t xml:space="preserve"> </w:t>
      </w:r>
      <w:r w:rsidRPr="00317310">
        <w:rPr>
          <w:rFonts w:ascii="Times New Roman" w:hAnsi="Times New Roman" w:cs="Times New Roman"/>
          <w:sz w:val="24"/>
          <w:szCs w:val="24"/>
          <w:lang w:val="en-US"/>
        </w:rPr>
        <w:t>Banking</w:t>
      </w:r>
      <w:r w:rsidRPr="00317310">
        <w:rPr>
          <w:rFonts w:ascii="Times New Roman" w:hAnsi="Times New Roman" w:cs="Times New Roman"/>
          <w:sz w:val="24"/>
          <w:szCs w:val="24"/>
        </w:rPr>
        <w:t xml:space="preserve"> </w:t>
      </w:r>
      <w:r w:rsidRPr="00317310">
        <w:rPr>
          <w:rFonts w:ascii="Times New Roman" w:hAnsi="Times New Roman" w:cs="Times New Roman"/>
          <w:sz w:val="24"/>
          <w:szCs w:val="24"/>
          <w:lang w:val="en-US"/>
        </w:rPr>
        <w:t>Knowledge</w:t>
      </w:r>
      <w:r w:rsidRPr="00317310">
        <w:rPr>
          <w:rFonts w:ascii="Times New Roman" w:hAnsi="Times New Roman" w:cs="Times New Roman"/>
          <w:sz w:val="24"/>
          <w:szCs w:val="24"/>
        </w:rPr>
        <w:t xml:space="preserve"> </w:t>
      </w:r>
      <w:r w:rsidRPr="00317310">
        <w:rPr>
          <w:rFonts w:ascii="Times New Roman" w:hAnsi="Times New Roman" w:cs="Times New Roman"/>
          <w:sz w:val="24"/>
          <w:szCs w:val="24"/>
          <w:lang w:val="en-US"/>
        </w:rPr>
        <w:t>Guide</w:t>
      </w:r>
      <w:r w:rsidRPr="00317310">
        <w:rPr>
          <w:rFonts w:ascii="Times New Roman" w:hAnsi="Times New Roman" w:cs="Times New Roman"/>
          <w:sz w:val="24"/>
          <w:szCs w:val="24"/>
        </w:rPr>
        <w:t xml:space="preserve">» за </w:t>
      </w:r>
      <w:proofErr w:type="spellStart"/>
      <w:r w:rsidRPr="00317310">
        <w:rPr>
          <w:rFonts w:ascii="Times New Roman" w:hAnsi="Times New Roman" w:cs="Times New Roman"/>
          <w:sz w:val="24"/>
          <w:szCs w:val="24"/>
        </w:rPr>
        <w:t>адресою</w:t>
      </w:r>
      <w:proofErr w:type="spellEnd"/>
      <w:r w:rsidRPr="00317310">
        <w:rPr>
          <w:rFonts w:ascii="Times New Roman" w:hAnsi="Times New Roman" w:cs="Times New Roman"/>
          <w:sz w:val="24"/>
          <w:szCs w:val="24"/>
        </w:rPr>
        <w:t xml:space="preserve"> https://www.ifc.org/wps/wcm/connect/b4f9be0049585ff9a192b519583b6d16/SMEE.pdf?MOD=AJPERES.</w:t>
      </w:r>
    </w:p>
  </w:endnote>
  <w:endnote w:id="3">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r w:rsidRPr="00317310">
        <w:rPr>
          <w:rFonts w:ascii="Times New Roman" w:hAnsi="Times New Roman" w:cs="Times New Roman"/>
          <w:sz w:val="24"/>
          <w:szCs w:val="24"/>
        </w:rPr>
        <w:t>Європейський союз, Організація Об’єднаних Націй, Світовий банк. Україна. Оцінка відновлення і розбудови миру, частина 2: Звіти за компонентами, березень 2015 р., с. 54.</w:t>
      </w:r>
    </w:p>
  </w:endnote>
  <w:endnote w:id="4">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r w:rsidRPr="00317310">
        <w:rPr>
          <w:rFonts w:ascii="Times New Roman" w:hAnsi="Times New Roman" w:cs="Times New Roman"/>
          <w:sz w:val="24"/>
          <w:szCs w:val="24"/>
        </w:rPr>
        <w:t>До числа цих агенцій входили Європейська комісія, різні органи Організації Об’єднаних Націй, а також Посольства Німеччини, Великобританії і Канади.</w:t>
      </w:r>
    </w:p>
  </w:endnote>
  <w:endnote w:id="5">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r w:rsidRPr="00317310">
        <w:rPr>
          <w:rFonts w:ascii="Times New Roman" w:hAnsi="Times New Roman" w:cs="Times New Roman"/>
          <w:sz w:val="24"/>
          <w:szCs w:val="24"/>
        </w:rPr>
        <w:t xml:space="preserve">Див. </w:t>
      </w:r>
      <w:proofErr w:type="spellStart"/>
      <w:r w:rsidRPr="00317310">
        <w:rPr>
          <w:rFonts w:ascii="Times New Roman" w:hAnsi="Times New Roman" w:cs="Times New Roman"/>
          <w:sz w:val="24"/>
          <w:szCs w:val="24"/>
        </w:rPr>
        <w:t>http</w:t>
      </w:r>
      <w:proofErr w:type="spellEnd"/>
      <w:r w:rsidRPr="00317310">
        <w:rPr>
          <w:rFonts w:ascii="Times New Roman" w:hAnsi="Times New Roman" w:cs="Times New Roman"/>
          <w:sz w:val="24"/>
          <w:szCs w:val="24"/>
        </w:rPr>
        <w:t>://</w:t>
      </w:r>
      <w:proofErr w:type="spellStart"/>
      <w:r w:rsidRPr="00317310">
        <w:rPr>
          <w:rFonts w:ascii="Times New Roman" w:hAnsi="Times New Roman" w:cs="Times New Roman"/>
          <w:sz w:val="24"/>
          <w:szCs w:val="24"/>
        </w:rPr>
        <w:t>zakon2.rada.gov.ua</w:t>
      </w:r>
      <w:proofErr w:type="spellEnd"/>
      <w:r w:rsidRPr="00317310">
        <w:rPr>
          <w:rFonts w:ascii="Times New Roman" w:hAnsi="Times New Roman" w:cs="Times New Roman"/>
          <w:sz w:val="24"/>
          <w:szCs w:val="24"/>
        </w:rPr>
        <w:t>/</w:t>
      </w:r>
      <w:proofErr w:type="spellStart"/>
      <w:r w:rsidRPr="00317310">
        <w:rPr>
          <w:rFonts w:ascii="Times New Roman" w:hAnsi="Times New Roman" w:cs="Times New Roman"/>
          <w:sz w:val="24"/>
          <w:szCs w:val="24"/>
        </w:rPr>
        <w:t>laws</w:t>
      </w:r>
      <w:proofErr w:type="spellEnd"/>
      <w:r w:rsidRPr="00317310">
        <w:rPr>
          <w:rFonts w:ascii="Times New Roman" w:hAnsi="Times New Roman" w:cs="Times New Roman"/>
          <w:sz w:val="24"/>
          <w:szCs w:val="24"/>
        </w:rPr>
        <w:t>/</w:t>
      </w:r>
      <w:proofErr w:type="spellStart"/>
      <w:r w:rsidRPr="00317310">
        <w:rPr>
          <w:rFonts w:ascii="Times New Roman" w:hAnsi="Times New Roman" w:cs="Times New Roman"/>
          <w:sz w:val="24"/>
          <w:szCs w:val="24"/>
        </w:rPr>
        <w:t>show</w:t>
      </w:r>
      <w:proofErr w:type="spellEnd"/>
      <w:r w:rsidRPr="00317310">
        <w:rPr>
          <w:rFonts w:ascii="Times New Roman" w:hAnsi="Times New Roman" w:cs="Times New Roman"/>
          <w:sz w:val="24"/>
          <w:szCs w:val="24"/>
        </w:rPr>
        <w:t>/8-2017-р.</w:t>
      </w:r>
    </w:p>
  </w:endnote>
  <w:endnote w:id="6">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r w:rsidRPr="00317310">
        <w:rPr>
          <w:rFonts w:ascii="Times New Roman" w:hAnsi="Times New Roman" w:cs="Times New Roman"/>
          <w:sz w:val="24"/>
          <w:szCs w:val="24"/>
        </w:rPr>
        <w:t>Наказ № 144 визначає порядок перетину лінії зіткнення. Він набув чинності 11 січня 2015 року, коли Служба безпеки України (</w:t>
      </w:r>
      <w:proofErr w:type="spellStart"/>
      <w:r w:rsidRPr="00317310">
        <w:rPr>
          <w:rFonts w:ascii="Times New Roman" w:hAnsi="Times New Roman" w:cs="Times New Roman"/>
          <w:sz w:val="24"/>
          <w:szCs w:val="24"/>
        </w:rPr>
        <w:t>СБУ</w:t>
      </w:r>
      <w:proofErr w:type="spellEnd"/>
      <w:r w:rsidRPr="00317310">
        <w:rPr>
          <w:rFonts w:ascii="Times New Roman" w:hAnsi="Times New Roman" w:cs="Times New Roman"/>
          <w:sz w:val="24"/>
          <w:szCs w:val="24"/>
        </w:rPr>
        <w:t>) оголосила про запровадження Тимчасового порядку контролю за переміщенням осіб, транспортних засобів та вантажів вздовж лінії зіткнення у межах Донецької та Луганської областей (Наказ № 144), що регулює в’їзд і виїзд з окупованих територій Донбасу.</w:t>
      </w:r>
    </w:p>
  </w:endnote>
  <w:endnote w:id="7">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r w:rsidRPr="0097643F">
        <w:rPr>
          <w:rFonts w:ascii="Times New Roman" w:hAnsi="Times New Roman" w:cs="Times New Roman"/>
          <w:sz w:val="24"/>
          <w:szCs w:val="24"/>
        </w:rPr>
        <w:t>Державну цільову програму з відновлення та розбудови миру в східних регіонах України</w:t>
      </w:r>
      <w:r w:rsidRPr="00317310">
        <w:rPr>
          <w:rFonts w:ascii="Times New Roman" w:hAnsi="Times New Roman" w:cs="Times New Roman"/>
          <w:sz w:val="24"/>
          <w:szCs w:val="24"/>
        </w:rPr>
        <w:t xml:space="preserve"> було розроблено, але Верховна Рада ще має її прийняти</w:t>
      </w:r>
      <w:r>
        <w:rPr>
          <w:rFonts w:ascii="Times New Roman" w:hAnsi="Times New Roman" w:cs="Times New Roman"/>
          <w:sz w:val="24"/>
          <w:szCs w:val="24"/>
        </w:rPr>
        <w:t>. Огляд Програми, яка наразі да</w:t>
      </w:r>
      <w:r w:rsidRPr="00317310">
        <w:rPr>
          <w:rFonts w:ascii="Times New Roman" w:hAnsi="Times New Roman" w:cs="Times New Roman"/>
          <w:sz w:val="24"/>
          <w:szCs w:val="24"/>
        </w:rPr>
        <w:t xml:space="preserve">є найбільш чітке уявлення про наміри </w:t>
      </w:r>
      <w:r>
        <w:rPr>
          <w:rFonts w:ascii="Times New Roman" w:hAnsi="Times New Roman" w:cs="Times New Roman"/>
          <w:sz w:val="24"/>
          <w:szCs w:val="24"/>
        </w:rPr>
        <w:t xml:space="preserve">української влади </w:t>
      </w:r>
      <w:r w:rsidRPr="00317310">
        <w:rPr>
          <w:rFonts w:ascii="Times New Roman" w:hAnsi="Times New Roman" w:cs="Times New Roman"/>
          <w:sz w:val="24"/>
          <w:szCs w:val="24"/>
        </w:rPr>
        <w:t xml:space="preserve">щодо реінтеграції </w:t>
      </w:r>
      <w:proofErr w:type="spellStart"/>
      <w:r>
        <w:rPr>
          <w:rFonts w:ascii="Times New Roman" w:hAnsi="Times New Roman" w:cs="Times New Roman"/>
          <w:sz w:val="24"/>
          <w:szCs w:val="24"/>
        </w:rPr>
        <w:t>КТ</w:t>
      </w:r>
      <w:proofErr w:type="spellEnd"/>
      <w:r w:rsidRPr="00317310">
        <w:rPr>
          <w:rFonts w:ascii="Times New Roman" w:hAnsi="Times New Roman" w:cs="Times New Roman"/>
          <w:sz w:val="24"/>
          <w:szCs w:val="24"/>
        </w:rPr>
        <w:t xml:space="preserve"> та </w:t>
      </w:r>
      <w:r>
        <w:rPr>
          <w:rFonts w:ascii="Times New Roman" w:hAnsi="Times New Roman" w:cs="Times New Roman"/>
          <w:sz w:val="24"/>
          <w:szCs w:val="24"/>
        </w:rPr>
        <w:t>НКТ</w:t>
      </w:r>
      <w:r w:rsidRPr="00317310">
        <w:rPr>
          <w:rFonts w:ascii="Times New Roman" w:hAnsi="Times New Roman" w:cs="Times New Roman"/>
          <w:sz w:val="24"/>
          <w:szCs w:val="24"/>
        </w:rPr>
        <w:t xml:space="preserve"> Донбасу, надається за запитом.</w:t>
      </w:r>
    </w:p>
  </w:endnote>
  <w:endnote w:id="8">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Pr>
          <w:rFonts w:ascii="Times New Roman" w:hAnsi="Times New Roman" w:cs="Times New Roman"/>
          <w:sz w:val="24"/>
          <w:szCs w:val="24"/>
          <w:lang w:val="en-US"/>
        </w:rPr>
        <w:t xml:space="preserve"> REACH, </w:t>
      </w:r>
      <w:r w:rsidRPr="00317310">
        <w:rPr>
          <w:rFonts w:ascii="Times New Roman" w:hAnsi="Times New Roman" w:cs="Times New Roman"/>
          <w:sz w:val="24"/>
          <w:szCs w:val="24"/>
          <w:lang w:val="en-US"/>
        </w:rPr>
        <w:t xml:space="preserve">Thematic Assessment of Local Enterprises and Labor Markets in Eastern Ukraine, </w:t>
      </w:r>
      <w:r w:rsidRPr="00317310">
        <w:rPr>
          <w:rFonts w:ascii="Times New Roman" w:hAnsi="Times New Roman" w:cs="Times New Roman"/>
          <w:sz w:val="24"/>
          <w:szCs w:val="24"/>
        </w:rPr>
        <w:t>березень</w:t>
      </w:r>
      <w:r w:rsidRPr="00317310">
        <w:rPr>
          <w:rFonts w:ascii="Times New Roman" w:hAnsi="Times New Roman" w:cs="Times New Roman"/>
          <w:sz w:val="24"/>
          <w:szCs w:val="24"/>
          <w:lang w:val="en-US"/>
        </w:rPr>
        <w:t xml:space="preserve"> 2016</w:t>
      </w:r>
      <w:r w:rsidRPr="00317310">
        <w:rPr>
          <w:rFonts w:ascii="Times New Roman" w:hAnsi="Times New Roman" w:cs="Times New Roman"/>
          <w:sz w:val="24"/>
          <w:szCs w:val="24"/>
        </w:rPr>
        <w:t> </w:t>
      </w:r>
      <w:proofErr w:type="gramStart"/>
      <w:r w:rsidRPr="00317310">
        <w:rPr>
          <w:rFonts w:ascii="Times New Roman" w:hAnsi="Times New Roman" w:cs="Times New Roman"/>
          <w:sz w:val="24"/>
          <w:szCs w:val="24"/>
        </w:rPr>
        <w:t>р.</w:t>
      </w:r>
      <w:r w:rsidRPr="00317310">
        <w:rPr>
          <w:rFonts w:ascii="Times New Roman" w:hAnsi="Times New Roman" w:cs="Times New Roman"/>
          <w:sz w:val="24"/>
          <w:szCs w:val="24"/>
          <w:lang w:val="en-US"/>
        </w:rPr>
        <w:t>,</w:t>
      </w:r>
      <w:proofErr w:type="gramEnd"/>
      <w:r w:rsidRPr="00317310">
        <w:rPr>
          <w:rFonts w:ascii="Times New Roman" w:hAnsi="Times New Roman" w:cs="Times New Roman"/>
          <w:sz w:val="24"/>
          <w:szCs w:val="24"/>
          <w:lang w:val="en-US"/>
        </w:rPr>
        <w:t xml:space="preserve"> </w:t>
      </w:r>
      <w:r w:rsidRPr="00317310">
        <w:rPr>
          <w:rFonts w:ascii="Times New Roman" w:hAnsi="Times New Roman" w:cs="Times New Roman"/>
          <w:sz w:val="24"/>
          <w:szCs w:val="24"/>
        </w:rPr>
        <w:t>готується до публікації.</w:t>
      </w:r>
    </w:p>
  </w:endnote>
  <w:endnote w:id="9">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r w:rsidRPr="00317310">
        <w:rPr>
          <w:rFonts w:ascii="Times New Roman" w:hAnsi="Times New Roman" w:cs="Times New Roman"/>
          <w:sz w:val="24"/>
          <w:szCs w:val="24"/>
        </w:rPr>
        <w:t xml:space="preserve">Корупційне захоплення держави визначається як дії індивідуальних осіб, груп чи компаній державного та приватного сектору, що мають на меті впливати на формування нормативно-законодавчої бази, указів та інших видів державної політики в своїх інтересах шляхом незаконного і непрозорого надання приватних </w:t>
      </w:r>
      <w:proofErr w:type="spellStart"/>
      <w:r w:rsidRPr="00317310">
        <w:rPr>
          <w:rFonts w:ascii="Times New Roman" w:hAnsi="Times New Roman" w:cs="Times New Roman"/>
          <w:sz w:val="24"/>
          <w:szCs w:val="24"/>
        </w:rPr>
        <w:t>вигод</w:t>
      </w:r>
      <w:proofErr w:type="spellEnd"/>
      <w:r w:rsidRPr="00317310">
        <w:rPr>
          <w:rFonts w:ascii="Times New Roman" w:hAnsi="Times New Roman" w:cs="Times New Roman"/>
          <w:sz w:val="24"/>
          <w:szCs w:val="24"/>
        </w:rPr>
        <w:t xml:space="preserve"> державним чиновникам (</w:t>
      </w:r>
      <w:r w:rsidRPr="00317310">
        <w:rPr>
          <w:rFonts w:ascii="Times New Roman" w:hAnsi="Times New Roman" w:cs="Times New Roman"/>
          <w:sz w:val="24"/>
          <w:szCs w:val="24"/>
          <w:lang w:val="en-US"/>
        </w:rPr>
        <w:t>Hellman</w:t>
      </w:r>
      <w:r w:rsidRPr="00317310">
        <w:rPr>
          <w:rFonts w:ascii="Times New Roman" w:hAnsi="Times New Roman" w:cs="Times New Roman"/>
          <w:sz w:val="24"/>
          <w:szCs w:val="24"/>
        </w:rPr>
        <w:t xml:space="preserve"> </w:t>
      </w:r>
      <w:r w:rsidRPr="00317310">
        <w:rPr>
          <w:rFonts w:ascii="Times New Roman" w:hAnsi="Times New Roman" w:cs="Times New Roman"/>
          <w:sz w:val="24"/>
          <w:szCs w:val="24"/>
          <w:lang w:val="en-US"/>
        </w:rPr>
        <w:t>and</w:t>
      </w:r>
      <w:r w:rsidRPr="00317310">
        <w:rPr>
          <w:rFonts w:ascii="Times New Roman" w:hAnsi="Times New Roman" w:cs="Times New Roman"/>
          <w:sz w:val="24"/>
          <w:szCs w:val="24"/>
        </w:rPr>
        <w:t xml:space="preserve"> </w:t>
      </w:r>
      <w:r w:rsidRPr="00317310">
        <w:rPr>
          <w:rFonts w:ascii="Times New Roman" w:hAnsi="Times New Roman" w:cs="Times New Roman"/>
          <w:sz w:val="24"/>
          <w:szCs w:val="24"/>
          <w:lang w:val="en-US"/>
        </w:rPr>
        <w:t>Kaufmann</w:t>
      </w:r>
      <w:r w:rsidRPr="00317310">
        <w:rPr>
          <w:rFonts w:ascii="Times New Roman" w:hAnsi="Times New Roman" w:cs="Times New Roman"/>
          <w:sz w:val="24"/>
          <w:szCs w:val="24"/>
        </w:rPr>
        <w:t>, 2001).</w:t>
      </w:r>
    </w:p>
  </w:endnote>
  <w:endnote w:id="10">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r w:rsidRPr="00317310">
        <w:rPr>
          <w:rFonts w:ascii="Times New Roman" w:hAnsi="Times New Roman" w:cs="Times New Roman"/>
          <w:sz w:val="24"/>
          <w:szCs w:val="24"/>
        </w:rPr>
        <w:t>До числа секторів, які контролюються таким чином, нині належить енергетика, металургія, видобування корисних копалин, хімічне виробництво і віднедавна сільське господарство.</w:t>
      </w:r>
    </w:p>
  </w:endnote>
  <w:endnote w:id="11">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r w:rsidRPr="00317310">
        <w:rPr>
          <w:rFonts w:ascii="Times New Roman" w:hAnsi="Times New Roman" w:cs="Times New Roman"/>
          <w:sz w:val="24"/>
          <w:szCs w:val="24"/>
        </w:rPr>
        <w:t>Управління Верховного комісара Організації Об’єднаних Націй з прав людини (</w:t>
      </w:r>
      <w:proofErr w:type="spellStart"/>
      <w:r w:rsidRPr="00317310">
        <w:rPr>
          <w:rFonts w:ascii="Times New Roman" w:hAnsi="Times New Roman" w:cs="Times New Roman"/>
          <w:sz w:val="24"/>
          <w:szCs w:val="24"/>
        </w:rPr>
        <w:t>УВКПЛ</w:t>
      </w:r>
      <w:proofErr w:type="spellEnd"/>
      <w:r w:rsidRPr="00317310">
        <w:rPr>
          <w:rFonts w:ascii="Times New Roman" w:hAnsi="Times New Roman" w:cs="Times New Roman"/>
          <w:sz w:val="24"/>
          <w:szCs w:val="24"/>
        </w:rPr>
        <w:t xml:space="preserve"> ООН), Доповідь щодо ситуації з правами людини в Україні 16 листопада 2016 р. – 15 лютого 2017 р., березень 2017 р. за </w:t>
      </w:r>
      <w:proofErr w:type="spellStart"/>
      <w:r w:rsidRPr="00317310">
        <w:rPr>
          <w:rFonts w:ascii="Times New Roman" w:hAnsi="Times New Roman" w:cs="Times New Roman"/>
          <w:sz w:val="24"/>
          <w:szCs w:val="24"/>
        </w:rPr>
        <w:t>адресою</w:t>
      </w:r>
      <w:proofErr w:type="spellEnd"/>
      <w:r w:rsidRPr="00317310">
        <w:rPr>
          <w:rFonts w:ascii="Times New Roman" w:hAnsi="Times New Roman" w:cs="Times New Roman"/>
          <w:sz w:val="24"/>
          <w:szCs w:val="24"/>
        </w:rPr>
        <w:t xml:space="preserve"> </w:t>
      </w:r>
      <w:r w:rsidRPr="00317310">
        <w:rPr>
          <w:rFonts w:ascii="Times New Roman" w:hAnsi="Times New Roman" w:cs="Times New Roman"/>
          <w:sz w:val="24"/>
          <w:szCs w:val="24"/>
          <w:lang w:val="en-US"/>
        </w:rPr>
        <w:t>http</w:t>
      </w:r>
      <w:r w:rsidRPr="00317310">
        <w:rPr>
          <w:rFonts w:ascii="Times New Roman" w:hAnsi="Times New Roman" w:cs="Times New Roman"/>
          <w:sz w:val="24"/>
          <w:szCs w:val="24"/>
        </w:rPr>
        <w:t>://</w:t>
      </w:r>
      <w:r w:rsidRPr="00317310">
        <w:rPr>
          <w:rFonts w:ascii="Times New Roman" w:hAnsi="Times New Roman" w:cs="Times New Roman"/>
          <w:sz w:val="24"/>
          <w:szCs w:val="24"/>
          <w:lang w:val="en-US"/>
        </w:rPr>
        <w:t>www</w:t>
      </w:r>
      <w:r w:rsidRPr="00317310">
        <w:rPr>
          <w:rFonts w:ascii="Times New Roman" w:hAnsi="Times New Roman" w:cs="Times New Roman"/>
          <w:sz w:val="24"/>
          <w:szCs w:val="24"/>
        </w:rPr>
        <w:t>.</w:t>
      </w:r>
      <w:r w:rsidRPr="00317310">
        <w:rPr>
          <w:rFonts w:ascii="Times New Roman" w:hAnsi="Times New Roman" w:cs="Times New Roman"/>
          <w:sz w:val="24"/>
          <w:szCs w:val="24"/>
          <w:lang w:val="en-US"/>
        </w:rPr>
        <w:t>un</w:t>
      </w:r>
      <w:r w:rsidRPr="00317310">
        <w:rPr>
          <w:rFonts w:ascii="Times New Roman" w:hAnsi="Times New Roman" w:cs="Times New Roman"/>
          <w:sz w:val="24"/>
          <w:szCs w:val="24"/>
        </w:rPr>
        <w:t>.</w:t>
      </w:r>
      <w:r w:rsidRPr="00317310">
        <w:rPr>
          <w:rFonts w:ascii="Times New Roman" w:hAnsi="Times New Roman" w:cs="Times New Roman"/>
          <w:sz w:val="24"/>
          <w:szCs w:val="24"/>
          <w:lang w:val="en-US"/>
        </w:rPr>
        <w:t>org</w:t>
      </w:r>
      <w:r w:rsidRPr="00317310">
        <w:rPr>
          <w:rFonts w:ascii="Times New Roman" w:hAnsi="Times New Roman" w:cs="Times New Roman"/>
          <w:sz w:val="24"/>
          <w:szCs w:val="24"/>
        </w:rPr>
        <w:t>.</w:t>
      </w:r>
      <w:proofErr w:type="spellStart"/>
      <w:r w:rsidRPr="00317310">
        <w:rPr>
          <w:rFonts w:ascii="Times New Roman" w:hAnsi="Times New Roman" w:cs="Times New Roman"/>
          <w:sz w:val="24"/>
          <w:szCs w:val="24"/>
          <w:lang w:val="en-US"/>
        </w:rPr>
        <w:t>ua</w:t>
      </w:r>
      <w:proofErr w:type="spellEnd"/>
      <w:r w:rsidRPr="00317310">
        <w:rPr>
          <w:rFonts w:ascii="Times New Roman" w:hAnsi="Times New Roman" w:cs="Times New Roman"/>
          <w:sz w:val="24"/>
          <w:szCs w:val="24"/>
        </w:rPr>
        <w:t>/</w:t>
      </w:r>
      <w:proofErr w:type="spellStart"/>
      <w:r w:rsidRPr="00317310">
        <w:rPr>
          <w:rFonts w:ascii="Times New Roman" w:hAnsi="Times New Roman" w:cs="Times New Roman"/>
          <w:sz w:val="24"/>
          <w:szCs w:val="24"/>
          <w:lang w:val="en-US"/>
        </w:rPr>
        <w:t>ua</w:t>
      </w:r>
      <w:proofErr w:type="spellEnd"/>
      <w:r w:rsidRPr="00317310">
        <w:rPr>
          <w:rFonts w:ascii="Times New Roman" w:hAnsi="Times New Roman" w:cs="Times New Roman"/>
          <w:sz w:val="24"/>
          <w:szCs w:val="24"/>
        </w:rPr>
        <w:t>/</w:t>
      </w:r>
      <w:proofErr w:type="spellStart"/>
      <w:r w:rsidRPr="00317310">
        <w:rPr>
          <w:rFonts w:ascii="Times New Roman" w:hAnsi="Times New Roman" w:cs="Times New Roman"/>
          <w:sz w:val="24"/>
          <w:szCs w:val="24"/>
          <w:lang w:val="en-US"/>
        </w:rPr>
        <w:t>publikatsii</w:t>
      </w:r>
      <w:proofErr w:type="spellEnd"/>
      <w:r w:rsidRPr="00317310">
        <w:rPr>
          <w:rFonts w:ascii="Times New Roman" w:hAnsi="Times New Roman" w:cs="Times New Roman"/>
          <w:sz w:val="24"/>
          <w:szCs w:val="24"/>
        </w:rPr>
        <w:t>-</w:t>
      </w:r>
      <w:r w:rsidRPr="00317310">
        <w:rPr>
          <w:rFonts w:ascii="Times New Roman" w:hAnsi="Times New Roman" w:cs="Times New Roman"/>
          <w:sz w:val="24"/>
          <w:szCs w:val="24"/>
          <w:lang w:val="en-US"/>
        </w:rPr>
        <w:t>ta</w:t>
      </w:r>
      <w:r w:rsidRPr="00317310">
        <w:rPr>
          <w:rFonts w:ascii="Times New Roman" w:hAnsi="Times New Roman" w:cs="Times New Roman"/>
          <w:sz w:val="24"/>
          <w:szCs w:val="24"/>
        </w:rPr>
        <w:t>-</w:t>
      </w:r>
      <w:proofErr w:type="spellStart"/>
      <w:r w:rsidRPr="00317310">
        <w:rPr>
          <w:rFonts w:ascii="Times New Roman" w:hAnsi="Times New Roman" w:cs="Times New Roman"/>
          <w:sz w:val="24"/>
          <w:szCs w:val="24"/>
          <w:lang w:val="en-US"/>
        </w:rPr>
        <w:t>zvity</w:t>
      </w:r>
      <w:proofErr w:type="spellEnd"/>
      <w:r w:rsidRPr="00317310">
        <w:rPr>
          <w:rFonts w:ascii="Times New Roman" w:hAnsi="Times New Roman" w:cs="Times New Roman"/>
          <w:sz w:val="24"/>
          <w:szCs w:val="24"/>
        </w:rPr>
        <w:t>/</w:t>
      </w:r>
      <w:r w:rsidRPr="00317310">
        <w:rPr>
          <w:rFonts w:ascii="Times New Roman" w:hAnsi="Times New Roman" w:cs="Times New Roman"/>
          <w:sz w:val="24"/>
          <w:szCs w:val="24"/>
          <w:lang w:val="en-US"/>
        </w:rPr>
        <w:t>un</w:t>
      </w:r>
      <w:r w:rsidRPr="00317310">
        <w:rPr>
          <w:rFonts w:ascii="Times New Roman" w:hAnsi="Times New Roman" w:cs="Times New Roman"/>
          <w:sz w:val="24"/>
          <w:szCs w:val="24"/>
        </w:rPr>
        <w:t>-</w:t>
      </w:r>
      <w:r w:rsidRPr="00317310">
        <w:rPr>
          <w:rFonts w:ascii="Times New Roman" w:hAnsi="Times New Roman" w:cs="Times New Roman"/>
          <w:sz w:val="24"/>
          <w:szCs w:val="24"/>
          <w:lang w:val="en-US"/>
        </w:rPr>
        <w:t>in</w:t>
      </w:r>
      <w:r w:rsidRPr="00317310">
        <w:rPr>
          <w:rFonts w:ascii="Times New Roman" w:hAnsi="Times New Roman" w:cs="Times New Roman"/>
          <w:sz w:val="24"/>
          <w:szCs w:val="24"/>
        </w:rPr>
        <w:t>-</w:t>
      </w:r>
      <w:proofErr w:type="spellStart"/>
      <w:r w:rsidRPr="00317310">
        <w:rPr>
          <w:rFonts w:ascii="Times New Roman" w:hAnsi="Times New Roman" w:cs="Times New Roman"/>
          <w:sz w:val="24"/>
          <w:szCs w:val="24"/>
          <w:lang w:val="en-US"/>
        </w:rPr>
        <w:t>ukraine</w:t>
      </w:r>
      <w:proofErr w:type="spellEnd"/>
      <w:r w:rsidRPr="00317310">
        <w:rPr>
          <w:rFonts w:ascii="Times New Roman" w:hAnsi="Times New Roman" w:cs="Times New Roman"/>
          <w:sz w:val="24"/>
          <w:szCs w:val="24"/>
        </w:rPr>
        <w:t>-</w:t>
      </w:r>
      <w:r w:rsidRPr="00317310">
        <w:rPr>
          <w:rFonts w:ascii="Times New Roman" w:hAnsi="Times New Roman" w:cs="Times New Roman"/>
          <w:sz w:val="24"/>
          <w:szCs w:val="24"/>
          <w:lang w:val="en-US"/>
        </w:rPr>
        <w:t>publications</w:t>
      </w:r>
      <w:r w:rsidRPr="00317310">
        <w:rPr>
          <w:rFonts w:ascii="Times New Roman" w:hAnsi="Times New Roman" w:cs="Times New Roman"/>
          <w:sz w:val="24"/>
          <w:szCs w:val="24"/>
        </w:rPr>
        <w:t>/4080-</w:t>
      </w:r>
      <w:proofErr w:type="spellStart"/>
      <w:r w:rsidRPr="00317310">
        <w:rPr>
          <w:rFonts w:ascii="Times New Roman" w:hAnsi="Times New Roman" w:cs="Times New Roman"/>
          <w:sz w:val="24"/>
          <w:szCs w:val="24"/>
          <w:lang w:val="en-US"/>
        </w:rPr>
        <w:t>dopovid</w:t>
      </w:r>
      <w:proofErr w:type="spellEnd"/>
      <w:r w:rsidRPr="00317310">
        <w:rPr>
          <w:rFonts w:ascii="Times New Roman" w:hAnsi="Times New Roman" w:cs="Times New Roman"/>
          <w:sz w:val="24"/>
          <w:szCs w:val="24"/>
        </w:rPr>
        <w:t>-</w:t>
      </w:r>
      <w:proofErr w:type="spellStart"/>
      <w:r w:rsidRPr="00317310">
        <w:rPr>
          <w:rFonts w:ascii="Times New Roman" w:hAnsi="Times New Roman" w:cs="Times New Roman"/>
          <w:sz w:val="24"/>
          <w:szCs w:val="24"/>
          <w:lang w:val="en-US"/>
        </w:rPr>
        <w:t>shchodo</w:t>
      </w:r>
      <w:proofErr w:type="spellEnd"/>
      <w:r w:rsidRPr="00317310">
        <w:rPr>
          <w:rFonts w:ascii="Times New Roman" w:hAnsi="Times New Roman" w:cs="Times New Roman"/>
          <w:sz w:val="24"/>
          <w:szCs w:val="24"/>
        </w:rPr>
        <w:t>-</w:t>
      </w:r>
      <w:proofErr w:type="spellStart"/>
      <w:r w:rsidRPr="00317310">
        <w:rPr>
          <w:rFonts w:ascii="Times New Roman" w:hAnsi="Times New Roman" w:cs="Times New Roman"/>
          <w:sz w:val="24"/>
          <w:szCs w:val="24"/>
          <w:lang w:val="en-US"/>
        </w:rPr>
        <w:t>sytuatsii</w:t>
      </w:r>
      <w:proofErr w:type="spellEnd"/>
      <w:r w:rsidRPr="00317310">
        <w:rPr>
          <w:rFonts w:ascii="Times New Roman" w:hAnsi="Times New Roman" w:cs="Times New Roman"/>
          <w:sz w:val="24"/>
          <w:szCs w:val="24"/>
        </w:rPr>
        <w:t>-</w:t>
      </w:r>
      <w:r w:rsidRPr="00317310">
        <w:rPr>
          <w:rFonts w:ascii="Times New Roman" w:hAnsi="Times New Roman" w:cs="Times New Roman"/>
          <w:sz w:val="24"/>
          <w:szCs w:val="24"/>
          <w:lang w:val="en-US"/>
        </w:rPr>
        <w:t>z</w:t>
      </w:r>
      <w:r w:rsidRPr="00317310">
        <w:rPr>
          <w:rFonts w:ascii="Times New Roman" w:hAnsi="Times New Roman" w:cs="Times New Roman"/>
          <w:sz w:val="24"/>
          <w:szCs w:val="24"/>
        </w:rPr>
        <w:t>-</w:t>
      </w:r>
      <w:proofErr w:type="spellStart"/>
      <w:r w:rsidRPr="00317310">
        <w:rPr>
          <w:rFonts w:ascii="Times New Roman" w:hAnsi="Times New Roman" w:cs="Times New Roman"/>
          <w:sz w:val="24"/>
          <w:szCs w:val="24"/>
          <w:lang w:val="en-US"/>
        </w:rPr>
        <w:t>pravamy</w:t>
      </w:r>
      <w:proofErr w:type="spellEnd"/>
      <w:r w:rsidRPr="00317310">
        <w:rPr>
          <w:rFonts w:ascii="Times New Roman" w:hAnsi="Times New Roman" w:cs="Times New Roman"/>
          <w:sz w:val="24"/>
          <w:szCs w:val="24"/>
        </w:rPr>
        <w:t>-</w:t>
      </w:r>
      <w:proofErr w:type="spellStart"/>
      <w:r w:rsidRPr="00317310">
        <w:rPr>
          <w:rFonts w:ascii="Times New Roman" w:hAnsi="Times New Roman" w:cs="Times New Roman"/>
          <w:sz w:val="24"/>
          <w:szCs w:val="24"/>
          <w:lang w:val="en-US"/>
        </w:rPr>
        <w:t>liudyny</w:t>
      </w:r>
      <w:proofErr w:type="spellEnd"/>
      <w:r w:rsidRPr="00317310">
        <w:rPr>
          <w:rFonts w:ascii="Times New Roman" w:hAnsi="Times New Roman" w:cs="Times New Roman"/>
          <w:sz w:val="24"/>
          <w:szCs w:val="24"/>
        </w:rPr>
        <w:t>-</w:t>
      </w:r>
      <w:r w:rsidRPr="00317310">
        <w:rPr>
          <w:rFonts w:ascii="Times New Roman" w:hAnsi="Times New Roman" w:cs="Times New Roman"/>
          <w:sz w:val="24"/>
          <w:szCs w:val="24"/>
          <w:lang w:val="en-US"/>
        </w:rPr>
        <w:t>v</w:t>
      </w:r>
      <w:r w:rsidRPr="00317310">
        <w:rPr>
          <w:rFonts w:ascii="Times New Roman" w:hAnsi="Times New Roman" w:cs="Times New Roman"/>
          <w:sz w:val="24"/>
          <w:szCs w:val="24"/>
        </w:rPr>
        <w:t>-</w:t>
      </w:r>
      <w:proofErr w:type="spellStart"/>
      <w:r w:rsidRPr="00317310">
        <w:rPr>
          <w:rFonts w:ascii="Times New Roman" w:hAnsi="Times New Roman" w:cs="Times New Roman"/>
          <w:sz w:val="24"/>
          <w:szCs w:val="24"/>
          <w:lang w:val="en-US"/>
        </w:rPr>
        <w:t>ukraini</w:t>
      </w:r>
      <w:proofErr w:type="spellEnd"/>
      <w:r w:rsidRPr="00317310">
        <w:rPr>
          <w:rFonts w:ascii="Times New Roman" w:hAnsi="Times New Roman" w:cs="Times New Roman"/>
          <w:sz w:val="24"/>
          <w:szCs w:val="24"/>
        </w:rPr>
        <w:t>-16-</w:t>
      </w:r>
      <w:proofErr w:type="spellStart"/>
      <w:r w:rsidRPr="00317310">
        <w:rPr>
          <w:rFonts w:ascii="Times New Roman" w:hAnsi="Times New Roman" w:cs="Times New Roman"/>
          <w:sz w:val="24"/>
          <w:szCs w:val="24"/>
          <w:lang w:val="en-US"/>
        </w:rPr>
        <w:t>lystopada</w:t>
      </w:r>
      <w:proofErr w:type="spellEnd"/>
      <w:r w:rsidRPr="00317310">
        <w:rPr>
          <w:rFonts w:ascii="Times New Roman" w:hAnsi="Times New Roman" w:cs="Times New Roman"/>
          <w:sz w:val="24"/>
          <w:szCs w:val="24"/>
        </w:rPr>
        <w:t>-2016-</w:t>
      </w:r>
      <w:r w:rsidRPr="00317310">
        <w:rPr>
          <w:rFonts w:ascii="Times New Roman" w:hAnsi="Times New Roman" w:cs="Times New Roman"/>
          <w:sz w:val="24"/>
          <w:szCs w:val="24"/>
          <w:lang w:val="en-US"/>
        </w:rPr>
        <w:t>r</w:t>
      </w:r>
      <w:r w:rsidRPr="00317310">
        <w:rPr>
          <w:rFonts w:ascii="Times New Roman" w:hAnsi="Times New Roman" w:cs="Times New Roman"/>
          <w:sz w:val="24"/>
          <w:szCs w:val="24"/>
        </w:rPr>
        <w:t>-15-</w:t>
      </w:r>
      <w:proofErr w:type="spellStart"/>
      <w:r w:rsidRPr="00317310">
        <w:rPr>
          <w:rFonts w:ascii="Times New Roman" w:hAnsi="Times New Roman" w:cs="Times New Roman"/>
          <w:sz w:val="24"/>
          <w:szCs w:val="24"/>
          <w:lang w:val="en-US"/>
        </w:rPr>
        <w:t>liutoho</w:t>
      </w:r>
      <w:proofErr w:type="spellEnd"/>
      <w:r w:rsidRPr="00317310">
        <w:rPr>
          <w:rFonts w:ascii="Times New Roman" w:hAnsi="Times New Roman" w:cs="Times New Roman"/>
          <w:sz w:val="24"/>
          <w:szCs w:val="24"/>
        </w:rPr>
        <w:t>-2017-</w:t>
      </w:r>
      <w:r w:rsidRPr="00317310">
        <w:rPr>
          <w:rFonts w:ascii="Times New Roman" w:hAnsi="Times New Roman" w:cs="Times New Roman"/>
          <w:sz w:val="24"/>
          <w:szCs w:val="24"/>
          <w:lang w:val="en-US"/>
        </w:rPr>
        <w:t>r</w:t>
      </w:r>
    </w:p>
  </w:endnote>
  <w:endnote w:id="12">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r w:rsidRPr="00317310">
        <w:rPr>
          <w:rFonts w:ascii="Times New Roman" w:hAnsi="Times New Roman" w:cs="Times New Roman"/>
          <w:sz w:val="24"/>
          <w:szCs w:val="24"/>
        </w:rPr>
        <w:t xml:space="preserve">Після розпаду Радянського Союзу Україна пережила спад промислового виробництва, значно більш масштабний і затяжний порівняно з іншими перехідними економіками. У 1999 році обсяг </w:t>
      </w:r>
      <w:proofErr w:type="spellStart"/>
      <w:r w:rsidRPr="00317310">
        <w:rPr>
          <w:rFonts w:ascii="Times New Roman" w:hAnsi="Times New Roman" w:cs="Times New Roman"/>
          <w:sz w:val="24"/>
          <w:szCs w:val="24"/>
        </w:rPr>
        <w:t>ВВП</w:t>
      </w:r>
      <w:proofErr w:type="spellEnd"/>
      <w:r w:rsidRPr="00317310">
        <w:rPr>
          <w:rFonts w:ascii="Times New Roman" w:hAnsi="Times New Roman" w:cs="Times New Roman"/>
          <w:sz w:val="24"/>
          <w:szCs w:val="24"/>
        </w:rPr>
        <w:t xml:space="preserve"> в реальному вираженні обвалився до 38% відповідного рівня 1989 року. Починаючи з 2000 року, певною мірою завдяки вельми позитивним зовнішнім умовам та окремим початковим стабілізаційним і реформаторським зусиллям спостерігався впевнений підйом і зростання на тлі дуже низьких відправних показників. У період з 2000 по 2007 рік зростання складало в середньому 7% на рік. Починаючи з 2001 по 2008 рік умови торгівлі України покращилися на 50% з урахуванням підвищення експортних цін на сталь і вигідних цін на імпортований природний газ. З погіршенням зовнішніх умов після глобальної фінансової кризи 2008-2009 років, 2009 рік позначився різким скороченням економіки і до 2013 року вона в основному переживала стагнацію. З 2008 по 2013 рік зростання в середньому становило 0,7%. Зрештою, зазнавши подвійного удару внаслідок конфлікту і зниження світових цін на сировинні товари в 2014-2015 роках, обсяги економіки в цей період різко скорочувалися ─ на 8,7% щороку. (Світовий банк:</w:t>
      </w:r>
    </w:p>
  </w:endnote>
  <w:endnote w:id="13">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r w:rsidRPr="00317310">
        <w:rPr>
          <w:rFonts w:ascii="Times New Roman" w:hAnsi="Times New Roman" w:cs="Times New Roman"/>
          <w:sz w:val="24"/>
          <w:szCs w:val="24"/>
        </w:rPr>
        <w:t xml:space="preserve">Приклад всебічного аналізу цих труднощів наведено в публікації </w:t>
      </w:r>
      <w:r w:rsidRPr="00317310">
        <w:rPr>
          <w:rFonts w:ascii="Times New Roman" w:hAnsi="Times New Roman" w:cs="Times New Roman"/>
          <w:sz w:val="24"/>
          <w:szCs w:val="24"/>
          <w:lang w:val="en-US"/>
        </w:rPr>
        <w:t>International</w:t>
      </w:r>
      <w:r w:rsidRPr="00317310">
        <w:rPr>
          <w:rFonts w:ascii="Times New Roman" w:hAnsi="Times New Roman" w:cs="Times New Roman"/>
          <w:sz w:val="24"/>
          <w:szCs w:val="24"/>
        </w:rPr>
        <w:t xml:space="preserve"> </w:t>
      </w:r>
      <w:r w:rsidRPr="00317310">
        <w:rPr>
          <w:rFonts w:ascii="Times New Roman" w:hAnsi="Times New Roman" w:cs="Times New Roman"/>
          <w:sz w:val="24"/>
          <w:szCs w:val="24"/>
          <w:lang w:val="en-US"/>
        </w:rPr>
        <w:t>Crisis</w:t>
      </w:r>
      <w:r w:rsidRPr="00317310">
        <w:rPr>
          <w:rFonts w:ascii="Times New Roman" w:hAnsi="Times New Roman" w:cs="Times New Roman"/>
          <w:sz w:val="24"/>
          <w:szCs w:val="24"/>
        </w:rPr>
        <w:t xml:space="preserve"> </w:t>
      </w:r>
      <w:r w:rsidRPr="00317310">
        <w:rPr>
          <w:rFonts w:ascii="Times New Roman" w:hAnsi="Times New Roman" w:cs="Times New Roman"/>
          <w:sz w:val="24"/>
          <w:szCs w:val="24"/>
          <w:lang w:val="en-US"/>
        </w:rPr>
        <w:t>Group</w:t>
      </w:r>
      <w:r w:rsidRPr="00317310">
        <w:rPr>
          <w:rFonts w:ascii="Times New Roman" w:hAnsi="Times New Roman" w:cs="Times New Roman"/>
          <w:sz w:val="24"/>
          <w:szCs w:val="24"/>
        </w:rPr>
        <w:t>’</w:t>
      </w:r>
      <w:r w:rsidRPr="00317310">
        <w:rPr>
          <w:rFonts w:ascii="Times New Roman" w:hAnsi="Times New Roman" w:cs="Times New Roman"/>
          <w:sz w:val="24"/>
          <w:szCs w:val="24"/>
          <w:lang w:val="en-US"/>
        </w:rPr>
        <w:t>s</w:t>
      </w:r>
      <w:r w:rsidRPr="00317310">
        <w:rPr>
          <w:rFonts w:ascii="Times New Roman" w:hAnsi="Times New Roman" w:cs="Times New Roman"/>
          <w:sz w:val="24"/>
          <w:szCs w:val="24"/>
        </w:rPr>
        <w:t xml:space="preserve"> (</w:t>
      </w:r>
      <w:proofErr w:type="spellStart"/>
      <w:r w:rsidRPr="00317310">
        <w:rPr>
          <w:rFonts w:ascii="Times New Roman" w:hAnsi="Times New Roman" w:cs="Times New Roman"/>
          <w:sz w:val="24"/>
          <w:szCs w:val="24"/>
          <w:lang w:val="en-US"/>
        </w:rPr>
        <w:t>ICG</w:t>
      </w:r>
      <w:proofErr w:type="spellEnd"/>
      <w:r w:rsidRPr="00317310">
        <w:rPr>
          <w:rFonts w:ascii="Times New Roman" w:hAnsi="Times New Roman" w:cs="Times New Roman"/>
          <w:sz w:val="24"/>
          <w:szCs w:val="24"/>
        </w:rPr>
        <w:t xml:space="preserve">), </w:t>
      </w:r>
      <w:r w:rsidRPr="00317310">
        <w:rPr>
          <w:rFonts w:ascii="Times New Roman" w:hAnsi="Times New Roman" w:cs="Times New Roman"/>
          <w:sz w:val="24"/>
          <w:szCs w:val="24"/>
          <w:lang w:val="en-US"/>
        </w:rPr>
        <w:t>Ukraine</w:t>
      </w:r>
      <w:r w:rsidRPr="00317310">
        <w:rPr>
          <w:rFonts w:ascii="Times New Roman" w:hAnsi="Times New Roman" w:cs="Times New Roman"/>
          <w:sz w:val="24"/>
          <w:szCs w:val="24"/>
        </w:rPr>
        <w:t xml:space="preserve">: </w:t>
      </w:r>
      <w:r w:rsidRPr="00317310">
        <w:rPr>
          <w:rFonts w:ascii="Times New Roman" w:hAnsi="Times New Roman" w:cs="Times New Roman"/>
          <w:sz w:val="24"/>
          <w:szCs w:val="24"/>
          <w:lang w:val="en-US"/>
        </w:rPr>
        <w:t>Military</w:t>
      </w:r>
      <w:r w:rsidRPr="00317310">
        <w:rPr>
          <w:rFonts w:ascii="Times New Roman" w:hAnsi="Times New Roman" w:cs="Times New Roman"/>
          <w:sz w:val="24"/>
          <w:szCs w:val="24"/>
        </w:rPr>
        <w:t xml:space="preserve"> </w:t>
      </w:r>
      <w:r w:rsidRPr="00317310">
        <w:rPr>
          <w:rFonts w:ascii="Times New Roman" w:hAnsi="Times New Roman" w:cs="Times New Roman"/>
          <w:sz w:val="24"/>
          <w:szCs w:val="24"/>
          <w:lang w:val="en-US"/>
        </w:rPr>
        <w:t>Deadlock</w:t>
      </w:r>
      <w:r w:rsidRPr="00317310">
        <w:rPr>
          <w:rFonts w:ascii="Times New Roman" w:hAnsi="Times New Roman" w:cs="Times New Roman"/>
          <w:sz w:val="24"/>
          <w:szCs w:val="24"/>
        </w:rPr>
        <w:t xml:space="preserve">, </w:t>
      </w:r>
      <w:r w:rsidRPr="00317310">
        <w:rPr>
          <w:rFonts w:ascii="Times New Roman" w:hAnsi="Times New Roman" w:cs="Times New Roman"/>
          <w:sz w:val="24"/>
          <w:szCs w:val="24"/>
          <w:lang w:val="en-US"/>
        </w:rPr>
        <w:t>Political</w:t>
      </w:r>
      <w:r w:rsidRPr="00317310">
        <w:rPr>
          <w:rFonts w:ascii="Times New Roman" w:hAnsi="Times New Roman" w:cs="Times New Roman"/>
          <w:sz w:val="24"/>
          <w:szCs w:val="24"/>
        </w:rPr>
        <w:t xml:space="preserve"> </w:t>
      </w:r>
      <w:r w:rsidRPr="00317310">
        <w:rPr>
          <w:rFonts w:ascii="Times New Roman" w:hAnsi="Times New Roman" w:cs="Times New Roman"/>
          <w:sz w:val="24"/>
          <w:szCs w:val="24"/>
          <w:lang w:val="en-US"/>
        </w:rPr>
        <w:t>Crisis</w:t>
      </w:r>
      <w:r w:rsidRPr="00317310">
        <w:rPr>
          <w:rFonts w:ascii="Times New Roman" w:hAnsi="Times New Roman" w:cs="Times New Roman"/>
          <w:sz w:val="24"/>
          <w:szCs w:val="24"/>
        </w:rPr>
        <w:t>, грудень 2016 р.</w:t>
      </w:r>
    </w:p>
  </w:endnote>
  <w:endnote w:id="14">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r w:rsidRPr="00317310">
        <w:rPr>
          <w:rFonts w:ascii="Times New Roman" w:hAnsi="Times New Roman" w:cs="Times New Roman"/>
          <w:sz w:val="24"/>
          <w:szCs w:val="24"/>
        </w:rPr>
        <w:t xml:space="preserve">Організація Об’єднаних Націй, Європейський союз, Світовий банк. Україна. Оцінка відновлення та розбудови миру, березень </w:t>
      </w:r>
      <w:r w:rsidRPr="00317310">
        <w:rPr>
          <w:rFonts w:ascii="Times New Roman" w:hAnsi="Times New Roman" w:cs="Times New Roman"/>
          <w:sz w:val="24"/>
          <w:szCs w:val="24"/>
          <w:lang w:val="en-US"/>
        </w:rPr>
        <w:t>2015</w:t>
      </w:r>
      <w:r w:rsidRPr="00317310">
        <w:rPr>
          <w:rFonts w:ascii="Times New Roman" w:hAnsi="Times New Roman" w:cs="Times New Roman"/>
          <w:sz w:val="24"/>
          <w:szCs w:val="24"/>
        </w:rPr>
        <w:t xml:space="preserve"> р.</w:t>
      </w:r>
    </w:p>
  </w:endnote>
  <w:endnote w:id="15">
    <w:p w:rsidR="001F617F" w:rsidRPr="00317310" w:rsidRDefault="001F617F" w:rsidP="00E02E1C">
      <w:pPr>
        <w:spacing w:before="120" w:after="120" w:line="240" w:lineRule="auto"/>
        <w:rPr>
          <w:rFonts w:ascii="Times New Roman" w:hAnsi="Times New Roman" w:cs="Times New Roman"/>
          <w:sz w:val="24"/>
          <w:szCs w:val="24"/>
          <w:lang w:val="en-US"/>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lang w:val="en-US"/>
        </w:rPr>
        <w:t xml:space="preserve"> Swiss Confederation, Economic Connectivity of Trade in Ukraine, 2016. </w:t>
      </w:r>
    </w:p>
  </w:endnote>
  <w:endnote w:id="16">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r w:rsidRPr="00317310">
        <w:rPr>
          <w:rFonts w:ascii="Times New Roman" w:hAnsi="Times New Roman" w:cs="Times New Roman"/>
          <w:sz w:val="24"/>
          <w:szCs w:val="24"/>
        </w:rPr>
        <w:t xml:space="preserve">За наявними оцінками, 2 000 </w:t>
      </w:r>
      <w:r>
        <w:rPr>
          <w:rFonts w:ascii="Times New Roman" w:hAnsi="Times New Roman" w:cs="Times New Roman"/>
          <w:sz w:val="24"/>
          <w:szCs w:val="24"/>
        </w:rPr>
        <w:t xml:space="preserve">з </w:t>
      </w:r>
      <w:r w:rsidRPr="00317310">
        <w:rPr>
          <w:rFonts w:ascii="Times New Roman" w:hAnsi="Times New Roman" w:cs="Times New Roman"/>
          <w:sz w:val="24"/>
          <w:szCs w:val="24"/>
        </w:rPr>
        <w:t>цих смертей становлять жертви серед цивільного населення внаслідок невибіркових обстрілів (</w:t>
      </w:r>
      <w:proofErr w:type="spellStart"/>
      <w:r w:rsidRPr="00317310">
        <w:rPr>
          <w:rFonts w:ascii="Times New Roman" w:hAnsi="Times New Roman" w:cs="Times New Roman"/>
          <w:sz w:val="24"/>
          <w:szCs w:val="24"/>
        </w:rPr>
        <w:t>УКГД</w:t>
      </w:r>
      <w:proofErr w:type="spellEnd"/>
      <w:r w:rsidRPr="00317310">
        <w:rPr>
          <w:rFonts w:ascii="Times New Roman" w:hAnsi="Times New Roman" w:cs="Times New Roman"/>
          <w:sz w:val="24"/>
          <w:szCs w:val="24"/>
        </w:rPr>
        <w:t xml:space="preserve"> ООН, Огляд гуманітарних потреб, 2017 р.).</w:t>
      </w:r>
    </w:p>
  </w:endnote>
  <w:endnote w:id="17">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lang w:val="en-US"/>
        </w:rPr>
        <w:t xml:space="preserve"> World Bank </w:t>
      </w:r>
      <w:proofErr w:type="gramStart"/>
      <w:r w:rsidRPr="00317310">
        <w:rPr>
          <w:rFonts w:ascii="Times New Roman" w:hAnsi="Times New Roman" w:cs="Times New Roman"/>
          <w:sz w:val="24"/>
          <w:szCs w:val="24"/>
          <w:lang w:val="en-US"/>
        </w:rPr>
        <w:t>Group,</w:t>
      </w:r>
      <w:proofErr w:type="gramEnd"/>
      <w:r w:rsidRPr="00317310">
        <w:rPr>
          <w:rFonts w:ascii="Times New Roman" w:hAnsi="Times New Roman" w:cs="Times New Roman"/>
          <w:sz w:val="24"/>
          <w:szCs w:val="24"/>
          <w:lang w:val="en-US"/>
        </w:rPr>
        <w:t xml:space="preserve"> Shared Prosperity Note, June 2015.</w:t>
      </w:r>
    </w:p>
  </w:endnote>
  <w:endnote w:id="18">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r w:rsidRPr="00317310">
        <w:rPr>
          <w:rFonts w:ascii="Times New Roman" w:hAnsi="Times New Roman" w:cs="Times New Roman"/>
          <w:sz w:val="24"/>
          <w:szCs w:val="24"/>
        </w:rPr>
        <w:t>Міністерство соціальної політики України, 2017 р.</w:t>
      </w:r>
    </w:p>
  </w:endnote>
  <w:endnote w:id="19">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lang w:val="en-US"/>
        </w:rPr>
        <w:t xml:space="preserve"> </w:t>
      </w:r>
      <w:proofErr w:type="gramStart"/>
      <w:r w:rsidRPr="00317310">
        <w:rPr>
          <w:rFonts w:ascii="Times New Roman" w:hAnsi="Times New Roman" w:cs="Times New Roman"/>
          <w:sz w:val="24"/>
          <w:szCs w:val="24"/>
          <w:lang w:val="en-US"/>
        </w:rPr>
        <w:t>World Bank, Internal Displacement Social Context Analysis for Ukraine.</w:t>
      </w:r>
      <w:proofErr w:type="gramEnd"/>
      <w:r w:rsidRPr="00317310">
        <w:rPr>
          <w:rFonts w:ascii="Times New Roman" w:hAnsi="Times New Roman" w:cs="Times New Roman"/>
          <w:sz w:val="24"/>
          <w:szCs w:val="24"/>
          <w:lang w:val="en-US"/>
        </w:rPr>
        <w:t xml:space="preserve">  June</w:t>
      </w:r>
      <w:r w:rsidRPr="00317310">
        <w:rPr>
          <w:rFonts w:ascii="Times New Roman" w:hAnsi="Times New Roman" w:cs="Times New Roman"/>
          <w:sz w:val="24"/>
          <w:szCs w:val="24"/>
        </w:rPr>
        <w:t xml:space="preserve"> 2016</w:t>
      </w:r>
    </w:p>
  </w:endnote>
  <w:endnote w:id="20">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r w:rsidRPr="00317310">
        <w:rPr>
          <w:rFonts w:ascii="Times New Roman" w:hAnsi="Times New Roman" w:cs="Times New Roman"/>
          <w:sz w:val="24"/>
          <w:szCs w:val="24"/>
        </w:rPr>
        <w:t xml:space="preserve">Див., наприклад, </w:t>
      </w:r>
      <w:proofErr w:type="spellStart"/>
      <w:r w:rsidRPr="00317310">
        <w:rPr>
          <w:rFonts w:ascii="Times New Roman" w:hAnsi="Times New Roman" w:cs="Times New Roman"/>
          <w:sz w:val="24"/>
          <w:szCs w:val="24"/>
        </w:rPr>
        <w:t>УКГД</w:t>
      </w:r>
      <w:proofErr w:type="spellEnd"/>
      <w:r w:rsidRPr="00317310">
        <w:rPr>
          <w:rFonts w:ascii="Times New Roman" w:hAnsi="Times New Roman" w:cs="Times New Roman"/>
          <w:sz w:val="24"/>
          <w:szCs w:val="24"/>
        </w:rPr>
        <w:t xml:space="preserve"> ООН, Гуманітарний бюлетень, випуск 16 (опублікований 3 березня 2017 </w:t>
      </w:r>
      <w:r w:rsidRPr="00317310">
        <w:rPr>
          <w:rFonts w:ascii="Times New Roman" w:hAnsi="Times New Roman" w:cs="Times New Roman"/>
          <w:vanish/>
          <w:sz w:val="24"/>
          <w:szCs w:val="24"/>
        </w:rPr>
        <w:t>р.</w:t>
      </w:r>
      <w:r w:rsidRPr="00317310">
        <w:rPr>
          <w:rFonts w:ascii="Times New Roman" w:hAnsi="Times New Roman" w:cs="Times New Roman"/>
          <w:sz w:val="24"/>
          <w:szCs w:val="24"/>
        </w:rPr>
        <w:t>)</w:t>
      </w:r>
    </w:p>
  </w:endnote>
  <w:endnote w:id="21">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r w:rsidRPr="00317310">
        <w:rPr>
          <w:rFonts w:ascii="Times New Roman" w:hAnsi="Times New Roman" w:cs="Times New Roman"/>
          <w:sz w:val="24"/>
          <w:szCs w:val="24"/>
        </w:rPr>
        <w:t xml:space="preserve">Див. соціологічні дослідження Міжнародного республіканського інституту, Національного демократичного інституту та </w:t>
      </w:r>
      <w:r w:rsidRPr="00317310">
        <w:rPr>
          <w:rFonts w:ascii="Times New Roman" w:hAnsi="Times New Roman" w:cs="Times New Roman"/>
          <w:sz w:val="24"/>
          <w:szCs w:val="24"/>
          <w:lang w:val="en-US"/>
        </w:rPr>
        <w:t>SCORE</w:t>
      </w:r>
      <w:r w:rsidRPr="00317310">
        <w:rPr>
          <w:rFonts w:ascii="Times New Roman" w:hAnsi="Times New Roman" w:cs="Times New Roman"/>
          <w:sz w:val="24"/>
          <w:szCs w:val="24"/>
        </w:rPr>
        <w:t xml:space="preserve"> за 2016 рік, які цитуються нижче і стисло описані в додатку </w:t>
      </w:r>
      <w:r w:rsidRPr="00317310">
        <w:rPr>
          <w:rFonts w:ascii="Times New Roman" w:hAnsi="Times New Roman" w:cs="Times New Roman"/>
          <w:sz w:val="24"/>
          <w:szCs w:val="24"/>
          <w:lang w:val="en-US"/>
        </w:rPr>
        <w:t>II</w:t>
      </w:r>
      <w:r w:rsidRPr="00317310">
        <w:rPr>
          <w:rFonts w:ascii="Times New Roman" w:hAnsi="Times New Roman" w:cs="Times New Roman"/>
          <w:sz w:val="24"/>
          <w:szCs w:val="24"/>
        </w:rPr>
        <w:t>.</w:t>
      </w:r>
    </w:p>
  </w:endnote>
  <w:endnote w:id="22">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r w:rsidRPr="00317310">
        <w:rPr>
          <w:rFonts w:ascii="Times New Roman" w:hAnsi="Times New Roman" w:cs="Times New Roman"/>
          <w:sz w:val="24"/>
          <w:szCs w:val="24"/>
        </w:rPr>
        <w:t xml:space="preserve">Див. </w:t>
      </w:r>
      <w:r>
        <w:rPr>
          <w:rFonts w:ascii="Times New Roman" w:hAnsi="Times New Roman" w:cs="Times New Roman"/>
          <w:sz w:val="24"/>
          <w:szCs w:val="24"/>
        </w:rPr>
        <w:t>параграфи</w:t>
      </w:r>
      <w:r w:rsidRPr="00317310">
        <w:rPr>
          <w:rFonts w:ascii="Times New Roman" w:hAnsi="Times New Roman" w:cs="Times New Roman"/>
          <w:sz w:val="24"/>
          <w:szCs w:val="24"/>
        </w:rPr>
        <w:t xml:space="preserve"> частин стосовно Донбасу в Програмі діяльності Кабінету Міністрів України; </w:t>
      </w:r>
      <w:r>
        <w:rPr>
          <w:rFonts w:ascii="Times New Roman" w:hAnsi="Times New Roman" w:cs="Times New Roman"/>
          <w:sz w:val="24"/>
          <w:szCs w:val="24"/>
        </w:rPr>
        <w:t xml:space="preserve">доступно в стислому варіанті </w:t>
      </w:r>
      <w:r w:rsidRPr="00317310">
        <w:rPr>
          <w:rFonts w:ascii="Times New Roman" w:hAnsi="Times New Roman" w:cs="Times New Roman"/>
          <w:sz w:val="24"/>
          <w:szCs w:val="24"/>
        </w:rPr>
        <w:t xml:space="preserve">англійською за </w:t>
      </w:r>
      <w:proofErr w:type="spellStart"/>
      <w:r w:rsidRPr="00317310">
        <w:rPr>
          <w:rFonts w:ascii="Times New Roman" w:hAnsi="Times New Roman" w:cs="Times New Roman"/>
          <w:sz w:val="24"/>
          <w:szCs w:val="24"/>
        </w:rPr>
        <w:t>адресою</w:t>
      </w:r>
      <w:proofErr w:type="spellEnd"/>
      <w:r w:rsidRPr="00317310">
        <w:rPr>
          <w:rFonts w:ascii="Times New Roman" w:hAnsi="Times New Roman" w:cs="Times New Roman"/>
          <w:sz w:val="24"/>
          <w:szCs w:val="24"/>
        </w:rPr>
        <w:t xml:space="preserve"> </w:t>
      </w:r>
      <w:r w:rsidRPr="00317310">
        <w:rPr>
          <w:rFonts w:ascii="Times New Roman" w:hAnsi="Times New Roman" w:cs="Times New Roman"/>
          <w:sz w:val="24"/>
          <w:szCs w:val="24"/>
          <w:lang w:val="en-US"/>
        </w:rPr>
        <w:t>http</w:t>
      </w:r>
      <w:r w:rsidRPr="00317310">
        <w:rPr>
          <w:rFonts w:ascii="Times New Roman" w:hAnsi="Times New Roman" w:cs="Times New Roman"/>
          <w:sz w:val="24"/>
          <w:szCs w:val="24"/>
        </w:rPr>
        <w:t>://</w:t>
      </w:r>
      <w:proofErr w:type="spellStart"/>
      <w:r w:rsidRPr="00317310">
        <w:rPr>
          <w:rFonts w:ascii="Times New Roman" w:hAnsi="Times New Roman" w:cs="Times New Roman"/>
          <w:sz w:val="24"/>
          <w:szCs w:val="24"/>
          <w:lang w:val="en-US"/>
        </w:rPr>
        <w:t>gogov</w:t>
      </w:r>
      <w:proofErr w:type="spellEnd"/>
      <w:r w:rsidRPr="00317310">
        <w:rPr>
          <w:rFonts w:ascii="Times New Roman" w:hAnsi="Times New Roman" w:cs="Times New Roman"/>
          <w:sz w:val="24"/>
          <w:szCs w:val="24"/>
        </w:rPr>
        <w:t>.</w:t>
      </w:r>
      <w:r w:rsidRPr="00317310">
        <w:rPr>
          <w:rFonts w:ascii="Times New Roman" w:hAnsi="Times New Roman" w:cs="Times New Roman"/>
          <w:sz w:val="24"/>
          <w:szCs w:val="24"/>
          <w:lang w:val="en-US"/>
        </w:rPr>
        <w:t>org</w:t>
      </w:r>
      <w:r w:rsidRPr="00317310">
        <w:rPr>
          <w:rFonts w:ascii="Times New Roman" w:hAnsi="Times New Roman" w:cs="Times New Roman"/>
          <w:sz w:val="24"/>
          <w:szCs w:val="24"/>
        </w:rPr>
        <w:t>.</w:t>
      </w:r>
      <w:proofErr w:type="spellStart"/>
      <w:r w:rsidRPr="00317310">
        <w:rPr>
          <w:rFonts w:ascii="Times New Roman" w:hAnsi="Times New Roman" w:cs="Times New Roman"/>
          <w:sz w:val="24"/>
          <w:szCs w:val="24"/>
          <w:lang w:val="en-US"/>
        </w:rPr>
        <w:t>ua</w:t>
      </w:r>
      <w:proofErr w:type="spellEnd"/>
      <w:r w:rsidRPr="00317310">
        <w:rPr>
          <w:rFonts w:ascii="Times New Roman" w:hAnsi="Times New Roman" w:cs="Times New Roman"/>
          <w:sz w:val="24"/>
          <w:szCs w:val="24"/>
        </w:rPr>
        <w:t>/</w:t>
      </w:r>
      <w:proofErr w:type="spellStart"/>
      <w:r w:rsidRPr="00317310">
        <w:rPr>
          <w:rFonts w:ascii="Times New Roman" w:hAnsi="Times New Roman" w:cs="Times New Roman"/>
          <w:sz w:val="24"/>
          <w:szCs w:val="24"/>
          <w:lang w:val="en-US"/>
        </w:rPr>
        <w:t>wp</w:t>
      </w:r>
      <w:proofErr w:type="spellEnd"/>
      <w:r w:rsidRPr="00317310">
        <w:rPr>
          <w:rFonts w:ascii="Times New Roman" w:hAnsi="Times New Roman" w:cs="Times New Roman"/>
          <w:sz w:val="24"/>
          <w:szCs w:val="24"/>
        </w:rPr>
        <w:t>-</w:t>
      </w:r>
      <w:r w:rsidRPr="00317310">
        <w:rPr>
          <w:rFonts w:ascii="Times New Roman" w:hAnsi="Times New Roman" w:cs="Times New Roman"/>
          <w:sz w:val="24"/>
          <w:szCs w:val="24"/>
          <w:lang w:val="en-US"/>
        </w:rPr>
        <w:t>content</w:t>
      </w:r>
      <w:r w:rsidRPr="00317310">
        <w:rPr>
          <w:rFonts w:ascii="Times New Roman" w:hAnsi="Times New Roman" w:cs="Times New Roman"/>
          <w:sz w:val="24"/>
          <w:szCs w:val="24"/>
        </w:rPr>
        <w:t>/</w:t>
      </w:r>
      <w:r w:rsidRPr="00317310">
        <w:rPr>
          <w:rFonts w:ascii="Times New Roman" w:hAnsi="Times New Roman" w:cs="Times New Roman"/>
          <w:sz w:val="24"/>
          <w:szCs w:val="24"/>
          <w:lang w:val="en-US"/>
        </w:rPr>
        <w:t>uploads</w:t>
      </w:r>
      <w:r w:rsidRPr="00317310">
        <w:rPr>
          <w:rFonts w:ascii="Times New Roman" w:hAnsi="Times New Roman" w:cs="Times New Roman"/>
          <w:sz w:val="24"/>
          <w:szCs w:val="24"/>
        </w:rPr>
        <w:t>/2016/05/</w:t>
      </w:r>
      <w:r w:rsidRPr="00317310">
        <w:rPr>
          <w:rFonts w:ascii="Times New Roman" w:hAnsi="Times New Roman" w:cs="Times New Roman"/>
          <w:sz w:val="24"/>
          <w:szCs w:val="24"/>
          <w:lang w:val="en-US"/>
        </w:rPr>
        <w:t>Action</w:t>
      </w:r>
      <w:r w:rsidRPr="00317310">
        <w:rPr>
          <w:rFonts w:ascii="Times New Roman" w:hAnsi="Times New Roman" w:cs="Times New Roman"/>
          <w:sz w:val="24"/>
          <w:szCs w:val="24"/>
        </w:rPr>
        <w:t>-</w:t>
      </w:r>
      <w:r w:rsidRPr="00317310">
        <w:rPr>
          <w:rFonts w:ascii="Times New Roman" w:hAnsi="Times New Roman" w:cs="Times New Roman"/>
          <w:sz w:val="24"/>
          <w:szCs w:val="24"/>
          <w:lang w:val="en-US"/>
        </w:rPr>
        <w:t>Plan</w:t>
      </w:r>
      <w:r w:rsidRPr="00317310">
        <w:rPr>
          <w:rFonts w:ascii="Times New Roman" w:hAnsi="Times New Roman" w:cs="Times New Roman"/>
          <w:sz w:val="24"/>
          <w:szCs w:val="24"/>
        </w:rPr>
        <w:t>-</w:t>
      </w:r>
      <w:r w:rsidRPr="00317310">
        <w:rPr>
          <w:rFonts w:ascii="Times New Roman" w:hAnsi="Times New Roman" w:cs="Times New Roman"/>
          <w:sz w:val="24"/>
          <w:szCs w:val="24"/>
          <w:lang w:val="en-US"/>
        </w:rPr>
        <w:t>Cabinet</w:t>
      </w:r>
      <w:r w:rsidRPr="00317310">
        <w:rPr>
          <w:rFonts w:ascii="Times New Roman" w:hAnsi="Times New Roman" w:cs="Times New Roman"/>
          <w:sz w:val="24"/>
          <w:szCs w:val="24"/>
        </w:rPr>
        <w:t>-</w:t>
      </w:r>
      <w:r w:rsidRPr="00317310">
        <w:rPr>
          <w:rFonts w:ascii="Times New Roman" w:hAnsi="Times New Roman" w:cs="Times New Roman"/>
          <w:sz w:val="24"/>
          <w:szCs w:val="24"/>
          <w:lang w:val="en-US"/>
        </w:rPr>
        <w:t>of</w:t>
      </w:r>
      <w:r w:rsidRPr="00317310">
        <w:rPr>
          <w:rFonts w:ascii="Times New Roman" w:hAnsi="Times New Roman" w:cs="Times New Roman"/>
          <w:sz w:val="24"/>
          <w:szCs w:val="24"/>
        </w:rPr>
        <w:t>-</w:t>
      </w:r>
      <w:r w:rsidRPr="00317310">
        <w:rPr>
          <w:rFonts w:ascii="Times New Roman" w:hAnsi="Times New Roman" w:cs="Times New Roman"/>
          <w:sz w:val="24"/>
          <w:szCs w:val="24"/>
          <w:lang w:val="en-US"/>
        </w:rPr>
        <w:t>Ministers</w:t>
      </w:r>
      <w:r w:rsidRPr="00317310">
        <w:rPr>
          <w:rFonts w:ascii="Times New Roman" w:hAnsi="Times New Roman" w:cs="Times New Roman"/>
          <w:sz w:val="24"/>
          <w:szCs w:val="24"/>
        </w:rPr>
        <w:t>-</w:t>
      </w:r>
      <w:r w:rsidRPr="00317310">
        <w:rPr>
          <w:rFonts w:ascii="Times New Roman" w:hAnsi="Times New Roman" w:cs="Times New Roman"/>
          <w:sz w:val="24"/>
          <w:szCs w:val="24"/>
          <w:lang w:val="en-US"/>
        </w:rPr>
        <w:t>of</w:t>
      </w:r>
      <w:r w:rsidRPr="00317310">
        <w:rPr>
          <w:rFonts w:ascii="Times New Roman" w:hAnsi="Times New Roman" w:cs="Times New Roman"/>
          <w:sz w:val="24"/>
          <w:szCs w:val="24"/>
        </w:rPr>
        <w:t>-</w:t>
      </w:r>
      <w:r w:rsidRPr="00317310">
        <w:rPr>
          <w:rFonts w:ascii="Times New Roman" w:hAnsi="Times New Roman" w:cs="Times New Roman"/>
          <w:sz w:val="24"/>
          <w:szCs w:val="24"/>
          <w:lang w:val="en-US"/>
        </w:rPr>
        <w:t>Ukraine</w:t>
      </w:r>
      <w:r w:rsidRPr="00317310">
        <w:rPr>
          <w:rFonts w:ascii="Times New Roman" w:hAnsi="Times New Roman" w:cs="Times New Roman"/>
          <w:sz w:val="24"/>
          <w:szCs w:val="24"/>
        </w:rPr>
        <w:t>-2.</w:t>
      </w:r>
      <w:r w:rsidRPr="00317310">
        <w:rPr>
          <w:rFonts w:ascii="Times New Roman" w:hAnsi="Times New Roman" w:cs="Times New Roman"/>
          <w:sz w:val="24"/>
          <w:szCs w:val="24"/>
          <w:lang w:val="en-US"/>
        </w:rPr>
        <w:t>pdf</w:t>
      </w:r>
    </w:p>
  </w:endnote>
  <w:endnote w:id="23">
    <w:p w:rsidR="001F617F" w:rsidRPr="00317310" w:rsidRDefault="001F617F" w:rsidP="00E02E1C">
      <w:pPr>
        <w:spacing w:before="120" w:after="120" w:line="240" w:lineRule="auto"/>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r w:rsidRPr="00317310">
        <w:rPr>
          <w:rFonts w:ascii="Times New Roman" w:hAnsi="Times New Roman" w:cs="Times New Roman"/>
          <w:sz w:val="24"/>
          <w:szCs w:val="24"/>
        </w:rPr>
        <w:t xml:space="preserve">Світовий банк, Уряд України, ООН та Світовий Банк започаткували Цільові </w:t>
      </w:r>
      <w:r>
        <w:rPr>
          <w:rFonts w:ascii="Times New Roman" w:hAnsi="Times New Roman" w:cs="Times New Roman"/>
          <w:sz w:val="24"/>
          <w:szCs w:val="24"/>
        </w:rPr>
        <w:t xml:space="preserve">багатосторонні </w:t>
      </w:r>
      <w:r w:rsidRPr="00317310">
        <w:rPr>
          <w:rFonts w:ascii="Times New Roman" w:hAnsi="Times New Roman" w:cs="Times New Roman"/>
          <w:sz w:val="24"/>
          <w:szCs w:val="24"/>
        </w:rPr>
        <w:t xml:space="preserve">фонди з відновлення та розбудови миру в Україні, </w:t>
      </w:r>
      <w:r w:rsidRPr="00317310">
        <w:rPr>
          <w:rFonts w:ascii="Times New Roman" w:hAnsi="Times New Roman" w:cs="Times New Roman"/>
          <w:sz w:val="24"/>
          <w:szCs w:val="24"/>
          <w:lang w:val="en-US"/>
        </w:rPr>
        <w:t>http</w:t>
      </w:r>
      <w:r w:rsidRPr="00317310">
        <w:rPr>
          <w:rFonts w:ascii="Times New Roman" w:hAnsi="Times New Roman" w:cs="Times New Roman"/>
          <w:sz w:val="24"/>
          <w:szCs w:val="24"/>
        </w:rPr>
        <w:t>://</w:t>
      </w:r>
      <w:r w:rsidRPr="00317310">
        <w:rPr>
          <w:rFonts w:ascii="Times New Roman" w:hAnsi="Times New Roman" w:cs="Times New Roman"/>
          <w:sz w:val="24"/>
          <w:szCs w:val="24"/>
          <w:lang w:val="en-US"/>
        </w:rPr>
        <w:t>www</w:t>
      </w:r>
      <w:r w:rsidRPr="00317310">
        <w:rPr>
          <w:rFonts w:ascii="Times New Roman" w:hAnsi="Times New Roman" w:cs="Times New Roman"/>
          <w:sz w:val="24"/>
          <w:szCs w:val="24"/>
        </w:rPr>
        <w:t>.</w:t>
      </w:r>
      <w:proofErr w:type="spellStart"/>
      <w:r w:rsidRPr="00317310">
        <w:rPr>
          <w:rFonts w:ascii="Times New Roman" w:hAnsi="Times New Roman" w:cs="Times New Roman"/>
          <w:sz w:val="24"/>
          <w:szCs w:val="24"/>
          <w:lang w:val="en-US"/>
        </w:rPr>
        <w:t>worldbank</w:t>
      </w:r>
      <w:proofErr w:type="spellEnd"/>
      <w:r w:rsidRPr="00317310">
        <w:rPr>
          <w:rFonts w:ascii="Times New Roman" w:hAnsi="Times New Roman" w:cs="Times New Roman"/>
          <w:sz w:val="24"/>
          <w:szCs w:val="24"/>
        </w:rPr>
        <w:t>.</w:t>
      </w:r>
      <w:r w:rsidRPr="00317310">
        <w:rPr>
          <w:rFonts w:ascii="Times New Roman" w:hAnsi="Times New Roman" w:cs="Times New Roman"/>
          <w:sz w:val="24"/>
          <w:szCs w:val="24"/>
          <w:lang w:val="en-US"/>
        </w:rPr>
        <w:t>org</w:t>
      </w:r>
      <w:r w:rsidRPr="00317310">
        <w:rPr>
          <w:rFonts w:ascii="Times New Roman" w:hAnsi="Times New Roman" w:cs="Times New Roman"/>
          <w:sz w:val="24"/>
          <w:szCs w:val="24"/>
        </w:rPr>
        <w:t>/</w:t>
      </w:r>
      <w:proofErr w:type="spellStart"/>
      <w:r w:rsidRPr="00317310">
        <w:rPr>
          <w:rFonts w:ascii="Times New Roman" w:hAnsi="Times New Roman" w:cs="Times New Roman"/>
          <w:sz w:val="24"/>
          <w:szCs w:val="24"/>
          <w:lang w:val="en-US"/>
        </w:rPr>
        <w:t>en</w:t>
      </w:r>
      <w:proofErr w:type="spellEnd"/>
      <w:r w:rsidRPr="00317310">
        <w:rPr>
          <w:rFonts w:ascii="Times New Roman" w:hAnsi="Times New Roman" w:cs="Times New Roman"/>
          <w:sz w:val="24"/>
          <w:szCs w:val="24"/>
        </w:rPr>
        <w:t>/</w:t>
      </w:r>
      <w:r w:rsidRPr="00317310">
        <w:rPr>
          <w:rFonts w:ascii="Times New Roman" w:hAnsi="Times New Roman" w:cs="Times New Roman"/>
          <w:sz w:val="24"/>
          <w:szCs w:val="24"/>
          <w:lang w:val="en-US"/>
        </w:rPr>
        <w:t>news</w:t>
      </w:r>
      <w:r w:rsidRPr="00317310">
        <w:rPr>
          <w:rFonts w:ascii="Times New Roman" w:hAnsi="Times New Roman" w:cs="Times New Roman"/>
          <w:sz w:val="24"/>
          <w:szCs w:val="24"/>
        </w:rPr>
        <w:t>/</w:t>
      </w:r>
      <w:r w:rsidRPr="00317310">
        <w:rPr>
          <w:rFonts w:ascii="Times New Roman" w:hAnsi="Times New Roman" w:cs="Times New Roman"/>
          <w:sz w:val="24"/>
          <w:szCs w:val="24"/>
          <w:lang w:val="en-US"/>
        </w:rPr>
        <w:t>press</w:t>
      </w:r>
      <w:r w:rsidRPr="00317310">
        <w:rPr>
          <w:rFonts w:ascii="Times New Roman" w:hAnsi="Times New Roman" w:cs="Times New Roman"/>
          <w:sz w:val="24"/>
          <w:szCs w:val="24"/>
        </w:rPr>
        <w:t>-</w:t>
      </w:r>
      <w:r w:rsidRPr="00317310">
        <w:rPr>
          <w:rFonts w:ascii="Times New Roman" w:hAnsi="Times New Roman" w:cs="Times New Roman"/>
          <w:sz w:val="24"/>
          <w:szCs w:val="24"/>
          <w:lang w:val="en-US"/>
        </w:rPr>
        <w:t>release</w:t>
      </w:r>
      <w:r w:rsidRPr="00317310">
        <w:rPr>
          <w:rFonts w:ascii="Times New Roman" w:hAnsi="Times New Roman" w:cs="Times New Roman"/>
          <w:sz w:val="24"/>
          <w:szCs w:val="24"/>
        </w:rPr>
        <w:t>/2016/10/28/</w:t>
      </w:r>
      <w:proofErr w:type="spellStart"/>
      <w:r w:rsidRPr="00317310">
        <w:rPr>
          <w:rFonts w:ascii="Times New Roman" w:hAnsi="Times New Roman" w:cs="Times New Roman"/>
          <w:sz w:val="24"/>
          <w:szCs w:val="24"/>
          <w:lang w:val="en-US"/>
        </w:rPr>
        <w:t>ukraine</w:t>
      </w:r>
      <w:proofErr w:type="spellEnd"/>
      <w:r w:rsidRPr="00317310">
        <w:rPr>
          <w:rFonts w:ascii="Times New Roman" w:hAnsi="Times New Roman" w:cs="Times New Roman"/>
          <w:sz w:val="24"/>
          <w:szCs w:val="24"/>
        </w:rPr>
        <w:t>-</w:t>
      </w:r>
      <w:r w:rsidRPr="00317310">
        <w:rPr>
          <w:rFonts w:ascii="Times New Roman" w:hAnsi="Times New Roman" w:cs="Times New Roman"/>
          <w:sz w:val="24"/>
          <w:szCs w:val="24"/>
          <w:lang w:val="en-US"/>
        </w:rPr>
        <w:t>un</w:t>
      </w:r>
      <w:r w:rsidRPr="00317310">
        <w:rPr>
          <w:rFonts w:ascii="Times New Roman" w:hAnsi="Times New Roman" w:cs="Times New Roman"/>
          <w:sz w:val="24"/>
          <w:szCs w:val="24"/>
        </w:rPr>
        <w:t>-</w:t>
      </w:r>
      <w:r w:rsidRPr="00317310">
        <w:rPr>
          <w:rFonts w:ascii="Times New Roman" w:hAnsi="Times New Roman" w:cs="Times New Roman"/>
          <w:sz w:val="24"/>
          <w:szCs w:val="24"/>
          <w:lang w:val="en-US"/>
        </w:rPr>
        <w:t>and</w:t>
      </w:r>
      <w:r w:rsidRPr="00317310">
        <w:rPr>
          <w:rFonts w:ascii="Times New Roman" w:hAnsi="Times New Roman" w:cs="Times New Roman"/>
          <w:sz w:val="24"/>
          <w:szCs w:val="24"/>
        </w:rPr>
        <w:t>-</w:t>
      </w:r>
      <w:r w:rsidRPr="00317310">
        <w:rPr>
          <w:rFonts w:ascii="Times New Roman" w:hAnsi="Times New Roman" w:cs="Times New Roman"/>
          <w:sz w:val="24"/>
          <w:szCs w:val="24"/>
          <w:lang w:val="en-US"/>
        </w:rPr>
        <w:t>world</w:t>
      </w:r>
      <w:r w:rsidRPr="00317310">
        <w:rPr>
          <w:rFonts w:ascii="Times New Roman" w:hAnsi="Times New Roman" w:cs="Times New Roman"/>
          <w:sz w:val="24"/>
          <w:szCs w:val="24"/>
        </w:rPr>
        <w:t>-</w:t>
      </w:r>
      <w:r w:rsidRPr="00317310">
        <w:rPr>
          <w:rFonts w:ascii="Times New Roman" w:hAnsi="Times New Roman" w:cs="Times New Roman"/>
          <w:sz w:val="24"/>
          <w:szCs w:val="24"/>
          <w:lang w:val="en-US"/>
        </w:rPr>
        <w:t>bank</w:t>
      </w:r>
      <w:r w:rsidRPr="00317310">
        <w:rPr>
          <w:rFonts w:ascii="Times New Roman" w:hAnsi="Times New Roman" w:cs="Times New Roman"/>
          <w:sz w:val="24"/>
          <w:szCs w:val="24"/>
        </w:rPr>
        <w:t>-</w:t>
      </w:r>
      <w:r w:rsidRPr="00317310">
        <w:rPr>
          <w:rFonts w:ascii="Times New Roman" w:hAnsi="Times New Roman" w:cs="Times New Roman"/>
          <w:sz w:val="24"/>
          <w:szCs w:val="24"/>
          <w:lang w:val="en-US"/>
        </w:rPr>
        <w:t>launch</w:t>
      </w:r>
      <w:r w:rsidRPr="00317310">
        <w:rPr>
          <w:rFonts w:ascii="Times New Roman" w:hAnsi="Times New Roman" w:cs="Times New Roman"/>
          <w:sz w:val="24"/>
          <w:szCs w:val="24"/>
        </w:rPr>
        <w:t>-</w:t>
      </w:r>
      <w:r w:rsidRPr="00317310">
        <w:rPr>
          <w:rFonts w:ascii="Times New Roman" w:hAnsi="Times New Roman" w:cs="Times New Roman"/>
          <w:sz w:val="24"/>
          <w:szCs w:val="24"/>
          <w:lang w:val="en-US"/>
        </w:rPr>
        <w:t>trust</w:t>
      </w:r>
      <w:r w:rsidRPr="00317310">
        <w:rPr>
          <w:rFonts w:ascii="Times New Roman" w:hAnsi="Times New Roman" w:cs="Times New Roman"/>
          <w:sz w:val="24"/>
          <w:szCs w:val="24"/>
        </w:rPr>
        <w:t>-</w:t>
      </w:r>
      <w:r w:rsidRPr="00317310">
        <w:rPr>
          <w:rFonts w:ascii="Times New Roman" w:hAnsi="Times New Roman" w:cs="Times New Roman"/>
          <w:sz w:val="24"/>
          <w:szCs w:val="24"/>
          <w:lang w:val="en-US"/>
        </w:rPr>
        <w:t>funds</w:t>
      </w:r>
      <w:r w:rsidRPr="00317310">
        <w:rPr>
          <w:rFonts w:ascii="Times New Roman" w:hAnsi="Times New Roman" w:cs="Times New Roman"/>
          <w:sz w:val="24"/>
          <w:szCs w:val="24"/>
        </w:rPr>
        <w:t>-</w:t>
      </w:r>
      <w:r w:rsidRPr="00317310">
        <w:rPr>
          <w:rFonts w:ascii="Times New Roman" w:hAnsi="Times New Roman" w:cs="Times New Roman"/>
          <w:sz w:val="24"/>
          <w:szCs w:val="24"/>
          <w:lang w:val="en-US"/>
        </w:rPr>
        <w:t>for</w:t>
      </w:r>
      <w:r w:rsidRPr="00317310">
        <w:rPr>
          <w:rFonts w:ascii="Times New Roman" w:hAnsi="Times New Roman" w:cs="Times New Roman"/>
          <w:sz w:val="24"/>
          <w:szCs w:val="24"/>
        </w:rPr>
        <w:t>-</w:t>
      </w:r>
      <w:r w:rsidRPr="00317310">
        <w:rPr>
          <w:rFonts w:ascii="Times New Roman" w:hAnsi="Times New Roman" w:cs="Times New Roman"/>
          <w:sz w:val="24"/>
          <w:szCs w:val="24"/>
          <w:lang w:val="en-US"/>
        </w:rPr>
        <w:t>economic</w:t>
      </w:r>
      <w:r w:rsidRPr="00317310">
        <w:rPr>
          <w:rFonts w:ascii="Times New Roman" w:hAnsi="Times New Roman" w:cs="Times New Roman"/>
          <w:sz w:val="24"/>
          <w:szCs w:val="24"/>
        </w:rPr>
        <w:t>-</w:t>
      </w:r>
      <w:r w:rsidRPr="00317310">
        <w:rPr>
          <w:rFonts w:ascii="Times New Roman" w:hAnsi="Times New Roman" w:cs="Times New Roman"/>
          <w:sz w:val="24"/>
          <w:szCs w:val="24"/>
          <w:lang w:val="en-US"/>
        </w:rPr>
        <w:t>recovery</w:t>
      </w:r>
      <w:r w:rsidRPr="00317310">
        <w:rPr>
          <w:rFonts w:ascii="Times New Roman" w:hAnsi="Times New Roman" w:cs="Times New Roman"/>
          <w:sz w:val="24"/>
          <w:szCs w:val="24"/>
        </w:rPr>
        <w:t>-</w:t>
      </w:r>
      <w:r w:rsidRPr="00317310">
        <w:rPr>
          <w:rFonts w:ascii="Times New Roman" w:hAnsi="Times New Roman" w:cs="Times New Roman"/>
          <w:sz w:val="24"/>
          <w:szCs w:val="24"/>
          <w:lang w:val="en-US"/>
        </w:rPr>
        <w:t>and</w:t>
      </w:r>
      <w:r w:rsidRPr="00317310">
        <w:rPr>
          <w:rFonts w:ascii="Times New Roman" w:hAnsi="Times New Roman" w:cs="Times New Roman"/>
          <w:sz w:val="24"/>
          <w:szCs w:val="24"/>
        </w:rPr>
        <w:t>-</w:t>
      </w:r>
      <w:r w:rsidRPr="00317310">
        <w:rPr>
          <w:rFonts w:ascii="Times New Roman" w:hAnsi="Times New Roman" w:cs="Times New Roman"/>
          <w:sz w:val="24"/>
          <w:szCs w:val="24"/>
          <w:lang w:val="en-US"/>
        </w:rPr>
        <w:t>peacebuilding</w:t>
      </w:r>
      <w:r w:rsidRPr="00317310">
        <w:rPr>
          <w:rFonts w:ascii="Times New Roman" w:hAnsi="Times New Roman" w:cs="Times New Roman"/>
          <w:sz w:val="24"/>
          <w:szCs w:val="24"/>
        </w:rPr>
        <w:t>-</w:t>
      </w:r>
      <w:r w:rsidRPr="00317310">
        <w:rPr>
          <w:rFonts w:ascii="Times New Roman" w:hAnsi="Times New Roman" w:cs="Times New Roman"/>
          <w:sz w:val="24"/>
          <w:szCs w:val="24"/>
          <w:lang w:val="en-US"/>
        </w:rPr>
        <w:t>in</w:t>
      </w:r>
      <w:r w:rsidRPr="00317310">
        <w:rPr>
          <w:rFonts w:ascii="Times New Roman" w:hAnsi="Times New Roman" w:cs="Times New Roman"/>
          <w:sz w:val="24"/>
          <w:szCs w:val="24"/>
        </w:rPr>
        <w:t>-</w:t>
      </w:r>
      <w:proofErr w:type="spellStart"/>
      <w:r w:rsidRPr="00317310">
        <w:rPr>
          <w:rFonts w:ascii="Times New Roman" w:hAnsi="Times New Roman" w:cs="Times New Roman"/>
          <w:sz w:val="24"/>
          <w:szCs w:val="24"/>
          <w:lang w:val="en-US"/>
        </w:rPr>
        <w:t>ukraine</w:t>
      </w:r>
      <w:proofErr w:type="spellEnd"/>
      <w:r w:rsidRPr="00317310">
        <w:rPr>
          <w:rFonts w:ascii="Times New Roman" w:hAnsi="Times New Roman" w:cs="Times New Roman"/>
          <w:sz w:val="24"/>
          <w:szCs w:val="24"/>
        </w:rPr>
        <w:t xml:space="preserve"> </w:t>
      </w:r>
    </w:p>
  </w:endnote>
  <w:endnote w:id="24">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r w:rsidRPr="00317310">
        <w:rPr>
          <w:rFonts w:ascii="Times New Roman" w:hAnsi="Times New Roman" w:cs="Times New Roman"/>
          <w:sz w:val="24"/>
          <w:szCs w:val="24"/>
        </w:rPr>
        <w:t>Національний демократичний інститут, Можливості та перешкоди на шляху демократичного транзиту України, грудень 2016 </w:t>
      </w:r>
      <w:r w:rsidRPr="00317310">
        <w:rPr>
          <w:rFonts w:ascii="Times New Roman" w:hAnsi="Times New Roman" w:cs="Times New Roman"/>
          <w:vanish/>
          <w:sz w:val="24"/>
          <w:szCs w:val="24"/>
        </w:rPr>
        <w:t>р.</w:t>
      </w:r>
    </w:p>
  </w:endnote>
  <w:endnote w:id="25">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lang w:val="en-US"/>
        </w:rPr>
        <w:t xml:space="preserve"> </w:t>
      </w:r>
      <w:proofErr w:type="gramStart"/>
      <w:r w:rsidRPr="00317310">
        <w:rPr>
          <w:rFonts w:ascii="Times New Roman" w:hAnsi="Times New Roman" w:cs="Times New Roman"/>
          <w:sz w:val="24"/>
          <w:szCs w:val="24"/>
          <w:lang w:val="en-US"/>
        </w:rPr>
        <w:t>Kyiv International Institute Sociology</w:t>
      </w:r>
      <w:r w:rsidRPr="00317310">
        <w:rPr>
          <w:rFonts w:ascii="Times New Roman" w:hAnsi="Times New Roman" w:cs="Times New Roman"/>
          <w:sz w:val="24"/>
          <w:szCs w:val="24"/>
        </w:rPr>
        <w:t>,</w:t>
      </w:r>
      <w:r w:rsidRPr="00317310">
        <w:rPr>
          <w:rFonts w:ascii="Times New Roman" w:hAnsi="Times New Roman" w:cs="Times New Roman"/>
          <w:sz w:val="24"/>
          <w:szCs w:val="24"/>
          <w:lang w:val="en-US"/>
        </w:rPr>
        <w:t xml:space="preserve"> Current Issues in Ukrainian Society</w:t>
      </w:r>
      <w:r w:rsidRPr="00317310">
        <w:rPr>
          <w:rFonts w:ascii="Times New Roman" w:hAnsi="Times New Roman" w:cs="Times New Roman"/>
          <w:sz w:val="24"/>
          <w:szCs w:val="24"/>
        </w:rPr>
        <w:t xml:space="preserve">, травень </w:t>
      </w:r>
      <w:r w:rsidRPr="00317310">
        <w:rPr>
          <w:rFonts w:ascii="Times New Roman" w:hAnsi="Times New Roman" w:cs="Times New Roman"/>
          <w:sz w:val="24"/>
          <w:szCs w:val="24"/>
          <w:lang w:val="en-US"/>
        </w:rPr>
        <w:t>2016</w:t>
      </w:r>
      <w:r w:rsidRPr="00317310">
        <w:rPr>
          <w:rFonts w:ascii="Times New Roman" w:hAnsi="Times New Roman" w:cs="Times New Roman"/>
          <w:sz w:val="24"/>
          <w:szCs w:val="24"/>
        </w:rPr>
        <w:t> р.</w:t>
      </w:r>
      <w:proofErr w:type="gramEnd"/>
    </w:p>
  </w:endnote>
  <w:endnote w:id="26">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r w:rsidRPr="00317310">
        <w:rPr>
          <w:rFonts w:ascii="Times New Roman" w:hAnsi="Times New Roman" w:cs="Times New Roman"/>
          <w:sz w:val="24"/>
          <w:szCs w:val="24"/>
        </w:rPr>
        <w:t>Міжнародний республіканський інститут, Муніципальне опитування, червень 2016 р.</w:t>
      </w:r>
    </w:p>
  </w:endnote>
  <w:endnote w:id="27">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r w:rsidRPr="00317310">
        <w:rPr>
          <w:rFonts w:ascii="Times New Roman" w:hAnsi="Times New Roman" w:cs="Times New Roman"/>
          <w:sz w:val="24"/>
          <w:szCs w:val="24"/>
        </w:rPr>
        <w:t xml:space="preserve">Національний демократичний інститут, Можливості та перешкоди на шляху </w:t>
      </w:r>
      <w:proofErr w:type="spellStart"/>
      <w:r w:rsidRPr="00317310">
        <w:rPr>
          <w:rFonts w:ascii="Times New Roman" w:hAnsi="Times New Roman" w:cs="Times New Roman"/>
          <w:sz w:val="24"/>
          <w:szCs w:val="24"/>
        </w:rPr>
        <w:t>демократичн6ого</w:t>
      </w:r>
      <w:proofErr w:type="spellEnd"/>
      <w:r w:rsidRPr="00317310">
        <w:rPr>
          <w:rFonts w:ascii="Times New Roman" w:hAnsi="Times New Roman" w:cs="Times New Roman"/>
          <w:sz w:val="24"/>
          <w:szCs w:val="24"/>
        </w:rPr>
        <w:t xml:space="preserve"> транзиту України, грудень 2016 </w:t>
      </w:r>
      <w:r w:rsidRPr="00317310">
        <w:rPr>
          <w:rFonts w:ascii="Times New Roman" w:hAnsi="Times New Roman" w:cs="Times New Roman"/>
          <w:vanish/>
          <w:sz w:val="24"/>
          <w:szCs w:val="24"/>
        </w:rPr>
        <w:t>р.</w:t>
      </w:r>
    </w:p>
  </w:endnote>
  <w:endnote w:id="28">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lang w:val="en-US"/>
        </w:rPr>
        <w:t xml:space="preserve"> </w:t>
      </w:r>
      <w:proofErr w:type="gramStart"/>
      <w:r w:rsidRPr="00317310">
        <w:rPr>
          <w:rFonts w:ascii="Times New Roman" w:hAnsi="Times New Roman" w:cs="Times New Roman"/>
          <w:sz w:val="24"/>
          <w:szCs w:val="24"/>
          <w:lang w:val="en-US"/>
        </w:rPr>
        <w:t>Kyiv International Institute Sociology</w:t>
      </w:r>
      <w:r w:rsidRPr="00317310">
        <w:rPr>
          <w:rFonts w:ascii="Times New Roman" w:hAnsi="Times New Roman" w:cs="Times New Roman"/>
          <w:sz w:val="24"/>
          <w:szCs w:val="24"/>
        </w:rPr>
        <w:t>,</w:t>
      </w:r>
      <w:r w:rsidRPr="00317310">
        <w:rPr>
          <w:rFonts w:ascii="Times New Roman" w:hAnsi="Times New Roman" w:cs="Times New Roman"/>
          <w:sz w:val="24"/>
          <w:szCs w:val="24"/>
          <w:lang w:val="en-US"/>
        </w:rPr>
        <w:t xml:space="preserve"> Current Issues in Ukrainian Society</w:t>
      </w:r>
      <w:r w:rsidRPr="00317310">
        <w:rPr>
          <w:rFonts w:ascii="Times New Roman" w:hAnsi="Times New Roman" w:cs="Times New Roman"/>
          <w:sz w:val="24"/>
          <w:szCs w:val="24"/>
        </w:rPr>
        <w:t xml:space="preserve">, травень </w:t>
      </w:r>
      <w:r w:rsidRPr="00317310">
        <w:rPr>
          <w:rFonts w:ascii="Times New Roman" w:hAnsi="Times New Roman" w:cs="Times New Roman"/>
          <w:sz w:val="24"/>
          <w:szCs w:val="24"/>
          <w:lang w:val="en-US"/>
        </w:rPr>
        <w:t>2016</w:t>
      </w:r>
      <w:r w:rsidRPr="00317310">
        <w:rPr>
          <w:rFonts w:ascii="Times New Roman" w:hAnsi="Times New Roman" w:cs="Times New Roman"/>
          <w:sz w:val="24"/>
          <w:szCs w:val="24"/>
        </w:rPr>
        <w:t> р.</w:t>
      </w:r>
      <w:proofErr w:type="gramEnd"/>
    </w:p>
  </w:endnote>
  <w:endnote w:id="29">
    <w:p w:rsidR="001F617F" w:rsidRPr="00317310" w:rsidRDefault="001F617F" w:rsidP="00E02E1C">
      <w:pPr>
        <w:pStyle w:val="a5"/>
        <w:spacing w:before="120" w:after="120"/>
        <w:rPr>
          <w:rFonts w:ascii="Times New Roman" w:hAnsi="Times New Roman" w:cs="Times New Roman"/>
          <w:sz w:val="24"/>
          <w:szCs w:val="24"/>
          <w:lang w:val="en-US"/>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lang w:val="en-US"/>
        </w:rPr>
        <w:t xml:space="preserve"> Int</w:t>
      </w:r>
      <w:r>
        <w:rPr>
          <w:rFonts w:ascii="Times New Roman" w:hAnsi="Times New Roman" w:cs="Times New Roman"/>
          <w:sz w:val="24"/>
          <w:szCs w:val="24"/>
          <w:lang w:val="en-US"/>
        </w:rPr>
        <w:t xml:space="preserve">ernational Republic Institute, </w:t>
      </w:r>
      <w:r w:rsidRPr="00317310">
        <w:rPr>
          <w:rFonts w:ascii="Times New Roman" w:hAnsi="Times New Roman" w:cs="Times New Roman"/>
          <w:sz w:val="24"/>
          <w:szCs w:val="24"/>
          <w:lang w:val="en-US"/>
        </w:rPr>
        <w:t xml:space="preserve">Public Opinion Survey Residents of Ukraine, June 2014.  </w:t>
      </w:r>
    </w:p>
  </w:endnote>
  <w:endnote w:id="30">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lang w:val="en-US"/>
        </w:rPr>
        <w:t xml:space="preserve"> Centre for Sustainable Peace and Democratic Development (</w:t>
      </w:r>
      <w:proofErr w:type="spellStart"/>
      <w:r w:rsidRPr="00317310">
        <w:rPr>
          <w:rFonts w:ascii="Times New Roman" w:hAnsi="Times New Roman" w:cs="Times New Roman"/>
          <w:sz w:val="24"/>
          <w:szCs w:val="24"/>
          <w:lang w:val="en-US"/>
        </w:rPr>
        <w:t>SeeD</w:t>
      </w:r>
      <w:proofErr w:type="spellEnd"/>
      <w:r w:rsidRPr="00317310">
        <w:rPr>
          <w:rFonts w:ascii="Times New Roman" w:hAnsi="Times New Roman" w:cs="Times New Roman"/>
          <w:sz w:val="24"/>
          <w:szCs w:val="24"/>
          <w:lang w:val="en-US"/>
        </w:rPr>
        <w:t>). Social Cohesion and Reconciliation Index</w:t>
      </w:r>
      <w:r w:rsidRPr="00317310">
        <w:rPr>
          <w:rFonts w:ascii="Times New Roman" w:hAnsi="Times New Roman" w:cs="Times New Roman"/>
          <w:sz w:val="24"/>
          <w:szCs w:val="24"/>
        </w:rPr>
        <w:t>,</w:t>
      </w:r>
      <w:r w:rsidRPr="00317310">
        <w:rPr>
          <w:rFonts w:ascii="Times New Roman" w:hAnsi="Times New Roman" w:cs="Times New Roman"/>
          <w:sz w:val="24"/>
          <w:szCs w:val="24"/>
          <w:lang w:val="en-US"/>
        </w:rPr>
        <w:t xml:space="preserve"> November 2016</w:t>
      </w:r>
    </w:p>
  </w:endnote>
  <w:endnote w:id="31">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r w:rsidRPr="00317310">
        <w:rPr>
          <w:rFonts w:ascii="Times New Roman" w:hAnsi="Times New Roman" w:cs="Times New Roman"/>
          <w:sz w:val="24"/>
          <w:szCs w:val="24"/>
        </w:rPr>
        <w:t>Комітет виборців України, Особливості свідомості та ідентичності жителів підконтрольної та непідконтрольної Україні територій Донецької області, грудень 2016 р.</w:t>
      </w:r>
    </w:p>
  </w:endnote>
  <w:endnote w:id="32">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r w:rsidRPr="00317310">
        <w:rPr>
          <w:rFonts w:ascii="Times New Roman" w:hAnsi="Times New Roman" w:cs="Times New Roman"/>
          <w:sz w:val="24"/>
          <w:szCs w:val="24"/>
        </w:rPr>
        <w:t>Комітет виборців України, Особливості свідомості та ідентичності жителів підконтрольної та непідконтрольної Україні територій Донецької області, грудень 2016 р.</w:t>
      </w:r>
    </w:p>
  </w:endnote>
  <w:endnote w:id="33">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r w:rsidRPr="00317310">
        <w:rPr>
          <w:rFonts w:ascii="Times New Roman" w:hAnsi="Times New Roman" w:cs="Times New Roman"/>
          <w:sz w:val="24"/>
          <w:szCs w:val="24"/>
        </w:rPr>
        <w:t>Комітет виборців України, Особливості свідомості та ідентичності жителів підконтрольної та непідконтрольної Україні територій Донецької області, грудень 2016 р.</w:t>
      </w:r>
    </w:p>
  </w:endnote>
  <w:endnote w:id="34">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r w:rsidRPr="00317310">
        <w:rPr>
          <w:rFonts w:ascii="Times New Roman" w:hAnsi="Times New Roman" w:cs="Times New Roman"/>
          <w:sz w:val="24"/>
          <w:szCs w:val="24"/>
        </w:rPr>
        <w:t>Комітет виборців України, Особливості свідомості та ідентичності жителів підконтрольної та непідконтрольної Україні територій Донецької області, грудень 2016 р.</w:t>
      </w:r>
    </w:p>
  </w:endnote>
  <w:endnote w:id="35">
    <w:p w:rsidR="001F617F" w:rsidRPr="00317310" w:rsidRDefault="001F617F" w:rsidP="00E02E1C">
      <w:pPr>
        <w:spacing w:before="120" w:after="120" w:line="240" w:lineRule="auto"/>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r w:rsidRPr="00317310">
        <w:rPr>
          <w:rFonts w:ascii="Times New Roman" w:hAnsi="Times New Roman" w:cs="Times New Roman"/>
          <w:sz w:val="24"/>
          <w:szCs w:val="24"/>
        </w:rPr>
        <w:t xml:space="preserve">Жителі населених пунктів неподалік від лінії розмежування постійно стикаються з попитом на послуги (особливо правові), який двічі або втричі перевищує довоєнний рівень при тому, </w:t>
      </w:r>
      <w:r>
        <w:rPr>
          <w:rFonts w:ascii="Times New Roman" w:hAnsi="Times New Roman" w:cs="Times New Roman"/>
          <w:sz w:val="24"/>
          <w:szCs w:val="24"/>
        </w:rPr>
        <w:t>що</w:t>
      </w:r>
      <w:r w:rsidRPr="00317310">
        <w:rPr>
          <w:rFonts w:ascii="Times New Roman" w:hAnsi="Times New Roman" w:cs="Times New Roman"/>
          <w:sz w:val="24"/>
          <w:szCs w:val="24"/>
        </w:rPr>
        <w:t xml:space="preserve"> кількість відповідного персоналу не збільшилася.</w:t>
      </w:r>
    </w:p>
  </w:endnote>
  <w:endnote w:id="36">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r w:rsidRPr="00317310">
        <w:rPr>
          <w:rFonts w:ascii="Times New Roman" w:hAnsi="Times New Roman" w:cs="Times New Roman"/>
          <w:sz w:val="24"/>
          <w:szCs w:val="24"/>
        </w:rPr>
        <w:t>Національний демократичний інститут, Можливості та перешкоди на шляху демократичного транзиту України, грудень 2016 </w:t>
      </w:r>
      <w:r w:rsidRPr="00317310">
        <w:rPr>
          <w:rFonts w:ascii="Times New Roman" w:hAnsi="Times New Roman" w:cs="Times New Roman"/>
          <w:vanish/>
          <w:sz w:val="24"/>
          <w:szCs w:val="24"/>
        </w:rPr>
        <w:t>р.</w:t>
      </w:r>
    </w:p>
  </w:endnote>
  <w:endnote w:id="37">
    <w:p w:rsidR="001F617F" w:rsidRPr="00FF6804"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lang w:val="en-US"/>
        </w:rPr>
        <w:t xml:space="preserve"> </w:t>
      </w:r>
      <w:proofErr w:type="spellStart"/>
      <w:proofErr w:type="gramStart"/>
      <w:r w:rsidRPr="00317310">
        <w:rPr>
          <w:rFonts w:ascii="Times New Roman" w:hAnsi="Times New Roman" w:cs="Times New Roman"/>
          <w:sz w:val="24"/>
          <w:szCs w:val="24"/>
          <w:lang w:val="en-US"/>
        </w:rPr>
        <w:t>GFK</w:t>
      </w:r>
      <w:proofErr w:type="spellEnd"/>
      <w:r w:rsidRPr="00317310">
        <w:rPr>
          <w:rFonts w:ascii="Times New Roman" w:hAnsi="Times New Roman" w:cs="Times New Roman"/>
          <w:sz w:val="24"/>
          <w:szCs w:val="24"/>
          <w:lang w:val="en-US"/>
        </w:rPr>
        <w:t xml:space="preserve"> (</w:t>
      </w:r>
      <w:proofErr w:type="spellStart"/>
      <w:r w:rsidRPr="00317310">
        <w:rPr>
          <w:rFonts w:ascii="Times New Roman" w:hAnsi="Times New Roman" w:cs="Times New Roman"/>
          <w:sz w:val="24"/>
          <w:szCs w:val="24"/>
          <w:lang w:val="en-US"/>
        </w:rPr>
        <w:t>Gesellschaft</w:t>
      </w:r>
      <w:proofErr w:type="spellEnd"/>
      <w:r w:rsidRPr="00317310">
        <w:rPr>
          <w:rFonts w:ascii="Times New Roman" w:hAnsi="Times New Roman" w:cs="Times New Roman"/>
          <w:sz w:val="24"/>
          <w:szCs w:val="24"/>
          <w:lang w:val="en-US"/>
        </w:rPr>
        <w:t xml:space="preserve"> </w:t>
      </w:r>
      <w:proofErr w:type="spellStart"/>
      <w:r w:rsidRPr="00317310">
        <w:rPr>
          <w:rFonts w:ascii="Times New Roman" w:hAnsi="Times New Roman" w:cs="Times New Roman"/>
          <w:sz w:val="24"/>
          <w:szCs w:val="24"/>
          <w:lang w:val="en-US"/>
        </w:rPr>
        <w:t>für</w:t>
      </w:r>
      <w:proofErr w:type="spellEnd"/>
      <w:r w:rsidRPr="00317310">
        <w:rPr>
          <w:rFonts w:ascii="Times New Roman" w:hAnsi="Times New Roman" w:cs="Times New Roman"/>
          <w:sz w:val="24"/>
          <w:szCs w:val="24"/>
          <w:lang w:val="en-US"/>
        </w:rPr>
        <w:t xml:space="preserve"> </w:t>
      </w:r>
      <w:proofErr w:type="spellStart"/>
      <w:r w:rsidRPr="00317310">
        <w:rPr>
          <w:rFonts w:ascii="Times New Roman" w:hAnsi="Times New Roman" w:cs="Times New Roman"/>
          <w:sz w:val="24"/>
          <w:szCs w:val="24"/>
          <w:lang w:val="en-US"/>
        </w:rPr>
        <w:t>Konsumforschung</w:t>
      </w:r>
      <w:proofErr w:type="spellEnd"/>
      <w:r w:rsidRPr="00317310">
        <w:rPr>
          <w:rFonts w:ascii="Times New Roman" w:hAnsi="Times New Roman" w:cs="Times New Roman"/>
          <w:sz w:val="24"/>
          <w:szCs w:val="24"/>
          <w:lang w:val="en-US"/>
        </w:rPr>
        <w:t>)</w:t>
      </w:r>
      <w:r w:rsidRPr="00317310">
        <w:rPr>
          <w:rFonts w:ascii="Times New Roman" w:hAnsi="Times New Roman" w:cs="Times New Roman"/>
          <w:sz w:val="24"/>
          <w:szCs w:val="24"/>
        </w:rPr>
        <w:t xml:space="preserve">, </w:t>
      </w:r>
      <w:r w:rsidRPr="00317310">
        <w:rPr>
          <w:rFonts w:ascii="Times New Roman" w:hAnsi="Times New Roman" w:cs="Times New Roman"/>
          <w:sz w:val="24"/>
          <w:szCs w:val="24"/>
          <w:lang w:val="en-US"/>
        </w:rPr>
        <w:t>Survey of 11 Donbas Cities</w:t>
      </w:r>
      <w:r w:rsidRPr="00317310">
        <w:rPr>
          <w:rFonts w:ascii="Times New Roman" w:hAnsi="Times New Roman" w:cs="Times New Roman"/>
          <w:sz w:val="24"/>
          <w:szCs w:val="24"/>
        </w:rPr>
        <w:t xml:space="preserve">, </w:t>
      </w:r>
      <w:r w:rsidRPr="00317310">
        <w:rPr>
          <w:rFonts w:ascii="Times New Roman" w:hAnsi="Times New Roman" w:cs="Times New Roman"/>
          <w:sz w:val="24"/>
          <w:szCs w:val="24"/>
          <w:lang w:val="en-US"/>
        </w:rPr>
        <w:t>December 2016</w:t>
      </w:r>
      <w:r>
        <w:rPr>
          <w:rFonts w:ascii="Times New Roman" w:hAnsi="Times New Roman" w:cs="Times New Roman"/>
          <w:sz w:val="24"/>
          <w:szCs w:val="24"/>
        </w:rPr>
        <w:t>.</w:t>
      </w:r>
      <w:proofErr w:type="gramEnd"/>
    </w:p>
  </w:endnote>
  <w:endnote w:id="38">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r w:rsidRPr="00317310">
        <w:rPr>
          <w:rFonts w:ascii="Times New Roman" w:hAnsi="Times New Roman" w:cs="Times New Roman"/>
          <w:sz w:val="24"/>
          <w:szCs w:val="24"/>
        </w:rPr>
        <w:t xml:space="preserve">Слід зауважити, що місцеві вибори 2015 року проводилися тільки на підконтрольній </w:t>
      </w:r>
      <w:r>
        <w:rPr>
          <w:rFonts w:ascii="Times New Roman" w:hAnsi="Times New Roman" w:cs="Times New Roman"/>
          <w:sz w:val="24"/>
          <w:szCs w:val="24"/>
        </w:rPr>
        <w:t xml:space="preserve">українській владі </w:t>
      </w:r>
      <w:r w:rsidRPr="00317310">
        <w:rPr>
          <w:rFonts w:ascii="Times New Roman" w:hAnsi="Times New Roman" w:cs="Times New Roman"/>
          <w:sz w:val="24"/>
          <w:szCs w:val="24"/>
        </w:rPr>
        <w:t>території. Крім того, в Маріуполі і трьох інших містах місцеві виборчі комісії припинили вибори на підставі сумнівних приводів (в Маріуполі надходили повідомлення про друкування незареєстрованих бюлете</w:t>
      </w:r>
      <w:r>
        <w:rPr>
          <w:rFonts w:ascii="Times New Roman" w:hAnsi="Times New Roman" w:cs="Times New Roman"/>
          <w:sz w:val="24"/>
          <w:szCs w:val="24"/>
        </w:rPr>
        <w:t>н</w:t>
      </w:r>
      <w:r w:rsidRPr="00317310">
        <w:rPr>
          <w:rFonts w:ascii="Times New Roman" w:hAnsi="Times New Roman" w:cs="Times New Roman"/>
          <w:sz w:val="24"/>
          <w:szCs w:val="24"/>
        </w:rPr>
        <w:t>ів у надмірній кількості). На думку багатьох спостерігачів, це було зроблено з метою не допустити перемоги Опозиційного блоку на цих дільницях. Залишається відкритим питання про те, чи було це рішення прийнято на місцевому рівні чи в Києві.</w:t>
      </w:r>
    </w:p>
  </w:endnote>
  <w:endnote w:id="39">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r w:rsidRPr="00317310">
        <w:rPr>
          <w:rFonts w:ascii="Times New Roman" w:hAnsi="Times New Roman" w:cs="Times New Roman"/>
          <w:sz w:val="24"/>
          <w:szCs w:val="24"/>
        </w:rPr>
        <w:t xml:space="preserve">Відгуки </w:t>
      </w:r>
      <w:r>
        <w:rPr>
          <w:rFonts w:ascii="Times New Roman" w:hAnsi="Times New Roman" w:cs="Times New Roman"/>
          <w:sz w:val="24"/>
          <w:szCs w:val="24"/>
        </w:rPr>
        <w:t>на роботу</w:t>
      </w:r>
      <w:r w:rsidRPr="00317310">
        <w:rPr>
          <w:rFonts w:ascii="Times New Roman" w:hAnsi="Times New Roman" w:cs="Times New Roman"/>
          <w:sz w:val="24"/>
          <w:szCs w:val="24"/>
        </w:rPr>
        <w:t xml:space="preserve"> цих центрів у таких містах, як Маріуполь, відображено в формі прямої мови, зокрема громадяни так описують різницю: «як день і ніч» або «просто як у Європі».</w:t>
      </w:r>
    </w:p>
  </w:endnote>
  <w:endnote w:id="40">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r w:rsidRPr="00317310">
        <w:rPr>
          <w:rFonts w:ascii="Times New Roman" w:hAnsi="Times New Roman" w:cs="Times New Roman"/>
          <w:sz w:val="24"/>
          <w:szCs w:val="24"/>
        </w:rPr>
        <w:t>Національний демократичний інститут, Можливості та перешкоди на шляху демократичного транзиту України, грудень 2016 </w:t>
      </w:r>
      <w:r w:rsidRPr="00317310">
        <w:rPr>
          <w:rFonts w:ascii="Times New Roman" w:hAnsi="Times New Roman" w:cs="Times New Roman"/>
          <w:vanish/>
          <w:sz w:val="24"/>
          <w:szCs w:val="24"/>
        </w:rPr>
        <w:t>р.</w:t>
      </w:r>
    </w:p>
  </w:endnote>
  <w:endnote w:id="41">
    <w:p w:rsidR="001F617F" w:rsidRPr="00317310" w:rsidRDefault="001F617F" w:rsidP="00E02E1C">
      <w:pPr>
        <w:spacing w:before="120" w:after="120" w:line="240" w:lineRule="auto"/>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r w:rsidRPr="00317310">
        <w:rPr>
          <w:rFonts w:ascii="Times New Roman" w:hAnsi="Times New Roman" w:cs="Times New Roman"/>
          <w:sz w:val="24"/>
          <w:szCs w:val="24"/>
        </w:rPr>
        <w:t xml:space="preserve">За даними аналізу порталу «Детектор медіа», на Донбасі національному телебаченню довіряють 22% населення порівняно із 44% на загальноукраїнському рівні. Аналогічно, показники довіри до радіо, </w:t>
      </w:r>
      <w:r>
        <w:rPr>
          <w:rFonts w:ascii="Times New Roman" w:hAnsi="Times New Roman" w:cs="Times New Roman"/>
          <w:sz w:val="24"/>
          <w:szCs w:val="24"/>
        </w:rPr>
        <w:t>І</w:t>
      </w:r>
      <w:r w:rsidRPr="00317310">
        <w:rPr>
          <w:rFonts w:ascii="Times New Roman" w:hAnsi="Times New Roman" w:cs="Times New Roman"/>
          <w:sz w:val="24"/>
          <w:szCs w:val="24"/>
        </w:rPr>
        <w:t>нтернет та місцевого телебачення на сході нижчі, ніж загалом по країні.</w:t>
      </w:r>
    </w:p>
  </w:endnote>
  <w:endnote w:id="42">
    <w:p w:rsidR="001F617F" w:rsidRPr="0097643F"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GFK</w:t>
      </w:r>
      <w:proofErr w:type="spellEnd"/>
      <w:r>
        <w:rPr>
          <w:rFonts w:ascii="Times New Roman" w:hAnsi="Times New Roman" w:cs="Times New Roman"/>
          <w:sz w:val="24"/>
          <w:szCs w:val="24"/>
        </w:rPr>
        <w:t>,</w:t>
      </w:r>
      <w:r>
        <w:rPr>
          <w:rFonts w:ascii="Times New Roman" w:hAnsi="Times New Roman" w:cs="Times New Roman"/>
          <w:sz w:val="24"/>
          <w:szCs w:val="24"/>
          <w:lang w:val="en-US"/>
        </w:rPr>
        <w:t xml:space="preserve"> Media Consumption Analysis.</w:t>
      </w:r>
      <w:r w:rsidRPr="00317310">
        <w:rPr>
          <w:rFonts w:ascii="Times New Roman" w:hAnsi="Times New Roman" w:cs="Times New Roman"/>
          <w:sz w:val="24"/>
          <w:szCs w:val="24"/>
          <w:lang w:val="en-US"/>
        </w:rPr>
        <w:t xml:space="preserve"> May 2015</w:t>
      </w:r>
      <w:r>
        <w:rPr>
          <w:rFonts w:ascii="Times New Roman" w:hAnsi="Times New Roman" w:cs="Times New Roman"/>
          <w:sz w:val="24"/>
          <w:szCs w:val="24"/>
        </w:rPr>
        <w:t>.</w:t>
      </w:r>
    </w:p>
  </w:endnote>
  <w:endnote w:id="43">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proofErr w:type="spellStart"/>
      <w:r w:rsidRPr="00317310">
        <w:rPr>
          <w:rFonts w:ascii="Times New Roman" w:hAnsi="Times New Roman" w:cs="Times New Roman"/>
          <w:sz w:val="24"/>
          <w:szCs w:val="24"/>
        </w:rPr>
        <w:t>Інтерньюз</w:t>
      </w:r>
      <w:proofErr w:type="spellEnd"/>
      <w:r w:rsidRPr="00317310">
        <w:rPr>
          <w:rFonts w:ascii="Times New Roman" w:hAnsi="Times New Roman" w:cs="Times New Roman"/>
          <w:sz w:val="24"/>
          <w:szCs w:val="24"/>
        </w:rPr>
        <w:t>. «Вивчення стану розвитку медіа в Україні», жовтень 2016 р.</w:t>
      </w:r>
    </w:p>
  </w:endnote>
  <w:endnote w:id="44">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proofErr w:type="spellStart"/>
      <w:r w:rsidRPr="00317310">
        <w:rPr>
          <w:rFonts w:ascii="Times New Roman" w:hAnsi="Times New Roman" w:cs="Times New Roman"/>
          <w:sz w:val="24"/>
          <w:szCs w:val="24"/>
        </w:rPr>
        <w:t>Інтерньюз</w:t>
      </w:r>
      <w:proofErr w:type="spellEnd"/>
      <w:r w:rsidRPr="00317310">
        <w:rPr>
          <w:rFonts w:ascii="Times New Roman" w:hAnsi="Times New Roman" w:cs="Times New Roman"/>
          <w:sz w:val="24"/>
          <w:szCs w:val="24"/>
        </w:rPr>
        <w:t>. «Вивчення стану розвитку медіа в Україні», жовтень 2016 р.</w:t>
      </w:r>
    </w:p>
  </w:endnote>
  <w:endnote w:id="45">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r w:rsidRPr="00317310">
        <w:rPr>
          <w:rFonts w:ascii="Times New Roman" w:hAnsi="Times New Roman" w:cs="Times New Roman"/>
          <w:sz w:val="24"/>
          <w:szCs w:val="24"/>
        </w:rPr>
        <w:t xml:space="preserve">Зокрема, мережа </w:t>
      </w:r>
      <w:r w:rsidRPr="00317310">
        <w:rPr>
          <w:rFonts w:ascii="Times New Roman" w:hAnsi="Times New Roman" w:cs="Times New Roman"/>
          <w:sz w:val="24"/>
          <w:szCs w:val="24"/>
          <w:lang w:val="en-US"/>
        </w:rPr>
        <w:t>City</w:t>
      </w:r>
      <w:r w:rsidRPr="00317310">
        <w:rPr>
          <w:rFonts w:ascii="Times New Roman" w:hAnsi="Times New Roman" w:cs="Times New Roman"/>
          <w:sz w:val="24"/>
          <w:szCs w:val="24"/>
        </w:rPr>
        <w:t xml:space="preserve"> </w:t>
      </w:r>
      <w:r w:rsidRPr="00317310">
        <w:rPr>
          <w:rFonts w:ascii="Times New Roman" w:hAnsi="Times New Roman" w:cs="Times New Roman"/>
          <w:sz w:val="24"/>
          <w:szCs w:val="24"/>
          <w:lang w:val="en-US"/>
        </w:rPr>
        <w:t>Sites</w:t>
      </w:r>
      <w:r w:rsidRPr="00317310">
        <w:rPr>
          <w:rFonts w:ascii="Times New Roman" w:hAnsi="Times New Roman" w:cs="Times New Roman"/>
          <w:sz w:val="24"/>
          <w:szCs w:val="24"/>
        </w:rPr>
        <w:t>, у тому числі веб-сайти Слов’янська (6262.</w:t>
      </w:r>
      <w:r w:rsidRPr="00317310">
        <w:rPr>
          <w:rFonts w:ascii="Times New Roman" w:hAnsi="Times New Roman" w:cs="Times New Roman"/>
          <w:sz w:val="24"/>
          <w:szCs w:val="24"/>
          <w:lang w:val="en-US"/>
        </w:rPr>
        <w:t>com</w:t>
      </w:r>
      <w:r w:rsidRPr="00317310">
        <w:rPr>
          <w:rFonts w:ascii="Times New Roman" w:hAnsi="Times New Roman" w:cs="Times New Roman"/>
          <w:sz w:val="24"/>
          <w:szCs w:val="24"/>
        </w:rPr>
        <w:t>.</w:t>
      </w:r>
      <w:proofErr w:type="spellStart"/>
      <w:r w:rsidRPr="00317310">
        <w:rPr>
          <w:rFonts w:ascii="Times New Roman" w:hAnsi="Times New Roman" w:cs="Times New Roman"/>
          <w:sz w:val="24"/>
          <w:szCs w:val="24"/>
          <w:lang w:val="en-US"/>
        </w:rPr>
        <w:t>ua</w:t>
      </w:r>
      <w:proofErr w:type="spellEnd"/>
      <w:r w:rsidRPr="00317310">
        <w:rPr>
          <w:rFonts w:ascii="Times New Roman" w:hAnsi="Times New Roman" w:cs="Times New Roman"/>
          <w:sz w:val="24"/>
          <w:szCs w:val="24"/>
        </w:rPr>
        <w:t>) та Маріуполя  (0629.</w:t>
      </w:r>
      <w:r w:rsidRPr="00317310">
        <w:rPr>
          <w:rFonts w:ascii="Times New Roman" w:hAnsi="Times New Roman" w:cs="Times New Roman"/>
          <w:sz w:val="24"/>
          <w:szCs w:val="24"/>
          <w:lang w:val="en-US"/>
        </w:rPr>
        <w:t>com</w:t>
      </w:r>
      <w:r w:rsidRPr="00317310">
        <w:rPr>
          <w:rFonts w:ascii="Times New Roman" w:hAnsi="Times New Roman" w:cs="Times New Roman"/>
          <w:sz w:val="24"/>
          <w:szCs w:val="24"/>
        </w:rPr>
        <w:t>.</w:t>
      </w:r>
      <w:proofErr w:type="spellStart"/>
      <w:r w:rsidRPr="00317310">
        <w:rPr>
          <w:rFonts w:ascii="Times New Roman" w:hAnsi="Times New Roman" w:cs="Times New Roman"/>
          <w:sz w:val="24"/>
          <w:szCs w:val="24"/>
          <w:lang w:val="en-US"/>
        </w:rPr>
        <w:t>ua</w:t>
      </w:r>
      <w:proofErr w:type="spellEnd"/>
      <w:r w:rsidRPr="00317310">
        <w:rPr>
          <w:rFonts w:ascii="Times New Roman" w:hAnsi="Times New Roman" w:cs="Times New Roman"/>
          <w:sz w:val="24"/>
          <w:szCs w:val="24"/>
        </w:rPr>
        <w:t>).</w:t>
      </w:r>
    </w:p>
  </w:endnote>
  <w:endnote w:id="46">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proofErr w:type="spellStart"/>
      <w:r w:rsidRPr="00317310">
        <w:rPr>
          <w:rFonts w:ascii="Times New Roman" w:hAnsi="Times New Roman" w:cs="Times New Roman"/>
          <w:sz w:val="24"/>
          <w:szCs w:val="24"/>
        </w:rPr>
        <w:t>Інтерньюз</w:t>
      </w:r>
      <w:proofErr w:type="spellEnd"/>
      <w:r w:rsidRPr="00317310">
        <w:rPr>
          <w:rFonts w:ascii="Times New Roman" w:hAnsi="Times New Roman" w:cs="Times New Roman"/>
          <w:sz w:val="24"/>
          <w:szCs w:val="24"/>
        </w:rPr>
        <w:t>. «Вивчення стану розвитку медіа в Україні», жовтень 2016 р.</w:t>
      </w:r>
    </w:p>
  </w:endnote>
  <w:endnote w:id="47">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lang w:val="en-US"/>
        </w:rPr>
        <w:t xml:space="preserve"> </w:t>
      </w:r>
      <w:proofErr w:type="gramStart"/>
      <w:r w:rsidRPr="00317310">
        <w:rPr>
          <w:rFonts w:ascii="Times New Roman" w:hAnsi="Times New Roman" w:cs="Times New Roman"/>
          <w:sz w:val="24"/>
          <w:szCs w:val="24"/>
          <w:lang w:val="en-US"/>
        </w:rPr>
        <w:t>Kyiv International Institute Sociology, Current Issues in Ukrainian Society</w:t>
      </w:r>
      <w:r w:rsidRPr="00317310">
        <w:rPr>
          <w:rFonts w:ascii="Times New Roman" w:hAnsi="Times New Roman" w:cs="Times New Roman"/>
          <w:sz w:val="24"/>
          <w:szCs w:val="24"/>
        </w:rPr>
        <w:t xml:space="preserve">, травень </w:t>
      </w:r>
      <w:r w:rsidRPr="00317310">
        <w:rPr>
          <w:rFonts w:ascii="Times New Roman" w:hAnsi="Times New Roman" w:cs="Times New Roman"/>
          <w:sz w:val="24"/>
          <w:szCs w:val="24"/>
          <w:lang w:val="en-US"/>
        </w:rPr>
        <w:t>2016</w:t>
      </w:r>
      <w:r w:rsidRPr="00317310">
        <w:rPr>
          <w:rFonts w:ascii="Times New Roman" w:hAnsi="Times New Roman" w:cs="Times New Roman"/>
          <w:sz w:val="24"/>
          <w:szCs w:val="24"/>
        </w:rPr>
        <w:t> р.</w:t>
      </w:r>
      <w:proofErr w:type="gramEnd"/>
    </w:p>
  </w:endnote>
  <w:endnote w:id="48">
    <w:p w:rsidR="001F617F" w:rsidRPr="00317310" w:rsidRDefault="001F617F" w:rsidP="00E02E1C">
      <w:pPr>
        <w:spacing w:before="120" w:after="120" w:line="240" w:lineRule="auto"/>
        <w:rPr>
          <w:rFonts w:ascii="Times New Roman" w:hAnsi="Times New Roman" w:cs="Times New Roman"/>
          <w:sz w:val="24"/>
          <w:szCs w:val="24"/>
          <w:lang w:val="en-US"/>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lang w:val="en-US"/>
        </w:rPr>
        <w:t xml:space="preserve"> Andy Roberts, “</w:t>
      </w:r>
      <w:proofErr w:type="spellStart"/>
      <w:r w:rsidRPr="00317310">
        <w:rPr>
          <w:rFonts w:ascii="Times New Roman" w:hAnsi="Times New Roman" w:cs="Times New Roman"/>
          <w:sz w:val="24"/>
          <w:szCs w:val="24"/>
          <w:lang w:val="en-US"/>
        </w:rPr>
        <w:t>Euro:2012</w:t>
      </w:r>
      <w:proofErr w:type="spellEnd"/>
      <w:r w:rsidRPr="00317310">
        <w:rPr>
          <w:rFonts w:ascii="Times New Roman" w:hAnsi="Times New Roman" w:cs="Times New Roman"/>
          <w:sz w:val="24"/>
          <w:szCs w:val="24"/>
          <w:lang w:val="en-US"/>
        </w:rPr>
        <w:t xml:space="preserve"> Donetsk founded by welsh ironmaster John Hughes,” June 11, 2012, </w:t>
      </w:r>
    </w:p>
    <w:p w:rsidR="001F617F" w:rsidRPr="00317310" w:rsidRDefault="001F617F" w:rsidP="00E02E1C">
      <w:pPr>
        <w:pStyle w:val="a5"/>
        <w:spacing w:before="120" w:after="120"/>
        <w:rPr>
          <w:rFonts w:ascii="Times New Roman" w:hAnsi="Times New Roman" w:cs="Times New Roman"/>
          <w:sz w:val="24"/>
          <w:szCs w:val="24"/>
        </w:rPr>
      </w:pPr>
      <w:r w:rsidRPr="00317310">
        <w:rPr>
          <w:rFonts w:ascii="Times New Roman" w:hAnsi="Times New Roman" w:cs="Times New Roman"/>
          <w:sz w:val="24"/>
          <w:szCs w:val="24"/>
          <w:lang w:val="en-US"/>
        </w:rPr>
        <w:t>http://</w:t>
      </w:r>
      <w:proofErr w:type="spellStart"/>
      <w:r w:rsidRPr="00317310">
        <w:rPr>
          <w:rFonts w:ascii="Times New Roman" w:hAnsi="Times New Roman" w:cs="Times New Roman"/>
          <w:sz w:val="24"/>
          <w:szCs w:val="24"/>
          <w:lang w:val="en-US"/>
        </w:rPr>
        <w:t>www.bbc.com</w:t>
      </w:r>
      <w:proofErr w:type="spellEnd"/>
      <w:r w:rsidRPr="00317310">
        <w:rPr>
          <w:rFonts w:ascii="Times New Roman" w:hAnsi="Times New Roman" w:cs="Times New Roman"/>
          <w:sz w:val="24"/>
          <w:szCs w:val="24"/>
          <w:lang w:val="en-US"/>
        </w:rPr>
        <w:t>/news/</w:t>
      </w:r>
      <w:proofErr w:type="spellStart"/>
      <w:r w:rsidRPr="00317310">
        <w:rPr>
          <w:rFonts w:ascii="Times New Roman" w:hAnsi="Times New Roman" w:cs="Times New Roman"/>
          <w:sz w:val="24"/>
          <w:szCs w:val="24"/>
          <w:lang w:val="en-US"/>
        </w:rPr>
        <w:t>uk</w:t>
      </w:r>
      <w:proofErr w:type="spellEnd"/>
      <w:r w:rsidRPr="00317310">
        <w:rPr>
          <w:rFonts w:ascii="Times New Roman" w:hAnsi="Times New Roman" w:cs="Times New Roman"/>
          <w:sz w:val="24"/>
          <w:szCs w:val="24"/>
          <w:lang w:val="en-US"/>
        </w:rPr>
        <w:t>-wales-18282468.</w:t>
      </w:r>
    </w:p>
  </w:endnote>
  <w:endnote w:id="49">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Pr>
          <w:rFonts w:ascii="Times New Roman" w:hAnsi="Times New Roman" w:cs="Times New Roman"/>
          <w:sz w:val="24"/>
          <w:szCs w:val="24"/>
          <w:lang w:val="en-US"/>
        </w:rPr>
        <w:t xml:space="preserve"> </w:t>
      </w:r>
      <w:r w:rsidRPr="00317310">
        <w:rPr>
          <w:rFonts w:ascii="Times New Roman" w:hAnsi="Times New Roman" w:cs="Times New Roman"/>
          <w:sz w:val="24"/>
          <w:szCs w:val="24"/>
          <w:lang w:val="en-US"/>
        </w:rPr>
        <w:t>Donets Basin, Encyclopedia Britannica, https://</w:t>
      </w:r>
      <w:proofErr w:type="spellStart"/>
      <w:r w:rsidRPr="00317310">
        <w:rPr>
          <w:rFonts w:ascii="Times New Roman" w:hAnsi="Times New Roman" w:cs="Times New Roman"/>
          <w:sz w:val="24"/>
          <w:szCs w:val="24"/>
          <w:lang w:val="en-US"/>
        </w:rPr>
        <w:t>www.britannica.com</w:t>
      </w:r>
      <w:proofErr w:type="spellEnd"/>
      <w:r w:rsidRPr="00317310">
        <w:rPr>
          <w:rFonts w:ascii="Times New Roman" w:hAnsi="Times New Roman" w:cs="Times New Roman"/>
          <w:sz w:val="24"/>
          <w:szCs w:val="24"/>
          <w:lang w:val="en-US"/>
        </w:rPr>
        <w:t xml:space="preserve">/place/Donets-Basin, </w:t>
      </w:r>
      <w:r w:rsidRPr="00317310">
        <w:rPr>
          <w:rFonts w:ascii="Times New Roman" w:hAnsi="Times New Roman" w:cs="Times New Roman"/>
          <w:sz w:val="24"/>
          <w:szCs w:val="24"/>
        </w:rPr>
        <w:t>станом на 27 лютого</w:t>
      </w:r>
      <w:r w:rsidRPr="00317310">
        <w:rPr>
          <w:rFonts w:ascii="Times New Roman" w:hAnsi="Times New Roman" w:cs="Times New Roman"/>
          <w:sz w:val="24"/>
          <w:szCs w:val="24"/>
          <w:lang w:val="en-US"/>
        </w:rPr>
        <w:t xml:space="preserve"> 2017</w:t>
      </w:r>
      <w:r w:rsidRPr="00317310">
        <w:rPr>
          <w:rFonts w:ascii="Times New Roman" w:hAnsi="Times New Roman" w:cs="Times New Roman"/>
          <w:sz w:val="24"/>
          <w:szCs w:val="24"/>
        </w:rPr>
        <w:t> р.</w:t>
      </w:r>
      <w:r w:rsidRPr="00317310">
        <w:rPr>
          <w:rFonts w:ascii="Times New Roman" w:hAnsi="Times New Roman" w:cs="Times New Roman"/>
          <w:sz w:val="24"/>
          <w:szCs w:val="24"/>
          <w:lang w:val="en-US"/>
        </w:rPr>
        <w:t xml:space="preserve">; Bohdan Y. </w:t>
      </w:r>
      <w:proofErr w:type="spellStart"/>
      <w:r w:rsidRPr="00317310">
        <w:rPr>
          <w:rFonts w:ascii="Times New Roman" w:hAnsi="Times New Roman" w:cs="Times New Roman"/>
          <w:sz w:val="24"/>
          <w:szCs w:val="24"/>
          <w:lang w:val="en-US"/>
        </w:rPr>
        <w:t>Nebesio</w:t>
      </w:r>
      <w:proofErr w:type="spellEnd"/>
      <w:r w:rsidRPr="00317310">
        <w:rPr>
          <w:rFonts w:ascii="Times New Roman" w:hAnsi="Times New Roman" w:cs="Times New Roman"/>
          <w:sz w:val="24"/>
          <w:szCs w:val="24"/>
          <w:lang w:val="en-US"/>
        </w:rPr>
        <w:t xml:space="preserve">, </w:t>
      </w:r>
      <w:proofErr w:type="spellStart"/>
      <w:r w:rsidRPr="00317310">
        <w:rPr>
          <w:rFonts w:ascii="Times New Roman" w:hAnsi="Times New Roman" w:cs="Times New Roman"/>
          <w:sz w:val="24"/>
          <w:szCs w:val="24"/>
          <w:lang w:val="en-US"/>
        </w:rPr>
        <w:t>Myroslav</w:t>
      </w:r>
      <w:proofErr w:type="spellEnd"/>
      <w:r w:rsidRPr="00317310">
        <w:rPr>
          <w:rFonts w:ascii="Times New Roman" w:hAnsi="Times New Roman" w:cs="Times New Roman"/>
          <w:sz w:val="24"/>
          <w:szCs w:val="24"/>
          <w:lang w:val="en-US"/>
        </w:rPr>
        <w:t xml:space="preserve"> </w:t>
      </w:r>
      <w:proofErr w:type="spellStart"/>
      <w:r w:rsidRPr="00317310">
        <w:rPr>
          <w:rFonts w:ascii="Times New Roman" w:hAnsi="Times New Roman" w:cs="Times New Roman"/>
          <w:sz w:val="24"/>
          <w:szCs w:val="24"/>
          <w:lang w:val="en-US"/>
        </w:rPr>
        <w:t>Yurkevich</w:t>
      </w:r>
      <w:proofErr w:type="spellEnd"/>
      <w:r w:rsidRPr="00317310">
        <w:rPr>
          <w:rFonts w:ascii="Times New Roman" w:hAnsi="Times New Roman" w:cs="Times New Roman"/>
          <w:sz w:val="24"/>
          <w:szCs w:val="24"/>
          <w:lang w:val="en-US"/>
        </w:rPr>
        <w:t xml:space="preserve">, and Zenon E. </w:t>
      </w:r>
      <w:proofErr w:type="spellStart"/>
      <w:r w:rsidRPr="00317310">
        <w:rPr>
          <w:rFonts w:ascii="Times New Roman" w:hAnsi="Times New Roman" w:cs="Times New Roman"/>
          <w:sz w:val="24"/>
          <w:szCs w:val="24"/>
          <w:lang w:val="en-US"/>
        </w:rPr>
        <w:t>Kohut</w:t>
      </w:r>
      <w:proofErr w:type="spellEnd"/>
      <w:r w:rsidRPr="00317310">
        <w:rPr>
          <w:rFonts w:ascii="Times New Roman" w:hAnsi="Times New Roman" w:cs="Times New Roman"/>
          <w:sz w:val="24"/>
          <w:szCs w:val="24"/>
          <w:lang w:val="en-US"/>
        </w:rPr>
        <w:t>, Historical Dictionary of Ukraine (Plymouth: Scarecrow Press, 2005), 158.</w:t>
      </w:r>
    </w:p>
  </w:endnote>
  <w:endnote w:id="50">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Pr>
          <w:rFonts w:ascii="Times New Roman" w:hAnsi="Times New Roman" w:cs="Times New Roman"/>
          <w:sz w:val="24"/>
          <w:szCs w:val="24"/>
          <w:lang w:val="en-US"/>
        </w:rPr>
        <w:t xml:space="preserve"> </w:t>
      </w:r>
      <w:r w:rsidRPr="00317310">
        <w:rPr>
          <w:rFonts w:ascii="Times New Roman" w:hAnsi="Times New Roman" w:cs="Times New Roman"/>
          <w:sz w:val="24"/>
          <w:szCs w:val="24"/>
          <w:lang w:val="en-US"/>
        </w:rPr>
        <w:t>Donets Basin, Encyclopedia Britannica, https://</w:t>
      </w:r>
      <w:proofErr w:type="spellStart"/>
      <w:r w:rsidRPr="00317310">
        <w:rPr>
          <w:rFonts w:ascii="Times New Roman" w:hAnsi="Times New Roman" w:cs="Times New Roman"/>
          <w:sz w:val="24"/>
          <w:szCs w:val="24"/>
          <w:lang w:val="en-US"/>
        </w:rPr>
        <w:t>www.britannica.com</w:t>
      </w:r>
      <w:proofErr w:type="spellEnd"/>
      <w:r w:rsidRPr="00317310">
        <w:rPr>
          <w:rFonts w:ascii="Times New Roman" w:hAnsi="Times New Roman" w:cs="Times New Roman"/>
          <w:sz w:val="24"/>
          <w:szCs w:val="24"/>
          <w:lang w:val="en-US"/>
        </w:rPr>
        <w:t xml:space="preserve">/place/Donets-Basin, </w:t>
      </w:r>
      <w:r w:rsidRPr="00317310">
        <w:rPr>
          <w:rFonts w:ascii="Times New Roman" w:hAnsi="Times New Roman" w:cs="Times New Roman"/>
          <w:sz w:val="24"/>
          <w:szCs w:val="24"/>
        </w:rPr>
        <w:t>станом на 27 лютого</w:t>
      </w:r>
      <w:r w:rsidRPr="00317310">
        <w:rPr>
          <w:rFonts w:ascii="Times New Roman" w:hAnsi="Times New Roman" w:cs="Times New Roman"/>
          <w:sz w:val="24"/>
          <w:szCs w:val="24"/>
          <w:lang w:val="en-US"/>
        </w:rPr>
        <w:t>, 2017</w:t>
      </w:r>
      <w:r w:rsidRPr="00317310">
        <w:rPr>
          <w:rFonts w:ascii="Times New Roman" w:hAnsi="Times New Roman" w:cs="Times New Roman"/>
          <w:sz w:val="24"/>
          <w:szCs w:val="24"/>
        </w:rPr>
        <w:t> р.</w:t>
      </w:r>
    </w:p>
  </w:endnote>
  <w:endnote w:id="51">
    <w:p w:rsidR="001F617F" w:rsidRPr="00317310" w:rsidRDefault="001F617F" w:rsidP="00E02E1C">
      <w:pPr>
        <w:spacing w:before="120" w:after="120" w:line="240" w:lineRule="auto"/>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r w:rsidRPr="00317310">
        <w:rPr>
          <w:rFonts w:ascii="Times New Roman" w:hAnsi="Times New Roman" w:cs="Times New Roman"/>
          <w:sz w:val="24"/>
          <w:szCs w:val="24"/>
        </w:rPr>
        <w:t xml:space="preserve">Європейський союз, Організація Об’єднаних Націй і Світовий банк, Україна. Оцінка відновлення та розбудови миру. Частина </w:t>
      </w:r>
      <w:r w:rsidRPr="00317310">
        <w:rPr>
          <w:rFonts w:ascii="Times New Roman" w:hAnsi="Times New Roman" w:cs="Times New Roman"/>
          <w:sz w:val="24"/>
          <w:szCs w:val="24"/>
          <w:lang w:val="en-US"/>
        </w:rPr>
        <w:t>II</w:t>
      </w:r>
      <w:r w:rsidRPr="00317310">
        <w:rPr>
          <w:rFonts w:ascii="Times New Roman" w:hAnsi="Times New Roman" w:cs="Times New Roman"/>
          <w:sz w:val="24"/>
          <w:szCs w:val="24"/>
        </w:rPr>
        <w:t>. Звіти на компонентами, березень 2015 р., с. 55.</w:t>
      </w:r>
    </w:p>
  </w:endnote>
  <w:endnote w:id="52">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r w:rsidRPr="00317310">
        <w:rPr>
          <w:rFonts w:ascii="Times New Roman" w:hAnsi="Times New Roman" w:cs="Times New Roman"/>
          <w:sz w:val="24"/>
          <w:szCs w:val="24"/>
        </w:rPr>
        <w:t xml:space="preserve">Роберт </w:t>
      </w:r>
      <w:proofErr w:type="spellStart"/>
      <w:r w:rsidRPr="00317310">
        <w:rPr>
          <w:rFonts w:ascii="Times New Roman" w:hAnsi="Times New Roman" w:cs="Times New Roman"/>
          <w:sz w:val="24"/>
          <w:szCs w:val="24"/>
        </w:rPr>
        <w:t>Кірхнер</w:t>
      </w:r>
      <w:proofErr w:type="spellEnd"/>
      <w:r w:rsidRPr="00317310">
        <w:rPr>
          <w:rFonts w:ascii="Times New Roman" w:hAnsi="Times New Roman" w:cs="Times New Roman"/>
          <w:sz w:val="24"/>
          <w:szCs w:val="24"/>
        </w:rPr>
        <w:t xml:space="preserve">, Рікардо </w:t>
      </w:r>
      <w:proofErr w:type="spellStart"/>
      <w:r w:rsidRPr="00317310">
        <w:rPr>
          <w:rFonts w:ascii="Times New Roman" w:hAnsi="Times New Roman" w:cs="Times New Roman"/>
          <w:sz w:val="24"/>
          <w:szCs w:val="24"/>
        </w:rPr>
        <w:t>Джуччі</w:t>
      </w:r>
      <w:proofErr w:type="spellEnd"/>
      <w:r w:rsidRPr="00317310">
        <w:rPr>
          <w:rFonts w:ascii="Times New Roman" w:hAnsi="Times New Roman" w:cs="Times New Roman"/>
          <w:sz w:val="24"/>
          <w:szCs w:val="24"/>
        </w:rPr>
        <w:t xml:space="preserve">, Економіка Донбасу в числах. Німецька консультативна група в Україні, червень 2014 р., https://www.beratergruppe-ukraine.de/download/TN/TN_04_2014_ukr.pdf </w:t>
      </w:r>
      <w:r>
        <w:rPr>
          <w:rFonts w:ascii="Times New Roman" w:hAnsi="Times New Roman" w:cs="Times New Roman"/>
          <w:sz w:val="24"/>
          <w:szCs w:val="24"/>
        </w:rPr>
        <w:t xml:space="preserve"> </w:t>
      </w:r>
      <w:r w:rsidRPr="00317310">
        <w:rPr>
          <w:rFonts w:ascii="Times New Roman" w:hAnsi="Times New Roman" w:cs="Times New Roman"/>
          <w:sz w:val="24"/>
          <w:szCs w:val="24"/>
        </w:rPr>
        <w:t xml:space="preserve">станом на 18 </w:t>
      </w:r>
      <w:r>
        <w:rPr>
          <w:rFonts w:ascii="Times New Roman" w:hAnsi="Times New Roman" w:cs="Times New Roman"/>
          <w:sz w:val="24"/>
          <w:szCs w:val="24"/>
        </w:rPr>
        <w:t>вересня</w:t>
      </w:r>
      <w:r w:rsidRPr="00317310">
        <w:rPr>
          <w:rFonts w:ascii="Times New Roman" w:hAnsi="Times New Roman" w:cs="Times New Roman"/>
          <w:sz w:val="24"/>
          <w:szCs w:val="24"/>
        </w:rPr>
        <w:t xml:space="preserve"> 2017 р.</w:t>
      </w:r>
    </w:p>
  </w:endnote>
  <w:endnote w:id="53">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r w:rsidRPr="00317310">
        <w:rPr>
          <w:rFonts w:ascii="Times New Roman" w:hAnsi="Times New Roman" w:cs="Times New Roman"/>
          <w:sz w:val="24"/>
          <w:szCs w:val="24"/>
        </w:rPr>
        <w:t xml:space="preserve">Роберт </w:t>
      </w:r>
      <w:proofErr w:type="spellStart"/>
      <w:r w:rsidRPr="00317310">
        <w:rPr>
          <w:rFonts w:ascii="Times New Roman" w:hAnsi="Times New Roman" w:cs="Times New Roman"/>
          <w:sz w:val="24"/>
          <w:szCs w:val="24"/>
        </w:rPr>
        <w:t>Кірхнер</w:t>
      </w:r>
      <w:proofErr w:type="spellEnd"/>
      <w:r w:rsidRPr="00317310">
        <w:rPr>
          <w:rFonts w:ascii="Times New Roman" w:hAnsi="Times New Roman" w:cs="Times New Roman"/>
          <w:sz w:val="24"/>
          <w:szCs w:val="24"/>
        </w:rPr>
        <w:t xml:space="preserve">, Рікардо </w:t>
      </w:r>
      <w:proofErr w:type="spellStart"/>
      <w:r w:rsidRPr="00317310">
        <w:rPr>
          <w:rFonts w:ascii="Times New Roman" w:hAnsi="Times New Roman" w:cs="Times New Roman"/>
          <w:sz w:val="24"/>
          <w:szCs w:val="24"/>
        </w:rPr>
        <w:t>Джуччі</w:t>
      </w:r>
      <w:proofErr w:type="spellEnd"/>
      <w:r w:rsidRPr="00317310">
        <w:rPr>
          <w:rFonts w:ascii="Times New Roman" w:hAnsi="Times New Roman" w:cs="Times New Roman"/>
          <w:sz w:val="24"/>
          <w:szCs w:val="24"/>
        </w:rPr>
        <w:t xml:space="preserve">, Економіка Донбасу в числах. Німецька консультативна група в Україні, червень 2014 р., https://www.beratergruppe-ukraine.de/download/TN/TN_04_2014_ukr.pdf станом на 18 </w:t>
      </w:r>
      <w:r>
        <w:rPr>
          <w:rFonts w:ascii="Times New Roman" w:hAnsi="Times New Roman" w:cs="Times New Roman"/>
          <w:sz w:val="24"/>
          <w:szCs w:val="24"/>
        </w:rPr>
        <w:t>вересня</w:t>
      </w:r>
      <w:r w:rsidRPr="00317310">
        <w:rPr>
          <w:rFonts w:ascii="Times New Roman" w:hAnsi="Times New Roman" w:cs="Times New Roman"/>
          <w:sz w:val="24"/>
          <w:szCs w:val="24"/>
        </w:rPr>
        <w:t xml:space="preserve"> 2017 р.</w:t>
      </w:r>
    </w:p>
  </w:endnote>
  <w:endnote w:id="54">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r w:rsidRPr="00317310">
        <w:rPr>
          <w:rFonts w:ascii="Times New Roman" w:hAnsi="Times New Roman" w:cs="Times New Roman"/>
          <w:sz w:val="24"/>
          <w:szCs w:val="24"/>
        </w:rPr>
        <w:t xml:space="preserve">Європейський союз, Організація Об’єднаних Націй і Світовий банк, Україна. Оцінка відновлення та розбудови миру. Частина </w:t>
      </w:r>
      <w:r w:rsidRPr="00317310">
        <w:rPr>
          <w:rFonts w:ascii="Times New Roman" w:hAnsi="Times New Roman" w:cs="Times New Roman"/>
          <w:sz w:val="24"/>
          <w:szCs w:val="24"/>
          <w:lang w:val="en-US"/>
        </w:rPr>
        <w:t>II</w:t>
      </w:r>
      <w:r w:rsidRPr="00317310">
        <w:rPr>
          <w:rFonts w:ascii="Times New Roman" w:hAnsi="Times New Roman" w:cs="Times New Roman"/>
          <w:sz w:val="24"/>
          <w:szCs w:val="24"/>
        </w:rPr>
        <w:t>. Звіти на компонентами, березень 2015 р., 63.</w:t>
      </w:r>
    </w:p>
  </w:endnote>
  <w:endnote w:id="55">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Pr>
          <w:rFonts w:ascii="Times New Roman" w:hAnsi="Times New Roman" w:cs="Times New Roman"/>
          <w:sz w:val="24"/>
          <w:szCs w:val="24"/>
        </w:rPr>
        <w:t xml:space="preserve"> </w:t>
      </w:r>
      <w:proofErr w:type="gramStart"/>
      <w:r w:rsidRPr="00317310">
        <w:rPr>
          <w:rFonts w:ascii="Times New Roman" w:hAnsi="Times New Roman" w:cs="Times New Roman"/>
          <w:sz w:val="24"/>
          <w:szCs w:val="24"/>
          <w:lang w:val="en-US"/>
        </w:rPr>
        <w:t>Gross</w:t>
      </w:r>
      <w:r w:rsidRPr="00317310">
        <w:rPr>
          <w:rFonts w:ascii="Times New Roman" w:hAnsi="Times New Roman" w:cs="Times New Roman"/>
          <w:sz w:val="24"/>
          <w:szCs w:val="24"/>
        </w:rPr>
        <w:t xml:space="preserve"> </w:t>
      </w:r>
      <w:r w:rsidRPr="00317310">
        <w:rPr>
          <w:rFonts w:ascii="Times New Roman" w:hAnsi="Times New Roman" w:cs="Times New Roman"/>
          <w:sz w:val="24"/>
          <w:szCs w:val="24"/>
          <w:lang w:val="en-US"/>
        </w:rPr>
        <w:t>Regional</w:t>
      </w:r>
      <w:r w:rsidRPr="00317310">
        <w:rPr>
          <w:rFonts w:ascii="Times New Roman" w:hAnsi="Times New Roman" w:cs="Times New Roman"/>
          <w:sz w:val="24"/>
          <w:szCs w:val="24"/>
        </w:rPr>
        <w:t xml:space="preserve"> </w:t>
      </w:r>
      <w:r w:rsidRPr="00317310">
        <w:rPr>
          <w:rFonts w:ascii="Times New Roman" w:hAnsi="Times New Roman" w:cs="Times New Roman"/>
          <w:sz w:val="24"/>
          <w:szCs w:val="24"/>
          <w:lang w:val="en-US"/>
        </w:rPr>
        <w:t>Product</w:t>
      </w:r>
      <w:r w:rsidRPr="00317310">
        <w:rPr>
          <w:rFonts w:ascii="Times New Roman" w:hAnsi="Times New Roman" w:cs="Times New Roman"/>
          <w:sz w:val="24"/>
          <w:szCs w:val="24"/>
        </w:rPr>
        <w:t xml:space="preserve"> (2004-2015), </w:t>
      </w:r>
      <w:proofErr w:type="spellStart"/>
      <w:r w:rsidRPr="00317310">
        <w:rPr>
          <w:rFonts w:ascii="Times New Roman" w:hAnsi="Times New Roman" w:cs="Times New Roman"/>
          <w:sz w:val="24"/>
          <w:szCs w:val="24"/>
          <w:lang w:val="en-US"/>
        </w:rPr>
        <w:t>Ukrstat</w:t>
      </w:r>
      <w:proofErr w:type="spellEnd"/>
      <w:r w:rsidRPr="00317310">
        <w:rPr>
          <w:rFonts w:ascii="Times New Roman" w:hAnsi="Times New Roman" w:cs="Times New Roman"/>
          <w:sz w:val="24"/>
          <w:szCs w:val="24"/>
        </w:rPr>
        <w:t>.</w:t>
      </w:r>
      <w:r w:rsidRPr="00317310">
        <w:rPr>
          <w:rFonts w:ascii="Times New Roman" w:hAnsi="Times New Roman" w:cs="Times New Roman"/>
          <w:sz w:val="24"/>
          <w:szCs w:val="24"/>
          <w:lang w:val="en-US"/>
        </w:rPr>
        <w:t>org</w:t>
      </w:r>
      <w:r w:rsidRPr="00317310">
        <w:rPr>
          <w:rFonts w:ascii="Times New Roman" w:hAnsi="Times New Roman" w:cs="Times New Roman"/>
          <w:sz w:val="24"/>
          <w:szCs w:val="24"/>
        </w:rPr>
        <w:t xml:space="preserve"> – публікація документів Державної служби статистики України (англійською), </w:t>
      </w:r>
      <w:r w:rsidRPr="00317310">
        <w:rPr>
          <w:rFonts w:ascii="Times New Roman" w:hAnsi="Times New Roman" w:cs="Times New Roman"/>
          <w:sz w:val="24"/>
          <w:szCs w:val="24"/>
          <w:lang w:val="en-US"/>
        </w:rPr>
        <w:t>https</w:t>
      </w:r>
      <w:r w:rsidRPr="00317310">
        <w:rPr>
          <w:rFonts w:ascii="Times New Roman" w:hAnsi="Times New Roman" w:cs="Times New Roman"/>
          <w:sz w:val="24"/>
          <w:szCs w:val="24"/>
        </w:rPr>
        <w:t>://</w:t>
      </w:r>
      <w:proofErr w:type="spellStart"/>
      <w:r w:rsidRPr="00317310">
        <w:rPr>
          <w:rFonts w:ascii="Times New Roman" w:hAnsi="Times New Roman" w:cs="Times New Roman"/>
          <w:sz w:val="24"/>
          <w:szCs w:val="24"/>
          <w:lang w:val="en-US"/>
        </w:rPr>
        <w:t>ukrstat</w:t>
      </w:r>
      <w:proofErr w:type="spellEnd"/>
      <w:r w:rsidRPr="00317310">
        <w:rPr>
          <w:rFonts w:ascii="Times New Roman" w:hAnsi="Times New Roman" w:cs="Times New Roman"/>
          <w:sz w:val="24"/>
          <w:szCs w:val="24"/>
        </w:rPr>
        <w:t>.</w:t>
      </w:r>
      <w:r w:rsidRPr="00317310">
        <w:rPr>
          <w:rFonts w:ascii="Times New Roman" w:hAnsi="Times New Roman" w:cs="Times New Roman"/>
          <w:sz w:val="24"/>
          <w:szCs w:val="24"/>
          <w:lang w:val="en-US"/>
        </w:rPr>
        <w:t>org</w:t>
      </w:r>
      <w:r w:rsidRPr="00317310">
        <w:rPr>
          <w:rFonts w:ascii="Times New Roman" w:hAnsi="Times New Roman" w:cs="Times New Roman"/>
          <w:sz w:val="24"/>
          <w:szCs w:val="24"/>
        </w:rPr>
        <w:t>/</w:t>
      </w:r>
      <w:proofErr w:type="spellStart"/>
      <w:r w:rsidRPr="00317310">
        <w:rPr>
          <w:rFonts w:ascii="Times New Roman" w:hAnsi="Times New Roman" w:cs="Times New Roman"/>
          <w:sz w:val="24"/>
          <w:szCs w:val="24"/>
          <w:lang w:val="en-US"/>
        </w:rPr>
        <w:t>en</w:t>
      </w:r>
      <w:proofErr w:type="spellEnd"/>
      <w:r w:rsidRPr="00317310">
        <w:rPr>
          <w:rFonts w:ascii="Times New Roman" w:hAnsi="Times New Roman" w:cs="Times New Roman"/>
          <w:sz w:val="24"/>
          <w:szCs w:val="24"/>
        </w:rPr>
        <w:t>/</w:t>
      </w:r>
      <w:proofErr w:type="spellStart"/>
      <w:r w:rsidRPr="00317310">
        <w:rPr>
          <w:rFonts w:ascii="Times New Roman" w:hAnsi="Times New Roman" w:cs="Times New Roman"/>
          <w:sz w:val="24"/>
          <w:szCs w:val="24"/>
          <w:lang w:val="en-US"/>
        </w:rPr>
        <w:t>operativ</w:t>
      </w:r>
      <w:proofErr w:type="spellEnd"/>
      <w:r w:rsidRPr="00317310">
        <w:rPr>
          <w:rFonts w:ascii="Times New Roman" w:hAnsi="Times New Roman" w:cs="Times New Roman"/>
          <w:sz w:val="24"/>
          <w:szCs w:val="24"/>
        </w:rPr>
        <w:t>/</w:t>
      </w:r>
      <w:r w:rsidRPr="00317310">
        <w:rPr>
          <w:rFonts w:ascii="Times New Roman" w:hAnsi="Times New Roman" w:cs="Times New Roman"/>
          <w:sz w:val="24"/>
          <w:szCs w:val="24"/>
          <w:lang w:val="en-US"/>
        </w:rPr>
        <w:t>menu</w:t>
      </w:r>
      <w:r w:rsidRPr="00317310">
        <w:rPr>
          <w:rFonts w:ascii="Times New Roman" w:hAnsi="Times New Roman" w:cs="Times New Roman"/>
          <w:sz w:val="24"/>
          <w:szCs w:val="24"/>
        </w:rPr>
        <w:t>/</w:t>
      </w:r>
      <w:r w:rsidRPr="00317310">
        <w:rPr>
          <w:rFonts w:ascii="Times New Roman" w:hAnsi="Times New Roman" w:cs="Times New Roman"/>
          <w:sz w:val="24"/>
          <w:szCs w:val="24"/>
          <w:lang w:val="en-US"/>
        </w:rPr>
        <w:t>menu</w:t>
      </w:r>
      <w:r w:rsidRPr="00317310">
        <w:rPr>
          <w:rFonts w:ascii="Times New Roman" w:hAnsi="Times New Roman" w:cs="Times New Roman"/>
          <w:sz w:val="24"/>
          <w:szCs w:val="24"/>
        </w:rPr>
        <w:t>_</w:t>
      </w:r>
      <w:r w:rsidRPr="00317310">
        <w:rPr>
          <w:rFonts w:ascii="Times New Roman" w:hAnsi="Times New Roman" w:cs="Times New Roman"/>
          <w:sz w:val="24"/>
          <w:szCs w:val="24"/>
          <w:lang w:val="en-US"/>
        </w:rPr>
        <w:t>e</w:t>
      </w:r>
      <w:r w:rsidRPr="00317310">
        <w:rPr>
          <w:rFonts w:ascii="Times New Roman" w:hAnsi="Times New Roman" w:cs="Times New Roman"/>
          <w:sz w:val="24"/>
          <w:szCs w:val="24"/>
        </w:rPr>
        <w:t>/</w:t>
      </w:r>
      <w:r w:rsidRPr="00317310">
        <w:rPr>
          <w:rFonts w:ascii="Times New Roman" w:hAnsi="Times New Roman" w:cs="Times New Roman"/>
          <w:sz w:val="24"/>
          <w:szCs w:val="24"/>
          <w:lang w:val="en-US"/>
        </w:rPr>
        <w:t>m</w:t>
      </w:r>
      <w:r w:rsidRPr="00317310">
        <w:rPr>
          <w:rFonts w:ascii="Times New Roman" w:hAnsi="Times New Roman" w:cs="Times New Roman"/>
          <w:sz w:val="24"/>
          <w:szCs w:val="24"/>
        </w:rPr>
        <w:t>_</w:t>
      </w:r>
      <w:proofErr w:type="spellStart"/>
      <w:r w:rsidRPr="00317310">
        <w:rPr>
          <w:rFonts w:ascii="Times New Roman" w:hAnsi="Times New Roman" w:cs="Times New Roman"/>
          <w:sz w:val="24"/>
          <w:szCs w:val="24"/>
          <w:lang w:val="en-US"/>
        </w:rPr>
        <w:t>galuz</w:t>
      </w:r>
      <w:proofErr w:type="spellEnd"/>
      <w:r w:rsidRPr="00317310">
        <w:rPr>
          <w:rFonts w:ascii="Times New Roman" w:hAnsi="Times New Roman" w:cs="Times New Roman"/>
          <w:sz w:val="24"/>
          <w:szCs w:val="24"/>
        </w:rPr>
        <w:t>_</w:t>
      </w:r>
      <w:r w:rsidRPr="00317310">
        <w:rPr>
          <w:rFonts w:ascii="Times New Roman" w:hAnsi="Times New Roman" w:cs="Times New Roman"/>
          <w:sz w:val="24"/>
          <w:szCs w:val="24"/>
          <w:lang w:val="en-US"/>
        </w:rPr>
        <w:t>e</w:t>
      </w:r>
      <w:r w:rsidRPr="00317310">
        <w:rPr>
          <w:rFonts w:ascii="Times New Roman" w:hAnsi="Times New Roman" w:cs="Times New Roman"/>
          <w:sz w:val="24"/>
          <w:szCs w:val="24"/>
        </w:rPr>
        <w:t>/</w:t>
      </w:r>
      <w:r w:rsidRPr="00317310">
        <w:rPr>
          <w:rFonts w:ascii="Times New Roman" w:hAnsi="Times New Roman" w:cs="Times New Roman"/>
          <w:sz w:val="24"/>
          <w:szCs w:val="24"/>
          <w:lang w:val="en-US"/>
        </w:rPr>
        <w:t>region</w:t>
      </w:r>
      <w:r w:rsidRPr="00317310">
        <w:rPr>
          <w:rFonts w:ascii="Times New Roman" w:hAnsi="Times New Roman" w:cs="Times New Roman"/>
          <w:sz w:val="24"/>
          <w:szCs w:val="24"/>
        </w:rPr>
        <w:t>_</w:t>
      </w:r>
      <w:r w:rsidRPr="00317310">
        <w:rPr>
          <w:rFonts w:ascii="Times New Roman" w:hAnsi="Times New Roman" w:cs="Times New Roman"/>
          <w:sz w:val="24"/>
          <w:szCs w:val="24"/>
          <w:lang w:val="en-US"/>
        </w:rPr>
        <w:t>e</w:t>
      </w:r>
      <w:r w:rsidRPr="00317310">
        <w:rPr>
          <w:rFonts w:ascii="Times New Roman" w:hAnsi="Times New Roman" w:cs="Times New Roman"/>
          <w:sz w:val="24"/>
          <w:szCs w:val="24"/>
        </w:rPr>
        <w:t>.</w:t>
      </w:r>
      <w:proofErr w:type="spellStart"/>
      <w:r w:rsidRPr="00317310">
        <w:rPr>
          <w:rFonts w:ascii="Times New Roman" w:hAnsi="Times New Roman" w:cs="Times New Roman"/>
          <w:sz w:val="24"/>
          <w:szCs w:val="24"/>
          <w:lang w:val="en-US"/>
        </w:rPr>
        <w:t>htm</w:t>
      </w:r>
      <w:proofErr w:type="spellEnd"/>
      <w:r w:rsidRPr="00317310">
        <w:rPr>
          <w:rFonts w:ascii="Times New Roman" w:hAnsi="Times New Roman" w:cs="Times New Roman"/>
          <w:sz w:val="24"/>
          <w:szCs w:val="24"/>
        </w:rPr>
        <w:t>, станом на 2 березня 2017 р.</w:t>
      </w:r>
      <w:proofErr w:type="gramEnd"/>
    </w:p>
  </w:endnote>
  <w:endnote w:id="56">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r w:rsidRPr="00317310">
        <w:rPr>
          <w:rFonts w:ascii="Times New Roman" w:hAnsi="Times New Roman" w:cs="Times New Roman"/>
          <w:sz w:val="24"/>
          <w:szCs w:val="24"/>
        </w:rPr>
        <w:t xml:space="preserve">Європейський союз, Організація Об’єднаних Націй і Світовий банк, Україна. Оцінка відновлення та розбудови миру. Частина </w:t>
      </w:r>
      <w:r w:rsidRPr="00317310">
        <w:rPr>
          <w:rFonts w:ascii="Times New Roman" w:hAnsi="Times New Roman" w:cs="Times New Roman"/>
          <w:sz w:val="24"/>
          <w:szCs w:val="24"/>
          <w:lang w:val="en-US"/>
        </w:rPr>
        <w:t>II</w:t>
      </w:r>
      <w:r w:rsidRPr="00317310">
        <w:rPr>
          <w:rFonts w:ascii="Times New Roman" w:hAnsi="Times New Roman" w:cs="Times New Roman"/>
          <w:sz w:val="24"/>
          <w:szCs w:val="24"/>
        </w:rPr>
        <w:t>. Звіти на компонентами, березень 2015 р., с. 55.</w:t>
      </w:r>
    </w:p>
  </w:endnote>
  <w:endnote w:id="57">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r w:rsidRPr="00317310">
        <w:rPr>
          <w:rFonts w:ascii="Times New Roman" w:hAnsi="Times New Roman" w:cs="Times New Roman"/>
          <w:sz w:val="24"/>
          <w:szCs w:val="24"/>
        </w:rPr>
        <w:t xml:space="preserve">Роберт </w:t>
      </w:r>
      <w:proofErr w:type="spellStart"/>
      <w:r w:rsidRPr="00317310">
        <w:rPr>
          <w:rFonts w:ascii="Times New Roman" w:hAnsi="Times New Roman" w:cs="Times New Roman"/>
          <w:sz w:val="24"/>
          <w:szCs w:val="24"/>
        </w:rPr>
        <w:t>Кірхнер</w:t>
      </w:r>
      <w:proofErr w:type="spellEnd"/>
      <w:r w:rsidRPr="00317310">
        <w:rPr>
          <w:rFonts w:ascii="Times New Roman" w:hAnsi="Times New Roman" w:cs="Times New Roman"/>
          <w:sz w:val="24"/>
          <w:szCs w:val="24"/>
        </w:rPr>
        <w:t xml:space="preserve">, Рікардо </w:t>
      </w:r>
      <w:proofErr w:type="spellStart"/>
      <w:r w:rsidRPr="00317310">
        <w:rPr>
          <w:rFonts w:ascii="Times New Roman" w:hAnsi="Times New Roman" w:cs="Times New Roman"/>
          <w:sz w:val="24"/>
          <w:szCs w:val="24"/>
        </w:rPr>
        <w:t>Джуччі</w:t>
      </w:r>
      <w:proofErr w:type="spellEnd"/>
      <w:r w:rsidRPr="00317310">
        <w:rPr>
          <w:rFonts w:ascii="Times New Roman" w:hAnsi="Times New Roman" w:cs="Times New Roman"/>
          <w:sz w:val="24"/>
          <w:szCs w:val="24"/>
        </w:rPr>
        <w:t>, Економіка Донбасу в числах. Німецька консультативна група в Україні, червень 2014 р., https://www.beratergruppe-ukraine.de/download/TN/TN_04_2014_ukr.pdf станом на 18 жовтня 2017 р.</w:t>
      </w:r>
    </w:p>
  </w:endnote>
  <w:endnote w:id="58">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lang w:val="en-US"/>
        </w:rPr>
        <w:t xml:space="preserve"> Bohdan Y. </w:t>
      </w:r>
      <w:proofErr w:type="spellStart"/>
      <w:r w:rsidRPr="00317310">
        <w:rPr>
          <w:rFonts w:ascii="Times New Roman" w:hAnsi="Times New Roman" w:cs="Times New Roman"/>
          <w:sz w:val="24"/>
          <w:szCs w:val="24"/>
          <w:lang w:val="en-US"/>
        </w:rPr>
        <w:t>Nebesio</w:t>
      </w:r>
      <w:proofErr w:type="spellEnd"/>
      <w:r w:rsidRPr="00317310">
        <w:rPr>
          <w:rFonts w:ascii="Times New Roman" w:hAnsi="Times New Roman" w:cs="Times New Roman"/>
          <w:sz w:val="24"/>
          <w:szCs w:val="24"/>
          <w:lang w:val="en-US"/>
        </w:rPr>
        <w:t xml:space="preserve">, </w:t>
      </w:r>
      <w:proofErr w:type="spellStart"/>
      <w:r w:rsidRPr="00317310">
        <w:rPr>
          <w:rFonts w:ascii="Times New Roman" w:hAnsi="Times New Roman" w:cs="Times New Roman"/>
          <w:sz w:val="24"/>
          <w:szCs w:val="24"/>
          <w:lang w:val="en-US"/>
        </w:rPr>
        <w:t>Myroslav</w:t>
      </w:r>
      <w:proofErr w:type="spellEnd"/>
      <w:r w:rsidRPr="00317310">
        <w:rPr>
          <w:rFonts w:ascii="Times New Roman" w:hAnsi="Times New Roman" w:cs="Times New Roman"/>
          <w:sz w:val="24"/>
          <w:szCs w:val="24"/>
          <w:lang w:val="en-US"/>
        </w:rPr>
        <w:t xml:space="preserve"> </w:t>
      </w:r>
      <w:proofErr w:type="spellStart"/>
      <w:r w:rsidRPr="00317310">
        <w:rPr>
          <w:rFonts w:ascii="Times New Roman" w:hAnsi="Times New Roman" w:cs="Times New Roman"/>
          <w:sz w:val="24"/>
          <w:szCs w:val="24"/>
          <w:lang w:val="en-US"/>
        </w:rPr>
        <w:t>Yurkevich</w:t>
      </w:r>
      <w:proofErr w:type="spellEnd"/>
      <w:r w:rsidRPr="00317310">
        <w:rPr>
          <w:rFonts w:ascii="Times New Roman" w:hAnsi="Times New Roman" w:cs="Times New Roman"/>
          <w:sz w:val="24"/>
          <w:szCs w:val="24"/>
          <w:lang w:val="en-US"/>
        </w:rPr>
        <w:t xml:space="preserve">, and Zenon E. </w:t>
      </w:r>
      <w:proofErr w:type="spellStart"/>
      <w:r w:rsidRPr="00317310">
        <w:rPr>
          <w:rFonts w:ascii="Times New Roman" w:hAnsi="Times New Roman" w:cs="Times New Roman"/>
          <w:sz w:val="24"/>
          <w:szCs w:val="24"/>
          <w:lang w:val="en-US"/>
        </w:rPr>
        <w:t>Kohut</w:t>
      </w:r>
      <w:proofErr w:type="spellEnd"/>
      <w:r w:rsidRPr="00317310">
        <w:rPr>
          <w:rFonts w:ascii="Times New Roman" w:hAnsi="Times New Roman" w:cs="Times New Roman"/>
          <w:sz w:val="24"/>
          <w:szCs w:val="24"/>
          <w:lang w:val="en-US"/>
        </w:rPr>
        <w:t>, Historical Dictionary of Ukraine (Plymouth: Scarecrow Press, 2005), 158.</w:t>
      </w:r>
    </w:p>
  </w:endnote>
  <w:endnote w:id="59">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lang w:val="en-US"/>
        </w:rPr>
        <w:t xml:space="preserve"> Re-Constructing the </w:t>
      </w:r>
      <w:proofErr w:type="spellStart"/>
      <w:r w:rsidRPr="00317310">
        <w:rPr>
          <w:rFonts w:ascii="Times New Roman" w:hAnsi="Times New Roman" w:cs="Times New Roman"/>
          <w:sz w:val="24"/>
          <w:szCs w:val="24"/>
          <w:lang w:val="en-US"/>
        </w:rPr>
        <w:t>Post Soviet</w:t>
      </w:r>
      <w:proofErr w:type="spellEnd"/>
      <w:r w:rsidRPr="00317310">
        <w:rPr>
          <w:rFonts w:ascii="Times New Roman" w:hAnsi="Times New Roman" w:cs="Times New Roman"/>
          <w:sz w:val="24"/>
          <w:szCs w:val="24"/>
          <w:lang w:val="en-US"/>
        </w:rPr>
        <w:t xml:space="preserve"> Industrial Region: The Donbas in Transition, edited by Adam Swain, (Routledge: New York, 2007).</w:t>
      </w:r>
    </w:p>
  </w:endnote>
  <w:endnote w:id="60">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Pr>
          <w:rFonts w:ascii="Times New Roman" w:hAnsi="Times New Roman" w:cs="Times New Roman"/>
          <w:sz w:val="24"/>
          <w:szCs w:val="24"/>
          <w:lang w:val="en-US"/>
        </w:rPr>
        <w:t xml:space="preserve"> Sergei </w:t>
      </w:r>
      <w:proofErr w:type="spellStart"/>
      <w:r>
        <w:rPr>
          <w:rFonts w:ascii="Times New Roman" w:hAnsi="Times New Roman" w:cs="Times New Roman"/>
          <w:sz w:val="24"/>
          <w:szCs w:val="24"/>
          <w:lang w:val="en-US"/>
        </w:rPr>
        <w:t>Kuznetsov</w:t>
      </w:r>
      <w:proofErr w:type="spellEnd"/>
      <w:r>
        <w:rPr>
          <w:rFonts w:ascii="Times New Roman" w:hAnsi="Times New Roman" w:cs="Times New Roman"/>
          <w:sz w:val="24"/>
          <w:szCs w:val="24"/>
          <w:lang w:val="en-US"/>
        </w:rPr>
        <w:t xml:space="preserve">, </w:t>
      </w:r>
      <w:r w:rsidRPr="00317310">
        <w:rPr>
          <w:rFonts w:ascii="Times New Roman" w:hAnsi="Times New Roman" w:cs="Times New Roman"/>
          <w:sz w:val="24"/>
          <w:szCs w:val="24"/>
          <w:lang w:val="en-US"/>
        </w:rPr>
        <w:t xml:space="preserve">To survive, Donbas Industry ‘must stay in Ukraine’, Financial Times </w:t>
      </w:r>
      <w:proofErr w:type="spellStart"/>
      <w:r w:rsidRPr="00317310">
        <w:rPr>
          <w:rFonts w:ascii="Times New Roman" w:hAnsi="Times New Roman" w:cs="Times New Roman"/>
          <w:sz w:val="24"/>
          <w:szCs w:val="24"/>
          <w:lang w:val="en-US"/>
        </w:rPr>
        <w:t>beyondbrics</w:t>
      </w:r>
      <w:proofErr w:type="spellEnd"/>
      <w:r w:rsidRPr="00317310">
        <w:rPr>
          <w:rFonts w:ascii="Times New Roman" w:hAnsi="Times New Roman" w:cs="Times New Roman"/>
          <w:sz w:val="24"/>
          <w:szCs w:val="24"/>
          <w:lang w:val="en-US"/>
        </w:rPr>
        <w:t xml:space="preserve"> blog, September 25, 2014, </w:t>
      </w:r>
      <w:r w:rsidRPr="00317310">
        <w:rPr>
          <w:rFonts w:ascii="Times New Roman" w:hAnsi="Times New Roman" w:cs="Times New Roman"/>
          <w:sz w:val="24"/>
          <w:szCs w:val="24"/>
        </w:rPr>
        <w:t xml:space="preserve">станом на </w:t>
      </w:r>
      <w:r w:rsidRPr="00317310">
        <w:rPr>
          <w:rFonts w:ascii="Times New Roman" w:hAnsi="Times New Roman" w:cs="Times New Roman"/>
          <w:sz w:val="24"/>
          <w:szCs w:val="24"/>
          <w:lang w:val="en-US"/>
        </w:rPr>
        <w:t>27</w:t>
      </w:r>
      <w:r w:rsidRPr="00317310">
        <w:rPr>
          <w:rFonts w:ascii="Times New Roman" w:hAnsi="Times New Roman" w:cs="Times New Roman"/>
          <w:sz w:val="24"/>
          <w:szCs w:val="24"/>
        </w:rPr>
        <w:t xml:space="preserve"> лютого</w:t>
      </w:r>
      <w:r w:rsidRPr="00317310">
        <w:rPr>
          <w:rFonts w:ascii="Times New Roman" w:hAnsi="Times New Roman" w:cs="Times New Roman"/>
          <w:sz w:val="24"/>
          <w:szCs w:val="24"/>
          <w:lang w:val="en-US"/>
        </w:rPr>
        <w:t xml:space="preserve"> 2017</w:t>
      </w:r>
      <w:r w:rsidRPr="00317310">
        <w:rPr>
          <w:rFonts w:ascii="Times New Roman" w:hAnsi="Times New Roman" w:cs="Times New Roman"/>
          <w:sz w:val="24"/>
          <w:szCs w:val="24"/>
        </w:rPr>
        <w:t> </w:t>
      </w:r>
      <w:proofErr w:type="gramStart"/>
      <w:r w:rsidRPr="00317310">
        <w:rPr>
          <w:rFonts w:ascii="Times New Roman" w:hAnsi="Times New Roman" w:cs="Times New Roman"/>
          <w:sz w:val="24"/>
          <w:szCs w:val="24"/>
        </w:rPr>
        <w:t>р.</w:t>
      </w:r>
      <w:r w:rsidRPr="00317310">
        <w:rPr>
          <w:rFonts w:ascii="Times New Roman" w:hAnsi="Times New Roman" w:cs="Times New Roman"/>
          <w:sz w:val="24"/>
          <w:szCs w:val="24"/>
          <w:lang w:val="en-US"/>
        </w:rPr>
        <w:t>,</w:t>
      </w:r>
      <w:proofErr w:type="gramEnd"/>
      <w:r w:rsidRPr="00317310">
        <w:rPr>
          <w:rFonts w:ascii="Times New Roman" w:hAnsi="Times New Roman" w:cs="Times New Roman"/>
          <w:sz w:val="24"/>
          <w:szCs w:val="24"/>
          <w:lang w:val="en-US"/>
        </w:rPr>
        <w:t xml:space="preserve"> http://blogs.ft.com/beyond-brics/2014/09/25/to-survive-donbas-industry-must-stay-in-ukraine/.</w:t>
      </w:r>
    </w:p>
  </w:endnote>
  <w:endnote w:id="61">
    <w:p w:rsidR="001F617F" w:rsidRPr="00317310" w:rsidRDefault="001F617F" w:rsidP="00E02E1C">
      <w:pPr>
        <w:spacing w:before="120" w:after="120" w:line="240" w:lineRule="auto"/>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r w:rsidRPr="00317310">
        <w:rPr>
          <w:rFonts w:ascii="Times New Roman" w:hAnsi="Times New Roman" w:cs="Times New Roman"/>
          <w:sz w:val="24"/>
          <w:szCs w:val="24"/>
        </w:rPr>
        <w:t xml:space="preserve">Роберт </w:t>
      </w:r>
      <w:proofErr w:type="spellStart"/>
      <w:r w:rsidRPr="00317310">
        <w:rPr>
          <w:rFonts w:ascii="Times New Roman" w:hAnsi="Times New Roman" w:cs="Times New Roman"/>
          <w:sz w:val="24"/>
          <w:szCs w:val="24"/>
        </w:rPr>
        <w:t>Кірхнер</w:t>
      </w:r>
      <w:proofErr w:type="spellEnd"/>
      <w:r w:rsidRPr="00317310">
        <w:rPr>
          <w:rFonts w:ascii="Times New Roman" w:hAnsi="Times New Roman" w:cs="Times New Roman"/>
          <w:sz w:val="24"/>
          <w:szCs w:val="24"/>
        </w:rPr>
        <w:t xml:space="preserve">, Рікардо </w:t>
      </w:r>
      <w:proofErr w:type="spellStart"/>
      <w:r w:rsidRPr="00317310">
        <w:rPr>
          <w:rFonts w:ascii="Times New Roman" w:hAnsi="Times New Roman" w:cs="Times New Roman"/>
          <w:sz w:val="24"/>
          <w:szCs w:val="24"/>
        </w:rPr>
        <w:t>Джуччі</w:t>
      </w:r>
      <w:proofErr w:type="spellEnd"/>
      <w:r w:rsidRPr="00317310">
        <w:rPr>
          <w:rFonts w:ascii="Times New Roman" w:hAnsi="Times New Roman" w:cs="Times New Roman"/>
          <w:sz w:val="24"/>
          <w:szCs w:val="24"/>
        </w:rPr>
        <w:t xml:space="preserve">, Економіка Донбасу в числах. Німецька консультативна група в Україні, червень 2014 р., https://www.beratergruppe-ukraine.de/download/TN/TN_04_2014_ukr.pdf, станом на 18 жовтня 2017 р.; </w:t>
      </w:r>
      <w:r w:rsidRPr="00317310">
        <w:rPr>
          <w:rFonts w:ascii="Times New Roman" w:hAnsi="Times New Roman" w:cs="Times New Roman"/>
          <w:sz w:val="24"/>
          <w:szCs w:val="24"/>
          <w:lang w:val="en-US"/>
        </w:rPr>
        <w:t>Yuri</w:t>
      </w:r>
      <w:r w:rsidRPr="00317310">
        <w:rPr>
          <w:rFonts w:ascii="Times New Roman" w:hAnsi="Times New Roman" w:cs="Times New Roman"/>
          <w:sz w:val="24"/>
          <w:szCs w:val="24"/>
        </w:rPr>
        <w:t xml:space="preserve"> </w:t>
      </w:r>
      <w:r w:rsidRPr="00317310">
        <w:rPr>
          <w:rFonts w:ascii="Times New Roman" w:hAnsi="Times New Roman" w:cs="Times New Roman"/>
          <w:sz w:val="24"/>
          <w:szCs w:val="24"/>
          <w:lang w:val="en-US"/>
        </w:rPr>
        <w:t>M</w:t>
      </w:r>
      <w:r w:rsidRPr="00317310">
        <w:rPr>
          <w:rFonts w:ascii="Times New Roman" w:hAnsi="Times New Roman" w:cs="Times New Roman"/>
          <w:sz w:val="24"/>
          <w:szCs w:val="24"/>
        </w:rPr>
        <w:t xml:space="preserve">. </w:t>
      </w:r>
      <w:r w:rsidRPr="00317310">
        <w:rPr>
          <w:rFonts w:ascii="Times New Roman" w:hAnsi="Times New Roman" w:cs="Times New Roman"/>
          <w:sz w:val="24"/>
          <w:szCs w:val="24"/>
          <w:lang w:val="en-US"/>
        </w:rPr>
        <w:t>Zhukov</w:t>
      </w:r>
      <w:r>
        <w:rPr>
          <w:rFonts w:ascii="Times New Roman" w:hAnsi="Times New Roman" w:cs="Times New Roman"/>
          <w:sz w:val="24"/>
          <w:szCs w:val="24"/>
        </w:rPr>
        <w:t xml:space="preserve">, </w:t>
      </w:r>
      <w:r w:rsidRPr="00317310">
        <w:rPr>
          <w:rFonts w:ascii="Times New Roman" w:hAnsi="Times New Roman" w:cs="Times New Roman"/>
          <w:sz w:val="24"/>
          <w:szCs w:val="24"/>
          <w:lang w:val="en-US"/>
        </w:rPr>
        <w:t>Why</w:t>
      </w:r>
      <w:r w:rsidRPr="00317310">
        <w:rPr>
          <w:rFonts w:ascii="Times New Roman" w:hAnsi="Times New Roman" w:cs="Times New Roman"/>
          <w:sz w:val="24"/>
          <w:szCs w:val="24"/>
        </w:rPr>
        <w:t xml:space="preserve"> </w:t>
      </w:r>
      <w:r w:rsidRPr="00317310">
        <w:rPr>
          <w:rFonts w:ascii="Times New Roman" w:hAnsi="Times New Roman" w:cs="Times New Roman"/>
          <w:sz w:val="24"/>
          <w:szCs w:val="24"/>
          <w:lang w:val="en-US"/>
        </w:rPr>
        <w:t>the</w:t>
      </w:r>
      <w:r w:rsidRPr="00317310">
        <w:rPr>
          <w:rFonts w:ascii="Times New Roman" w:hAnsi="Times New Roman" w:cs="Times New Roman"/>
          <w:sz w:val="24"/>
          <w:szCs w:val="24"/>
        </w:rPr>
        <w:t xml:space="preserve"> </w:t>
      </w:r>
      <w:r w:rsidRPr="00317310">
        <w:rPr>
          <w:rFonts w:ascii="Times New Roman" w:hAnsi="Times New Roman" w:cs="Times New Roman"/>
          <w:sz w:val="24"/>
          <w:szCs w:val="24"/>
          <w:lang w:val="en-US"/>
        </w:rPr>
        <w:t>Ukraine</w:t>
      </w:r>
      <w:r w:rsidRPr="00317310">
        <w:rPr>
          <w:rFonts w:ascii="Times New Roman" w:hAnsi="Times New Roman" w:cs="Times New Roman"/>
          <w:sz w:val="24"/>
          <w:szCs w:val="24"/>
        </w:rPr>
        <w:t xml:space="preserve"> </w:t>
      </w:r>
      <w:r w:rsidRPr="00317310">
        <w:rPr>
          <w:rFonts w:ascii="Times New Roman" w:hAnsi="Times New Roman" w:cs="Times New Roman"/>
          <w:sz w:val="24"/>
          <w:szCs w:val="24"/>
          <w:lang w:val="en-US"/>
        </w:rPr>
        <w:t>Rebellion</w:t>
      </w:r>
      <w:r w:rsidRPr="00317310">
        <w:rPr>
          <w:rFonts w:ascii="Times New Roman" w:hAnsi="Times New Roman" w:cs="Times New Roman"/>
          <w:sz w:val="24"/>
          <w:szCs w:val="24"/>
        </w:rPr>
        <w:t xml:space="preserve"> </w:t>
      </w:r>
      <w:r w:rsidRPr="00317310">
        <w:rPr>
          <w:rFonts w:ascii="Times New Roman" w:hAnsi="Times New Roman" w:cs="Times New Roman"/>
          <w:sz w:val="24"/>
          <w:szCs w:val="24"/>
          <w:lang w:val="en-US"/>
        </w:rPr>
        <w:t>is</w:t>
      </w:r>
      <w:r w:rsidRPr="00317310">
        <w:rPr>
          <w:rFonts w:ascii="Times New Roman" w:hAnsi="Times New Roman" w:cs="Times New Roman"/>
          <w:sz w:val="24"/>
          <w:szCs w:val="24"/>
        </w:rPr>
        <w:t xml:space="preserve"> </w:t>
      </w:r>
      <w:r w:rsidRPr="00317310">
        <w:rPr>
          <w:rFonts w:ascii="Times New Roman" w:hAnsi="Times New Roman" w:cs="Times New Roman"/>
          <w:sz w:val="24"/>
          <w:szCs w:val="24"/>
          <w:lang w:val="en-US"/>
        </w:rPr>
        <w:t>Unlikely</w:t>
      </w:r>
      <w:r w:rsidRPr="0004440D">
        <w:rPr>
          <w:rFonts w:ascii="Times New Roman" w:hAnsi="Times New Roman" w:cs="Times New Roman"/>
          <w:sz w:val="24"/>
          <w:szCs w:val="24"/>
        </w:rPr>
        <w:t xml:space="preserve"> </w:t>
      </w:r>
      <w:r w:rsidRPr="00317310">
        <w:rPr>
          <w:rFonts w:ascii="Times New Roman" w:hAnsi="Times New Roman" w:cs="Times New Roman"/>
          <w:sz w:val="24"/>
          <w:szCs w:val="24"/>
          <w:lang w:val="en-US"/>
        </w:rPr>
        <w:t>to</w:t>
      </w:r>
      <w:r w:rsidRPr="0004440D">
        <w:rPr>
          <w:rFonts w:ascii="Times New Roman" w:hAnsi="Times New Roman" w:cs="Times New Roman"/>
          <w:sz w:val="24"/>
          <w:szCs w:val="24"/>
        </w:rPr>
        <w:t xml:space="preserve"> </w:t>
      </w:r>
      <w:r w:rsidRPr="00317310">
        <w:rPr>
          <w:rFonts w:ascii="Times New Roman" w:hAnsi="Times New Roman" w:cs="Times New Roman"/>
          <w:sz w:val="24"/>
          <w:szCs w:val="24"/>
          <w:lang w:val="en-US"/>
        </w:rPr>
        <w:t>Spread</w:t>
      </w:r>
      <w:r w:rsidRPr="0004440D">
        <w:rPr>
          <w:rFonts w:ascii="Times New Roman" w:hAnsi="Times New Roman" w:cs="Times New Roman"/>
          <w:sz w:val="24"/>
          <w:szCs w:val="24"/>
        </w:rPr>
        <w:t xml:space="preserve">, </w:t>
      </w:r>
      <w:r w:rsidRPr="00317310">
        <w:rPr>
          <w:rFonts w:ascii="Times New Roman" w:hAnsi="Times New Roman" w:cs="Times New Roman"/>
          <w:sz w:val="24"/>
          <w:szCs w:val="24"/>
          <w:lang w:val="en-US"/>
        </w:rPr>
        <w:t>Newsweek</w:t>
      </w:r>
      <w:r w:rsidRPr="0004440D">
        <w:rPr>
          <w:rFonts w:ascii="Times New Roman" w:hAnsi="Times New Roman" w:cs="Times New Roman"/>
          <w:sz w:val="24"/>
          <w:szCs w:val="24"/>
        </w:rPr>
        <w:t xml:space="preserve">, </w:t>
      </w:r>
      <w:r w:rsidRPr="00317310">
        <w:rPr>
          <w:rFonts w:ascii="Times New Roman" w:hAnsi="Times New Roman" w:cs="Times New Roman"/>
          <w:sz w:val="24"/>
          <w:szCs w:val="24"/>
          <w:lang w:val="en-US"/>
        </w:rPr>
        <w:t>November</w:t>
      </w:r>
      <w:r w:rsidRPr="0004440D">
        <w:rPr>
          <w:rFonts w:ascii="Times New Roman" w:hAnsi="Times New Roman" w:cs="Times New Roman"/>
          <w:sz w:val="24"/>
          <w:szCs w:val="24"/>
        </w:rPr>
        <w:t xml:space="preserve"> 25, 2015, </w:t>
      </w:r>
      <w:r w:rsidRPr="00317310">
        <w:rPr>
          <w:rFonts w:ascii="Times New Roman" w:hAnsi="Times New Roman" w:cs="Times New Roman"/>
          <w:sz w:val="24"/>
          <w:szCs w:val="24"/>
          <w:lang w:val="en-US"/>
        </w:rPr>
        <w:t>http</w:t>
      </w:r>
      <w:r w:rsidRPr="0004440D">
        <w:rPr>
          <w:rFonts w:ascii="Times New Roman" w:hAnsi="Times New Roman" w:cs="Times New Roman"/>
          <w:sz w:val="24"/>
          <w:szCs w:val="24"/>
        </w:rPr>
        <w:t>://</w:t>
      </w:r>
      <w:r w:rsidRPr="00317310">
        <w:rPr>
          <w:rFonts w:ascii="Times New Roman" w:hAnsi="Times New Roman" w:cs="Times New Roman"/>
          <w:sz w:val="24"/>
          <w:szCs w:val="24"/>
          <w:lang w:val="en-US"/>
        </w:rPr>
        <w:t>www</w:t>
      </w:r>
      <w:r w:rsidRPr="0004440D">
        <w:rPr>
          <w:rFonts w:ascii="Times New Roman" w:hAnsi="Times New Roman" w:cs="Times New Roman"/>
          <w:sz w:val="24"/>
          <w:szCs w:val="24"/>
        </w:rPr>
        <w:t>.</w:t>
      </w:r>
      <w:proofErr w:type="spellStart"/>
      <w:r w:rsidRPr="00317310">
        <w:rPr>
          <w:rFonts w:ascii="Times New Roman" w:hAnsi="Times New Roman" w:cs="Times New Roman"/>
          <w:sz w:val="24"/>
          <w:szCs w:val="24"/>
          <w:lang w:val="en-US"/>
        </w:rPr>
        <w:t>newsweek</w:t>
      </w:r>
      <w:proofErr w:type="spellEnd"/>
      <w:r w:rsidRPr="0004440D">
        <w:rPr>
          <w:rFonts w:ascii="Times New Roman" w:hAnsi="Times New Roman" w:cs="Times New Roman"/>
          <w:sz w:val="24"/>
          <w:szCs w:val="24"/>
        </w:rPr>
        <w:t>.</w:t>
      </w:r>
      <w:r w:rsidRPr="00317310">
        <w:rPr>
          <w:rFonts w:ascii="Times New Roman" w:hAnsi="Times New Roman" w:cs="Times New Roman"/>
          <w:sz w:val="24"/>
          <w:szCs w:val="24"/>
          <w:lang w:val="en-US"/>
        </w:rPr>
        <w:t>com</w:t>
      </w:r>
      <w:r w:rsidRPr="0004440D">
        <w:rPr>
          <w:rFonts w:ascii="Times New Roman" w:hAnsi="Times New Roman" w:cs="Times New Roman"/>
          <w:sz w:val="24"/>
          <w:szCs w:val="24"/>
        </w:rPr>
        <w:t>/</w:t>
      </w:r>
      <w:r w:rsidRPr="00317310">
        <w:rPr>
          <w:rFonts w:ascii="Times New Roman" w:hAnsi="Times New Roman" w:cs="Times New Roman"/>
          <w:sz w:val="24"/>
          <w:szCs w:val="24"/>
          <w:lang w:val="en-US"/>
        </w:rPr>
        <w:t>why</w:t>
      </w:r>
      <w:r w:rsidRPr="0004440D">
        <w:rPr>
          <w:rFonts w:ascii="Times New Roman" w:hAnsi="Times New Roman" w:cs="Times New Roman"/>
          <w:sz w:val="24"/>
          <w:szCs w:val="24"/>
        </w:rPr>
        <w:t>-</w:t>
      </w:r>
      <w:proofErr w:type="spellStart"/>
      <w:r w:rsidRPr="00317310">
        <w:rPr>
          <w:rFonts w:ascii="Times New Roman" w:hAnsi="Times New Roman" w:cs="Times New Roman"/>
          <w:sz w:val="24"/>
          <w:szCs w:val="24"/>
          <w:lang w:val="en-US"/>
        </w:rPr>
        <w:t>ukraine</w:t>
      </w:r>
      <w:proofErr w:type="spellEnd"/>
      <w:r w:rsidRPr="0004440D">
        <w:rPr>
          <w:rFonts w:ascii="Times New Roman" w:hAnsi="Times New Roman" w:cs="Times New Roman"/>
          <w:sz w:val="24"/>
          <w:szCs w:val="24"/>
        </w:rPr>
        <w:t>-</w:t>
      </w:r>
      <w:r w:rsidRPr="00317310">
        <w:rPr>
          <w:rFonts w:ascii="Times New Roman" w:hAnsi="Times New Roman" w:cs="Times New Roman"/>
          <w:sz w:val="24"/>
          <w:szCs w:val="24"/>
          <w:lang w:val="en-US"/>
        </w:rPr>
        <w:t>rebellion</w:t>
      </w:r>
      <w:r w:rsidRPr="0004440D">
        <w:rPr>
          <w:rFonts w:ascii="Times New Roman" w:hAnsi="Times New Roman" w:cs="Times New Roman"/>
          <w:sz w:val="24"/>
          <w:szCs w:val="24"/>
        </w:rPr>
        <w:t>-</w:t>
      </w:r>
      <w:r w:rsidRPr="00317310">
        <w:rPr>
          <w:rFonts w:ascii="Times New Roman" w:hAnsi="Times New Roman" w:cs="Times New Roman"/>
          <w:sz w:val="24"/>
          <w:szCs w:val="24"/>
          <w:lang w:val="en-US"/>
        </w:rPr>
        <w:t>unlikely</w:t>
      </w:r>
      <w:r w:rsidRPr="0004440D">
        <w:rPr>
          <w:rFonts w:ascii="Times New Roman" w:hAnsi="Times New Roman" w:cs="Times New Roman"/>
          <w:sz w:val="24"/>
          <w:szCs w:val="24"/>
        </w:rPr>
        <w:t>-</w:t>
      </w:r>
      <w:r w:rsidRPr="00317310">
        <w:rPr>
          <w:rFonts w:ascii="Times New Roman" w:hAnsi="Times New Roman" w:cs="Times New Roman"/>
          <w:sz w:val="24"/>
          <w:szCs w:val="24"/>
          <w:lang w:val="en-US"/>
        </w:rPr>
        <w:t>spread</w:t>
      </w:r>
      <w:r w:rsidRPr="0004440D">
        <w:rPr>
          <w:rFonts w:ascii="Times New Roman" w:hAnsi="Times New Roman" w:cs="Times New Roman"/>
          <w:sz w:val="24"/>
          <w:szCs w:val="24"/>
        </w:rPr>
        <w:t>-397530</w:t>
      </w:r>
      <w:r w:rsidRPr="00317310">
        <w:rPr>
          <w:rFonts w:ascii="Times New Roman" w:hAnsi="Times New Roman" w:cs="Times New Roman"/>
          <w:sz w:val="24"/>
          <w:szCs w:val="24"/>
        </w:rPr>
        <w:t xml:space="preserve">, станом на </w:t>
      </w:r>
      <w:r w:rsidRPr="0004440D">
        <w:rPr>
          <w:rFonts w:ascii="Times New Roman" w:hAnsi="Times New Roman" w:cs="Times New Roman"/>
          <w:sz w:val="24"/>
          <w:szCs w:val="24"/>
        </w:rPr>
        <w:t>26</w:t>
      </w:r>
      <w:r w:rsidRPr="00317310">
        <w:rPr>
          <w:rFonts w:ascii="Times New Roman" w:hAnsi="Times New Roman" w:cs="Times New Roman"/>
          <w:sz w:val="24"/>
          <w:szCs w:val="24"/>
        </w:rPr>
        <w:t xml:space="preserve"> лютого</w:t>
      </w:r>
      <w:r w:rsidRPr="0004440D">
        <w:rPr>
          <w:rFonts w:ascii="Times New Roman" w:hAnsi="Times New Roman" w:cs="Times New Roman"/>
          <w:sz w:val="24"/>
          <w:szCs w:val="24"/>
        </w:rPr>
        <w:t xml:space="preserve"> 2017</w:t>
      </w:r>
      <w:r w:rsidRPr="00317310">
        <w:rPr>
          <w:rFonts w:ascii="Times New Roman" w:hAnsi="Times New Roman" w:cs="Times New Roman"/>
          <w:sz w:val="24"/>
          <w:szCs w:val="24"/>
        </w:rPr>
        <w:t xml:space="preserve"> р.</w:t>
      </w:r>
      <w:r w:rsidRPr="0004440D">
        <w:rPr>
          <w:rFonts w:ascii="Times New Roman" w:hAnsi="Times New Roman" w:cs="Times New Roman"/>
          <w:sz w:val="24"/>
          <w:szCs w:val="24"/>
        </w:rPr>
        <w:t xml:space="preserve"> </w:t>
      </w:r>
    </w:p>
  </w:endnote>
  <w:endnote w:id="62">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r w:rsidRPr="00317310">
        <w:rPr>
          <w:rFonts w:ascii="Times New Roman" w:hAnsi="Times New Roman" w:cs="Times New Roman"/>
          <w:sz w:val="24"/>
          <w:szCs w:val="24"/>
        </w:rPr>
        <w:t xml:space="preserve">Європейський союз, Організація Об’єднаних Націй і Світовий банк, Україна. Оцінка відновлення та розбудови миру. Частина </w:t>
      </w:r>
      <w:r w:rsidRPr="00317310">
        <w:rPr>
          <w:rFonts w:ascii="Times New Roman" w:hAnsi="Times New Roman" w:cs="Times New Roman"/>
          <w:sz w:val="24"/>
          <w:szCs w:val="24"/>
          <w:lang w:val="en-US"/>
        </w:rPr>
        <w:t>II</w:t>
      </w:r>
      <w:r w:rsidRPr="00317310">
        <w:rPr>
          <w:rFonts w:ascii="Times New Roman" w:hAnsi="Times New Roman" w:cs="Times New Roman"/>
          <w:sz w:val="24"/>
          <w:szCs w:val="24"/>
        </w:rPr>
        <w:t>. Звіти на компонентами, березень 2015 р., с. 56.</w:t>
      </w:r>
    </w:p>
  </w:endnote>
  <w:endnote w:id="63">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r w:rsidRPr="00317310">
        <w:rPr>
          <w:rFonts w:ascii="Times New Roman" w:hAnsi="Times New Roman" w:cs="Times New Roman"/>
          <w:sz w:val="24"/>
          <w:szCs w:val="24"/>
        </w:rPr>
        <w:t xml:space="preserve">Європейський союз, Організація Об’єднаних Націй і Світовий банк, Україна. Оцінка відновлення та розбудови миру. Частина </w:t>
      </w:r>
      <w:r w:rsidRPr="00317310">
        <w:rPr>
          <w:rFonts w:ascii="Times New Roman" w:hAnsi="Times New Roman" w:cs="Times New Roman"/>
          <w:sz w:val="24"/>
          <w:szCs w:val="24"/>
          <w:lang w:val="en-US"/>
        </w:rPr>
        <w:t>II</w:t>
      </w:r>
      <w:r w:rsidRPr="00317310">
        <w:rPr>
          <w:rFonts w:ascii="Times New Roman" w:hAnsi="Times New Roman" w:cs="Times New Roman"/>
          <w:sz w:val="24"/>
          <w:szCs w:val="24"/>
        </w:rPr>
        <w:t>. Звіти на компонентами, березень 2015 р., с. 56.</w:t>
      </w:r>
    </w:p>
  </w:endnote>
  <w:endnote w:id="64">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r w:rsidRPr="00317310">
        <w:rPr>
          <w:rFonts w:ascii="Times New Roman" w:hAnsi="Times New Roman" w:cs="Times New Roman"/>
          <w:sz w:val="24"/>
          <w:szCs w:val="24"/>
        </w:rPr>
        <w:t xml:space="preserve">Європейський союз, Організація Об’єднаних Націй і Світовий банк, Україна. Оцінка відновлення та розбудови миру. Частина </w:t>
      </w:r>
      <w:r w:rsidRPr="00317310">
        <w:rPr>
          <w:rFonts w:ascii="Times New Roman" w:hAnsi="Times New Roman" w:cs="Times New Roman"/>
          <w:sz w:val="24"/>
          <w:szCs w:val="24"/>
          <w:lang w:val="en-US"/>
        </w:rPr>
        <w:t>II</w:t>
      </w:r>
      <w:r w:rsidRPr="00317310">
        <w:rPr>
          <w:rFonts w:ascii="Times New Roman" w:hAnsi="Times New Roman" w:cs="Times New Roman"/>
          <w:sz w:val="24"/>
          <w:szCs w:val="24"/>
        </w:rPr>
        <w:t>. Звіти на компонентами, березень 2015 р., с. 54.</w:t>
      </w:r>
    </w:p>
  </w:endnote>
  <w:endnote w:id="65">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lang w:val="en-US"/>
        </w:rPr>
        <w:t xml:space="preserve"> REACH, Inter-agency Vulnerability Assessment in Luhansk and Donetsk Oblasts, November 2016, http://www.reachresourcecentre.info/system/files/resource-documents/reach_ukr_report_inter_agency_vulnerability_assessment_november_2016.pdf, 3</w:t>
      </w:r>
      <w:r w:rsidRPr="00317310">
        <w:rPr>
          <w:rFonts w:ascii="Times New Roman" w:hAnsi="Times New Roman" w:cs="Times New Roman"/>
          <w:sz w:val="24"/>
          <w:szCs w:val="24"/>
        </w:rPr>
        <w:t xml:space="preserve">, станом на 2 березня </w:t>
      </w:r>
      <w:r w:rsidRPr="00317310">
        <w:rPr>
          <w:rFonts w:ascii="Times New Roman" w:hAnsi="Times New Roman" w:cs="Times New Roman"/>
          <w:sz w:val="24"/>
          <w:szCs w:val="24"/>
          <w:lang w:val="en-US"/>
        </w:rPr>
        <w:t>2016</w:t>
      </w:r>
      <w:r w:rsidRPr="00317310">
        <w:rPr>
          <w:rFonts w:ascii="Times New Roman" w:hAnsi="Times New Roman" w:cs="Times New Roman"/>
          <w:sz w:val="24"/>
          <w:szCs w:val="24"/>
        </w:rPr>
        <w:t xml:space="preserve"> р.</w:t>
      </w:r>
    </w:p>
  </w:endnote>
  <w:endnote w:id="66">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r w:rsidRPr="00317310">
        <w:rPr>
          <w:rFonts w:ascii="Times New Roman" w:hAnsi="Times New Roman" w:cs="Times New Roman"/>
          <w:sz w:val="24"/>
          <w:szCs w:val="24"/>
        </w:rPr>
        <w:t xml:space="preserve">Записи </w:t>
      </w:r>
      <w:r>
        <w:rPr>
          <w:rFonts w:ascii="Times New Roman" w:hAnsi="Times New Roman" w:cs="Times New Roman"/>
          <w:sz w:val="24"/>
          <w:szCs w:val="24"/>
        </w:rPr>
        <w:t xml:space="preserve">бесід </w:t>
      </w:r>
      <w:r w:rsidRPr="00317310">
        <w:rPr>
          <w:rFonts w:ascii="Times New Roman" w:hAnsi="Times New Roman" w:cs="Times New Roman"/>
          <w:sz w:val="24"/>
          <w:szCs w:val="24"/>
        </w:rPr>
        <w:t xml:space="preserve">з власниками малого і середнього бізнесу, підприємцями і представниками Донецької торгово-промислової палати у процесі дослідження </w:t>
      </w:r>
      <w:r w:rsidRPr="00317310">
        <w:rPr>
          <w:rFonts w:ascii="Times New Roman" w:hAnsi="Times New Roman" w:cs="Times New Roman"/>
          <w:sz w:val="24"/>
          <w:szCs w:val="24"/>
          <w:lang w:val="en-US"/>
        </w:rPr>
        <w:t>USAID</w:t>
      </w:r>
      <w:r w:rsidRPr="00317310">
        <w:rPr>
          <w:rFonts w:ascii="Times New Roman" w:hAnsi="Times New Roman" w:cs="Times New Roman"/>
          <w:sz w:val="24"/>
          <w:szCs w:val="24"/>
        </w:rPr>
        <w:t xml:space="preserve"> з оцінки ситуації на Донбасі.</w:t>
      </w:r>
    </w:p>
  </w:endnote>
  <w:endnote w:id="67">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Pr>
          <w:rFonts w:ascii="Times New Roman" w:hAnsi="Times New Roman" w:cs="Times New Roman"/>
          <w:sz w:val="24"/>
          <w:szCs w:val="24"/>
          <w:lang w:val="en-US"/>
        </w:rPr>
        <w:t xml:space="preserve"> Sergei </w:t>
      </w:r>
      <w:proofErr w:type="spellStart"/>
      <w:r>
        <w:rPr>
          <w:rFonts w:ascii="Times New Roman" w:hAnsi="Times New Roman" w:cs="Times New Roman"/>
          <w:sz w:val="24"/>
          <w:szCs w:val="24"/>
          <w:lang w:val="en-US"/>
        </w:rPr>
        <w:t>Kuznetsov</w:t>
      </w:r>
      <w:proofErr w:type="spellEnd"/>
      <w:r>
        <w:rPr>
          <w:rFonts w:ascii="Times New Roman" w:hAnsi="Times New Roman" w:cs="Times New Roman"/>
          <w:sz w:val="24"/>
          <w:szCs w:val="24"/>
          <w:lang w:val="en-US"/>
        </w:rPr>
        <w:t xml:space="preserve">, </w:t>
      </w:r>
      <w:r w:rsidRPr="00317310">
        <w:rPr>
          <w:rFonts w:ascii="Times New Roman" w:hAnsi="Times New Roman" w:cs="Times New Roman"/>
          <w:sz w:val="24"/>
          <w:szCs w:val="24"/>
          <w:lang w:val="en-US"/>
        </w:rPr>
        <w:t>To survive, Donbas Industry ‘must stay in Ukraine,’ Financial Times</w:t>
      </w:r>
      <w:r w:rsidRPr="00317310">
        <w:rPr>
          <w:rFonts w:ascii="Times New Roman" w:hAnsi="Times New Roman" w:cs="Times New Roman"/>
          <w:sz w:val="24"/>
          <w:szCs w:val="24"/>
        </w:rPr>
        <w:t xml:space="preserve"> </w:t>
      </w:r>
      <w:proofErr w:type="spellStart"/>
      <w:r w:rsidRPr="00317310">
        <w:rPr>
          <w:rFonts w:ascii="Times New Roman" w:hAnsi="Times New Roman" w:cs="Times New Roman"/>
          <w:sz w:val="24"/>
          <w:szCs w:val="24"/>
          <w:lang w:val="en-US"/>
        </w:rPr>
        <w:t>beyondbrics</w:t>
      </w:r>
      <w:proofErr w:type="spellEnd"/>
      <w:r w:rsidRPr="00317310">
        <w:rPr>
          <w:rFonts w:ascii="Times New Roman" w:hAnsi="Times New Roman" w:cs="Times New Roman"/>
          <w:sz w:val="24"/>
          <w:szCs w:val="24"/>
          <w:lang w:val="en-US"/>
        </w:rPr>
        <w:t xml:space="preserve"> blog, </w:t>
      </w:r>
      <w:r w:rsidRPr="00317310">
        <w:rPr>
          <w:rFonts w:ascii="Times New Roman" w:hAnsi="Times New Roman" w:cs="Times New Roman"/>
          <w:sz w:val="24"/>
          <w:szCs w:val="24"/>
        </w:rPr>
        <w:t>станом на</w:t>
      </w:r>
      <w:r w:rsidRPr="00317310">
        <w:rPr>
          <w:rFonts w:ascii="Times New Roman" w:hAnsi="Times New Roman" w:cs="Times New Roman"/>
          <w:sz w:val="24"/>
          <w:szCs w:val="24"/>
          <w:lang w:val="en-US"/>
        </w:rPr>
        <w:t xml:space="preserve"> 25</w:t>
      </w:r>
      <w:r w:rsidRPr="00317310">
        <w:rPr>
          <w:rFonts w:ascii="Times New Roman" w:hAnsi="Times New Roman" w:cs="Times New Roman"/>
          <w:sz w:val="24"/>
          <w:szCs w:val="24"/>
        </w:rPr>
        <w:t xml:space="preserve"> вересня</w:t>
      </w:r>
      <w:r w:rsidRPr="00317310">
        <w:rPr>
          <w:rFonts w:ascii="Times New Roman" w:hAnsi="Times New Roman" w:cs="Times New Roman"/>
          <w:sz w:val="24"/>
          <w:szCs w:val="24"/>
          <w:lang w:val="en-US"/>
        </w:rPr>
        <w:t xml:space="preserve"> 2014</w:t>
      </w:r>
      <w:r w:rsidRPr="00317310">
        <w:rPr>
          <w:rFonts w:ascii="Times New Roman" w:hAnsi="Times New Roman" w:cs="Times New Roman"/>
          <w:sz w:val="24"/>
          <w:szCs w:val="24"/>
        </w:rPr>
        <w:t> р.</w:t>
      </w:r>
      <w:r w:rsidRPr="00317310">
        <w:rPr>
          <w:rFonts w:ascii="Times New Roman" w:hAnsi="Times New Roman" w:cs="Times New Roman"/>
          <w:sz w:val="24"/>
          <w:szCs w:val="24"/>
          <w:lang w:val="en-US"/>
        </w:rPr>
        <w:t>,</w:t>
      </w:r>
      <w:r w:rsidRPr="00317310">
        <w:rPr>
          <w:rFonts w:ascii="Times New Roman" w:hAnsi="Times New Roman" w:cs="Times New Roman"/>
          <w:sz w:val="24"/>
          <w:szCs w:val="24"/>
        </w:rPr>
        <w:t xml:space="preserve"> станом на 27 лютого</w:t>
      </w:r>
      <w:r w:rsidRPr="00317310">
        <w:rPr>
          <w:rFonts w:ascii="Times New Roman" w:hAnsi="Times New Roman" w:cs="Times New Roman"/>
          <w:sz w:val="24"/>
          <w:szCs w:val="24"/>
          <w:lang w:val="en-US"/>
        </w:rPr>
        <w:t>2017</w:t>
      </w:r>
      <w:r w:rsidRPr="00317310">
        <w:rPr>
          <w:rFonts w:ascii="Times New Roman" w:hAnsi="Times New Roman" w:cs="Times New Roman"/>
          <w:sz w:val="24"/>
          <w:szCs w:val="24"/>
        </w:rPr>
        <w:t xml:space="preserve"> р.,</w:t>
      </w:r>
      <w:r w:rsidRPr="00317310">
        <w:rPr>
          <w:rFonts w:ascii="Times New Roman" w:hAnsi="Times New Roman" w:cs="Times New Roman"/>
          <w:sz w:val="24"/>
          <w:szCs w:val="24"/>
          <w:lang w:val="en-US"/>
        </w:rPr>
        <w:t xml:space="preserve"> http://blogs.ft.com/beyond-brics/2014/09/25/to-survive-donbas-industry-must-stay-in-ukraine/.</w:t>
      </w:r>
    </w:p>
  </w:endnote>
  <w:endnote w:id="68">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r>
        <w:rPr>
          <w:rFonts w:ascii="Times New Roman" w:hAnsi="Times New Roman" w:cs="Times New Roman"/>
          <w:sz w:val="24"/>
          <w:szCs w:val="24"/>
        </w:rPr>
        <w:t>Співбесіда</w:t>
      </w:r>
      <w:r w:rsidRPr="00317310">
        <w:rPr>
          <w:rFonts w:ascii="Times New Roman" w:hAnsi="Times New Roman" w:cs="Times New Roman"/>
          <w:sz w:val="24"/>
          <w:szCs w:val="24"/>
        </w:rPr>
        <w:t>, Донецька торгово-промислова палата (в Краматорську), 14 лютого 2017 р.</w:t>
      </w:r>
    </w:p>
  </w:endnote>
  <w:endnote w:id="69">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r w:rsidRPr="00317310">
        <w:rPr>
          <w:rFonts w:ascii="Times New Roman" w:hAnsi="Times New Roman" w:cs="Times New Roman"/>
          <w:sz w:val="24"/>
          <w:szCs w:val="24"/>
        </w:rPr>
        <w:t xml:space="preserve">Роберт </w:t>
      </w:r>
      <w:proofErr w:type="spellStart"/>
      <w:r w:rsidRPr="00317310">
        <w:rPr>
          <w:rFonts w:ascii="Times New Roman" w:hAnsi="Times New Roman" w:cs="Times New Roman"/>
          <w:sz w:val="24"/>
          <w:szCs w:val="24"/>
        </w:rPr>
        <w:t>Кірхнер</w:t>
      </w:r>
      <w:proofErr w:type="spellEnd"/>
      <w:r w:rsidRPr="00317310">
        <w:rPr>
          <w:rFonts w:ascii="Times New Roman" w:hAnsi="Times New Roman" w:cs="Times New Roman"/>
          <w:sz w:val="24"/>
          <w:szCs w:val="24"/>
        </w:rPr>
        <w:t xml:space="preserve">, Рікардо </w:t>
      </w:r>
      <w:proofErr w:type="spellStart"/>
      <w:r w:rsidRPr="00317310">
        <w:rPr>
          <w:rFonts w:ascii="Times New Roman" w:hAnsi="Times New Roman" w:cs="Times New Roman"/>
          <w:sz w:val="24"/>
          <w:szCs w:val="24"/>
        </w:rPr>
        <w:t>Джуччі</w:t>
      </w:r>
      <w:proofErr w:type="spellEnd"/>
      <w:r w:rsidRPr="00317310">
        <w:rPr>
          <w:rFonts w:ascii="Times New Roman" w:hAnsi="Times New Roman" w:cs="Times New Roman"/>
          <w:sz w:val="24"/>
          <w:szCs w:val="24"/>
        </w:rPr>
        <w:t xml:space="preserve">, Економіка Донбасу в числах. Німецька консультативна група в Україні, червень 2014 р., https://www.beratergruppe-ukraine.de/download/TN/TN_04_2014_ukr.pdf, станом на 18 </w:t>
      </w:r>
      <w:r>
        <w:rPr>
          <w:rFonts w:ascii="Times New Roman" w:hAnsi="Times New Roman" w:cs="Times New Roman"/>
          <w:sz w:val="24"/>
          <w:szCs w:val="24"/>
        </w:rPr>
        <w:t>вересня</w:t>
      </w:r>
      <w:r w:rsidRPr="00317310">
        <w:rPr>
          <w:rFonts w:ascii="Times New Roman" w:hAnsi="Times New Roman" w:cs="Times New Roman"/>
          <w:sz w:val="24"/>
          <w:szCs w:val="24"/>
        </w:rPr>
        <w:t xml:space="preserve"> 2017 р.</w:t>
      </w:r>
    </w:p>
  </w:endnote>
  <w:endnote w:id="70">
    <w:p w:rsidR="001F617F" w:rsidRPr="00317310" w:rsidRDefault="001F617F" w:rsidP="00E02E1C">
      <w:pPr>
        <w:spacing w:before="120" w:after="120" w:line="240" w:lineRule="auto"/>
        <w:rPr>
          <w:rFonts w:ascii="Times New Roman" w:hAnsi="Times New Roman" w:cs="Times New Roman"/>
          <w:sz w:val="24"/>
          <w:szCs w:val="24"/>
        </w:rPr>
      </w:pPr>
      <w:r w:rsidRPr="00317310">
        <w:rPr>
          <w:rStyle w:val="a7"/>
          <w:rFonts w:ascii="Times New Roman" w:hAnsi="Times New Roman" w:cs="Times New Roman"/>
          <w:sz w:val="24"/>
          <w:szCs w:val="24"/>
        </w:rPr>
        <w:endnoteRef/>
      </w:r>
      <w:r w:rsidRPr="000D0F83">
        <w:rPr>
          <w:rFonts w:ascii="Times New Roman" w:hAnsi="Times New Roman" w:cs="Times New Roman"/>
          <w:sz w:val="24"/>
          <w:szCs w:val="24"/>
        </w:rPr>
        <w:t xml:space="preserve"> </w:t>
      </w:r>
      <w:r w:rsidRPr="00317310">
        <w:rPr>
          <w:rFonts w:ascii="Times New Roman" w:hAnsi="Times New Roman" w:cs="Times New Roman"/>
          <w:sz w:val="24"/>
          <w:szCs w:val="24"/>
        </w:rPr>
        <w:t xml:space="preserve">Том Купе, Згасаючий регіон: що про економіку так званих </w:t>
      </w:r>
      <w:proofErr w:type="spellStart"/>
      <w:r w:rsidRPr="00317310">
        <w:rPr>
          <w:rFonts w:ascii="Times New Roman" w:hAnsi="Times New Roman" w:cs="Times New Roman"/>
          <w:sz w:val="24"/>
          <w:szCs w:val="24"/>
        </w:rPr>
        <w:t>ДНР</w:t>
      </w:r>
      <w:proofErr w:type="spellEnd"/>
      <w:r w:rsidRPr="00317310">
        <w:rPr>
          <w:rFonts w:ascii="Times New Roman" w:hAnsi="Times New Roman" w:cs="Times New Roman"/>
          <w:sz w:val="24"/>
          <w:szCs w:val="24"/>
        </w:rPr>
        <w:t>/</w:t>
      </w:r>
      <w:proofErr w:type="spellStart"/>
      <w:r w:rsidRPr="00317310">
        <w:rPr>
          <w:rFonts w:ascii="Times New Roman" w:hAnsi="Times New Roman" w:cs="Times New Roman"/>
          <w:sz w:val="24"/>
          <w:szCs w:val="24"/>
        </w:rPr>
        <w:t>ЛНР</w:t>
      </w:r>
      <w:proofErr w:type="spellEnd"/>
      <w:r w:rsidRPr="00317310">
        <w:rPr>
          <w:rFonts w:ascii="Times New Roman" w:hAnsi="Times New Roman" w:cs="Times New Roman"/>
          <w:sz w:val="24"/>
          <w:szCs w:val="24"/>
        </w:rPr>
        <w:t xml:space="preserve"> кажуть фото зі супутників,</w:t>
      </w:r>
      <w:r>
        <w:rPr>
          <w:rFonts w:ascii="Times New Roman" w:hAnsi="Times New Roman" w:cs="Times New Roman"/>
          <w:sz w:val="24"/>
          <w:szCs w:val="24"/>
        </w:rPr>
        <w:t xml:space="preserve"> </w:t>
      </w:r>
      <w:proofErr w:type="spellStart"/>
      <w:r w:rsidRPr="00317310">
        <w:rPr>
          <w:rFonts w:ascii="Times New Roman" w:hAnsi="Times New Roman" w:cs="Times New Roman"/>
          <w:sz w:val="24"/>
          <w:szCs w:val="24"/>
          <w:lang w:val="en-US"/>
        </w:rPr>
        <w:t>Vox</w:t>
      </w:r>
      <w:proofErr w:type="spellEnd"/>
      <w:r w:rsidRPr="000D0F83">
        <w:rPr>
          <w:rFonts w:ascii="Times New Roman" w:hAnsi="Times New Roman" w:cs="Times New Roman"/>
          <w:sz w:val="24"/>
          <w:szCs w:val="24"/>
        </w:rPr>
        <w:t xml:space="preserve"> </w:t>
      </w:r>
      <w:r w:rsidRPr="00317310">
        <w:rPr>
          <w:rFonts w:ascii="Times New Roman" w:hAnsi="Times New Roman" w:cs="Times New Roman"/>
          <w:sz w:val="24"/>
          <w:szCs w:val="24"/>
          <w:lang w:val="en-US"/>
        </w:rPr>
        <w:t>Ukraine</w:t>
      </w:r>
      <w:r w:rsidRPr="000D0F83">
        <w:rPr>
          <w:rFonts w:ascii="Times New Roman" w:hAnsi="Times New Roman" w:cs="Times New Roman"/>
          <w:sz w:val="24"/>
          <w:szCs w:val="24"/>
        </w:rPr>
        <w:t>, 18</w:t>
      </w:r>
      <w:r w:rsidRPr="00317310">
        <w:rPr>
          <w:rFonts w:ascii="Times New Roman" w:hAnsi="Times New Roman" w:cs="Times New Roman"/>
          <w:sz w:val="24"/>
          <w:szCs w:val="24"/>
        </w:rPr>
        <w:t xml:space="preserve"> липня</w:t>
      </w:r>
      <w:r w:rsidRPr="000D0F83">
        <w:rPr>
          <w:rFonts w:ascii="Times New Roman" w:hAnsi="Times New Roman" w:cs="Times New Roman"/>
          <w:sz w:val="24"/>
          <w:szCs w:val="24"/>
        </w:rPr>
        <w:t xml:space="preserve"> 2016</w:t>
      </w:r>
      <w:r w:rsidRPr="00317310">
        <w:rPr>
          <w:rFonts w:ascii="Times New Roman" w:hAnsi="Times New Roman" w:cs="Times New Roman"/>
          <w:sz w:val="24"/>
          <w:szCs w:val="24"/>
        </w:rPr>
        <w:t> </w:t>
      </w:r>
      <w:r w:rsidRPr="00317310">
        <w:rPr>
          <w:rFonts w:ascii="Times New Roman" w:hAnsi="Times New Roman" w:cs="Times New Roman"/>
          <w:vanish/>
          <w:sz w:val="24"/>
          <w:szCs w:val="24"/>
        </w:rPr>
        <w:t>р.</w:t>
      </w:r>
      <w:r w:rsidRPr="000D0F83">
        <w:rPr>
          <w:rFonts w:ascii="Times New Roman" w:hAnsi="Times New Roman" w:cs="Times New Roman"/>
          <w:sz w:val="24"/>
          <w:szCs w:val="24"/>
        </w:rPr>
        <w:t xml:space="preserve">, </w:t>
      </w:r>
      <w:r w:rsidRPr="00317310">
        <w:rPr>
          <w:rFonts w:ascii="Times New Roman" w:hAnsi="Times New Roman" w:cs="Times New Roman"/>
          <w:sz w:val="24"/>
          <w:szCs w:val="24"/>
          <w:lang w:val="en-US"/>
        </w:rPr>
        <w:t>https</w:t>
      </w:r>
      <w:r w:rsidRPr="000D0F83">
        <w:rPr>
          <w:rFonts w:ascii="Times New Roman" w:hAnsi="Times New Roman" w:cs="Times New Roman"/>
          <w:sz w:val="24"/>
          <w:szCs w:val="24"/>
        </w:rPr>
        <w:t>://</w:t>
      </w:r>
      <w:proofErr w:type="spellStart"/>
      <w:r w:rsidRPr="00317310">
        <w:rPr>
          <w:rFonts w:ascii="Times New Roman" w:hAnsi="Times New Roman" w:cs="Times New Roman"/>
          <w:sz w:val="24"/>
          <w:szCs w:val="24"/>
          <w:lang w:val="en-US"/>
        </w:rPr>
        <w:t>voxukraine</w:t>
      </w:r>
      <w:proofErr w:type="spellEnd"/>
      <w:r w:rsidRPr="000D0F83">
        <w:rPr>
          <w:rFonts w:ascii="Times New Roman" w:hAnsi="Times New Roman" w:cs="Times New Roman"/>
          <w:sz w:val="24"/>
          <w:szCs w:val="24"/>
        </w:rPr>
        <w:t>.</w:t>
      </w:r>
      <w:r w:rsidRPr="00317310">
        <w:rPr>
          <w:rFonts w:ascii="Times New Roman" w:hAnsi="Times New Roman" w:cs="Times New Roman"/>
          <w:sz w:val="24"/>
          <w:szCs w:val="24"/>
          <w:lang w:val="en-US"/>
        </w:rPr>
        <w:t>org</w:t>
      </w:r>
      <w:r w:rsidRPr="000D0F83">
        <w:rPr>
          <w:rFonts w:ascii="Times New Roman" w:hAnsi="Times New Roman" w:cs="Times New Roman"/>
          <w:sz w:val="24"/>
          <w:szCs w:val="24"/>
        </w:rPr>
        <w:t>/2016/07/18/</w:t>
      </w:r>
      <w:r w:rsidRPr="00317310">
        <w:rPr>
          <w:rFonts w:ascii="Times New Roman" w:hAnsi="Times New Roman" w:cs="Times New Roman"/>
          <w:sz w:val="24"/>
          <w:szCs w:val="24"/>
          <w:lang w:val="en-US"/>
        </w:rPr>
        <w:t>and</w:t>
      </w:r>
      <w:r w:rsidRPr="000D0F83">
        <w:rPr>
          <w:rFonts w:ascii="Times New Roman" w:hAnsi="Times New Roman" w:cs="Times New Roman"/>
          <w:sz w:val="24"/>
          <w:szCs w:val="24"/>
        </w:rPr>
        <w:t>-</w:t>
      </w:r>
      <w:r w:rsidRPr="00317310">
        <w:rPr>
          <w:rFonts w:ascii="Times New Roman" w:hAnsi="Times New Roman" w:cs="Times New Roman"/>
          <w:sz w:val="24"/>
          <w:szCs w:val="24"/>
          <w:lang w:val="en-US"/>
        </w:rPr>
        <w:t>the</w:t>
      </w:r>
      <w:r w:rsidRPr="000D0F83">
        <w:rPr>
          <w:rFonts w:ascii="Times New Roman" w:hAnsi="Times New Roman" w:cs="Times New Roman"/>
          <w:sz w:val="24"/>
          <w:szCs w:val="24"/>
        </w:rPr>
        <w:t>-</w:t>
      </w:r>
      <w:r w:rsidRPr="00317310">
        <w:rPr>
          <w:rFonts w:ascii="Times New Roman" w:hAnsi="Times New Roman" w:cs="Times New Roman"/>
          <w:sz w:val="24"/>
          <w:szCs w:val="24"/>
          <w:lang w:val="en-US"/>
        </w:rPr>
        <w:t>lights</w:t>
      </w:r>
      <w:r w:rsidRPr="000D0F83">
        <w:rPr>
          <w:rFonts w:ascii="Times New Roman" w:hAnsi="Times New Roman" w:cs="Times New Roman"/>
          <w:sz w:val="24"/>
          <w:szCs w:val="24"/>
        </w:rPr>
        <w:t>-</w:t>
      </w:r>
      <w:r w:rsidRPr="00317310">
        <w:rPr>
          <w:rFonts w:ascii="Times New Roman" w:hAnsi="Times New Roman" w:cs="Times New Roman"/>
          <w:sz w:val="24"/>
          <w:szCs w:val="24"/>
          <w:lang w:val="en-US"/>
        </w:rPr>
        <w:t>went</w:t>
      </w:r>
      <w:r w:rsidRPr="000D0F83">
        <w:rPr>
          <w:rFonts w:ascii="Times New Roman" w:hAnsi="Times New Roman" w:cs="Times New Roman"/>
          <w:sz w:val="24"/>
          <w:szCs w:val="24"/>
        </w:rPr>
        <w:t>-</w:t>
      </w:r>
      <w:r w:rsidRPr="00317310">
        <w:rPr>
          <w:rFonts w:ascii="Times New Roman" w:hAnsi="Times New Roman" w:cs="Times New Roman"/>
          <w:sz w:val="24"/>
          <w:szCs w:val="24"/>
          <w:lang w:val="en-US"/>
        </w:rPr>
        <w:t>out</w:t>
      </w:r>
      <w:r w:rsidRPr="000D0F83">
        <w:rPr>
          <w:rFonts w:ascii="Times New Roman" w:hAnsi="Times New Roman" w:cs="Times New Roman"/>
          <w:sz w:val="24"/>
          <w:szCs w:val="24"/>
        </w:rPr>
        <w:t>-</w:t>
      </w:r>
      <w:r w:rsidRPr="00317310">
        <w:rPr>
          <w:rFonts w:ascii="Times New Roman" w:hAnsi="Times New Roman" w:cs="Times New Roman"/>
          <w:sz w:val="24"/>
          <w:szCs w:val="24"/>
          <w:lang w:val="en-US"/>
        </w:rPr>
        <w:t>measuring</w:t>
      </w:r>
      <w:r w:rsidRPr="000D0F83">
        <w:rPr>
          <w:rFonts w:ascii="Times New Roman" w:hAnsi="Times New Roman" w:cs="Times New Roman"/>
          <w:sz w:val="24"/>
          <w:szCs w:val="24"/>
        </w:rPr>
        <w:t>-</w:t>
      </w:r>
      <w:r w:rsidRPr="00317310">
        <w:rPr>
          <w:rFonts w:ascii="Times New Roman" w:hAnsi="Times New Roman" w:cs="Times New Roman"/>
          <w:sz w:val="24"/>
          <w:szCs w:val="24"/>
          <w:lang w:val="en-US"/>
        </w:rPr>
        <w:t>the</w:t>
      </w:r>
      <w:r w:rsidRPr="000D0F83">
        <w:rPr>
          <w:rFonts w:ascii="Times New Roman" w:hAnsi="Times New Roman" w:cs="Times New Roman"/>
          <w:sz w:val="24"/>
          <w:szCs w:val="24"/>
        </w:rPr>
        <w:t>-</w:t>
      </w:r>
      <w:r w:rsidRPr="00317310">
        <w:rPr>
          <w:rFonts w:ascii="Times New Roman" w:hAnsi="Times New Roman" w:cs="Times New Roman"/>
          <w:sz w:val="24"/>
          <w:szCs w:val="24"/>
          <w:lang w:val="en-US"/>
        </w:rPr>
        <w:t>economic</w:t>
      </w:r>
      <w:r w:rsidRPr="000D0F83">
        <w:rPr>
          <w:rFonts w:ascii="Times New Roman" w:hAnsi="Times New Roman" w:cs="Times New Roman"/>
          <w:sz w:val="24"/>
          <w:szCs w:val="24"/>
        </w:rPr>
        <w:t>-</w:t>
      </w:r>
      <w:r w:rsidRPr="00317310">
        <w:rPr>
          <w:rFonts w:ascii="Times New Roman" w:hAnsi="Times New Roman" w:cs="Times New Roman"/>
          <w:sz w:val="24"/>
          <w:szCs w:val="24"/>
          <w:lang w:val="en-US"/>
        </w:rPr>
        <w:t>situation</w:t>
      </w:r>
      <w:r w:rsidRPr="000D0F83">
        <w:rPr>
          <w:rFonts w:ascii="Times New Roman" w:hAnsi="Times New Roman" w:cs="Times New Roman"/>
          <w:sz w:val="24"/>
          <w:szCs w:val="24"/>
        </w:rPr>
        <w:t>-</w:t>
      </w:r>
      <w:r w:rsidRPr="00317310">
        <w:rPr>
          <w:rFonts w:ascii="Times New Roman" w:hAnsi="Times New Roman" w:cs="Times New Roman"/>
          <w:sz w:val="24"/>
          <w:szCs w:val="24"/>
          <w:lang w:val="en-US"/>
        </w:rPr>
        <w:t>in</w:t>
      </w:r>
      <w:r w:rsidRPr="000D0F83">
        <w:rPr>
          <w:rFonts w:ascii="Times New Roman" w:hAnsi="Times New Roman" w:cs="Times New Roman"/>
          <w:sz w:val="24"/>
          <w:szCs w:val="24"/>
        </w:rPr>
        <w:t>-</w:t>
      </w:r>
      <w:r w:rsidRPr="00317310">
        <w:rPr>
          <w:rFonts w:ascii="Times New Roman" w:hAnsi="Times New Roman" w:cs="Times New Roman"/>
          <w:sz w:val="24"/>
          <w:szCs w:val="24"/>
          <w:lang w:val="en-US"/>
        </w:rPr>
        <w:t>eastern</w:t>
      </w:r>
      <w:r w:rsidRPr="000D0F83">
        <w:rPr>
          <w:rFonts w:ascii="Times New Roman" w:hAnsi="Times New Roman" w:cs="Times New Roman"/>
          <w:sz w:val="24"/>
          <w:szCs w:val="24"/>
        </w:rPr>
        <w:t>-</w:t>
      </w:r>
      <w:proofErr w:type="spellStart"/>
      <w:r w:rsidRPr="00317310">
        <w:rPr>
          <w:rFonts w:ascii="Times New Roman" w:hAnsi="Times New Roman" w:cs="Times New Roman"/>
          <w:sz w:val="24"/>
          <w:szCs w:val="24"/>
          <w:lang w:val="en-US"/>
        </w:rPr>
        <w:t>ukraine</w:t>
      </w:r>
      <w:proofErr w:type="spellEnd"/>
      <w:r w:rsidRPr="000D0F83">
        <w:rPr>
          <w:rFonts w:ascii="Times New Roman" w:hAnsi="Times New Roman" w:cs="Times New Roman"/>
          <w:sz w:val="24"/>
          <w:szCs w:val="24"/>
        </w:rPr>
        <w:t>-</w:t>
      </w:r>
      <w:proofErr w:type="spellStart"/>
      <w:r w:rsidRPr="00317310">
        <w:rPr>
          <w:rFonts w:ascii="Times New Roman" w:hAnsi="Times New Roman" w:cs="Times New Roman"/>
          <w:sz w:val="24"/>
          <w:szCs w:val="24"/>
          <w:lang w:val="en-US"/>
        </w:rPr>
        <w:t>ua</w:t>
      </w:r>
      <w:proofErr w:type="spellEnd"/>
      <w:r w:rsidRPr="000D0F83">
        <w:rPr>
          <w:rFonts w:ascii="Times New Roman" w:hAnsi="Times New Roman" w:cs="Times New Roman"/>
          <w:sz w:val="24"/>
          <w:szCs w:val="24"/>
        </w:rPr>
        <w:t>/.</w:t>
      </w:r>
    </w:p>
  </w:endnote>
  <w:endnote w:id="71">
    <w:p w:rsidR="001F617F" w:rsidRPr="00317310" w:rsidRDefault="001F617F" w:rsidP="00E02E1C">
      <w:pPr>
        <w:spacing w:before="120" w:after="120" w:line="240" w:lineRule="auto"/>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r w:rsidRPr="00317310">
        <w:rPr>
          <w:rFonts w:ascii="Times New Roman" w:hAnsi="Times New Roman" w:cs="Times New Roman"/>
          <w:sz w:val="24"/>
          <w:szCs w:val="24"/>
        </w:rPr>
        <w:t>Це явище було предметом обговорення майже під час кожно</w:t>
      </w:r>
      <w:r>
        <w:rPr>
          <w:rFonts w:ascii="Times New Roman" w:hAnsi="Times New Roman" w:cs="Times New Roman"/>
          <w:sz w:val="24"/>
          <w:szCs w:val="24"/>
        </w:rPr>
        <w:t xml:space="preserve">ї зі співбесід </w:t>
      </w:r>
      <w:r w:rsidRPr="00317310">
        <w:rPr>
          <w:rFonts w:ascii="Times New Roman" w:hAnsi="Times New Roman" w:cs="Times New Roman"/>
          <w:sz w:val="24"/>
          <w:szCs w:val="24"/>
        </w:rPr>
        <w:t xml:space="preserve">на Донбасі та джерелом серйозного занепокоєння для підприємців, громадських діячів і </w:t>
      </w:r>
      <w:r>
        <w:rPr>
          <w:rFonts w:ascii="Times New Roman" w:hAnsi="Times New Roman" w:cs="Times New Roman"/>
          <w:sz w:val="24"/>
          <w:szCs w:val="24"/>
        </w:rPr>
        <w:t>представників влади</w:t>
      </w:r>
      <w:r w:rsidRPr="00317310">
        <w:rPr>
          <w:rFonts w:ascii="Times New Roman" w:hAnsi="Times New Roman" w:cs="Times New Roman"/>
          <w:sz w:val="24"/>
          <w:szCs w:val="24"/>
        </w:rPr>
        <w:t>.</w:t>
      </w:r>
    </w:p>
  </w:endnote>
  <w:endnote w:id="72">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lang w:val="en-US"/>
        </w:rPr>
        <w:t xml:space="preserve"> Steve </w:t>
      </w:r>
      <w:proofErr w:type="gramStart"/>
      <w:r w:rsidRPr="00317310">
        <w:rPr>
          <w:rFonts w:ascii="Times New Roman" w:hAnsi="Times New Roman" w:cs="Times New Roman"/>
          <w:sz w:val="24"/>
          <w:szCs w:val="24"/>
          <w:lang w:val="en-US"/>
        </w:rPr>
        <w:t>Hadley,</w:t>
      </w:r>
      <w:proofErr w:type="gramEnd"/>
      <w:r w:rsidRPr="00317310">
        <w:rPr>
          <w:rFonts w:ascii="Times New Roman" w:hAnsi="Times New Roman" w:cs="Times New Roman"/>
          <w:sz w:val="24"/>
          <w:szCs w:val="24"/>
          <w:lang w:val="en-US"/>
        </w:rPr>
        <w:t xml:space="preserve"> Recommended USAID Eco</w:t>
      </w:r>
      <w:r>
        <w:rPr>
          <w:rFonts w:ascii="Times New Roman" w:hAnsi="Times New Roman" w:cs="Times New Roman"/>
          <w:sz w:val="24"/>
          <w:szCs w:val="24"/>
          <w:lang w:val="en-US"/>
        </w:rPr>
        <w:t>nomic Interventions in Donbas,</w:t>
      </w:r>
      <w:r>
        <w:rPr>
          <w:rFonts w:ascii="Times New Roman" w:hAnsi="Times New Roman" w:cs="Times New Roman"/>
          <w:sz w:val="24"/>
          <w:szCs w:val="24"/>
        </w:rPr>
        <w:t xml:space="preserve"> </w:t>
      </w:r>
      <w:r w:rsidRPr="00317310">
        <w:rPr>
          <w:rFonts w:ascii="Times New Roman" w:hAnsi="Times New Roman" w:cs="Times New Roman"/>
          <w:sz w:val="24"/>
          <w:szCs w:val="24"/>
          <w:lang w:val="en-US"/>
        </w:rPr>
        <w:t>USAID.</w:t>
      </w:r>
    </w:p>
  </w:endnote>
  <w:endnote w:id="73">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lang w:val="en-US"/>
        </w:rPr>
        <w:t xml:space="preserve"> REACH, Inter-agency Vulnerability Assessment in Luhansk and Donetsk Oblasts, November 2016, http://www.reachresourcecentre.info/system/files/resource-documents/reach_ukr_report_inter_agency_vulnerability_assessment_november_2016.pdf, 28</w:t>
      </w:r>
      <w:r w:rsidRPr="00317310">
        <w:rPr>
          <w:rFonts w:ascii="Times New Roman" w:hAnsi="Times New Roman" w:cs="Times New Roman"/>
          <w:sz w:val="24"/>
          <w:szCs w:val="24"/>
        </w:rPr>
        <w:t>,</w:t>
      </w:r>
      <w:r w:rsidRPr="00317310">
        <w:rPr>
          <w:rFonts w:ascii="Times New Roman" w:hAnsi="Times New Roman" w:cs="Times New Roman"/>
          <w:sz w:val="24"/>
          <w:szCs w:val="24"/>
          <w:lang w:val="en-US"/>
        </w:rPr>
        <w:t xml:space="preserve"> </w:t>
      </w:r>
      <w:r w:rsidRPr="00317310">
        <w:rPr>
          <w:rFonts w:ascii="Times New Roman" w:hAnsi="Times New Roman" w:cs="Times New Roman"/>
          <w:sz w:val="24"/>
          <w:szCs w:val="24"/>
        </w:rPr>
        <w:t xml:space="preserve">станом на 2 березня </w:t>
      </w:r>
      <w:r w:rsidRPr="00317310">
        <w:rPr>
          <w:rFonts w:ascii="Times New Roman" w:hAnsi="Times New Roman" w:cs="Times New Roman"/>
          <w:sz w:val="24"/>
          <w:szCs w:val="24"/>
          <w:lang w:val="en-US"/>
        </w:rPr>
        <w:t>2016</w:t>
      </w:r>
      <w:r w:rsidRPr="00317310">
        <w:rPr>
          <w:rFonts w:ascii="Times New Roman" w:hAnsi="Times New Roman" w:cs="Times New Roman"/>
          <w:sz w:val="24"/>
          <w:szCs w:val="24"/>
        </w:rPr>
        <w:t> р.</w:t>
      </w:r>
    </w:p>
  </w:endnote>
  <w:endnote w:id="74">
    <w:p w:rsidR="001F617F" w:rsidRPr="00317310" w:rsidRDefault="001F617F" w:rsidP="00E02E1C">
      <w:pPr>
        <w:spacing w:before="120" w:after="120" w:line="240" w:lineRule="auto"/>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lang w:val="en-US"/>
        </w:rPr>
        <w:t xml:space="preserve"> </w:t>
      </w:r>
      <w:proofErr w:type="gramStart"/>
      <w:r w:rsidRPr="000D0F83">
        <w:rPr>
          <w:rFonts w:ascii="Times New Roman" w:hAnsi="Times New Roman" w:cs="Times New Roman"/>
          <w:sz w:val="24"/>
          <w:szCs w:val="24"/>
          <w:lang w:val="en-US"/>
        </w:rPr>
        <w:t>World Bank, Assessing the Socio-Economic Impacts of Internal Displacement Topline Report,</w:t>
      </w:r>
      <w:r w:rsidRPr="00317310">
        <w:rPr>
          <w:rFonts w:ascii="Times New Roman" w:hAnsi="Times New Roman" w:cs="Times New Roman"/>
          <w:sz w:val="24"/>
          <w:szCs w:val="24"/>
        </w:rPr>
        <w:t xml:space="preserve"> </w:t>
      </w:r>
      <w:r w:rsidRPr="00317310">
        <w:rPr>
          <w:rFonts w:ascii="Times New Roman" w:hAnsi="Times New Roman" w:cs="Times New Roman"/>
          <w:sz w:val="24"/>
          <w:szCs w:val="24"/>
          <w:lang w:val="en-US"/>
        </w:rPr>
        <w:t>November</w:t>
      </w:r>
      <w:r w:rsidRPr="00317310">
        <w:rPr>
          <w:rFonts w:ascii="Times New Roman" w:hAnsi="Times New Roman" w:cs="Times New Roman"/>
          <w:sz w:val="24"/>
          <w:szCs w:val="24"/>
        </w:rPr>
        <w:t xml:space="preserve"> 2016, 28.</w:t>
      </w:r>
      <w:proofErr w:type="gramEnd"/>
    </w:p>
  </w:endnote>
  <w:endnote w:id="75">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r w:rsidRPr="00317310">
        <w:rPr>
          <w:rFonts w:ascii="Times New Roman" w:hAnsi="Times New Roman" w:cs="Times New Roman"/>
          <w:sz w:val="24"/>
          <w:szCs w:val="24"/>
        </w:rPr>
        <w:t xml:space="preserve">Європейський союз, Організація Об’єднаних Націй і Світовий банк, Україна. Оцінка відновлення та розбудови миру. Частина </w:t>
      </w:r>
      <w:r w:rsidRPr="00317310">
        <w:rPr>
          <w:rFonts w:ascii="Times New Roman" w:hAnsi="Times New Roman" w:cs="Times New Roman"/>
          <w:sz w:val="24"/>
          <w:szCs w:val="24"/>
          <w:lang w:val="en-US"/>
        </w:rPr>
        <w:t>II</w:t>
      </w:r>
      <w:r w:rsidRPr="00317310">
        <w:rPr>
          <w:rFonts w:ascii="Times New Roman" w:hAnsi="Times New Roman" w:cs="Times New Roman"/>
          <w:sz w:val="24"/>
          <w:szCs w:val="24"/>
        </w:rPr>
        <w:t>. Звіти на компонентами, березень 2015 р., с. 15.</w:t>
      </w:r>
    </w:p>
  </w:endnote>
  <w:endnote w:id="76">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proofErr w:type="spellStart"/>
      <w:r w:rsidRPr="00317310">
        <w:rPr>
          <w:rFonts w:ascii="Times New Roman" w:hAnsi="Times New Roman" w:cs="Times New Roman"/>
          <w:sz w:val="24"/>
          <w:szCs w:val="24"/>
        </w:rPr>
        <w:t>УКГД</w:t>
      </w:r>
      <w:proofErr w:type="spellEnd"/>
      <w:r w:rsidRPr="00317310">
        <w:rPr>
          <w:rFonts w:ascii="Times New Roman" w:hAnsi="Times New Roman" w:cs="Times New Roman"/>
          <w:sz w:val="24"/>
          <w:szCs w:val="24"/>
        </w:rPr>
        <w:t xml:space="preserve"> ООН, Гуманітарний бюлетень, випуск 16, 3 березня 2017 </w:t>
      </w:r>
      <w:r w:rsidRPr="00317310">
        <w:rPr>
          <w:rFonts w:ascii="Times New Roman" w:hAnsi="Times New Roman" w:cs="Times New Roman"/>
          <w:vanish/>
          <w:sz w:val="24"/>
          <w:szCs w:val="24"/>
        </w:rPr>
        <w:t>р.</w:t>
      </w:r>
    </w:p>
  </w:endnote>
  <w:endnote w:id="77">
    <w:p w:rsidR="001F617F" w:rsidRPr="00317310" w:rsidRDefault="001F617F" w:rsidP="00E02E1C">
      <w:pPr>
        <w:pStyle w:val="a5"/>
        <w:spacing w:before="120" w:after="120"/>
        <w:rPr>
          <w:rFonts w:ascii="Times New Roman" w:hAnsi="Times New Roman" w:cs="Times New Roman"/>
          <w:sz w:val="24"/>
          <w:szCs w:val="24"/>
        </w:rPr>
      </w:pPr>
      <w:r w:rsidRPr="00317310">
        <w:rPr>
          <w:rStyle w:val="a7"/>
          <w:rFonts w:ascii="Times New Roman" w:hAnsi="Times New Roman" w:cs="Times New Roman"/>
          <w:sz w:val="24"/>
          <w:szCs w:val="24"/>
        </w:rPr>
        <w:endnoteRef/>
      </w:r>
      <w:r w:rsidRPr="00317310">
        <w:rPr>
          <w:rFonts w:ascii="Times New Roman" w:hAnsi="Times New Roman" w:cs="Times New Roman"/>
          <w:sz w:val="24"/>
          <w:szCs w:val="24"/>
        </w:rPr>
        <w:t xml:space="preserve"> </w:t>
      </w:r>
      <w:r>
        <w:rPr>
          <w:rFonts w:ascii="Times New Roman" w:hAnsi="Times New Roman" w:cs="Times New Roman"/>
          <w:sz w:val="24"/>
          <w:szCs w:val="24"/>
        </w:rPr>
        <w:t xml:space="preserve">Співбесіда </w:t>
      </w:r>
      <w:r w:rsidRPr="00317310">
        <w:rPr>
          <w:rFonts w:ascii="Times New Roman" w:hAnsi="Times New Roman" w:cs="Times New Roman"/>
          <w:sz w:val="24"/>
          <w:szCs w:val="24"/>
        </w:rPr>
        <w:t>представн</w:t>
      </w:r>
      <w:r>
        <w:rPr>
          <w:rFonts w:ascii="Times New Roman" w:hAnsi="Times New Roman" w:cs="Times New Roman"/>
          <w:sz w:val="24"/>
          <w:szCs w:val="24"/>
        </w:rPr>
        <w:t>ик</w:t>
      </w:r>
      <w:r w:rsidRPr="00317310">
        <w:rPr>
          <w:rFonts w:ascii="Times New Roman" w:hAnsi="Times New Roman" w:cs="Times New Roman"/>
          <w:sz w:val="24"/>
          <w:szCs w:val="24"/>
        </w:rPr>
        <w:t>ами Донецької торгово-промислової палати (в Краматорську), 13 лютого 2017 р.</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6186422"/>
      <w:docPartObj>
        <w:docPartGallery w:val="Page Numbers (Bottom of Page)"/>
        <w:docPartUnique/>
      </w:docPartObj>
    </w:sdtPr>
    <w:sdtEndPr/>
    <w:sdtContent>
      <w:p w:rsidR="001F617F" w:rsidRPr="00964550" w:rsidRDefault="001F617F" w:rsidP="00964550">
        <w:pPr>
          <w:pStyle w:val="ad"/>
          <w:jc w:val="right"/>
        </w:pPr>
        <w:r>
          <w:fldChar w:fldCharType="begin"/>
        </w:r>
        <w:r>
          <w:instrText xml:space="preserve"> PAGE   \* MERGEFORMAT </w:instrText>
        </w:r>
        <w:r>
          <w:fldChar w:fldCharType="separate"/>
        </w:r>
        <w:r w:rsidR="00204474">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2959" w:rsidRDefault="00F32959" w:rsidP="00A2065C">
      <w:pPr>
        <w:spacing w:after="0" w:line="240" w:lineRule="auto"/>
      </w:pPr>
      <w:r>
        <w:separator/>
      </w:r>
    </w:p>
  </w:footnote>
  <w:footnote w:type="continuationSeparator" w:id="0">
    <w:p w:rsidR="00F32959" w:rsidRDefault="00F32959" w:rsidP="00A206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B087E"/>
    <w:multiLevelType w:val="hybridMultilevel"/>
    <w:tmpl w:val="FBEA0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A32443"/>
    <w:multiLevelType w:val="hybridMultilevel"/>
    <w:tmpl w:val="CB8EAAC8"/>
    <w:lvl w:ilvl="0" w:tplc="F03A9094">
      <w:start w:val="1"/>
      <w:numFmt w:val="bullet"/>
      <w:lvlText w:val="─"/>
      <w:lvlJc w:val="left"/>
      <w:pPr>
        <w:ind w:left="720" w:hanging="360"/>
      </w:pPr>
      <w:rPr>
        <w:rFonts w:ascii="Calibri" w:hAnsi="Calibri"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4A3B95"/>
    <w:multiLevelType w:val="hybridMultilevel"/>
    <w:tmpl w:val="C9C4F7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021846"/>
    <w:multiLevelType w:val="hybridMultilevel"/>
    <w:tmpl w:val="C4EAEE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E81A2A"/>
    <w:multiLevelType w:val="hybridMultilevel"/>
    <w:tmpl w:val="F056DBCE"/>
    <w:lvl w:ilvl="0" w:tplc="0419000F">
      <w:start w:val="1"/>
      <w:numFmt w:val="decimal"/>
      <w:lvlText w:val="%1."/>
      <w:lvlJc w:val="left"/>
      <w:pPr>
        <w:ind w:left="720" w:hanging="360"/>
      </w:pPr>
    </w:lvl>
    <w:lvl w:ilvl="1" w:tplc="10222D6A">
      <w:start w:val="2"/>
      <w:numFmt w:val="bullet"/>
      <w:lvlText w:val="-"/>
      <w:lvlJc w:val="left"/>
      <w:pPr>
        <w:ind w:left="1440" w:hanging="360"/>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8B58F3"/>
    <w:multiLevelType w:val="hybridMultilevel"/>
    <w:tmpl w:val="51302C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B76A33"/>
    <w:multiLevelType w:val="hybridMultilevel"/>
    <w:tmpl w:val="CED2C7D4"/>
    <w:lvl w:ilvl="0" w:tplc="F03A9094">
      <w:start w:val="1"/>
      <w:numFmt w:val="bullet"/>
      <w:lvlText w:val="─"/>
      <w:lvlJc w:val="left"/>
      <w:pPr>
        <w:ind w:left="720" w:hanging="360"/>
      </w:pPr>
      <w:rPr>
        <w:rFonts w:ascii="Calibri" w:hAnsi="Calibri" w:hint="default"/>
      </w:rPr>
    </w:lvl>
    <w:lvl w:ilvl="1" w:tplc="F03A9094">
      <w:start w:val="1"/>
      <w:numFmt w:val="bullet"/>
      <w:lvlText w:val="─"/>
      <w:lvlJc w:val="left"/>
      <w:pPr>
        <w:ind w:left="1440" w:hanging="360"/>
      </w:pPr>
      <w:rPr>
        <w:rFonts w:ascii="Calibri" w:hAnsi="Calibr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923EF1"/>
    <w:multiLevelType w:val="hybridMultilevel"/>
    <w:tmpl w:val="AE56B248"/>
    <w:lvl w:ilvl="0" w:tplc="F03A9094">
      <w:start w:val="1"/>
      <w:numFmt w:val="bullet"/>
      <w:lvlText w:val="─"/>
      <w:lvlJc w:val="left"/>
      <w:pPr>
        <w:ind w:left="720" w:hanging="360"/>
      </w:pPr>
      <w:rPr>
        <w:rFonts w:ascii="Calibri" w:hAnsi="Calibri"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59D5E5A"/>
    <w:multiLevelType w:val="hybridMultilevel"/>
    <w:tmpl w:val="BEF8DAFE"/>
    <w:lvl w:ilvl="0" w:tplc="F03A9094">
      <w:start w:val="1"/>
      <w:numFmt w:val="bullet"/>
      <w:lvlText w:val="─"/>
      <w:lvlJc w:val="left"/>
      <w:pPr>
        <w:ind w:left="720" w:hanging="360"/>
      </w:pPr>
      <w:rPr>
        <w:rFonts w:ascii="Calibri" w:hAnsi="Calibri"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19233F"/>
    <w:multiLevelType w:val="hybridMultilevel"/>
    <w:tmpl w:val="DAEC24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D7D0C60"/>
    <w:multiLevelType w:val="hybridMultilevel"/>
    <w:tmpl w:val="C6924D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EA133C0"/>
    <w:multiLevelType w:val="hybridMultilevel"/>
    <w:tmpl w:val="299A5542"/>
    <w:lvl w:ilvl="0" w:tplc="F03A9094">
      <w:start w:val="1"/>
      <w:numFmt w:val="bullet"/>
      <w:lvlText w:val="─"/>
      <w:lvlJc w:val="left"/>
      <w:pPr>
        <w:ind w:left="720" w:hanging="360"/>
      </w:pPr>
      <w:rPr>
        <w:rFonts w:ascii="Calibri" w:hAnsi="Calibri"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F26D73"/>
    <w:multiLevelType w:val="hybridMultilevel"/>
    <w:tmpl w:val="532AC8E2"/>
    <w:lvl w:ilvl="0" w:tplc="F03A9094">
      <w:start w:val="1"/>
      <w:numFmt w:val="bullet"/>
      <w:lvlText w:val="─"/>
      <w:lvlJc w:val="left"/>
      <w:pPr>
        <w:ind w:left="720" w:hanging="360"/>
      </w:pPr>
      <w:rPr>
        <w:rFonts w:ascii="Calibri" w:hAnsi="Calibri"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3B80E72"/>
    <w:multiLevelType w:val="hybridMultilevel"/>
    <w:tmpl w:val="BEE26CD0"/>
    <w:lvl w:ilvl="0" w:tplc="F03A9094">
      <w:start w:val="1"/>
      <w:numFmt w:val="bullet"/>
      <w:lvlText w:val="─"/>
      <w:lvlJc w:val="left"/>
      <w:pPr>
        <w:ind w:left="720" w:hanging="360"/>
      </w:pPr>
      <w:rPr>
        <w:rFonts w:ascii="Calibri" w:hAnsi="Calibri" w:hint="default"/>
      </w:rPr>
    </w:lvl>
    <w:lvl w:ilvl="1" w:tplc="F03A9094">
      <w:start w:val="1"/>
      <w:numFmt w:val="bullet"/>
      <w:lvlText w:val="─"/>
      <w:lvlJc w:val="left"/>
      <w:pPr>
        <w:ind w:left="1440" w:hanging="360"/>
      </w:pPr>
      <w:rPr>
        <w:rFonts w:ascii="Calibri" w:hAnsi="Calibr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76F7FF1"/>
    <w:multiLevelType w:val="hybridMultilevel"/>
    <w:tmpl w:val="4CD878D2"/>
    <w:lvl w:ilvl="0" w:tplc="F03A9094">
      <w:start w:val="1"/>
      <w:numFmt w:val="bullet"/>
      <w:lvlText w:val="─"/>
      <w:lvlJc w:val="left"/>
      <w:pPr>
        <w:ind w:left="720" w:hanging="360"/>
      </w:pPr>
      <w:rPr>
        <w:rFonts w:ascii="Calibri" w:hAnsi="Calibri" w:hint="default"/>
      </w:rPr>
    </w:lvl>
    <w:lvl w:ilvl="1" w:tplc="F03A9094">
      <w:start w:val="1"/>
      <w:numFmt w:val="bullet"/>
      <w:lvlText w:val="─"/>
      <w:lvlJc w:val="left"/>
      <w:pPr>
        <w:ind w:left="1440" w:hanging="360"/>
      </w:pPr>
      <w:rPr>
        <w:rFonts w:ascii="Calibri" w:hAnsi="Calibr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81B3B6E"/>
    <w:multiLevelType w:val="hybridMultilevel"/>
    <w:tmpl w:val="4072E6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9EF0386"/>
    <w:multiLevelType w:val="hybridMultilevel"/>
    <w:tmpl w:val="B1A48A68"/>
    <w:lvl w:ilvl="0" w:tplc="04190003">
      <w:start w:val="1"/>
      <w:numFmt w:val="bullet"/>
      <w:lvlText w:val="o"/>
      <w:lvlJc w:val="left"/>
      <w:pPr>
        <w:ind w:left="1068" w:hanging="360"/>
      </w:pPr>
      <w:rPr>
        <w:rFonts w:ascii="Courier New" w:hAnsi="Courier New" w:cs="Courier New"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nsid w:val="2C08691E"/>
    <w:multiLevelType w:val="hybridMultilevel"/>
    <w:tmpl w:val="E03E4A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E8722CB"/>
    <w:multiLevelType w:val="hybridMultilevel"/>
    <w:tmpl w:val="56DE0E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1EF5433"/>
    <w:multiLevelType w:val="hybridMultilevel"/>
    <w:tmpl w:val="EDE4EA46"/>
    <w:lvl w:ilvl="0" w:tplc="F03A9094">
      <w:start w:val="1"/>
      <w:numFmt w:val="bullet"/>
      <w:lvlText w:val="─"/>
      <w:lvlJc w:val="left"/>
      <w:pPr>
        <w:ind w:left="720" w:hanging="360"/>
      </w:pPr>
      <w:rPr>
        <w:rFonts w:ascii="Calibri" w:hAnsi="Calibri" w:hint="default"/>
      </w:rPr>
    </w:lvl>
    <w:lvl w:ilvl="1" w:tplc="F03A9094">
      <w:start w:val="1"/>
      <w:numFmt w:val="bullet"/>
      <w:lvlText w:val="─"/>
      <w:lvlJc w:val="left"/>
      <w:pPr>
        <w:ind w:left="1440" w:hanging="360"/>
      </w:pPr>
      <w:rPr>
        <w:rFonts w:ascii="Calibri" w:hAnsi="Calibr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5733122"/>
    <w:multiLevelType w:val="hybridMultilevel"/>
    <w:tmpl w:val="328227D2"/>
    <w:lvl w:ilvl="0" w:tplc="F03A9094">
      <w:start w:val="1"/>
      <w:numFmt w:val="bullet"/>
      <w:lvlText w:val="─"/>
      <w:lvlJc w:val="left"/>
      <w:pPr>
        <w:ind w:left="720" w:hanging="360"/>
      </w:pPr>
      <w:rPr>
        <w:rFonts w:ascii="Calibri" w:hAnsi="Calibri"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7D63EE7"/>
    <w:multiLevelType w:val="hybridMultilevel"/>
    <w:tmpl w:val="AB0C636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384033CE"/>
    <w:multiLevelType w:val="hybridMultilevel"/>
    <w:tmpl w:val="A1522D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A645ADA"/>
    <w:multiLevelType w:val="hybridMultilevel"/>
    <w:tmpl w:val="61B273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C8E4C83"/>
    <w:multiLevelType w:val="hybridMultilevel"/>
    <w:tmpl w:val="F866EB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D63474F"/>
    <w:multiLevelType w:val="hybridMultilevel"/>
    <w:tmpl w:val="B588BFD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3D982553"/>
    <w:multiLevelType w:val="hybridMultilevel"/>
    <w:tmpl w:val="58B46576"/>
    <w:lvl w:ilvl="0" w:tplc="F03A9094">
      <w:start w:val="1"/>
      <w:numFmt w:val="bullet"/>
      <w:lvlText w:val="─"/>
      <w:lvlJc w:val="left"/>
      <w:pPr>
        <w:ind w:left="720" w:hanging="360"/>
      </w:pPr>
      <w:rPr>
        <w:rFonts w:ascii="Calibri" w:hAnsi="Calibri"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3B07039"/>
    <w:multiLevelType w:val="hybridMultilevel"/>
    <w:tmpl w:val="E214DD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419439E"/>
    <w:multiLevelType w:val="hybridMultilevel"/>
    <w:tmpl w:val="8FAAD9F2"/>
    <w:lvl w:ilvl="0" w:tplc="F03A9094">
      <w:start w:val="1"/>
      <w:numFmt w:val="bullet"/>
      <w:lvlText w:val="─"/>
      <w:lvlJc w:val="left"/>
      <w:pPr>
        <w:ind w:left="720" w:hanging="360"/>
      </w:pPr>
      <w:rPr>
        <w:rFonts w:ascii="Calibri" w:hAnsi="Calibri" w:hint="default"/>
      </w:rPr>
    </w:lvl>
    <w:lvl w:ilvl="1" w:tplc="F03A9094">
      <w:start w:val="1"/>
      <w:numFmt w:val="bullet"/>
      <w:lvlText w:val="─"/>
      <w:lvlJc w:val="left"/>
      <w:pPr>
        <w:ind w:left="1440" w:hanging="360"/>
      </w:pPr>
      <w:rPr>
        <w:rFonts w:ascii="Calibri" w:hAnsi="Calibr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C2F726E"/>
    <w:multiLevelType w:val="hybridMultilevel"/>
    <w:tmpl w:val="5BB48FFC"/>
    <w:lvl w:ilvl="0" w:tplc="F03A9094">
      <w:start w:val="1"/>
      <w:numFmt w:val="bullet"/>
      <w:lvlText w:val="─"/>
      <w:lvlJc w:val="left"/>
      <w:pPr>
        <w:ind w:left="720" w:hanging="360"/>
      </w:pPr>
      <w:rPr>
        <w:rFonts w:ascii="Calibri" w:hAnsi="Calibri"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D866369"/>
    <w:multiLevelType w:val="hybridMultilevel"/>
    <w:tmpl w:val="1AA0B5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E3E67C7"/>
    <w:multiLevelType w:val="hybridMultilevel"/>
    <w:tmpl w:val="42C62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25B2653"/>
    <w:multiLevelType w:val="hybridMultilevel"/>
    <w:tmpl w:val="DE52934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54394746"/>
    <w:multiLevelType w:val="hybridMultilevel"/>
    <w:tmpl w:val="1D56CC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46444FE"/>
    <w:multiLevelType w:val="hybridMultilevel"/>
    <w:tmpl w:val="DE5AE0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AF666FC"/>
    <w:multiLevelType w:val="hybridMultilevel"/>
    <w:tmpl w:val="4DA2C75A"/>
    <w:lvl w:ilvl="0" w:tplc="F03A9094">
      <w:start w:val="1"/>
      <w:numFmt w:val="bullet"/>
      <w:lvlText w:val="─"/>
      <w:lvlJc w:val="left"/>
      <w:pPr>
        <w:ind w:left="720" w:hanging="360"/>
      </w:pPr>
      <w:rPr>
        <w:rFonts w:ascii="Calibri" w:hAnsi="Calibri" w:hint="default"/>
      </w:rPr>
    </w:lvl>
    <w:lvl w:ilvl="1" w:tplc="F03A9094">
      <w:start w:val="1"/>
      <w:numFmt w:val="bullet"/>
      <w:lvlText w:val="─"/>
      <w:lvlJc w:val="left"/>
      <w:pPr>
        <w:ind w:left="1440" w:hanging="360"/>
      </w:pPr>
      <w:rPr>
        <w:rFonts w:ascii="Calibri" w:hAnsi="Calibr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B7675A6"/>
    <w:multiLevelType w:val="hybridMultilevel"/>
    <w:tmpl w:val="8B20CD54"/>
    <w:lvl w:ilvl="0" w:tplc="F03A9094">
      <w:start w:val="1"/>
      <w:numFmt w:val="bullet"/>
      <w:lvlText w:val="─"/>
      <w:lvlJc w:val="left"/>
      <w:pPr>
        <w:ind w:left="720" w:hanging="360"/>
      </w:pPr>
      <w:rPr>
        <w:rFonts w:ascii="Calibri" w:hAnsi="Calibri" w:hint="default"/>
      </w:rPr>
    </w:lvl>
    <w:lvl w:ilvl="1" w:tplc="F03A9094">
      <w:start w:val="1"/>
      <w:numFmt w:val="bullet"/>
      <w:lvlText w:val="─"/>
      <w:lvlJc w:val="left"/>
      <w:pPr>
        <w:ind w:left="1440" w:hanging="360"/>
      </w:pPr>
      <w:rPr>
        <w:rFonts w:ascii="Calibri" w:hAnsi="Calibr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20F3199"/>
    <w:multiLevelType w:val="hybridMultilevel"/>
    <w:tmpl w:val="0FA24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83513D3"/>
    <w:multiLevelType w:val="hybridMultilevel"/>
    <w:tmpl w:val="7C28843E"/>
    <w:lvl w:ilvl="0" w:tplc="F03A9094">
      <w:start w:val="1"/>
      <w:numFmt w:val="bullet"/>
      <w:lvlText w:val="─"/>
      <w:lvlJc w:val="left"/>
      <w:pPr>
        <w:ind w:left="720" w:hanging="360"/>
      </w:pPr>
      <w:rPr>
        <w:rFonts w:ascii="Calibri" w:hAnsi="Calibri"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F7821BF"/>
    <w:multiLevelType w:val="hybridMultilevel"/>
    <w:tmpl w:val="5404A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1940F6A"/>
    <w:multiLevelType w:val="hybridMultilevel"/>
    <w:tmpl w:val="18363B46"/>
    <w:lvl w:ilvl="0" w:tplc="0419000F">
      <w:start w:val="1"/>
      <w:numFmt w:val="decimal"/>
      <w:lvlText w:val="%1."/>
      <w:lvlJc w:val="left"/>
      <w:pPr>
        <w:ind w:left="1056" w:hanging="360"/>
      </w:pPr>
    </w:lvl>
    <w:lvl w:ilvl="1" w:tplc="04190019" w:tentative="1">
      <w:start w:val="1"/>
      <w:numFmt w:val="lowerLetter"/>
      <w:lvlText w:val="%2."/>
      <w:lvlJc w:val="left"/>
      <w:pPr>
        <w:ind w:left="1776" w:hanging="360"/>
      </w:pPr>
    </w:lvl>
    <w:lvl w:ilvl="2" w:tplc="0419001B" w:tentative="1">
      <w:start w:val="1"/>
      <w:numFmt w:val="lowerRoman"/>
      <w:lvlText w:val="%3."/>
      <w:lvlJc w:val="right"/>
      <w:pPr>
        <w:ind w:left="2496" w:hanging="180"/>
      </w:pPr>
    </w:lvl>
    <w:lvl w:ilvl="3" w:tplc="0419000F" w:tentative="1">
      <w:start w:val="1"/>
      <w:numFmt w:val="decimal"/>
      <w:lvlText w:val="%4."/>
      <w:lvlJc w:val="left"/>
      <w:pPr>
        <w:ind w:left="3216" w:hanging="360"/>
      </w:pPr>
    </w:lvl>
    <w:lvl w:ilvl="4" w:tplc="04190019" w:tentative="1">
      <w:start w:val="1"/>
      <w:numFmt w:val="lowerLetter"/>
      <w:lvlText w:val="%5."/>
      <w:lvlJc w:val="left"/>
      <w:pPr>
        <w:ind w:left="3936" w:hanging="360"/>
      </w:pPr>
    </w:lvl>
    <w:lvl w:ilvl="5" w:tplc="0419001B" w:tentative="1">
      <w:start w:val="1"/>
      <w:numFmt w:val="lowerRoman"/>
      <w:lvlText w:val="%6."/>
      <w:lvlJc w:val="right"/>
      <w:pPr>
        <w:ind w:left="4656" w:hanging="180"/>
      </w:pPr>
    </w:lvl>
    <w:lvl w:ilvl="6" w:tplc="0419000F" w:tentative="1">
      <w:start w:val="1"/>
      <w:numFmt w:val="decimal"/>
      <w:lvlText w:val="%7."/>
      <w:lvlJc w:val="left"/>
      <w:pPr>
        <w:ind w:left="5376" w:hanging="360"/>
      </w:pPr>
    </w:lvl>
    <w:lvl w:ilvl="7" w:tplc="04190019" w:tentative="1">
      <w:start w:val="1"/>
      <w:numFmt w:val="lowerLetter"/>
      <w:lvlText w:val="%8."/>
      <w:lvlJc w:val="left"/>
      <w:pPr>
        <w:ind w:left="6096" w:hanging="360"/>
      </w:pPr>
    </w:lvl>
    <w:lvl w:ilvl="8" w:tplc="0419001B" w:tentative="1">
      <w:start w:val="1"/>
      <w:numFmt w:val="lowerRoman"/>
      <w:lvlText w:val="%9."/>
      <w:lvlJc w:val="right"/>
      <w:pPr>
        <w:ind w:left="6816" w:hanging="180"/>
      </w:pPr>
    </w:lvl>
  </w:abstractNum>
  <w:abstractNum w:abstractNumId="41">
    <w:nsid w:val="7541115B"/>
    <w:multiLevelType w:val="hybridMultilevel"/>
    <w:tmpl w:val="E1DA0E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5837CC8"/>
    <w:multiLevelType w:val="hybridMultilevel"/>
    <w:tmpl w:val="93328A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5B151E6"/>
    <w:multiLevelType w:val="hybridMultilevel"/>
    <w:tmpl w:val="F91AF9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99D4A39"/>
    <w:multiLevelType w:val="hybridMultilevel"/>
    <w:tmpl w:val="7D00D0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99E7BB7"/>
    <w:multiLevelType w:val="hybridMultilevel"/>
    <w:tmpl w:val="C004C9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9EC14F3"/>
    <w:multiLevelType w:val="hybridMultilevel"/>
    <w:tmpl w:val="B344DB22"/>
    <w:lvl w:ilvl="0" w:tplc="F03A9094">
      <w:start w:val="1"/>
      <w:numFmt w:val="bullet"/>
      <w:lvlText w:val="─"/>
      <w:lvlJc w:val="left"/>
      <w:pPr>
        <w:ind w:left="720" w:hanging="360"/>
      </w:pPr>
      <w:rPr>
        <w:rFonts w:ascii="Calibri" w:hAnsi="Calibri"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A2D6990"/>
    <w:multiLevelType w:val="hybridMultilevel"/>
    <w:tmpl w:val="1E7AB8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B0E1491"/>
    <w:multiLevelType w:val="hybridMultilevel"/>
    <w:tmpl w:val="40846A20"/>
    <w:lvl w:ilvl="0" w:tplc="F03A9094">
      <w:start w:val="1"/>
      <w:numFmt w:val="bullet"/>
      <w:lvlText w:val="─"/>
      <w:lvlJc w:val="left"/>
      <w:pPr>
        <w:ind w:left="720" w:hanging="360"/>
      </w:pPr>
      <w:rPr>
        <w:rFonts w:ascii="Calibri" w:hAnsi="Calibri"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15"/>
  </w:num>
  <w:num w:numId="3">
    <w:abstractNumId w:val="21"/>
  </w:num>
  <w:num w:numId="4">
    <w:abstractNumId w:val="41"/>
  </w:num>
  <w:num w:numId="5">
    <w:abstractNumId w:val="45"/>
  </w:num>
  <w:num w:numId="6">
    <w:abstractNumId w:val="37"/>
  </w:num>
  <w:num w:numId="7">
    <w:abstractNumId w:val="44"/>
  </w:num>
  <w:num w:numId="8">
    <w:abstractNumId w:val="39"/>
  </w:num>
  <w:num w:numId="9">
    <w:abstractNumId w:val="30"/>
  </w:num>
  <w:num w:numId="10">
    <w:abstractNumId w:val="33"/>
  </w:num>
  <w:num w:numId="11">
    <w:abstractNumId w:val="16"/>
  </w:num>
  <w:num w:numId="12">
    <w:abstractNumId w:val="3"/>
  </w:num>
  <w:num w:numId="13">
    <w:abstractNumId w:val="17"/>
  </w:num>
  <w:num w:numId="14">
    <w:abstractNumId w:val="22"/>
  </w:num>
  <w:num w:numId="15">
    <w:abstractNumId w:val="0"/>
  </w:num>
  <w:num w:numId="16">
    <w:abstractNumId w:val="24"/>
  </w:num>
  <w:num w:numId="17">
    <w:abstractNumId w:val="10"/>
  </w:num>
  <w:num w:numId="18">
    <w:abstractNumId w:val="18"/>
  </w:num>
  <w:num w:numId="19">
    <w:abstractNumId w:val="4"/>
  </w:num>
  <w:num w:numId="20">
    <w:abstractNumId w:val="34"/>
  </w:num>
  <w:num w:numId="21">
    <w:abstractNumId w:val="5"/>
  </w:num>
  <w:num w:numId="22">
    <w:abstractNumId w:val="2"/>
  </w:num>
  <w:num w:numId="23">
    <w:abstractNumId w:val="8"/>
  </w:num>
  <w:num w:numId="24">
    <w:abstractNumId w:val="46"/>
  </w:num>
  <w:num w:numId="25">
    <w:abstractNumId w:val="14"/>
  </w:num>
  <w:num w:numId="26">
    <w:abstractNumId w:val="20"/>
  </w:num>
  <w:num w:numId="27">
    <w:abstractNumId w:val="26"/>
  </w:num>
  <w:num w:numId="28">
    <w:abstractNumId w:val="29"/>
  </w:num>
  <w:num w:numId="29">
    <w:abstractNumId w:val="6"/>
  </w:num>
  <w:num w:numId="30">
    <w:abstractNumId w:val="28"/>
  </w:num>
  <w:num w:numId="31">
    <w:abstractNumId w:val="7"/>
  </w:num>
  <w:num w:numId="32">
    <w:abstractNumId w:val="13"/>
  </w:num>
  <w:num w:numId="33">
    <w:abstractNumId w:val="1"/>
  </w:num>
  <w:num w:numId="34">
    <w:abstractNumId w:val="36"/>
  </w:num>
  <w:num w:numId="35">
    <w:abstractNumId w:val="12"/>
  </w:num>
  <w:num w:numId="36">
    <w:abstractNumId w:val="19"/>
  </w:num>
  <w:num w:numId="37">
    <w:abstractNumId w:val="11"/>
  </w:num>
  <w:num w:numId="38">
    <w:abstractNumId w:val="38"/>
  </w:num>
  <w:num w:numId="39">
    <w:abstractNumId w:val="48"/>
  </w:num>
  <w:num w:numId="40">
    <w:abstractNumId w:val="35"/>
  </w:num>
  <w:num w:numId="41">
    <w:abstractNumId w:val="31"/>
  </w:num>
  <w:num w:numId="42">
    <w:abstractNumId w:val="47"/>
  </w:num>
  <w:num w:numId="43">
    <w:abstractNumId w:val="27"/>
  </w:num>
  <w:num w:numId="44">
    <w:abstractNumId w:val="40"/>
  </w:num>
  <w:num w:numId="45">
    <w:abstractNumId w:val="9"/>
  </w:num>
  <w:num w:numId="46">
    <w:abstractNumId w:val="42"/>
  </w:num>
  <w:num w:numId="47">
    <w:abstractNumId w:val="23"/>
  </w:num>
  <w:num w:numId="48">
    <w:abstractNumId w:val="43"/>
  </w:num>
  <w:num w:numId="4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65C"/>
    <w:rsid w:val="0000162C"/>
    <w:rsid w:val="00007A58"/>
    <w:rsid w:val="00013658"/>
    <w:rsid w:val="00023795"/>
    <w:rsid w:val="00026FCA"/>
    <w:rsid w:val="00030012"/>
    <w:rsid w:val="0004440D"/>
    <w:rsid w:val="00044769"/>
    <w:rsid w:val="00065162"/>
    <w:rsid w:val="0007123D"/>
    <w:rsid w:val="00076B37"/>
    <w:rsid w:val="00081028"/>
    <w:rsid w:val="000833AF"/>
    <w:rsid w:val="000858BD"/>
    <w:rsid w:val="00085DAE"/>
    <w:rsid w:val="00090BFF"/>
    <w:rsid w:val="0009370D"/>
    <w:rsid w:val="00097641"/>
    <w:rsid w:val="0009794B"/>
    <w:rsid w:val="000B7012"/>
    <w:rsid w:val="000B7E27"/>
    <w:rsid w:val="000D0F83"/>
    <w:rsid w:val="000D2F14"/>
    <w:rsid w:val="000E3998"/>
    <w:rsid w:val="000E4A21"/>
    <w:rsid w:val="000E4B68"/>
    <w:rsid w:val="000E4F4E"/>
    <w:rsid w:val="000E5622"/>
    <w:rsid w:val="000F1D5E"/>
    <w:rsid w:val="001149E9"/>
    <w:rsid w:val="00142437"/>
    <w:rsid w:val="001425BF"/>
    <w:rsid w:val="001671E5"/>
    <w:rsid w:val="00177FF2"/>
    <w:rsid w:val="00182A6A"/>
    <w:rsid w:val="001836BF"/>
    <w:rsid w:val="001924B6"/>
    <w:rsid w:val="001B0853"/>
    <w:rsid w:val="001B5947"/>
    <w:rsid w:val="001B694A"/>
    <w:rsid w:val="001B6F77"/>
    <w:rsid w:val="001B7B38"/>
    <w:rsid w:val="001D0C10"/>
    <w:rsid w:val="001D1A8B"/>
    <w:rsid w:val="001D3950"/>
    <w:rsid w:val="001D584E"/>
    <w:rsid w:val="001D7DB9"/>
    <w:rsid w:val="001F617F"/>
    <w:rsid w:val="002036AC"/>
    <w:rsid w:val="00204474"/>
    <w:rsid w:val="002122C1"/>
    <w:rsid w:val="002170F9"/>
    <w:rsid w:val="00220DB9"/>
    <w:rsid w:val="0022172B"/>
    <w:rsid w:val="00225A93"/>
    <w:rsid w:val="0023136E"/>
    <w:rsid w:val="0025497C"/>
    <w:rsid w:val="002655C2"/>
    <w:rsid w:val="00271890"/>
    <w:rsid w:val="00271A20"/>
    <w:rsid w:val="002759F8"/>
    <w:rsid w:val="00295E55"/>
    <w:rsid w:val="00297DD4"/>
    <w:rsid w:val="002A07CB"/>
    <w:rsid w:val="002A657F"/>
    <w:rsid w:val="002A7970"/>
    <w:rsid w:val="002B368E"/>
    <w:rsid w:val="002D6C8D"/>
    <w:rsid w:val="002E12A2"/>
    <w:rsid w:val="002F7EF0"/>
    <w:rsid w:val="00305846"/>
    <w:rsid w:val="00313F15"/>
    <w:rsid w:val="00317310"/>
    <w:rsid w:val="00332498"/>
    <w:rsid w:val="00344814"/>
    <w:rsid w:val="003643A4"/>
    <w:rsid w:val="00365E9B"/>
    <w:rsid w:val="0037394E"/>
    <w:rsid w:val="00380499"/>
    <w:rsid w:val="003921FF"/>
    <w:rsid w:val="003A514E"/>
    <w:rsid w:val="003A571A"/>
    <w:rsid w:val="003A7973"/>
    <w:rsid w:val="003B3B42"/>
    <w:rsid w:val="003B75A8"/>
    <w:rsid w:val="003C20DC"/>
    <w:rsid w:val="003D43A9"/>
    <w:rsid w:val="00400CB3"/>
    <w:rsid w:val="00424777"/>
    <w:rsid w:val="004336ED"/>
    <w:rsid w:val="004340FD"/>
    <w:rsid w:val="0043749C"/>
    <w:rsid w:val="00445D1A"/>
    <w:rsid w:val="004575F7"/>
    <w:rsid w:val="004706AC"/>
    <w:rsid w:val="00476DCE"/>
    <w:rsid w:val="00481910"/>
    <w:rsid w:val="004843BD"/>
    <w:rsid w:val="00486C16"/>
    <w:rsid w:val="004A70BF"/>
    <w:rsid w:val="004B207B"/>
    <w:rsid w:val="004E1F63"/>
    <w:rsid w:val="004F1A2D"/>
    <w:rsid w:val="004F2997"/>
    <w:rsid w:val="00500D76"/>
    <w:rsid w:val="0050204A"/>
    <w:rsid w:val="00505A48"/>
    <w:rsid w:val="00513F06"/>
    <w:rsid w:val="005145C7"/>
    <w:rsid w:val="00522B19"/>
    <w:rsid w:val="005254D9"/>
    <w:rsid w:val="00536985"/>
    <w:rsid w:val="00541735"/>
    <w:rsid w:val="005453D7"/>
    <w:rsid w:val="0055572F"/>
    <w:rsid w:val="0056312F"/>
    <w:rsid w:val="00565DBA"/>
    <w:rsid w:val="00580A8F"/>
    <w:rsid w:val="005854DF"/>
    <w:rsid w:val="00594CD2"/>
    <w:rsid w:val="0059678A"/>
    <w:rsid w:val="0059784A"/>
    <w:rsid w:val="005B01BE"/>
    <w:rsid w:val="005B647A"/>
    <w:rsid w:val="005B6DDC"/>
    <w:rsid w:val="005B724D"/>
    <w:rsid w:val="005C12EB"/>
    <w:rsid w:val="005C3FF7"/>
    <w:rsid w:val="005C63EB"/>
    <w:rsid w:val="005D4FC8"/>
    <w:rsid w:val="005F34A4"/>
    <w:rsid w:val="005F6457"/>
    <w:rsid w:val="005F75BF"/>
    <w:rsid w:val="00602D0B"/>
    <w:rsid w:val="00621C5B"/>
    <w:rsid w:val="00625F62"/>
    <w:rsid w:val="006272B6"/>
    <w:rsid w:val="00632218"/>
    <w:rsid w:val="00635C7C"/>
    <w:rsid w:val="00637250"/>
    <w:rsid w:val="00647085"/>
    <w:rsid w:val="0065564A"/>
    <w:rsid w:val="00663883"/>
    <w:rsid w:val="00672BBA"/>
    <w:rsid w:val="00686962"/>
    <w:rsid w:val="006967B0"/>
    <w:rsid w:val="006979B5"/>
    <w:rsid w:val="006C1D26"/>
    <w:rsid w:val="006C6B96"/>
    <w:rsid w:val="006D235E"/>
    <w:rsid w:val="006D3139"/>
    <w:rsid w:val="006D7FA2"/>
    <w:rsid w:val="006E140E"/>
    <w:rsid w:val="006F0249"/>
    <w:rsid w:val="006F66B8"/>
    <w:rsid w:val="00701146"/>
    <w:rsid w:val="00702504"/>
    <w:rsid w:val="0070323E"/>
    <w:rsid w:val="0070602E"/>
    <w:rsid w:val="00711880"/>
    <w:rsid w:val="00713E90"/>
    <w:rsid w:val="00723BE0"/>
    <w:rsid w:val="00747C14"/>
    <w:rsid w:val="007566D5"/>
    <w:rsid w:val="007573A2"/>
    <w:rsid w:val="0077260A"/>
    <w:rsid w:val="007770BF"/>
    <w:rsid w:val="00777161"/>
    <w:rsid w:val="00777B41"/>
    <w:rsid w:val="00780596"/>
    <w:rsid w:val="00783CF3"/>
    <w:rsid w:val="007A5BBE"/>
    <w:rsid w:val="007B65ED"/>
    <w:rsid w:val="007B6FA0"/>
    <w:rsid w:val="007B7CEA"/>
    <w:rsid w:val="007C584E"/>
    <w:rsid w:val="007C737F"/>
    <w:rsid w:val="007D333C"/>
    <w:rsid w:val="007D43D2"/>
    <w:rsid w:val="007E42A4"/>
    <w:rsid w:val="007F0C20"/>
    <w:rsid w:val="007F3252"/>
    <w:rsid w:val="008168A3"/>
    <w:rsid w:val="00837876"/>
    <w:rsid w:val="0084484F"/>
    <w:rsid w:val="008641F6"/>
    <w:rsid w:val="0086534E"/>
    <w:rsid w:val="00865578"/>
    <w:rsid w:val="008757B5"/>
    <w:rsid w:val="00877290"/>
    <w:rsid w:val="00880CD7"/>
    <w:rsid w:val="00896E51"/>
    <w:rsid w:val="00897160"/>
    <w:rsid w:val="008A29BD"/>
    <w:rsid w:val="008B7340"/>
    <w:rsid w:val="008F2177"/>
    <w:rsid w:val="00904DE4"/>
    <w:rsid w:val="009067BA"/>
    <w:rsid w:val="0090789B"/>
    <w:rsid w:val="00914619"/>
    <w:rsid w:val="00915333"/>
    <w:rsid w:val="00922BDD"/>
    <w:rsid w:val="00925810"/>
    <w:rsid w:val="00926913"/>
    <w:rsid w:val="00937295"/>
    <w:rsid w:val="00951184"/>
    <w:rsid w:val="00952C1D"/>
    <w:rsid w:val="00953DE1"/>
    <w:rsid w:val="00955666"/>
    <w:rsid w:val="00964550"/>
    <w:rsid w:val="0097643F"/>
    <w:rsid w:val="009803D4"/>
    <w:rsid w:val="00980DDD"/>
    <w:rsid w:val="00982AC4"/>
    <w:rsid w:val="009938E4"/>
    <w:rsid w:val="0099709D"/>
    <w:rsid w:val="009A1E80"/>
    <w:rsid w:val="009A6D1E"/>
    <w:rsid w:val="009B7302"/>
    <w:rsid w:val="009D415A"/>
    <w:rsid w:val="009E5633"/>
    <w:rsid w:val="00A051E3"/>
    <w:rsid w:val="00A06D5F"/>
    <w:rsid w:val="00A2065C"/>
    <w:rsid w:val="00A20D32"/>
    <w:rsid w:val="00A21B0C"/>
    <w:rsid w:val="00A22B13"/>
    <w:rsid w:val="00A230D1"/>
    <w:rsid w:val="00A35025"/>
    <w:rsid w:val="00A370DC"/>
    <w:rsid w:val="00A41CA7"/>
    <w:rsid w:val="00A511AB"/>
    <w:rsid w:val="00A544EC"/>
    <w:rsid w:val="00A61320"/>
    <w:rsid w:val="00A62518"/>
    <w:rsid w:val="00A645A5"/>
    <w:rsid w:val="00A64E87"/>
    <w:rsid w:val="00A664B1"/>
    <w:rsid w:val="00A80306"/>
    <w:rsid w:val="00A85624"/>
    <w:rsid w:val="00A86AD2"/>
    <w:rsid w:val="00A93B0A"/>
    <w:rsid w:val="00A94199"/>
    <w:rsid w:val="00A94DA5"/>
    <w:rsid w:val="00A96A0C"/>
    <w:rsid w:val="00AA0A88"/>
    <w:rsid w:val="00AA6C8F"/>
    <w:rsid w:val="00AB4CD7"/>
    <w:rsid w:val="00AB7138"/>
    <w:rsid w:val="00AC0E95"/>
    <w:rsid w:val="00AC5F76"/>
    <w:rsid w:val="00AD19B6"/>
    <w:rsid w:val="00AE1E62"/>
    <w:rsid w:val="00AE2B98"/>
    <w:rsid w:val="00AE2ECF"/>
    <w:rsid w:val="00AF3719"/>
    <w:rsid w:val="00AF76FF"/>
    <w:rsid w:val="00B006B2"/>
    <w:rsid w:val="00B00DA1"/>
    <w:rsid w:val="00B0124E"/>
    <w:rsid w:val="00B047B9"/>
    <w:rsid w:val="00B232D4"/>
    <w:rsid w:val="00B33F41"/>
    <w:rsid w:val="00B43566"/>
    <w:rsid w:val="00B51BB8"/>
    <w:rsid w:val="00B532EE"/>
    <w:rsid w:val="00B5554C"/>
    <w:rsid w:val="00B600E9"/>
    <w:rsid w:val="00B61DCD"/>
    <w:rsid w:val="00B66711"/>
    <w:rsid w:val="00B66F68"/>
    <w:rsid w:val="00B738FB"/>
    <w:rsid w:val="00B90725"/>
    <w:rsid w:val="00B92313"/>
    <w:rsid w:val="00B93468"/>
    <w:rsid w:val="00BA68FF"/>
    <w:rsid w:val="00BB366E"/>
    <w:rsid w:val="00BB52EE"/>
    <w:rsid w:val="00BB6403"/>
    <w:rsid w:val="00BD2E18"/>
    <w:rsid w:val="00BD4440"/>
    <w:rsid w:val="00BD59EE"/>
    <w:rsid w:val="00BD7A2C"/>
    <w:rsid w:val="00BE2B67"/>
    <w:rsid w:val="00BE2FFB"/>
    <w:rsid w:val="00BE7E2D"/>
    <w:rsid w:val="00BF40D2"/>
    <w:rsid w:val="00BF51F0"/>
    <w:rsid w:val="00BF6655"/>
    <w:rsid w:val="00C04002"/>
    <w:rsid w:val="00C12929"/>
    <w:rsid w:val="00C15EE7"/>
    <w:rsid w:val="00C17F82"/>
    <w:rsid w:val="00C2054B"/>
    <w:rsid w:val="00C24D4D"/>
    <w:rsid w:val="00C34F97"/>
    <w:rsid w:val="00C3554F"/>
    <w:rsid w:val="00C5541D"/>
    <w:rsid w:val="00C563AA"/>
    <w:rsid w:val="00C709B2"/>
    <w:rsid w:val="00C70CD7"/>
    <w:rsid w:val="00C71040"/>
    <w:rsid w:val="00C755FE"/>
    <w:rsid w:val="00C7598C"/>
    <w:rsid w:val="00C8426D"/>
    <w:rsid w:val="00C905A2"/>
    <w:rsid w:val="00CB3A75"/>
    <w:rsid w:val="00CB4224"/>
    <w:rsid w:val="00CC128D"/>
    <w:rsid w:val="00CC653D"/>
    <w:rsid w:val="00CD1EDA"/>
    <w:rsid w:val="00CD61C0"/>
    <w:rsid w:val="00CD7084"/>
    <w:rsid w:val="00CD7CF1"/>
    <w:rsid w:val="00CE20BE"/>
    <w:rsid w:val="00CE5905"/>
    <w:rsid w:val="00CE5D5B"/>
    <w:rsid w:val="00CE6451"/>
    <w:rsid w:val="00CF0C1C"/>
    <w:rsid w:val="00CF400E"/>
    <w:rsid w:val="00CF6F4B"/>
    <w:rsid w:val="00D00452"/>
    <w:rsid w:val="00D06551"/>
    <w:rsid w:val="00D10068"/>
    <w:rsid w:val="00D116D4"/>
    <w:rsid w:val="00D15DD8"/>
    <w:rsid w:val="00D22B7D"/>
    <w:rsid w:val="00D31B68"/>
    <w:rsid w:val="00D320CF"/>
    <w:rsid w:val="00D36C8B"/>
    <w:rsid w:val="00D43871"/>
    <w:rsid w:val="00D44019"/>
    <w:rsid w:val="00D51B24"/>
    <w:rsid w:val="00D52B07"/>
    <w:rsid w:val="00D86084"/>
    <w:rsid w:val="00D9446B"/>
    <w:rsid w:val="00D950D0"/>
    <w:rsid w:val="00DB57C2"/>
    <w:rsid w:val="00DC780F"/>
    <w:rsid w:val="00DD387B"/>
    <w:rsid w:val="00DE0B1F"/>
    <w:rsid w:val="00DE23A8"/>
    <w:rsid w:val="00DE240F"/>
    <w:rsid w:val="00DE5E24"/>
    <w:rsid w:val="00DF3986"/>
    <w:rsid w:val="00E02E1C"/>
    <w:rsid w:val="00E23B49"/>
    <w:rsid w:val="00E31504"/>
    <w:rsid w:val="00E31B73"/>
    <w:rsid w:val="00E429BC"/>
    <w:rsid w:val="00E579DF"/>
    <w:rsid w:val="00E64058"/>
    <w:rsid w:val="00E64C83"/>
    <w:rsid w:val="00E753C5"/>
    <w:rsid w:val="00E80EF2"/>
    <w:rsid w:val="00E911D8"/>
    <w:rsid w:val="00E97926"/>
    <w:rsid w:val="00EA221E"/>
    <w:rsid w:val="00EB406B"/>
    <w:rsid w:val="00EB45AA"/>
    <w:rsid w:val="00EE6754"/>
    <w:rsid w:val="00EF1263"/>
    <w:rsid w:val="00F16A7D"/>
    <w:rsid w:val="00F2385D"/>
    <w:rsid w:val="00F3028C"/>
    <w:rsid w:val="00F32959"/>
    <w:rsid w:val="00F35BCB"/>
    <w:rsid w:val="00F44C9A"/>
    <w:rsid w:val="00F5729B"/>
    <w:rsid w:val="00F727BD"/>
    <w:rsid w:val="00F77CAC"/>
    <w:rsid w:val="00F82F2E"/>
    <w:rsid w:val="00F87A85"/>
    <w:rsid w:val="00FA0431"/>
    <w:rsid w:val="00FA0CFF"/>
    <w:rsid w:val="00FA1464"/>
    <w:rsid w:val="00FA1E97"/>
    <w:rsid w:val="00FA41A9"/>
    <w:rsid w:val="00FB66B0"/>
    <w:rsid w:val="00FC015D"/>
    <w:rsid w:val="00FC06B6"/>
    <w:rsid w:val="00FD006C"/>
    <w:rsid w:val="00FD0911"/>
    <w:rsid w:val="00FE21CA"/>
    <w:rsid w:val="00FE6A99"/>
    <w:rsid w:val="00FE7EBA"/>
    <w:rsid w:val="00FF59A1"/>
    <w:rsid w:val="00FF6804"/>
    <w:rsid w:val="00FF73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2065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A2065C"/>
    <w:pPr>
      <w:ind w:left="720"/>
      <w:contextualSpacing/>
    </w:pPr>
  </w:style>
  <w:style w:type="paragraph" w:styleId="a5">
    <w:name w:val="endnote text"/>
    <w:basedOn w:val="a"/>
    <w:link w:val="a6"/>
    <w:uiPriority w:val="99"/>
    <w:semiHidden/>
    <w:unhideWhenUsed/>
    <w:rsid w:val="00A2065C"/>
    <w:pPr>
      <w:spacing w:after="0" w:line="240" w:lineRule="auto"/>
    </w:pPr>
    <w:rPr>
      <w:sz w:val="20"/>
      <w:szCs w:val="20"/>
    </w:rPr>
  </w:style>
  <w:style w:type="character" w:customStyle="1" w:styleId="a6">
    <w:name w:val="Текст кінцевої виноски Знак"/>
    <w:basedOn w:val="a0"/>
    <w:link w:val="a5"/>
    <w:uiPriority w:val="99"/>
    <w:semiHidden/>
    <w:rsid w:val="00A2065C"/>
    <w:rPr>
      <w:sz w:val="20"/>
      <w:szCs w:val="20"/>
    </w:rPr>
  </w:style>
  <w:style w:type="character" w:styleId="a7">
    <w:name w:val="endnote reference"/>
    <w:basedOn w:val="a0"/>
    <w:uiPriority w:val="99"/>
    <w:semiHidden/>
    <w:unhideWhenUsed/>
    <w:rsid w:val="00A2065C"/>
    <w:rPr>
      <w:vertAlign w:val="superscript"/>
    </w:rPr>
  </w:style>
  <w:style w:type="character" w:customStyle="1" w:styleId="a8">
    <w:name w:val="Текст виноски Знак"/>
    <w:basedOn w:val="a0"/>
    <w:link w:val="a9"/>
    <w:uiPriority w:val="99"/>
    <w:semiHidden/>
    <w:rsid w:val="00A2065C"/>
    <w:rPr>
      <w:sz w:val="20"/>
      <w:szCs w:val="20"/>
    </w:rPr>
  </w:style>
  <w:style w:type="paragraph" w:styleId="a9">
    <w:name w:val="footnote text"/>
    <w:basedOn w:val="a"/>
    <w:link w:val="a8"/>
    <w:uiPriority w:val="99"/>
    <w:semiHidden/>
    <w:unhideWhenUsed/>
    <w:rsid w:val="00A2065C"/>
    <w:pPr>
      <w:spacing w:after="0" w:line="240" w:lineRule="auto"/>
    </w:pPr>
    <w:rPr>
      <w:sz w:val="20"/>
      <w:szCs w:val="20"/>
    </w:rPr>
  </w:style>
  <w:style w:type="character" w:styleId="aa">
    <w:name w:val="Hyperlink"/>
    <w:basedOn w:val="a0"/>
    <w:uiPriority w:val="99"/>
    <w:unhideWhenUsed/>
    <w:rsid w:val="00A2065C"/>
    <w:rPr>
      <w:color w:val="0000FF" w:themeColor="hyperlink"/>
      <w:u w:val="single"/>
    </w:rPr>
  </w:style>
  <w:style w:type="paragraph" w:styleId="ab">
    <w:name w:val="header"/>
    <w:basedOn w:val="a"/>
    <w:link w:val="ac"/>
    <w:uiPriority w:val="99"/>
    <w:semiHidden/>
    <w:unhideWhenUsed/>
    <w:rsid w:val="00964550"/>
    <w:pPr>
      <w:tabs>
        <w:tab w:val="center" w:pos="4677"/>
        <w:tab w:val="right" w:pos="9355"/>
      </w:tabs>
      <w:spacing w:after="0" w:line="240" w:lineRule="auto"/>
    </w:pPr>
  </w:style>
  <w:style w:type="character" w:customStyle="1" w:styleId="ac">
    <w:name w:val="Верхній колонтитул Знак"/>
    <w:basedOn w:val="a0"/>
    <w:link w:val="ab"/>
    <w:uiPriority w:val="99"/>
    <w:semiHidden/>
    <w:rsid w:val="00964550"/>
  </w:style>
  <w:style w:type="paragraph" w:styleId="ad">
    <w:name w:val="footer"/>
    <w:basedOn w:val="a"/>
    <w:link w:val="ae"/>
    <w:uiPriority w:val="99"/>
    <w:unhideWhenUsed/>
    <w:rsid w:val="00964550"/>
    <w:pPr>
      <w:tabs>
        <w:tab w:val="center" w:pos="4677"/>
        <w:tab w:val="right" w:pos="9355"/>
      </w:tabs>
      <w:spacing w:after="0" w:line="240" w:lineRule="auto"/>
    </w:pPr>
  </w:style>
  <w:style w:type="character" w:customStyle="1" w:styleId="ae">
    <w:name w:val="Нижній колонтитул Знак"/>
    <w:basedOn w:val="a0"/>
    <w:link w:val="ad"/>
    <w:uiPriority w:val="99"/>
    <w:rsid w:val="00964550"/>
  </w:style>
  <w:style w:type="paragraph" w:styleId="af">
    <w:name w:val="Balloon Text"/>
    <w:basedOn w:val="a"/>
    <w:link w:val="af0"/>
    <w:uiPriority w:val="99"/>
    <w:semiHidden/>
    <w:unhideWhenUsed/>
    <w:rsid w:val="00A62518"/>
    <w:pPr>
      <w:spacing w:after="0" w:line="240" w:lineRule="auto"/>
    </w:pPr>
    <w:rPr>
      <w:rFonts w:ascii="Tahoma" w:hAnsi="Tahoma" w:cs="Tahoma"/>
      <w:sz w:val="16"/>
      <w:szCs w:val="16"/>
    </w:rPr>
  </w:style>
  <w:style w:type="character" w:customStyle="1" w:styleId="af0">
    <w:name w:val="Текст у виносці Знак"/>
    <w:basedOn w:val="a0"/>
    <w:link w:val="af"/>
    <w:uiPriority w:val="99"/>
    <w:semiHidden/>
    <w:rsid w:val="00A62518"/>
    <w:rPr>
      <w:rFonts w:ascii="Tahoma" w:hAnsi="Tahoma" w:cs="Tahoma"/>
      <w:sz w:val="16"/>
      <w:szCs w:val="16"/>
    </w:rPr>
  </w:style>
  <w:style w:type="character" w:styleId="af1">
    <w:name w:val="footnote reference"/>
    <w:basedOn w:val="a0"/>
    <w:uiPriority w:val="99"/>
    <w:semiHidden/>
    <w:unhideWhenUsed/>
    <w:rsid w:val="0025497C"/>
    <w:rPr>
      <w:vertAlign w:val="superscript"/>
    </w:rPr>
  </w:style>
  <w:style w:type="character" w:styleId="af2">
    <w:name w:val="FollowedHyperlink"/>
    <w:basedOn w:val="a0"/>
    <w:uiPriority w:val="99"/>
    <w:semiHidden/>
    <w:unhideWhenUsed/>
    <w:rsid w:val="007F0C20"/>
    <w:rPr>
      <w:color w:val="800080" w:themeColor="followedHyperlink"/>
      <w:u w:val="single"/>
    </w:rPr>
  </w:style>
  <w:style w:type="paragraph" w:styleId="af3">
    <w:name w:val="Body Text"/>
    <w:basedOn w:val="a"/>
    <w:link w:val="af4"/>
    <w:uiPriority w:val="1"/>
    <w:qFormat/>
    <w:rsid w:val="00271890"/>
    <w:pPr>
      <w:widowControl w:val="0"/>
      <w:spacing w:after="0" w:line="240" w:lineRule="auto"/>
      <w:ind w:left="100"/>
    </w:pPr>
    <w:rPr>
      <w:rFonts w:ascii="Calibri" w:eastAsia="Calibri" w:hAnsi="Calibri"/>
      <w:sz w:val="24"/>
      <w:szCs w:val="24"/>
      <w:lang w:val="en-US" w:eastAsia="en-US"/>
    </w:rPr>
  </w:style>
  <w:style w:type="character" w:customStyle="1" w:styleId="af4">
    <w:name w:val="Основний текст Знак"/>
    <w:basedOn w:val="a0"/>
    <w:link w:val="af3"/>
    <w:uiPriority w:val="1"/>
    <w:rsid w:val="00271890"/>
    <w:rPr>
      <w:rFonts w:ascii="Calibri" w:eastAsia="Calibri" w:hAnsi="Calibri"/>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2065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A2065C"/>
    <w:pPr>
      <w:ind w:left="720"/>
      <w:contextualSpacing/>
    </w:pPr>
  </w:style>
  <w:style w:type="paragraph" w:styleId="a5">
    <w:name w:val="endnote text"/>
    <w:basedOn w:val="a"/>
    <w:link w:val="a6"/>
    <w:uiPriority w:val="99"/>
    <w:semiHidden/>
    <w:unhideWhenUsed/>
    <w:rsid w:val="00A2065C"/>
    <w:pPr>
      <w:spacing w:after="0" w:line="240" w:lineRule="auto"/>
    </w:pPr>
    <w:rPr>
      <w:sz w:val="20"/>
      <w:szCs w:val="20"/>
    </w:rPr>
  </w:style>
  <w:style w:type="character" w:customStyle="1" w:styleId="a6">
    <w:name w:val="Текст кінцевої виноски Знак"/>
    <w:basedOn w:val="a0"/>
    <w:link w:val="a5"/>
    <w:uiPriority w:val="99"/>
    <w:semiHidden/>
    <w:rsid w:val="00A2065C"/>
    <w:rPr>
      <w:sz w:val="20"/>
      <w:szCs w:val="20"/>
    </w:rPr>
  </w:style>
  <w:style w:type="character" w:styleId="a7">
    <w:name w:val="endnote reference"/>
    <w:basedOn w:val="a0"/>
    <w:uiPriority w:val="99"/>
    <w:semiHidden/>
    <w:unhideWhenUsed/>
    <w:rsid w:val="00A2065C"/>
    <w:rPr>
      <w:vertAlign w:val="superscript"/>
    </w:rPr>
  </w:style>
  <w:style w:type="character" w:customStyle="1" w:styleId="a8">
    <w:name w:val="Текст виноски Знак"/>
    <w:basedOn w:val="a0"/>
    <w:link w:val="a9"/>
    <w:uiPriority w:val="99"/>
    <w:semiHidden/>
    <w:rsid w:val="00A2065C"/>
    <w:rPr>
      <w:sz w:val="20"/>
      <w:szCs w:val="20"/>
    </w:rPr>
  </w:style>
  <w:style w:type="paragraph" w:styleId="a9">
    <w:name w:val="footnote text"/>
    <w:basedOn w:val="a"/>
    <w:link w:val="a8"/>
    <w:uiPriority w:val="99"/>
    <w:semiHidden/>
    <w:unhideWhenUsed/>
    <w:rsid w:val="00A2065C"/>
    <w:pPr>
      <w:spacing w:after="0" w:line="240" w:lineRule="auto"/>
    </w:pPr>
    <w:rPr>
      <w:sz w:val="20"/>
      <w:szCs w:val="20"/>
    </w:rPr>
  </w:style>
  <w:style w:type="character" w:styleId="aa">
    <w:name w:val="Hyperlink"/>
    <w:basedOn w:val="a0"/>
    <w:uiPriority w:val="99"/>
    <w:unhideWhenUsed/>
    <w:rsid w:val="00A2065C"/>
    <w:rPr>
      <w:color w:val="0000FF" w:themeColor="hyperlink"/>
      <w:u w:val="single"/>
    </w:rPr>
  </w:style>
  <w:style w:type="paragraph" w:styleId="ab">
    <w:name w:val="header"/>
    <w:basedOn w:val="a"/>
    <w:link w:val="ac"/>
    <w:uiPriority w:val="99"/>
    <w:semiHidden/>
    <w:unhideWhenUsed/>
    <w:rsid w:val="00964550"/>
    <w:pPr>
      <w:tabs>
        <w:tab w:val="center" w:pos="4677"/>
        <w:tab w:val="right" w:pos="9355"/>
      </w:tabs>
      <w:spacing w:after="0" w:line="240" w:lineRule="auto"/>
    </w:pPr>
  </w:style>
  <w:style w:type="character" w:customStyle="1" w:styleId="ac">
    <w:name w:val="Верхній колонтитул Знак"/>
    <w:basedOn w:val="a0"/>
    <w:link w:val="ab"/>
    <w:uiPriority w:val="99"/>
    <w:semiHidden/>
    <w:rsid w:val="00964550"/>
  </w:style>
  <w:style w:type="paragraph" w:styleId="ad">
    <w:name w:val="footer"/>
    <w:basedOn w:val="a"/>
    <w:link w:val="ae"/>
    <w:uiPriority w:val="99"/>
    <w:unhideWhenUsed/>
    <w:rsid w:val="00964550"/>
    <w:pPr>
      <w:tabs>
        <w:tab w:val="center" w:pos="4677"/>
        <w:tab w:val="right" w:pos="9355"/>
      </w:tabs>
      <w:spacing w:after="0" w:line="240" w:lineRule="auto"/>
    </w:pPr>
  </w:style>
  <w:style w:type="character" w:customStyle="1" w:styleId="ae">
    <w:name w:val="Нижній колонтитул Знак"/>
    <w:basedOn w:val="a0"/>
    <w:link w:val="ad"/>
    <w:uiPriority w:val="99"/>
    <w:rsid w:val="00964550"/>
  </w:style>
  <w:style w:type="paragraph" w:styleId="af">
    <w:name w:val="Balloon Text"/>
    <w:basedOn w:val="a"/>
    <w:link w:val="af0"/>
    <w:uiPriority w:val="99"/>
    <w:semiHidden/>
    <w:unhideWhenUsed/>
    <w:rsid w:val="00A62518"/>
    <w:pPr>
      <w:spacing w:after="0" w:line="240" w:lineRule="auto"/>
    </w:pPr>
    <w:rPr>
      <w:rFonts w:ascii="Tahoma" w:hAnsi="Tahoma" w:cs="Tahoma"/>
      <w:sz w:val="16"/>
      <w:szCs w:val="16"/>
    </w:rPr>
  </w:style>
  <w:style w:type="character" w:customStyle="1" w:styleId="af0">
    <w:name w:val="Текст у виносці Знак"/>
    <w:basedOn w:val="a0"/>
    <w:link w:val="af"/>
    <w:uiPriority w:val="99"/>
    <w:semiHidden/>
    <w:rsid w:val="00A62518"/>
    <w:rPr>
      <w:rFonts w:ascii="Tahoma" w:hAnsi="Tahoma" w:cs="Tahoma"/>
      <w:sz w:val="16"/>
      <w:szCs w:val="16"/>
    </w:rPr>
  </w:style>
  <w:style w:type="character" w:styleId="af1">
    <w:name w:val="footnote reference"/>
    <w:basedOn w:val="a0"/>
    <w:uiPriority w:val="99"/>
    <w:semiHidden/>
    <w:unhideWhenUsed/>
    <w:rsid w:val="0025497C"/>
    <w:rPr>
      <w:vertAlign w:val="superscript"/>
    </w:rPr>
  </w:style>
  <w:style w:type="character" w:styleId="af2">
    <w:name w:val="FollowedHyperlink"/>
    <w:basedOn w:val="a0"/>
    <w:uiPriority w:val="99"/>
    <w:semiHidden/>
    <w:unhideWhenUsed/>
    <w:rsid w:val="007F0C20"/>
    <w:rPr>
      <w:color w:val="800080" w:themeColor="followedHyperlink"/>
      <w:u w:val="single"/>
    </w:rPr>
  </w:style>
  <w:style w:type="paragraph" w:styleId="af3">
    <w:name w:val="Body Text"/>
    <w:basedOn w:val="a"/>
    <w:link w:val="af4"/>
    <w:uiPriority w:val="1"/>
    <w:qFormat/>
    <w:rsid w:val="00271890"/>
    <w:pPr>
      <w:widowControl w:val="0"/>
      <w:spacing w:after="0" w:line="240" w:lineRule="auto"/>
      <w:ind w:left="100"/>
    </w:pPr>
    <w:rPr>
      <w:rFonts w:ascii="Calibri" w:eastAsia="Calibri" w:hAnsi="Calibri"/>
      <w:sz w:val="24"/>
      <w:szCs w:val="24"/>
      <w:lang w:val="en-US" w:eastAsia="en-US"/>
    </w:rPr>
  </w:style>
  <w:style w:type="character" w:customStyle="1" w:styleId="af4">
    <w:name w:val="Основний текст Знак"/>
    <w:basedOn w:val="a0"/>
    <w:link w:val="af3"/>
    <w:uiPriority w:val="1"/>
    <w:rsid w:val="00271890"/>
    <w:rPr>
      <w:rFonts w:ascii="Calibri" w:eastAsia="Calibri" w:hAnsi="Calibri"/>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voxukraine.org/2016/07/18/and-the-lights-went-out-measuring-the-economic-situation-in-eastern-ukraine-ua/"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88696-22B1-4F7D-BFC2-22FCC83BD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73</Pages>
  <Words>119492</Words>
  <Characters>68111</Characters>
  <Application>Microsoft Office Word</Application>
  <DocSecurity>0</DocSecurity>
  <Lines>567</Lines>
  <Paragraphs>374</Paragraphs>
  <ScaleCrop>false</ScaleCrop>
  <HeadingPairs>
    <vt:vector size="6" baseType="variant">
      <vt:variant>
        <vt:lpstr>Назва</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Company>USAID</Company>
  <LinksUpToDate>false</LinksUpToDate>
  <CharactersWithSpaces>187229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Користувач Windows</cp:lastModifiedBy>
  <cp:revision>7</cp:revision>
  <dcterms:created xsi:type="dcterms:W3CDTF">2017-12-19T15:16:00Z</dcterms:created>
  <dcterms:modified xsi:type="dcterms:W3CDTF">2017-12-19T16:26:00Z</dcterms:modified>
</cp:coreProperties>
</file>