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63" w:rsidRPr="00CF2FCB" w:rsidRDefault="00231463" w:rsidP="00231463">
      <w:pPr>
        <w:jc w:val="center"/>
        <w:rPr>
          <w:rFonts w:ascii="Times New Roman" w:hAnsi="Times New Roman" w:cs="Times New Roman"/>
          <w:b/>
          <w:sz w:val="40"/>
        </w:rPr>
      </w:pPr>
      <w:r w:rsidRPr="00CF2FCB">
        <w:rPr>
          <w:rFonts w:ascii="Times New Roman" w:hAnsi="Times New Roman" w:cs="Times New Roman"/>
          <w:b/>
          <w:sz w:val="40"/>
        </w:rPr>
        <w:t>ПОЛОЖЕННЯ</w:t>
      </w:r>
    </w:p>
    <w:p w:rsidR="00302D80" w:rsidRPr="00CF2FCB" w:rsidRDefault="00231463" w:rsidP="00231463">
      <w:pPr>
        <w:jc w:val="center"/>
        <w:rPr>
          <w:rFonts w:ascii="Times New Roman" w:hAnsi="Times New Roman" w:cs="Times New Roman"/>
          <w:b/>
          <w:sz w:val="32"/>
        </w:rPr>
      </w:pPr>
      <w:r w:rsidRPr="00CF2FCB">
        <w:rPr>
          <w:rFonts w:ascii="Times New Roman" w:hAnsi="Times New Roman" w:cs="Times New Roman"/>
          <w:b/>
          <w:sz w:val="32"/>
        </w:rPr>
        <w:t xml:space="preserve">про Всеукраїнський конкурс </w:t>
      </w:r>
      <w:r w:rsidR="005C1267">
        <w:rPr>
          <w:rFonts w:ascii="Times New Roman" w:hAnsi="Times New Roman" w:cs="Times New Roman"/>
          <w:b/>
          <w:sz w:val="32"/>
        </w:rPr>
        <w:t>навчально-методичних розробок з прав людини</w:t>
      </w:r>
    </w:p>
    <w:p w:rsidR="00231463" w:rsidRDefault="00231463" w:rsidP="00231463">
      <w:pPr>
        <w:rPr>
          <w:rFonts w:ascii="Times New Roman" w:hAnsi="Times New Roman" w:cs="Times New Roman"/>
          <w:sz w:val="24"/>
        </w:rPr>
      </w:pPr>
    </w:p>
    <w:p w:rsidR="00513F2C" w:rsidRPr="00513F2C" w:rsidRDefault="00513F2C" w:rsidP="00513F2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513F2C">
        <w:rPr>
          <w:rFonts w:ascii="Times New Roman" w:hAnsi="Times New Roman" w:cs="Times New Roman" w:hint="cs"/>
          <w:sz w:val="28"/>
        </w:rPr>
        <w:t>З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метою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реалізації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Національної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стратегії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з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прав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людини</w:t>
      </w:r>
      <w:r w:rsidRPr="00513F2C">
        <w:rPr>
          <w:rFonts w:ascii="Times New Roman" w:hAnsi="Times New Roman" w:cs="Times New Roman"/>
          <w:sz w:val="28"/>
        </w:rPr>
        <w:t xml:space="preserve"> (</w:t>
      </w:r>
      <w:r w:rsidRPr="00513F2C">
        <w:rPr>
          <w:rFonts w:ascii="Times New Roman" w:hAnsi="Times New Roman" w:cs="Times New Roman" w:hint="cs"/>
          <w:sz w:val="28"/>
        </w:rPr>
        <w:t>Указ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Президента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України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№</w:t>
      </w:r>
      <w:r w:rsidRPr="00513F2C">
        <w:rPr>
          <w:rFonts w:ascii="Times New Roman" w:hAnsi="Times New Roman" w:cs="Times New Roman"/>
          <w:sz w:val="28"/>
        </w:rPr>
        <w:t xml:space="preserve">501/2015) </w:t>
      </w:r>
      <w:r w:rsidRPr="00513F2C">
        <w:rPr>
          <w:rFonts w:ascii="Times New Roman" w:hAnsi="Times New Roman" w:cs="Times New Roman" w:hint="cs"/>
          <w:sz w:val="28"/>
        </w:rPr>
        <w:t>та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Всесвітньої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програми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освіти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в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сфері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з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прав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людини</w:t>
      </w:r>
      <w:r w:rsidR="00A41AEC">
        <w:rPr>
          <w:rFonts w:ascii="Times New Roman" w:hAnsi="Times New Roman" w:cs="Times New Roman"/>
          <w:sz w:val="28"/>
        </w:rPr>
        <w:t xml:space="preserve"> (прийнята Генеральною Асамблеєю ООН у 2004 р.)</w:t>
      </w:r>
      <w:r w:rsidRPr="00513F2C">
        <w:rPr>
          <w:rFonts w:ascii="Times New Roman" w:hAnsi="Times New Roman" w:cs="Times New Roman"/>
          <w:sz w:val="28"/>
        </w:rPr>
        <w:t xml:space="preserve">, </w:t>
      </w:r>
      <w:r w:rsidRPr="00513F2C">
        <w:rPr>
          <w:rFonts w:ascii="Times New Roman" w:hAnsi="Times New Roman" w:cs="Times New Roman" w:hint="cs"/>
          <w:sz w:val="28"/>
        </w:rPr>
        <w:t>в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інтересах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розбудови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в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Україні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демократичного</w:t>
      </w:r>
      <w:r w:rsidRPr="00513F2C">
        <w:rPr>
          <w:rFonts w:ascii="Times New Roman" w:hAnsi="Times New Roman" w:cs="Times New Roman"/>
          <w:sz w:val="28"/>
        </w:rPr>
        <w:t xml:space="preserve"> </w:t>
      </w:r>
      <w:r w:rsidRPr="00513F2C">
        <w:rPr>
          <w:rFonts w:ascii="Times New Roman" w:hAnsi="Times New Roman" w:cs="Times New Roman" w:hint="cs"/>
          <w:sz w:val="28"/>
        </w:rPr>
        <w:t>суспільства</w:t>
      </w:r>
      <w:r w:rsidR="00A41AEC">
        <w:rPr>
          <w:rFonts w:ascii="Times New Roman" w:hAnsi="Times New Roman" w:cs="Times New Roman"/>
          <w:sz w:val="28"/>
        </w:rPr>
        <w:t xml:space="preserve">, </w:t>
      </w:r>
      <w:r w:rsidR="00A41AEC" w:rsidRPr="00A41AEC">
        <w:rPr>
          <w:rFonts w:ascii="Times New Roman" w:hAnsi="Times New Roman" w:cs="Times New Roman" w:hint="cs"/>
          <w:sz w:val="28"/>
        </w:rPr>
        <w:t>Українська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Гельсінська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Спілка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з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прав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людини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в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рамках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Всеукраїнської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освітньої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програми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«Розуміємо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права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людини»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за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підтримки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Уповноваженого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з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прав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людини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при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Верховній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Раді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України</w:t>
      </w:r>
      <w:r w:rsidR="00A41AEC">
        <w:rPr>
          <w:rFonts w:ascii="Times New Roman" w:hAnsi="Times New Roman" w:cs="Times New Roman"/>
          <w:sz w:val="28"/>
        </w:rPr>
        <w:t xml:space="preserve"> проводить </w:t>
      </w:r>
      <w:r w:rsidR="00A41AEC" w:rsidRPr="00A41AEC">
        <w:rPr>
          <w:rFonts w:ascii="Times New Roman" w:hAnsi="Times New Roman" w:cs="Times New Roman" w:hint="cs"/>
          <w:sz w:val="28"/>
        </w:rPr>
        <w:t>Всеукраїнський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конкурс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навчально</w:t>
      </w:r>
      <w:r w:rsidR="00A41AEC" w:rsidRPr="00A41AEC">
        <w:rPr>
          <w:rFonts w:ascii="Times New Roman" w:hAnsi="Times New Roman" w:cs="Times New Roman"/>
          <w:sz w:val="28"/>
        </w:rPr>
        <w:t>-</w:t>
      </w:r>
      <w:r w:rsidR="00A41AEC" w:rsidRPr="00A41AEC">
        <w:rPr>
          <w:rFonts w:ascii="Times New Roman" w:hAnsi="Times New Roman" w:cs="Times New Roman" w:hint="cs"/>
          <w:sz w:val="28"/>
        </w:rPr>
        <w:t>методичних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розробок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з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прав</w:t>
      </w:r>
      <w:r w:rsidR="00A41AEC" w:rsidRPr="00A41AEC">
        <w:rPr>
          <w:rFonts w:ascii="Times New Roman" w:hAnsi="Times New Roman" w:cs="Times New Roman"/>
          <w:sz w:val="28"/>
        </w:rPr>
        <w:t xml:space="preserve"> </w:t>
      </w:r>
      <w:r w:rsidR="00A41AEC" w:rsidRPr="00A41AEC">
        <w:rPr>
          <w:rFonts w:ascii="Times New Roman" w:hAnsi="Times New Roman" w:cs="Times New Roman" w:hint="cs"/>
          <w:sz w:val="28"/>
        </w:rPr>
        <w:t>людини</w:t>
      </w:r>
      <w:r w:rsidR="00A41AEC">
        <w:rPr>
          <w:rFonts w:ascii="Times New Roman" w:hAnsi="Times New Roman" w:cs="Times New Roman"/>
          <w:sz w:val="28"/>
        </w:rPr>
        <w:t xml:space="preserve">, направлений на поширення освіти в сфері прав людини, та підвищення рівня правової культури.   </w:t>
      </w:r>
    </w:p>
    <w:p w:rsidR="00231463" w:rsidRPr="00CF2FCB" w:rsidRDefault="00231463" w:rsidP="00231463">
      <w:pPr>
        <w:rPr>
          <w:rFonts w:ascii="Times New Roman" w:hAnsi="Times New Roman" w:cs="Times New Roman"/>
          <w:sz w:val="24"/>
        </w:rPr>
      </w:pPr>
    </w:p>
    <w:p w:rsidR="00231463" w:rsidRPr="00CF2FCB" w:rsidRDefault="00231463" w:rsidP="004949B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CF2FCB">
        <w:rPr>
          <w:rFonts w:ascii="Times New Roman" w:hAnsi="Times New Roman" w:cs="Times New Roman"/>
          <w:b/>
          <w:sz w:val="28"/>
        </w:rPr>
        <w:t>Загальні положення.</w:t>
      </w:r>
    </w:p>
    <w:p w:rsidR="004E6ABD" w:rsidRPr="00CF2FCB" w:rsidRDefault="003A5AB3" w:rsidP="004E6AB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Дане</w:t>
      </w:r>
      <w:r w:rsidR="004E6ABD" w:rsidRPr="00CF2FCB">
        <w:rPr>
          <w:rFonts w:ascii="Times New Roman" w:hAnsi="Times New Roman" w:cs="Times New Roman"/>
          <w:sz w:val="28"/>
        </w:rPr>
        <w:t xml:space="preserve"> Положення визначає систему організаційної роботи щодо проведення Всеукраїнського конкурсу  </w:t>
      </w:r>
      <w:r w:rsidR="005C1267">
        <w:rPr>
          <w:rFonts w:ascii="Times New Roman" w:hAnsi="Times New Roman" w:cs="Times New Roman"/>
          <w:sz w:val="28"/>
        </w:rPr>
        <w:t>навчально-методичних розробок з прав людини</w:t>
      </w:r>
      <w:r w:rsidR="004E6ABD" w:rsidRPr="00CF2FCB">
        <w:rPr>
          <w:rFonts w:ascii="Times New Roman" w:hAnsi="Times New Roman" w:cs="Times New Roman"/>
          <w:sz w:val="28"/>
        </w:rPr>
        <w:t xml:space="preserve">  (далі – Конкурс).</w:t>
      </w:r>
    </w:p>
    <w:p w:rsidR="00231463" w:rsidRPr="00CF2FCB" w:rsidRDefault="004E6ABD" w:rsidP="00F30C4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Конкурс</w:t>
      </w:r>
      <w:r w:rsidR="00231463" w:rsidRPr="00CF2FCB">
        <w:rPr>
          <w:rFonts w:ascii="Times New Roman" w:hAnsi="Times New Roman" w:cs="Times New Roman"/>
          <w:sz w:val="28"/>
        </w:rPr>
        <w:t xml:space="preserve">  проводиться з метою </w:t>
      </w:r>
      <w:r w:rsidR="00F30C4F" w:rsidRPr="00F30C4F">
        <w:rPr>
          <w:rFonts w:ascii="Times New Roman" w:hAnsi="Times New Roman" w:cs="Times New Roman" w:hint="cs"/>
          <w:sz w:val="28"/>
        </w:rPr>
        <w:t>розвитку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культури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прав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людини</w:t>
      </w:r>
      <w:r w:rsidR="00F30C4F" w:rsidRPr="00F30C4F">
        <w:rPr>
          <w:rFonts w:ascii="Times New Roman" w:hAnsi="Times New Roman" w:cs="Times New Roman"/>
          <w:sz w:val="28"/>
        </w:rPr>
        <w:t xml:space="preserve">, </w:t>
      </w:r>
      <w:r w:rsidR="00F30C4F" w:rsidRPr="00F30C4F">
        <w:rPr>
          <w:rFonts w:ascii="Times New Roman" w:hAnsi="Times New Roman" w:cs="Times New Roman" w:hint="cs"/>
          <w:sz w:val="28"/>
        </w:rPr>
        <w:t>поширенню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інформації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про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права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людини</w:t>
      </w:r>
      <w:r w:rsidR="00F30C4F" w:rsidRPr="00F30C4F">
        <w:rPr>
          <w:rFonts w:ascii="Times New Roman" w:hAnsi="Times New Roman" w:cs="Times New Roman"/>
          <w:sz w:val="28"/>
        </w:rPr>
        <w:t xml:space="preserve">, </w:t>
      </w:r>
      <w:r w:rsidR="00F30C4F" w:rsidRPr="00F30C4F">
        <w:rPr>
          <w:rFonts w:ascii="Times New Roman" w:hAnsi="Times New Roman" w:cs="Times New Roman" w:hint="cs"/>
          <w:sz w:val="28"/>
        </w:rPr>
        <w:t>мотивації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педагогічних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працівників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до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5C1267">
        <w:rPr>
          <w:rFonts w:ascii="Times New Roman" w:hAnsi="Times New Roman" w:cs="Times New Roman"/>
          <w:sz w:val="28"/>
        </w:rPr>
        <w:t xml:space="preserve">освіти в сфері </w:t>
      </w:r>
      <w:r w:rsidR="00F30C4F" w:rsidRPr="00F30C4F">
        <w:rPr>
          <w:rFonts w:ascii="Times New Roman" w:hAnsi="Times New Roman" w:cs="Times New Roman" w:hint="cs"/>
          <w:sz w:val="28"/>
        </w:rPr>
        <w:t>правам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людини</w:t>
      </w:r>
      <w:r w:rsidR="00F30C4F" w:rsidRPr="00F30C4F">
        <w:rPr>
          <w:rFonts w:ascii="Times New Roman" w:hAnsi="Times New Roman" w:cs="Times New Roman"/>
          <w:sz w:val="28"/>
        </w:rPr>
        <w:t>.</w:t>
      </w:r>
    </w:p>
    <w:p w:rsidR="00231463" w:rsidRPr="00CF2FCB" w:rsidRDefault="00231463" w:rsidP="00F30C4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Конкурс проводить </w:t>
      </w:r>
      <w:r w:rsidR="00F30C4F" w:rsidRPr="00F30C4F">
        <w:rPr>
          <w:rFonts w:ascii="Times New Roman" w:hAnsi="Times New Roman" w:cs="Times New Roman" w:hint="cs"/>
          <w:sz w:val="28"/>
        </w:rPr>
        <w:t>Українська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Гельсінська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Спілка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з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прав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людини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в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рамках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Всеукраїнської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освітньої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програми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«Розуміємо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права</w:t>
      </w:r>
      <w:r w:rsidR="00F30C4F" w:rsidRPr="00F30C4F">
        <w:rPr>
          <w:rFonts w:ascii="Times New Roman" w:hAnsi="Times New Roman" w:cs="Times New Roman"/>
          <w:sz w:val="28"/>
        </w:rPr>
        <w:t xml:space="preserve"> </w:t>
      </w:r>
      <w:r w:rsidR="00F30C4F" w:rsidRPr="00F30C4F">
        <w:rPr>
          <w:rFonts w:ascii="Times New Roman" w:hAnsi="Times New Roman" w:cs="Times New Roman" w:hint="cs"/>
          <w:sz w:val="28"/>
        </w:rPr>
        <w:t>людини»</w:t>
      </w:r>
      <w:r w:rsidR="0076313C">
        <w:rPr>
          <w:rFonts w:ascii="Times New Roman" w:hAnsi="Times New Roman" w:cs="Times New Roman"/>
          <w:sz w:val="28"/>
        </w:rPr>
        <w:t xml:space="preserve"> за підтримки Уповноваженого з прав людини при Верховній Раді України.</w:t>
      </w:r>
    </w:p>
    <w:p w:rsidR="004E6ABD" w:rsidRPr="00CF2FCB" w:rsidRDefault="004E6ABD" w:rsidP="004E6AB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231463" w:rsidRPr="00CF2FCB" w:rsidRDefault="00231463" w:rsidP="00231463">
      <w:pPr>
        <w:jc w:val="both"/>
        <w:rPr>
          <w:rFonts w:ascii="Times New Roman" w:hAnsi="Times New Roman" w:cs="Times New Roman"/>
          <w:sz w:val="28"/>
        </w:rPr>
      </w:pPr>
    </w:p>
    <w:p w:rsidR="004949B3" w:rsidRPr="00CF2FCB" w:rsidRDefault="004949B3" w:rsidP="0049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2. Терміни проведення Конкурсу</w:t>
      </w:r>
    </w:p>
    <w:p w:rsidR="00F30C4F" w:rsidRPr="00F30C4F" w:rsidRDefault="00F30C4F" w:rsidP="00F30C4F">
      <w:pPr>
        <w:jc w:val="both"/>
        <w:rPr>
          <w:rFonts w:ascii="Times New Roman" w:hAnsi="Times New Roman" w:cs="Times New Roman"/>
          <w:sz w:val="28"/>
          <w:szCs w:val="28"/>
        </w:rPr>
      </w:pPr>
      <w:r w:rsidRPr="00F30C4F">
        <w:rPr>
          <w:rFonts w:ascii="Times New Roman" w:hAnsi="Times New Roman" w:cs="Times New Roman"/>
          <w:sz w:val="28"/>
          <w:szCs w:val="28"/>
        </w:rPr>
        <w:t xml:space="preserve">2.1. </w:t>
      </w:r>
      <w:r w:rsidRPr="00F30C4F">
        <w:rPr>
          <w:rFonts w:ascii="Times New Roman" w:hAnsi="Times New Roman" w:cs="Times New Roman" w:hint="cs"/>
          <w:sz w:val="28"/>
          <w:szCs w:val="28"/>
        </w:rPr>
        <w:t>Конкурс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проходить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у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="008B0842">
        <w:rPr>
          <w:rFonts w:ascii="Times New Roman" w:hAnsi="Times New Roman" w:cs="Times New Roman"/>
          <w:sz w:val="28"/>
          <w:szCs w:val="28"/>
        </w:rPr>
        <w:t>квітні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- </w:t>
      </w:r>
      <w:r w:rsidRPr="00F30C4F">
        <w:rPr>
          <w:rFonts w:ascii="Times New Roman" w:hAnsi="Times New Roman" w:cs="Times New Roman" w:hint="cs"/>
          <w:sz w:val="28"/>
          <w:szCs w:val="28"/>
        </w:rPr>
        <w:t>грудні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201</w:t>
      </w:r>
      <w:r w:rsidR="008B0842">
        <w:rPr>
          <w:rFonts w:ascii="Times New Roman" w:hAnsi="Times New Roman" w:cs="Times New Roman"/>
          <w:sz w:val="28"/>
          <w:szCs w:val="28"/>
        </w:rPr>
        <w:t>7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року</w:t>
      </w:r>
      <w:r w:rsidRPr="00F30C4F">
        <w:rPr>
          <w:rFonts w:ascii="Times New Roman" w:hAnsi="Times New Roman" w:cs="Times New Roman"/>
          <w:sz w:val="28"/>
          <w:szCs w:val="28"/>
        </w:rPr>
        <w:t>.</w:t>
      </w:r>
    </w:p>
    <w:p w:rsidR="00F30C4F" w:rsidRPr="00E452D3" w:rsidRDefault="00E452D3" w:rsidP="00F30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2.2. </w:t>
      </w:r>
      <w:r w:rsidRPr="00E452D3">
        <w:rPr>
          <w:rFonts w:ascii="Times New Roman" w:hAnsi="Times New Roman" w:cs="Times New Roman" w:hint="cs"/>
          <w:sz w:val="28"/>
          <w:szCs w:val="28"/>
        </w:rPr>
        <w:t>Початок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прийому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робіт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–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червня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року</w:t>
      </w:r>
      <w:r w:rsidRPr="00E452D3">
        <w:rPr>
          <w:rFonts w:ascii="Times New Roman" w:hAnsi="Times New Roman" w:cs="Times New Roman"/>
          <w:sz w:val="28"/>
          <w:szCs w:val="28"/>
        </w:rPr>
        <w:t xml:space="preserve">, </w:t>
      </w:r>
      <w:r w:rsidRPr="00E452D3">
        <w:rPr>
          <w:rFonts w:ascii="Times New Roman" w:hAnsi="Times New Roman" w:cs="Times New Roman" w:hint="cs"/>
          <w:sz w:val="28"/>
          <w:szCs w:val="28"/>
        </w:rPr>
        <w:t>закінчення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прийому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–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вересня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року</w:t>
      </w:r>
      <w:r w:rsidRPr="00E452D3">
        <w:rPr>
          <w:rFonts w:ascii="Times New Roman" w:hAnsi="Times New Roman" w:cs="Times New Roman"/>
          <w:sz w:val="28"/>
          <w:szCs w:val="28"/>
        </w:rPr>
        <w:t xml:space="preserve">, </w:t>
      </w:r>
      <w:r w:rsidRPr="00E452D3">
        <w:rPr>
          <w:rFonts w:ascii="Times New Roman" w:hAnsi="Times New Roman" w:cs="Times New Roman" w:hint="cs"/>
          <w:sz w:val="28"/>
          <w:szCs w:val="28"/>
        </w:rPr>
        <w:t>визначення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та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оголошення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переможців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  <w:szCs w:val="28"/>
        </w:rPr>
        <w:t>–</w:t>
      </w:r>
      <w:r w:rsidRPr="00E452D3">
        <w:rPr>
          <w:rFonts w:ascii="Times New Roman" w:hAnsi="Times New Roman" w:cs="Times New Roman"/>
          <w:sz w:val="28"/>
          <w:szCs w:val="28"/>
        </w:rPr>
        <w:t xml:space="preserve">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до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грудня</w:t>
      </w:r>
      <w:r w:rsidRPr="00E452D3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E452D3">
        <w:rPr>
          <w:rFonts w:ascii="Times New Roman" w:hAnsi="Times New Roman" w:cs="Times New Roman" w:hint="cs"/>
          <w:b/>
          <w:sz w:val="28"/>
          <w:szCs w:val="28"/>
        </w:rPr>
        <w:t>року</w:t>
      </w:r>
      <w:r w:rsidRPr="00E452D3">
        <w:rPr>
          <w:rFonts w:ascii="Times New Roman" w:hAnsi="Times New Roman" w:cs="Times New Roman"/>
          <w:b/>
          <w:sz w:val="28"/>
          <w:szCs w:val="28"/>
        </w:rPr>
        <w:t>.</w:t>
      </w:r>
    </w:p>
    <w:p w:rsidR="001514CD" w:rsidRPr="00CF2FCB" w:rsidRDefault="001514CD" w:rsidP="00151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3. Порядок проведення конкурсу</w:t>
      </w:r>
    </w:p>
    <w:p w:rsidR="001514CD" w:rsidRPr="00CF2FCB" w:rsidRDefault="00025B14" w:rsidP="001514CD">
      <w:p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3.1. </w:t>
      </w:r>
      <w:r w:rsidR="001514CD" w:rsidRPr="00CF2FCB">
        <w:rPr>
          <w:rFonts w:ascii="Times New Roman" w:hAnsi="Times New Roman" w:cs="Times New Roman"/>
          <w:sz w:val="28"/>
        </w:rPr>
        <w:t>Конкурс проводиться в 2 етапи:</w:t>
      </w:r>
    </w:p>
    <w:p w:rsidR="001514CD" w:rsidRPr="00CF2FCB" w:rsidRDefault="00025B14" w:rsidP="006B7FE0">
      <w:pPr>
        <w:ind w:left="708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3.1.1. </w:t>
      </w:r>
      <w:r w:rsidR="001514CD" w:rsidRPr="00CF2FCB">
        <w:rPr>
          <w:rFonts w:ascii="Times New Roman" w:hAnsi="Times New Roman" w:cs="Times New Roman"/>
          <w:sz w:val="28"/>
        </w:rPr>
        <w:t xml:space="preserve">На першому етапі Журі визначає найкращі </w:t>
      </w:r>
      <w:r w:rsidR="0076313C" w:rsidRPr="0076313C">
        <w:rPr>
          <w:rFonts w:ascii="Times New Roman" w:hAnsi="Times New Roman" w:cs="Times New Roman" w:hint="cs"/>
          <w:sz w:val="28"/>
        </w:rPr>
        <w:t>навчально</w:t>
      </w:r>
      <w:r w:rsidR="0076313C" w:rsidRPr="0076313C">
        <w:rPr>
          <w:rFonts w:ascii="Times New Roman" w:hAnsi="Times New Roman" w:cs="Times New Roman"/>
          <w:sz w:val="28"/>
        </w:rPr>
        <w:t>-</w:t>
      </w:r>
      <w:r w:rsidR="0076313C" w:rsidRPr="0076313C">
        <w:rPr>
          <w:rFonts w:ascii="Times New Roman" w:hAnsi="Times New Roman" w:cs="Times New Roman" w:hint="cs"/>
          <w:sz w:val="28"/>
        </w:rPr>
        <w:t>методичні</w:t>
      </w:r>
      <w:r w:rsidR="0076313C" w:rsidRPr="0076313C">
        <w:rPr>
          <w:rFonts w:ascii="Times New Roman" w:hAnsi="Times New Roman" w:cs="Times New Roman"/>
          <w:sz w:val="28"/>
        </w:rPr>
        <w:t xml:space="preserve"> </w:t>
      </w:r>
      <w:r w:rsidR="0076313C" w:rsidRPr="0076313C">
        <w:rPr>
          <w:rFonts w:ascii="Times New Roman" w:hAnsi="Times New Roman" w:cs="Times New Roman" w:hint="cs"/>
          <w:sz w:val="28"/>
        </w:rPr>
        <w:t>розробки</w:t>
      </w:r>
      <w:r w:rsidR="001514CD" w:rsidRPr="00CF2FCB">
        <w:rPr>
          <w:rFonts w:ascii="Times New Roman" w:hAnsi="Times New Roman" w:cs="Times New Roman"/>
          <w:sz w:val="28"/>
        </w:rPr>
        <w:t xml:space="preserve">, які </w:t>
      </w:r>
      <w:r w:rsidR="0076313C">
        <w:rPr>
          <w:rFonts w:ascii="Times New Roman" w:hAnsi="Times New Roman" w:cs="Times New Roman"/>
          <w:sz w:val="28"/>
        </w:rPr>
        <w:t>допускаються</w:t>
      </w:r>
      <w:r w:rsidR="008B0842">
        <w:rPr>
          <w:rFonts w:ascii="Times New Roman" w:hAnsi="Times New Roman" w:cs="Times New Roman"/>
          <w:sz w:val="28"/>
        </w:rPr>
        <w:t xml:space="preserve"> до фіналу</w:t>
      </w:r>
      <w:r w:rsidR="001514CD" w:rsidRPr="00CF2FCB">
        <w:rPr>
          <w:rFonts w:ascii="Times New Roman" w:hAnsi="Times New Roman" w:cs="Times New Roman"/>
          <w:sz w:val="28"/>
        </w:rPr>
        <w:t xml:space="preserve">. </w:t>
      </w:r>
    </w:p>
    <w:p w:rsidR="001514CD" w:rsidRPr="00CF2FCB" w:rsidRDefault="00025B14" w:rsidP="006B7FE0">
      <w:pPr>
        <w:ind w:left="708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3.1.2. </w:t>
      </w:r>
      <w:r w:rsidR="001514CD" w:rsidRPr="00CF2FCB">
        <w:rPr>
          <w:rFonts w:ascii="Times New Roman" w:hAnsi="Times New Roman" w:cs="Times New Roman"/>
          <w:sz w:val="28"/>
        </w:rPr>
        <w:t xml:space="preserve">На другому етапі, серед </w:t>
      </w:r>
      <w:r w:rsidR="0076313C" w:rsidRPr="0076313C">
        <w:rPr>
          <w:rFonts w:ascii="Times New Roman" w:hAnsi="Times New Roman" w:cs="Times New Roman" w:hint="cs"/>
          <w:sz w:val="28"/>
        </w:rPr>
        <w:t>навчально</w:t>
      </w:r>
      <w:r w:rsidR="0076313C" w:rsidRPr="0076313C">
        <w:rPr>
          <w:rFonts w:ascii="Times New Roman" w:hAnsi="Times New Roman" w:cs="Times New Roman"/>
          <w:sz w:val="28"/>
        </w:rPr>
        <w:t>-</w:t>
      </w:r>
      <w:r w:rsidR="0076313C" w:rsidRPr="0076313C">
        <w:rPr>
          <w:rFonts w:ascii="Times New Roman" w:hAnsi="Times New Roman" w:cs="Times New Roman" w:hint="cs"/>
          <w:sz w:val="28"/>
        </w:rPr>
        <w:t>методичн</w:t>
      </w:r>
      <w:r w:rsidR="0076313C">
        <w:rPr>
          <w:rFonts w:ascii="Times New Roman" w:hAnsi="Times New Roman" w:cs="Times New Roman"/>
          <w:sz w:val="28"/>
        </w:rPr>
        <w:t>их</w:t>
      </w:r>
      <w:r w:rsidR="0076313C" w:rsidRPr="0076313C">
        <w:rPr>
          <w:rFonts w:ascii="Times New Roman" w:hAnsi="Times New Roman" w:cs="Times New Roman"/>
          <w:sz w:val="28"/>
        </w:rPr>
        <w:t xml:space="preserve"> </w:t>
      </w:r>
      <w:r w:rsidR="0076313C">
        <w:rPr>
          <w:rFonts w:ascii="Times New Roman" w:hAnsi="Times New Roman" w:cs="Times New Roman" w:hint="cs"/>
          <w:sz w:val="28"/>
        </w:rPr>
        <w:t>розробок</w:t>
      </w:r>
      <w:r w:rsidR="001514CD" w:rsidRPr="00CF2FCB">
        <w:rPr>
          <w:rFonts w:ascii="Times New Roman" w:hAnsi="Times New Roman" w:cs="Times New Roman"/>
          <w:sz w:val="28"/>
        </w:rPr>
        <w:t>, які пройшли у фінал, Журі визначає переможців Конкурсу (відповідно І, ІІ та ІІІ місце).</w:t>
      </w:r>
    </w:p>
    <w:p w:rsidR="001514CD" w:rsidRPr="00CF2FCB" w:rsidRDefault="001514CD" w:rsidP="00494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B3" w:rsidRPr="00CF2FCB" w:rsidRDefault="00025B14" w:rsidP="0049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49B3" w:rsidRPr="00CF2FCB">
        <w:rPr>
          <w:rFonts w:ascii="Times New Roman" w:hAnsi="Times New Roman" w:cs="Times New Roman"/>
          <w:b/>
          <w:sz w:val="28"/>
          <w:szCs w:val="28"/>
        </w:rPr>
        <w:t>Учасники Конкурсу</w:t>
      </w:r>
    </w:p>
    <w:p w:rsidR="004949B3" w:rsidRPr="00CF2FCB" w:rsidRDefault="00025B14" w:rsidP="00025B1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4.1. </w:t>
      </w:r>
      <w:r w:rsidR="006B7FE0" w:rsidRPr="00CF2FCB">
        <w:rPr>
          <w:rFonts w:ascii="Times New Roman" w:hAnsi="Times New Roman" w:cs="Times New Roman"/>
          <w:sz w:val="28"/>
          <w:szCs w:val="28"/>
        </w:rPr>
        <w:t xml:space="preserve"> </w:t>
      </w:r>
      <w:r w:rsidR="004949B3" w:rsidRPr="00CF2FCB">
        <w:rPr>
          <w:rFonts w:ascii="Times New Roman" w:hAnsi="Times New Roman" w:cs="Times New Roman"/>
          <w:sz w:val="28"/>
          <w:szCs w:val="28"/>
        </w:rPr>
        <w:t>В Конкурсі приймають участь як громадяни України, так і громадяни інших держав, а також люди без громадянства.</w:t>
      </w:r>
    </w:p>
    <w:p w:rsidR="004949B3" w:rsidRPr="00CF2FCB" w:rsidRDefault="00025B14" w:rsidP="00025B1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4.2. </w:t>
      </w:r>
      <w:r w:rsidR="0076313C">
        <w:rPr>
          <w:rFonts w:ascii="Times New Roman" w:hAnsi="Times New Roman" w:cs="Times New Roman"/>
          <w:sz w:val="28"/>
          <w:szCs w:val="28"/>
        </w:rPr>
        <w:t>До участі в</w:t>
      </w:r>
      <w:r w:rsidR="004949B3" w:rsidRPr="00CF2FCB">
        <w:rPr>
          <w:rFonts w:ascii="Times New Roman" w:hAnsi="Times New Roman" w:cs="Times New Roman"/>
          <w:sz w:val="28"/>
          <w:szCs w:val="28"/>
        </w:rPr>
        <w:t xml:space="preserve"> Конкурсі </w:t>
      </w:r>
      <w:r w:rsidR="0076313C">
        <w:rPr>
          <w:rFonts w:ascii="Times New Roman" w:hAnsi="Times New Roman" w:cs="Times New Roman"/>
          <w:sz w:val="28"/>
          <w:szCs w:val="28"/>
        </w:rPr>
        <w:t>запрошуються</w:t>
      </w:r>
      <w:r w:rsidR="004949B3" w:rsidRPr="00CF2FCB">
        <w:rPr>
          <w:rFonts w:ascii="Times New Roman" w:hAnsi="Times New Roman" w:cs="Times New Roman"/>
          <w:sz w:val="28"/>
          <w:szCs w:val="28"/>
        </w:rPr>
        <w:t xml:space="preserve"> педагогічні </w:t>
      </w:r>
      <w:r w:rsidR="0076313C">
        <w:rPr>
          <w:rFonts w:ascii="Times New Roman" w:hAnsi="Times New Roman" w:cs="Times New Roman"/>
          <w:sz w:val="28"/>
          <w:szCs w:val="28"/>
        </w:rPr>
        <w:t xml:space="preserve">та наукові </w:t>
      </w:r>
      <w:r w:rsidR="004949B3" w:rsidRPr="00CF2FCB">
        <w:rPr>
          <w:rFonts w:ascii="Times New Roman" w:hAnsi="Times New Roman" w:cs="Times New Roman"/>
          <w:sz w:val="28"/>
          <w:szCs w:val="28"/>
        </w:rPr>
        <w:t>працівники,    методисти, творчі колективи навчальних закладів</w:t>
      </w:r>
      <w:r w:rsidR="00E452D3">
        <w:rPr>
          <w:rFonts w:ascii="Times New Roman" w:hAnsi="Times New Roman" w:cs="Times New Roman"/>
          <w:sz w:val="28"/>
          <w:szCs w:val="28"/>
        </w:rPr>
        <w:t xml:space="preserve"> (загальноосвітніх навчальних закладів, гімназій, ліцеїв, коледжів, позашкільних навчальних закладів)</w:t>
      </w:r>
      <w:r w:rsidR="004949B3" w:rsidRPr="00CF2FCB">
        <w:rPr>
          <w:rFonts w:ascii="Times New Roman" w:hAnsi="Times New Roman" w:cs="Times New Roman"/>
          <w:sz w:val="28"/>
          <w:szCs w:val="28"/>
        </w:rPr>
        <w:t xml:space="preserve">, </w:t>
      </w:r>
      <w:r w:rsidR="004949B3" w:rsidRPr="00CF2FCB">
        <w:rPr>
          <w:rFonts w:ascii="Times New Roman" w:hAnsi="Times New Roman" w:cs="Times New Roman"/>
          <w:sz w:val="28"/>
          <w:szCs w:val="28"/>
        </w:rPr>
        <w:lastRenderedPageBreak/>
        <w:t>наукових установ, громадських організацій незалежно від фахової освіти, педагогічного стажу, віку.</w:t>
      </w:r>
    </w:p>
    <w:p w:rsidR="0069537D" w:rsidRPr="00CF2FCB" w:rsidRDefault="0069537D" w:rsidP="0069537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4.3. Участь у  Конкурсі  здійснюється  на  добровільних засадах.</w:t>
      </w:r>
    </w:p>
    <w:p w:rsidR="00025B14" w:rsidRPr="00CF2FCB" w:rsidRDefault="00025B14" w:rsidP="00025B14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415C" w:rsidRPr="00CF2FCB" w:rsidRDefault="00D6415C" w:rsidP="00540B1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CF2FCB">
        <w:rPr>
          <w:rFonts w:ascii="Times New Roman" w:hAnsi="Times New Roman" w:cs="Times New Roman"/>
          <w:b/>
          <w:sz w:val="28"/>
        </w:rPr>
        <w:t>Умови проведення Конкурсу.</w:t>
      </w:r>
    </w:p>
    <w:p w:rsidR="00D6415C" w:rsidRPr="00CF2FCB" w:rsidRDefault="00D6415C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У Конкурсі беруть участь роботи українською або російською мовою в електронному вигляді. </w:t>
      </w:r>
    </w:p>
    <w:p w:rsidR="00D6415C" w:rsidRPr="00CF2FCB" w:rsidRDefault="00D6415C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Не допускаються до участі в Конкурсі роботи, які:</w:t>
      </w:r>
    </w:p>
    <w:p w:rsidR="00D6415C" w:rsidRPr="00CF2FCB" w:rsidRDefault="00D6415C" w:rsidP="00540B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пропагують насильство, расизм, відверту або приховану рекламу товарів чи послуг, політичних партій;</w:t>
      </w:r>
    </w:p>
    <w:p w:rsidR="00D6415C" w:rsidRPr="00CF2FCB" w:rsidRDefault="00D6415C" w:rsidP="00540B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є копіями </w:t>
      </w:r>
      <w:r w:rsidR="00F30C4F">
        <w:rPr>
          <w:rFonts w:ascii="Times New Roman" w:hAnsi="Times New Roman" w:cs="Times New Roman"/>
          <w:sz w:val="28"/>
        </w:rPr>
        <w:t>розробок</w:t>
      </w:r>
      <w:r w:rsidRPr="00CF2FCB">
        <w:rPr>
          <w:rFonts w:ascii="Times New Roman" w:hAnsi="Times New Roman" w:cs="Times New Roman"/>
          <w:sz w:val="28"/>
        </w:rPr>
        <w:t xml:space="preserve"> інших авторів</w:t>
      </w:r>
      <w:r w:rsidR="003A5AB3">
        <w:rPr>
          <w:rFonts w:ascii="Times New Roman" w:hAnsi="Times New Roman" w:cs="Times New Roman"/>
          <w:sz w:val="28"/>
        </w:rPr>
        <w:t xml:space="preserve"> (плагіат)</w:t>
      </w:r>
      <w:r w:rsidRPr="00CF2FCB">
        <w:rPr>
          <w:rFonts w:ascii="Times New Roman" w:hAnsi="Times New Roman" w:cs="Times New Roman"/>
          <w:sz w:val="28"/>
        </w:rPr>
        <w:t>;</w:t>
      </w:r>
    </w:p>
    <w:p w:rsidR="00D6415C" w:rsidRPr="00CF2FCB" w:rsidRDefault="00D6415C" w:rsidP="00540B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створені з порушенням законодавства України про інтелектуальну власність; </w:t>
      </w:r>
    </w:p>
    <w:p w:rsidR="0076313C" w:rsidRDefault="00D6415C" w:rsidP="00540B1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подані після завершення терміну прийому робіт на конкурс</w:t>
      </w:r>
      <w:r w:rsidR="0076313C">
        <w:rPr>
          <w:rFonts w:ascii="Times New Roman" w:hAnsi="Times New Roman" w:cs="Times New Roman"/>
          <w:sz w:val="28"/>
        </w:rPr>
        <w:t>;</w:t>
      </w:r>
    </w:p>
    <w:p w:rsidR="0076313C" w:rsidRPr="00CF2FCB" w:rsidRDefault="0076313C" w:rsidP="0076313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містять ненормативну лексику.</w:t>
      </w:r>
    </w:p>
    <w:p w:rsidR="00E452D3" w:rsidRDefault="00E452D3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Конкурс допускаються тільки оригінальні розробки, які ще не друкувалися </w:t>
      </w:r>
      <w:r w:rsidR="003A5AB3">
        <w:rPr>
          <w:rFonts w:ascii="Times New Roman" w:hAnsi="Times New Roman" w:cs="Times New Roman"/>
          <w:sz w:val="28"/>
        </w:rPr>
        <w:t>або</w:t>
      </w:r>
      <w:r>
        <w:rPr>
          <w:rFonts w:ascii="Times New Roman" w:hAnsi="Times New Roman" w:cs="Times New Roman"/>
          <w:sz w:val="28"/>
        </w:rPr>
        <w:t xml:space="preserve"> не були розміщені на сайтах. </w:t>
      </w:r>
    </w:p>
    <w:p w:rsidR="00D6415C" w:rsidRPr="00CF2FCB" w:rsidRDefault="00D6415C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Подані на Конкурс розробки не рецензуються.</w:t>
      </w:r>
    </w:p>
    <w:p w:rsidR="00D6415C" w:rsidRPr="00CF2FCB" w:rsidRDefault="00D6415C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Участь в Конкурсі не можуть брати члени Комітету та Журі.</w:t>
      </w:r>
    </w:p>
    <w:p w:rsidR="00D6415C" w:rsidRPr="00CF2FCB" w:rsidRDefault="00D6415C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Рішення про реєстрацію матеріалів для участі в конкурсі приймає </w:t>
      </w:r>
      <w:r w:rsidR="00F30C4F">
        <w:rPr>
          <w:rFonts w:ascii="Times New Roman" w:hAnsi="Times New Roman" w:cs="Times New Roman"/>
          <w:sz w:val="28"/>
        </w:rPr>
        <w:t>Оргк</w:t>
      </w:r>
      <w:r w:rsidRPr="00CF2FCB">
        <w:rPr>
          <w:rFonts w:ascii="Times New Roman" w:hAnsi="Times New Roman" w:cs="Times New Roman"/>
          <w:sz w:val="28"/>
        </w:rPr>
        <w:t xml:space="preserve">омітет. </w:t>
      </w:r>
      <w:r w:rsidR="00F30C4F">
        <w:rPr>
          <w:rFonts w:ascii="Times New Roman" w:hAnsi="Times New Roman" w:cs="Times New Roman"/>
          <w:sz w:val="28"/>
        </w:rPr>
        <w:t>Оргк</w:t>
      </w:r>
      <w:r w:rsidRPr="00CF2FCB">
        <w:rPr>
          <w:rFonts w:ascii="Times New Roman" w:hAnsi="Times New Roman" w:cs="Times New Roman"/>
          <w:sz w:val="28"/>
        </w:rPr>
        <w:t>омітет має право запросити додаткову інформацію від учасників Конкурсу з метою ефективної оцінки конкурсної роботи.</w:t>
      </w:r>
    </w:p>
    <w:p w:rsidR="00D6415C" w:rsidRPr="00CF2FCB" w:rsidRDefault="00D6415C" w:rsidP="00D6415C">
      <w:pPr>
        <w:jc w:val="both"/>
        <w:rPr>
          <w:rFonts w:ascii="Times New Roman" w:hAnsi="Times New Roman" w:cs="Times New Roman"/>
          <w:sz w:val="28"/>
        </w:rPr>
      </w:pPr>
    </w:p>
    <w:p w:rsidR="00D6415C" w:rsidRPr="00CF2FCB" w:rsidRDefault="00D6415C" w:rsidP="00025B14">
      <w:pPr>
        <w:jc w:val="center"/>
        <w:rPr>
          <w:rFonts w:ascii="Times New Roman" w:hAnsi="Times New Roman" w:cs="Times New Roman"/>
          <w:b/>
          <w:sz w:val="28"/>
        </w:rPr>
      </w:pPr>
    </w:p>
    <w:p w:rsidR="004949B3" w:rsidRPr="00CF2FCB" w:rsidRDefault="00025B14" w:rsidP="00540B1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CF2FCB">
        <w:rPr>
          <w:rFonts w:ascii="Times New Roman" w:hAnsi="Times New Roman" w:cs="Times New Roman"/>
          <w:b/>
          <w:sz w:val="28"/>
        </w:rPr>
        <w:t>Організаційний комітет Конкурсу та Журі Конкурсу</w:t>
      </w:r>
    </w:p>
    <w:p w:rsidR="00025B14" w:rsidRPr="00CF2FCB" w:rsidRDefault="00025B14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Для організації та проведення Конкурсу створюється Організаційний комітет Конкурсу (далі Оргкомітет). </w:t>
      </w:r>
    </w:p>
    <w:p w:rsidR="00025B14" w:rsidRPr="00CF2FCB" w:rsidRDefault="00F30C4F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</w:t>
      </w:r>
      <w:r w:rsidR="00025B14" w:rsidRPr="00CF2FCB">
        <w:rPr>
          <w:rFonts w:ascii="Times New Roman" w:hAnsi="Times New Roman" w:cs="Times New Roman"/>
          <w:sz w:val="28"/>
        </w:rPr>
        <w:t xml:space="preserve">омітет повноважний приймати рішення з усіх питань, що виникають у зв’язку з проведенням Конкурсу. </w:t>
      </w:r>
    </w:p>
    <w:p w:rsidR="00D6415C" w:rsidRPr="00CF2FCB" w:rsidRDefault="00D6415C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Для оцінки розробок та визначення переможців Оргкомітет створює Журі Конкурсу (далі Журі).</w:t>
      </w:r>
    </w:p>
    <w:p w:rsidR="00025B14" w:rsidRPr="00CF2FCB" w:rsidRDefault="00025B14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Оргкомітет затверджує </w:t>
      </w:r>
      <w:r w:rsidR="00D6415C" w:rsidRPr="00CF2FCB">
        <w:rPr>
          <w:rFonts w:ascii="Times New Roman" w:hAnsi="Times New Roman" w:cs="Times New Roman"/>
          <w:sz w:val="28"/>
        </w:rPr>
        <w:t xml:space="preserve">кількісний та персональний </w:t>
      </w:r>
      <w:r w:rsidRPr="00CF2FCB">
        <w:rPr>
          <w:rFonts w:ascii="Times New Roman" w:hAnsi="Times New Roman" w:cs="Times New Roman"/>
          <w:sz w:val="28"/>
        </w:rPr>
        <w:t xml:space="preserve">склад Журі. </w:t>
      </w:r>
    </w:p>
    <w:p w:rsidR="00025B14" w:rsidRPr="00CF2FCB" w:rsidRDefault="00025B14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Оргкомітет не має права втручатися в роботу Журі та впливати на оцінку робіт.</w:t>
      </w:r>
    </w:p>
    <w:p w:rsidR="00025B14" w:rsidRPr="00CF2FCB" w:rsidRDefault="00025B14" w:rsidP="00231463">
      <w:pPr>
        <w:jc w:val="both"/>
        <w:rPr>
          <w:rFonts w:ascii="Times New Roman" w:hAnsi="Times New Roman" w:cs="Times New Roman"/>
          <w:sz w:val="28"/>
        </w:rPr>
      </w:pPr>
    </w:p>
    <w:p w:rsidR="004949B3" w:rsidRPr="00CF2FCB" w:rsidRDefault="004949B3" w:rsidP="00540B1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Вимоги до розробок</w:t>
      </w:r>
    </w:p>
    <w:p w:rsidR="00CE6968" w:rsidRPr="00CF2FCB" w:rsidRDefault="004949B3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Методичні розробки повинні мати наступні частини: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 Назву; </w:t>
      </w:r>
      <w:r w:rsidRPr="00CF2FCB">
        <w:rPr>
          <w:rFonts w:ascii="Times New Roman" w:hAnsi="Times New Roman" w:cs="Times New Roman"/>
          <w:sz w:val="28"/>
          <w:szCs w:val="28"/>
        </w:rPr>
        <w:t>Мету та задачі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; </w:t>
      </w:r>
      <w:r w:rsidRPr="00CF2FCB">
        <w:rPr>
          <w:rFonts w:ascii="Times New Roman" w:hAnsi="Times New Roman" w:cs="Times New Roman"/>
          <w:sz w:val="28"/>
          <w:szCs w:val="28"/>
        </w:rPr>
        <w:t>Очікувані результати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; </w:t>
      </w:r>
      <w:r w:rsidR="0076313C">
        <w:rPr>
          <w:rFonts w:ascii="Times New Roman" w:hAnsi="Times New Roman" w:cs="Times New Roman"/>
          <w:sz w:val="28"/>
          <w:szCs w:val="28"/>
        </w:rPr>
        <w:t>Час</w:t>
      </w:r>
      <w:r w:rsidRPr="00CF2FCB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; </w:t>
      </w:r>
      <w:r w:rsidR="0076313C">
        <w:rPr>
          <w:rFonts w:ascii="Times New Roman" w:hAnsi="Times New Roman" w:cs="Times New Roman"/>
          <w:sz w:val="28"/>
          <w:szCs w:val="28"/>
        </w:rPr>
        <w:t>Віковий склад учасників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; </w:t>
      </w:r>
      <w:r w:rsidRPr="00CF2FCB">
        <w:rPr>
          <w:rFonts w:ascii="Times New Roman" w:hAnsi="Times New Roman" w:cs="Times New Roman"/>
          <w:sz w:val="28"/>
          <w:szCs w:val="28"/>
        </w:rPr>
        <w:t>Хід проведення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; </w:t>
      </w:r>
      <w:r w:rsidR="001514CD" w:rsidRPr="00CF2FCB">
        <w:rPr>
          <w:rFonts w:ascii="Times New Roman" w:hAnsi="Times New Roman" w:cs="Times New Roman"/>
          <w:sz w:val="28"/>
          <w:szCs w:val="28"/>
        </w:rPr>
        <w:t>Підсумки уроку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 та інше (дивись Додаток №1)</w:t>
      </w:r>
      <w:r w:rsidR="0076313C">
        <w:rPr>
          <w:rFonts w:ascii="Times New Roman" w:hAnsi="Times New Roman" w:cs="Times New Roman"/>
          <w:sz w:val="28"/>
          <w:szCs w:val="28"/>
        </w:rPr>
        <w:t>.</w:t>
      </w:r>
    </w:p>
    <w:p w:rsidR="004949B3" w:rsidRPr="00CF2FCB" w:rsidRDefault="00EA755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Робота може містити аудіо, відео або візуальні </w:t>
      </w:r>
      <w:r w:rsidR="000F48C5" w:rsidRPr="00CF2FCB">
        <w:rPr>
          <w:rFonts w:ascii="Times New Roman" w:hAnsi="Times New Roman" w:cs="Times New Roman"/>
          <w:sz w:val="28"/>
          <w:szCs w:val="28"/>
        </w:rPr>
        <w:t xml:space="preserve">(фото або малюнки) </w:t>
      </w:r>
      <w:r w:rsidRPr="00CF2FCB">
        <w:rPr>
          <w:rFonts w:ascii="Times New Roman" w:hAnsi="Times New Roman" w:cs="Times New Roman"/>
          <w:sz w:val="28"/>
          <w:szCs w:val="28"/>
        </w:rPr>
        <w:t>додатки</w:t>
      </w:r>
      <w:r w:rsidR="00F30C4F">
        <w:rPr>
          <w:rFonts w:ascii="Times New Roman" w:hAnsi="Times New Roman" w:cs="Times New Roman"/>
          <w:sz w:val="28"/>
          <w:szCs w:val="28"/>
        </w:rPr>
        <w:t>.</w:t>
      </w:r>
    </w:p>
    <w:p w:rsidR="00E25160" w:rsidRPr="00CF2FCB" w:rsidRDefault="004949B3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Розробки  мають  бути  зроблені комп'ютерним набором</w:t>
      </w:r>
      <w:r w:rsidR="00E25160" w:rsidRPr="00CF2FCB">
        <w:rPr>
          <w:rFonts w:ascii="Times New Roman" w:hAnsi="Times New Roman" w:cs="Times New Roman"/>
          <w:sz w:val="28"/>
          <w:szCs w:val="28"/>
        </w:rPr>
        <w:t xml:space="preserve"> у текстовому редакторі Word:</w:t>
      </w:r>
    </w:p>
    <w:p w:rsidR="00E25160" w:rsidRPr="00CF2FCB" w:rsidRDefault="004949B3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A755D" w:rsidRPr="00CF2FCB">
        <w:rPr>
          <w:rFonts w:ascii="Times New Roman" w:hAnsi="Times New Roman" w:cs="Times New Roman"/>
          <w:sz w:val="28"/>
          <w:szCs w:val="28"/>
        </w:rPr>
        <w:t xml:space="preserve">1,5 </w:t>
      </w:r>
      <w:r w:rsidRPr="00CF2FCB">
        <w:rPr>
          <w:rFonts w:ascii="Times New Roman" w:hAnsi="Times New Roman" w:cs="Times New Roman"/>
          <w:sz w:val="28"/>
          <w:szCs w:val="28"/>
        </w:rPr>
        <w:t>інтервали</w:t>
      </w:r>
    </w:p>
    <w:p w:rsidR="004949B3" w:rsidRPr="00CF2FCB" w:rsidRDefault="00E25160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4949B3" w:rsidRPr="00CF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FCB">
        <w:rPr>
          <w:rFonts w:ascii="Times New Roman" w:hAnsi="Times New Roman" w:cs="Times New Roman"/>
          <w:sz w:val="28"/>
          <w:szCs w:val="28"/>
        </w:rPr>
        <w:t>Roman</w:t>
      </w:r>
      <w:proofErr w:type="spellEnd"/>
    </w:p>
    <w:p w:rsidR="00E25160" w:rsidRPr="00CF2FCB" w:rsidRDefault="00EA755D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lastRenderedPageBreak/>
        <w:t xml:space="preserve">14 </w:t>
      </w:r>
      <w:r w:rsidR="00E25160" w:rsidRPr="00CF2FCB">
        <w:rPr>
          <w:rFonts w:ascii="Times New Roman" w:hAnsi="Times New Roman" w:cs="Times New Roman"/>
          <w:sz w:val="28"/>
          <w:szCs w:val="28"/>
        </w:rPr>
        <w:t xml:space="preserve">кегль  </w:t>
      </w:r>
    </w:p>
    <w:p w:rsidR="00EA755D" w:rsidRPr="00CF2FCB" w:rsidRDefault="00EA755D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поля: зверху – 1,5, знизу – 2, зліва – 2,5, справа – 1,5</w:t>
      </w:r>
    </w:p>
    <w:p w:rsidR="00EA755D" w:rsidRDefault="00EA755D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нумерація сторінок – знизу, по центру</w:t>
      </w:r>
    </w:p>
    <w:p w:rsidR="00C4753A" w:rsidRDefault="00C4753A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колір шрифту – чорний</w:t>
      </w:r>
    </w:p>
    <w:p w:rsidR="00C4753A" w:rsidRPr="00CF2FCB" w:rsidRDefault="00C4753A" w:rsidP="00540B1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допускається використання рамок та інших кольорових прикрас</w:t>
      </w:r>
    </w:p>
    <w:p w:rsidR="00EA755D" w:rsidRPr="00CF2FCB" w:rsidRDefault="00D6415C" w:rsidP="00D6415C">
      <w:p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7.4. </w:t>
      </w:r>
      <w:r w:rsidR="00EA755D" w:rsidRPr="00CF2FCB">
        <w:rPr>
          <w:rFonts w:ascii="Times New Roman" w:hAnsi="Times New Roman" w:cs="Times New Roman"/>
          <w:sz w:val="28"/>
          <w:szCs w:val="28"/>
        </w:rPr>
        <w:t>Додатки до роботи подаються окремими файлами у наступних форматах:</w:t>
      </w:r>
    </w:p>
    <w:p w:rsidR="00EA755D" w:rsidRPr="00CF2FCB" w:rsidRDefault="00EA755D" w:rsidP="00540B1F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аудіо – </w:t>
      </w:r>
      <w:r w:rsidRPr="00CF2FCB">
        <w:rPr>
          <w:rFonts w:ascii="Times New Roman" w:hAnsi="Times New Roman" w:cs="Times New Roman"/>
          <w:sz w:val="28"/>
          <w:szCs w:val="28"/>
          <w:lang w:val="en-US"/>
        </w:rPr>
        <w:t>mp3</w:t>
      </w:r>
    </w:p>
    <w:p w:rsidR="00EA755D" w:rsidRPr="00CF2FCB" w:rsidRDefault="00EA755D" w:rsidP="00540B1F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відео – </w:t>
      </w:r>
      <w:proofErr w:type="spellStart"/>
      <w:r w:rsidRPr="00CF2FCB">
        <w:rPr>
          <w:rFonts w:ascii="Times New Roman" w:hAnsi="Times New Roman" w:cs="Times New Roman"/>
          <w:sz w:val="28"/>
          <w:szCs w:val="28"/>
        </w:rPr>
        <w:t>avi</w:t>
      </w:r>
      <w:proofErr w:type="spellEnd"/>
    </w:p>
    <w:p w:rsidR="00EA755D" w:rsidRPr="00CF2FCB" w:rsidRDefault="00EA755D" w:rsidP="00540B1F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малюнки або фото – </w:t>
      </w:r>
      <w:r w:rsidRPr="00CF2FC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F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5D" w:rsidRPr="00CF2FCB" w:rsidRDefault="00EA755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Розміри додатків не повинен перевищувати 1 </w:t>
      </w:r>
      <w:proofErr w:type="spellStart"/>
      <w:r w:rsidR="00E415F1" w:rsidRPr="00CF2FCB">
        <w:rPr>
          <w:rFonts w:ascii="Times New Roman" w:hAnsi="Times New Roman" w:cs="Times New Roman"/>
          <w:sz w:val="28"/>
          <w:szCs w:val="28"/>
        </w:rPr>
        <w:t>Г</w:t>
      </w:r>
      <w:r w:rsidRPr="00CF2FC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A5AB3">
        <w:rPr>
          <w:rFonts w:ascii="Times New Roman" w:hAnsi="Times New Roman" w:cs="Times New Roman"/>
          <w:sz w:val="28"/>
          <w:szCs w:val="28"/>
        </w:rPr>
        <w:t>.</w:t>
      </w:r>
    </w:p>
    <w:p w:rsidR="00EA755D" w:rsidRPr="00CF2FCB" w:rsidRDefault="00EA755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У випадку наявності додатків конкурсна розробка подається </w:t>
      </w:r>
      <w:proofErr w:type="spellStart"/>
      <w:r w:rsidR="003A5AB3">
        <w:rPr>
          <w:rFonts w:ascii="Times New Roman" w:hAnsi="Times New Roman" w:cs="Times New Roman"/>
          <w:sz w:val="28"/>
          <w:szCs w:val="28"/>
        </w:rPr>
        <w:t>зархівованим</w:t>
      </w:r>
      <w:proofErr w:type="spellEnd"/>
      <w:r w:rsidR="00E452D3">
        <w:rPr>
          <w:rFonts w:ascii="Times New Roman" w:hAnsi="Times New Roman" w:cs="Times New Roman"/>
          <w:sz w:val="28"/>
          <w:szCs w:val="28"/>
        </w:rPr>
        <w:t xml:space="preserve"> файлом (</w:t>
      </w:r>
      <w:proofErr w:type="spellStart"/>
      <w:r w:rsidR="00E452D3">
        <w:rPr>
          <w:rFonts w:ascii="Times New Roman" w:hAnsi="Times New Roman" w:cs="Times New Roman"/>
          <w:sz w:val="28"/>
          <w:szCs w:val="28"/>
        </w:rPr>
        <w:t>архіватор</w:t>
      </w:r>
      <w:proofErr w:type="spellEnd"/>
      <w:r w:rsidR="00E452D3">
        <w:rPr>
          <w:rFonts w:ascii="Times New Roman" w:hAnsi="Times New Roman" w:cs="Times New Roman"/>
          <w:sz w:val="28"/>
          <w:szCs w:val="28"/>
        </w:rPr>
        <w:t xml:space="preserve"> </w:t>
      </w:r>
      <w:r w:rsidR="000F48C5" w:rsidRPr="00CF2FC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0F48C5" w:rsidRPr="00CF2FCB">
        <w:rPr>
          <w:rFonts w:ascii="Times New Roman" w:hAnsi="Times New Roman" w:cs="Times New Roman"/>
          <w:sz w:val="28"/>
          <w:szCs w:val="28"/>
        </w:rPr>
        <w:t>)</w:t>
      </w:r>
      <w:r w:rsidR="003A5AB3">
        <w:rPr>
          <w:rFonts w:ascii="Times New Roman" w:hAnsi="Times New Roman" w:cs="Times New Roman"/>
          <w:sz w:val="28"/>
          <w:szCs w:val="28"/>
        </w:rPr>
        <w:t>.</w:t>
      </w:r>
    </w:p>
    <w:p w:rsidR="004949B3" w:rsidRPr="00CF2FCB" w:rsidRDefault="004949B3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Автори  (або  колектив  авторів) подають інформацію </w:t>
      </w:r>
      <w:r w:rsidR="00CE6968" w:rsidRPr="00CF2FCB">
        <w:rPr>
          <w:rFonts w:ascii="Times New Roman" w:hAnsi="Times New Roman" w:cs="Times New Roman"/>
          <w:sz w:val="28"/>
          <w:szCs w:val="28"/>
        </w:rPr>
        <w:t>у вигляді реєстраційної анкети</w:t>
      </w:r>
      <w:r w:rsidRPr="00CF2FCB">
        <w:rPr>
          <w:rFonts w:ascii="Times New Roman" w:hAnsi="Times New Roman" w:cs="Times New Roman"/>
          <w:sz w:val="28"/>
          <w:szCs w:val="28"/>
        </w:rPr>
        <w:t>: прізвище, ім'я, по батькові (повністю), місце роботи або навчання, повна адреса (закладу або домашня), контактні телефони,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 </w:t>
      </w:r>
      <w:r w:rsidRPr="00CF2FCB">
        <w:rPr>
          <w:rFonts w:ascii="Times New Roman" w:hAnsi="Times New Roman" w:cs="Times New Roman"/>
          <w:sz w:val="28"/>
          <w:szCs w:val="28"/>
        </w:rPr>
        <w:t>адреса електронної пошти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 (дивись Додаток №2)</w:t>
      </w:r>
      <w:r w:rsidRPr="00CF2FCB">
        <w:rPr>
          <w:rFonts w:ascii="Times New Roman" w:hAnsi="Times New Roman" w:cs="Times New Roman"/>
          <w:sz w:val="28"/>
          <w:szCs w:val="28"/>
        </w:rPr>
        <w:t>.</w:t>
      </w:r>
      <w:r w:rsidR="00CE6968" w:rsidRPr="00CF2FCB">
        <w:rPr>
          <w:rFonts w:ascii="Times New Roman" w:hAnsi="Times New Roman" w:cs="Times New Roman"/>
          <w:sz w:val="28"/>
          <w:szCs w:val="28"/>
        </w:rPr>
        <w:t xml:space="preserve"> Реєстраційна анкета надсилається на адресу конкурсу в електронній формі, окремо від файлу розробки уроку та додатків.</w:t>
      </w:r>
    </w:p>
    <w:p w:rsidR="004949B3" w:rsidRPr="00CF2FCB" w:rsidRDefault="004949B3" w:rsidP="00231463">
      <w:pPr>
        <w:jc w:val="both"/>
        <w:rPr>
          <w:rFonts w:ascii="Times New Roman" w:hAnsi="Times New Roman" w:cs="Times New Roman"/>
          <w:sz w:val="28"/>
        </w:rPr>
      </w:pPr>
    </w:p>
    <w:p w:rsidR="004949B3" w:rsidRPr="00CF2FCB" w:rsidRDefault="004949B3" w:rsidP="00540B1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CF2FCB">
        <w:rPr>
          <w:rFonts w:ascii="Times New Roman" w:hAnsi="Times New Roman" w:cs="Times New Roman"/>
          <w:b/>
          <w:sz w:val="28"/>
        </w:rPr>
        <w:t>Оцінка робіт та визначення переможців</w:t>
      </w:r>
    </w:p>
    <w:p w:rsidR="004949B3" w:rsidRPr="00CF2FCB" w:rsidRDefault="00D6415C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Оцінку розробок та визначення переможця проводить Журі</w:t>
      </w:r>
      <w:r w:rsidR="00E25160" w:rsidRPr="00CF2FCB">
        <w:rPr>
          <w:rFonts w:ascii="Times New Roman" w:hAnsi="Times New Roman" w:cs="Times New Roman"/>
          <w:sz w:val="28"/>
        </w:rPr>
        <w:t>.</w:t>
      </w:r>
      <w:r w:rsidR="004949B3" w:rsidRPr="00CF2FCB">
        <w:rPr>
          <w:rFonts w:ascii="Times New Roman" w:hAnsi="Times New Roman" w:cs="Times New Roman"/>
          <w:sz w:val="28"/>
        </w:rPr>
        <w:t xml:space="preserve"> </w:t>
      </w:r>
    </w:p>
    <w:p w:rsidR="004949B3" w:rsidRPr="00CF2FCB" w:rsidRDefault="00D6415C" w:rsidP="003A5AB3">
      <w:pPr>
        <w:numPr>
          <w:ilvl w:val="1"/>
          <w:numId w:val="10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Оргк</w:t>
      </w:r>
      <w:r w:rsidR="00E25160" w:rsidRPr="00CF2FCB">
        <w:rPr>
          <w:rFonts w:ascii="Times New Roman" w:hAnsi="Times New Roman" w:cs="Times New Roman"/>
          <w:sz w:val="28"/>
        </w:rPr>
        <w:t>омітет</w:t>
      </w:r>
      <w:r w:rsidR="004949B3" w:rsidRPr="00CF2FCB">
        <w:rPr>
          <w:rFonts w:ascii="Times New Roman" w:hAnsi="Times New Roman" w:cs="Times New Roman"/>
          <w:sz w:val="28"/>
        </w:rPr>
        <w:t xml:space="preserve"> забезпечує анонімне оцінювання </w:t>
      </w:r>
      <w:r w:rsidR="00E25160" w:rsidRPr="00CF2FCB">
        <w:rPr>
          <w:rFonts w:ascii="Times New Roman" w:hAnsi="Times New Roman" w:cs="Times New Roman"/>
          <w:sz w:val="28"/>
        </w:rPr>
        <w:t>розробок</w:t>
      </w:r>
      <w:r w:rsidR="004949B3" w:rsidRPr="00CF2FCB">
        <w:rPr>
          <w:rFonts w:ascii="Times New Roman" w:hAnsi="Times New Roman" w:cs="Times New Roman"/>
          <w:sz w:val="28"/>
        </w:rPr>
        <w:t xml:space="preserve"> через кодування робіт. Кожна закодована робота оцінюється всіма </w:t>
      </w:r>
      <w:r w:rsidR="006B7FE0" w:rsidRPr="00CF2FCB">
        <w:rPr>
          <w:rFonts w:ascii="Times New Roman" w:hAnsi="Times New Roman" w:cs="Times New Roman"/>
          <w:sz w:val="28"/>
        </w:rPr>
        <w:t>членами Журі</w:t>
      </w:r>
      <w:r w:rsidR="004949B3" w:rsidRPr="00CF2FCB">
        <w:rPr>
          <w:rFonts w:ascii="Times New Roman" w:hAnsi="Times New Roman" w:cs="Times New Roman"/>
          <w:sz w:val="28"/>
        </w:rPr>
        <w:t xml:space="preserve">. Кожен з </w:t>
      </w:r>
      <w:r w:rsidR="006B7FE0" w:rsidRPr="00CF2FCB">
        <w:rPr>
          <w:rFonts w:ascii="Times New Roman" w:hAnsi="Times New Roman" w:cs="Times New Roman"/>
          <w:sz w:val="28"/>
        </w:rPr>
        <w:t>членів Журі</w:t>
      </w:r>
      <w:r w:rsidR="004949B3" w:rsidRPr="00CF2FCB">
        <w:rPr>
          <w:rFonts w:ascii="Times New Roman" w:hAnsi="Times New Roman" w:cs="Times New Roman"/>
          <w:sz w:val="28"/>
        </w:rPr>
        <w:t xml:space="preserve"> оцінює роботу шляхом виставлення балів за кожним із критеріїв. Кожному критерію присвоєно певну максимальну кількість балів.</w:t>
      </w:r>
    </w:p>
    <w:p w:rsidR="004949B3" w:rsidRPr="00CF2FCB" w:rsidRDefault="004949B3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>Критерії оцінювання робіт:</w:t>
      </w:r>
    </w:p>
    <w:p w:rsidR="00E452D3" w:rsidRPr="00E452D3" w:rsidRDefault="00E452D3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E452D3">
        <w:rPr>
          <w:rFonts w:ascii="Times New Roman" w:hAnsi="Times New Roman" w:cs="Times New Roman" w:hint="cs"/>
          <w:sz w:val="28"/>
        </w:rPr>
        <w:t>Відповідність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розробки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філософії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та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концепції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прав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людини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та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умовам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Конкурсу</w:t>
      </w:r>
    </w:p>
    <w:p w:rsidR="00E452D3" w:rsidRPr="00E452D3" w:rsidRDefault="00E452D3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E452D3">
        <w:rPr>
          <w:rFonts w:ascii="Times New Roman" w:hAnsi="Times New Roman" w:cs="Times New Roman" w:hint="cs"/>
          <w:sz w:val="28"/>
        </w:rPr>
        <w:t>Використання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методичних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прийомів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та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форм</w:t>
      </w:r>
      <w:r w:rsidRPr="00E452D3">
        <w:rPr>
          <w:rFonts w:ascii="Times New Roman" w:hAnsi="Times New Roman" w:cs="Times New Roman"/>
          <w:sz w:val="28"/>
        </w:rPr>
        <w:t>.</w:t>
      </w:r>
    </w:p>
    <w:p w:rsidR="00E452D3" w:rsidRPr="00E452D3" w:rsidRDefault="00E452D3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E452D3">
        <w:rPr>
          <w:rFonts w:ascii="Times New Roman" w:hAnsi="Times New Roman" w:cs="Times New Roman" w:hint="cs"/>
          <w:sz w:val="28"/>
        </w:rPr>
        <w:t>Структурованість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та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узгодженість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основних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етапів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розробки</w:t>
      </w:r>
    </w:p>
    <w:p w:rsidR="00E452D3" w:rsidRPr="00E452D3" w:rsidRDefault="00E452D3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E452D3">
        <w:rPr>
          <w:rFonts w:ascii="Times New Roman" w:hAnsi="Times New Roman" w:cs="Times New Roman" w:hint="cs"/>
          <w:sz w:val="28"/>
        </w:rPr>
        <w:t>Креативність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та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оригінальність</w:t>
      </w:r>
      <w:r w:rsidRPr="00E452D3">
        <w:rPr>
          <w:rFonts w:ascii="Times New Roman" w:hAnsi="Times New Roman" w:cs="Times New Roman"/>
          <w:sz w:val="28"/>
        </w:rPr>
        <w:t>.</w:t>
      </w:r>
    </w:p>
    <w:p w:rsidR="00E452D3" w:rsidRPr="00E452D3" w:rsidRDefault="00E452D3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8"/>
        </w:rPr>
      </w:pPr>
      <w:r w:rsidRPr="00E452D3">
        <w:rPr>
          <w:rFonts w:ascii="Times New Roman" w:hAnsi="Times New Roman" w:cs="Times New Roman" w:hint="cs"/>
          <w:sz w:val="28"/>
        </w:rPr>
        <w:t>Можливість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використання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в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зазначених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часових</w:t>
      </w:r>
      <w:r w:rsidRPr="00E452D3">
        <w:rPr>
          <w:rFonts w:ascii="Times New Roman" w:hAnsi="Times New Roman" w:cs="Times New Roman"/>
          <w:sz w:val="28"/>
        </w:rPr>
        <w:t xml:space="preserve"> </w:t>
      </w:r>
      <w:r w:rsidRPr="00E452D3">
        <w:rPr>
          <w:rFonts w:ascii="Times New Roman" w:hAnsi="Times New Roman" w:cs="Times New Roman" w:hint="cs"/>
          <w:sz w:val="28"/>
        </w:rPr>
        <w:t>межах</w:t>
      </w:r>
      <w:r w:rsidRPr="00E452D3">
        <w:rPr>
          <w:rFonts w:ascii="Times New Roman" w:hAnsi="Times New Roman" w:cs="Times New Roman"/>
          <w:sz w:val="28"/>
        </w:rPr>
        <w:t>.</w:t>
      </w:r>
    </w:p>
    <w:p w:rsidR="00D011AF" w:rsidRPr="00CF2FCB" w:rsidRDefault="004949B3" w:rsidP="00540B1F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CF2FCB">
        <w:rPr>
          <w:rFonts w:ascii="Times New Roman" w:hAnsi="Times New Roman" w:cs="Times New Roman"/>
          <w:sz w:val="28"/>
        </w:rPr>
        <w:t xml:space="preserve">Результати Конкурсу є остаточними та не підлягають оскарженню. </w:t>
      </w:r>
      <w:r w:rsidR="006B7FE0" w:rsidRPr="00CF2FCB">
        <w:rPr>
          <w:rFonts w:ascii="Times New Roman" w:hAnsi="Times New Roman" w:cs="Times New Roman"/>
          <w:sz w:val="28"/>
        </w:rPr>
        <w:t>Оргк</w:t>
      </w:r>
      <w:r w:rsidR="00E25160" w:rsidRPr="00CF2FCB">
        <w:rPr>
          <w:rFonts w:ascii="Times New Roman" w:hAnsi="Times New Roman" w:cs="Times New Roman"/>
          <w:sz w:val="28"/>
        </w:rPr>
        <w:t xml:space="preserve">омітет та </w:t>
      </w:r>
      <w:r w:rsidR="006B7FE0" w:rsidRPr="00CF2FCB">
        <w:rPr>
          <w:rFonts w:ascii="Times New Roman" w:hAnsi="Times New Roman" w:cs="Times New Roman"/>
          <w:sz w:val="28"/>
        </w:rPr>
        <w:t>Журі</w:t>
      </w:r>
      <w:r w:rsidRPr="00CF2FCB">
        <w:rPr>
          <w:rFonts w:ascii="Times New Roman" w:hAnsi="Times New Roman" w:cs="Times New Roman"/>
          <w:sz w:val="28"/>
        </w:rPr>
        <w:t xml:space="preserve"> не </w:t>
      </w:r>
      <w:r w:rsidR="007F312E">
        <w:rPr>
          <w:rFonts w:ascii="Times New Roman" w:hAnsi="Times New Roman" w:cs="Times New Roman"/>
          <w:sz w:val="28"/>
        </w:rPr>
        <w:t>пояснює</w:t>
      </w:r>
      <w:r w:rsidRPr="00CF2FCB">
        <w:rPr>
          <w:rFonts w:ascii="Times New Roman" w:hAnsi="Times New Roman" w:cs="Times New Roman"/>
          <w:sz w:val="28"/>
        </w:rPr>
        <w:t xml:space="preserve"> мотиви своїх оцінок.</w:t>
      </w:r>
    </w:p>
    <w:p w:rsidR="000F6B76" w:rsidRPr="00CF2FCB" w:rsidRDefault="000F6B76" w:rsidP="00231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AB2" w:rsidRPr="00CF2FCB" w:rsidRDefault="008E6AB2" w:rsidP="00540B1F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Нагородження учасників Конкурсу.</w:t>
      </w:r>
    </w:p>
    <w:p w:rsidR="008E6AB2" w:rsidRPr="00CF2FCB" w:rsidRDefault="008E6AB2" w:rsidP="003A5AB3">
      <w:pPr>
        <w:pStyle w:val="a5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Всі учасники Конкурсу</w:t>
      </w:r>
      <w:r w:rsidR="003A5AB3">
        <w:rPr>
          <w:rFonts w:ascii="Times New Roman" w:hAnsi="Times New Roman" w:cs="Times New Roman"/>
          <w:sz w:val="28"/>
          <w:szCs w:val="28"/>
        </w:rPr>
        <w:t>, які набрали понад 30% балів від максимальної кількості балів, нагороджуються Д</w:t>
      </w:r>
      <w:r w:rsidRPr="00CF2FCB">
        <w:rPr>
          <w:rFonts w:ascii="Times New Roman" w:hAnsi="Times New Roman" w:cs="Times New Roman"/>
          <w:sz w:val="28"/>
          <w:szCs w:val="28"/>
        </w:rPr>
        <w:t>ипломами учасників Конкурсу.</w:t>
      </w:r>
    </w:p>
    <w:p w:rsidR="008E6AB2" w:rsidRPr="00CF2FCB" w:rsidRDefault="008E6AB2" w:rsidP="003A5AB3">
      <w:pPr>
        <w:pStyle w:val="a5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Учасники фіналу Кон</w:t>
      </w:r>
      <w:r w:rsidR="003A5AB3">
        <w:rPr>
          <w:rFonts w:ascii="Times New Roman" w:hAnsi="Times New Roman" w:cs="Times New Roman"/>
          <w:sz w:val="28"/>
          <w:szCs w:val="28"/>
        </w:rPr>
        <w:t>курсу нагороджуються Дипломами Л</w:t>
      </w:r>
      <w:r w:rsidRPr="00CF2FCB">
        <w:rPr>
          <w:rFonts w:ascii="Times New Roman" w:hAnsi="Times New Roman" w:cs="Times New Roman"/>
          <w:sz w:val="28"/>
          <w:szCs w:val="28"/>
        </w:rPr>
        <w:t xml:space="preserve">ауреатів Конкурсу, а їх роботи рекомендуються до використання в навчально-виховному процесі та </w:t>
      </w:r>
      <w:r w:rsidR="003A5AB3">
        <w:rPr>
          <w:rFonts w:ascii="Times New Roman" w:hAnsi="Times New Roman" w:cs="Times New Roman"/>
          <w:sz w:val="28"/>
          <w:szCs w:val="28"/>
        </w:rPr>
        <w:t xml:space="preserve">можуть </w:t>
      </w:r>
      <w:proofErr w:type="spellStart"/>
      <w:r w:rsidR="003A5AB3">
        <w:rPr>
          <w:rFonts w:ascii="Times New Roman" w:hAnsi="Times New Roman" w:cs="Times New Roman"/>
          <w:sz w:val="28"/>
          <w:szCs w:val="28"/>
        </w:rPr>
        <w:t>розміщюватися</w:t>
      </w:r>
      <w:proofErr w:type="spellEnd"/>
      <w:r w:rsidRPr="00CF2FCB">
        <w:rPr>
          <w:rFonts w:ascii="Times New Roman" w:hAnsi="Times New Roman" w:cs="Times New Roman"/>
          <w:sz w:val="28"/>
          <w:szCs w:val="28"/>
        </w:rPr>
        <w:t xml:space="preserve"> </w:t>
      </w:r>
      <w:r w:rsidR="006B7FE0" w:rsidRPr="00CF2FCB">
        <w:rPr>
          <w:rFonts w:ascii="Times New Roman" w:hAnsi="Times New Roman" w:cs="Times New Roman"/>
          <w:sz w:val="28"/>
          <w:szCs w:val="28"/>
        </w:rPr>
        <w:t xml:space="preserve">на </w:t>
      </w:r>
      <w:r w:rsidR="007F312E">
        <w:rPr>
          <w:rFonts w:ascii="Times New Roman" w:hAnsi="Times New Roman" w:cs="Times New Roman"/>
          <w:sz w:val="28"/>
          <w:szCs w:val="28"/>
        </w:rPr>
        <w:t>веб-ресурсах</w:t>
      </w:r>
      <w:r w:rsidR="006B7FE0" w:rsidRPr="00CF2FCB">
        <w:rPr>
          <w:rFonts w:ascii="Times New Roman" w:hAnsi="Times New Roman" w:cs="Times New Roman"/>
          <w:sz w:val="28"/>
          <w:szCs w:val="28"/>
        </w:rPr>
        <w:t xml:space="preserve"> </w:t>
      </w:r>
      <w:r w:rsidR="00F30C4F">
        <w:rPr>
          <w:rFonts w:ascii="Times New Roman" w:hAnsi="Times New Roman" w:cs="Times New Roman"/>
          <w:sz w:val="28"/>
          <w:szCs w:val="28"/>
        </w:rPr>
        <w:t>Програми «</w:t>
      </w:r>
      <w:r w:rsidR="007F312E">
        <w:rPr>
          <w:rFonts w:ascii="Times New Roman" w:hAnsi="Times New Roman" w:cs="Times New Roman"/>
          <w:sz w:val="28"/>
          <w:szCs w:val="28"/>
        </w:rPr>
        <w:t>Р</w:t>
      </w:r>
      <w:r w:rsidR="00F30C4F">
        <w:rPr>
          <w:rFonts w:ascii="Times New Roman" w:hAnsi="Times New Roman" w:cs="Times New Roman"/>
          <w:sz w:val="28"/>
          <w:szCs w:val="28"/>
        </w:rPr>
        <w:t>озуміємо права людини»</w:t>
      </w:r>
      <w:r w:rsidR="007F312E">
        <w:rPr>
          <w:rFonts w:ascii="Times New Roman" w:hAnsi="Times New Roman" w:cs="Times New Roman"/>
          <w:sz w:val="28"/>
          <w:szCs w:val="28"/>
        </w:rPr>
        <w:t>.</w:t>
      </w:r>
      <w:r w:rsidR="0069537D" w:rsidRPr="00CF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4F" w:rsidRPr="00F30C4F" w:rsidRDefault="00F30C4F" w:rsidP="003A5AB3">
      <w:pPr>
        <w:pStyle w:val="a5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0C4F">
        <w:rPr>
          <w:rFonts w:ascii="Times New Roman" w:hAnsi="Times New Roman" w:cs="Times New Roman" w:hint="cs"/>
          <w:sz w:val="28"/>
          <w:szCs w:val="28"/>
        </w:rPr>
        <w:t>Учасники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, </w:t>
      </w:r>
      <w:r w:rsidRPr="00F30C4F">
        <w:rPr>
          <w:rFonts w:ascii="Times New Roman" w:hAnsi="Times New Roman" w:cs="Times New Roman" w:hint="cs"/>
          <w:sz w:val="28"/>
          <w:szCs w:val="28"/>
        </w:rPr>
        <w:t>які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зайняли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призові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місця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отримують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наступні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винагороди</w:t>
      </w:r>
      <w:r w:rsidRPr="00F30C4F">
        <w:rPr>
          <w:rFonts w:ascii="Times New Roman" w:hAnsi="Times New Roman" w:cs="Times New Roman"/>
          <w:sz w:val="28"/>
          <w:szCs w:val="28"/>
        </w:rPr>
        <w:t>:</w:t>
      </w:r>
    </w:p>
    <w:p w:rsidR="00F30C4F" w:rsidRPr="00F30C4F" w:rsidRDefault="00F30C4F" w:rsidP="00F30C4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C4F">
        <w:rPr>
          <w:rFonts w:ascii="Times New Roman" w:hAnsi="Times New Roman" w:cs="Times New Roman" w:hint="cs"/>
          <w:sz w:val="28"/>
          <w:szCs w:val="28"/>
        </w:rPr>
        <w:lastRenderedPageBreak/>
        <w:t>Дипломанти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3 </w:t>
      </w:r>
      <w:r w:rsidRPr="00F30C4F">
        <w:rPr>
          <w:rFonts w:ascii="Times New Roman" w:hAnsi="Times New Roman" w:cs="Times New Roman" w:hint="cs"/>
          <w:sz w:val="28"/>
          <w:szCs w:val="28"/>
        </w:rPr>
        <w:t>рівня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отримують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дипломи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та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подарунки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- </w:t>
      </w:r>
      <w:r w:rsidRPr="00F30C4F">
        <w:rPr>
          <w:rFonts w:ascii="Times New Roman" w:hAnsi="Times New Roman" w:cs="Times New Roman" w:hint="cs"/>
          <w:sz w:val="28"/>
          <w:szCs w:val="28"/>
        </w:rPr>
        <w:t>добірка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літератури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з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прав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людини</w:t>
      </w:r>
      <w:r w:rsidRPr="00F30C4F">
        <w:rPr>
          <w:rFonts w:ascii="Times New Roman" w:hAnsi="Times New Roman" w:cs="Times New Roman"/>
          <w:sz w:val="28"/>
          <w:szCs w:val="28"/>
        </w:rPr>
        <w:t xml:space="preserve">, </w:t>
      </w:r>
      <w:r w:rsidRPr="00F30C4F">
        <w:rPr>
          <w:rFonts w:ascii="Times New Roman" w:hAnsi="Times New Roman" w:cs="Times New Roman" w:hint="cs"/>
          <w:sz w:val="28"/>
          <w:szCs w:val="28"/>
        </w:rPr>
        <w:t>фірмові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футболки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програми</w:t>
      </w:r>
      <w:r w:rsidRPr="00F30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C4F" w:rsidRPr="00F30C4F" w:rsidRDefault="00F30C4F" w:rsidP="00F30C4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C4F">
        <w:rPr>
          <w:rFonts w:ascii="Times New Roman" w:hAnsi="Times New Roman" w:cs="Times New Roman" w:hint="cs"/>
          <w:sz w:val="28"/>
          <w:szCs w:val="28"/>
        </w:rPr>
        <w:t>Дипломанти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2 </w:t>
      </w:r>
      <w:r w:rsidRPr="00F30C4F">
        <w:rPr>
          <w:rFonts w:ascii="Times New Roman" w:hAnsi="Times New Roman" w:cs="Times New Roman" w:hint="cs"/>
          <w:sz w:val="28"/>
          <w:szCs w:val="28"/>
        </w:rPr>
        <w:t>рівня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отримують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дипломи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та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подарунки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- </w:t>
      </w:r>
      <w:r w:rsidRPr="00F30C4F">
        <w:rPr>
          <w:rFonts w:ascii="Times New Roman" w:hAnsi="Times New Roman" w:cs="Times New Roman" w:hint="cs"/>
          <w:sz w:val="28"/>
          <w:szCs w:val="28"/>
        </w:rPr>
        <w:t>добірка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літератури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з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прав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людини</w:t>
      </w:r>
      <w:r w:rsidRPr="00F30C4F">
        <w:rPr>
          <w:rFonts w:ascii="Times New Roman" w:hAnsi="Times New Roman" w:cs="Times New Roman"/>
          <w:sz w:val="28"/>
          <w:szCs w:val="28"/>
        </w:rPr>
        <w:t xml:space="preserve">, </w:t>
      </w:r>
      <w:r w:rsidRPr="00F30C4F">
        <w:rPr>
          <w:rFonts w:ascii="Times New Roman" w:hAnsi="Times New Roman" w:cs="Times New Roman" w:hint="cs"/>
          <w:sz w:val="28"/>
          <w:szCs w:val="28"/>
        </w:rPr>
        <w:t>фірмові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футболки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та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фірмові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електронні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накопичувачі</w:t>
      </w:r>
      <w:r w:rsidRPr="00F30C4F">
        <w:rPr>
          <w:rFonts w:ascii="Times New Roman" w:hAnsi="Times New Roman" w:cs="Times New Roman"/>
          <w:sz w:val="28"/>
          <w:szCs w:val="28"/>
        </w:rPr>
        <w:t>\</w:t>
      </w:r>
      <w:r w:rsidRPr="00F30C4F">
        <w:rPr>
          <w:rFonts w:ascii="Times New Roman" w:hAnsi="Times New Roman" w:cs="Times New Roman" w:hint="cs"/>
          <w:sz w:val="28"/>
          <w:szCs w:val="28"/>
        </w:rPr>
        <w:t>флешки</w:t>
      </w:r>
      <w:r w:rsidRPr="00F30C4F">
        <w:rPr>
          <w:rFonts w:ascii="Times New Roman" w:hAnsi="Times New Roman" w:cs="Times New Roman"/>
          <w:sz w:val="28"/>
          <w:szCs w:val="28"/>
        </w:rPr>
        <w:t>.</w:t>
      </w:r>
    </w:p>
    <w:p w:rsidR="00F30C4F" w:rsidRPr="00F30C4F" w:rsidRDefault="00F30C4F" w:rsidP="00F30C4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C4F">
        <w:rPr>
          <w:rFonts w:ascii="Times New Roman" w:hAnsi="Times New Roman" w:cs="Times New Roman" w:hint="cs"/>
          <w:sz w:val="28"/>
          <w:szCs w:val="28"/>
        </w:rPr>
        <w:t>Переможець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конкурсу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отримує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диплом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переможця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та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подарунки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- </w:t>
      </w:r>
      <w:r w:rsidRPr="00F30C4F">
        <w:rPr>
          <w:rFonts w:ascii="Times New Roman" w:hAnsi="Times New Roman" w:cs="Times New Roman" w:hint="cs"/>
          <w:sz w:val="28"/>
          <w:szCs w:val="28"/>
        </w:rPr>
        <w:t>добірку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літератури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з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прав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людини</w:t>
      </w:r>
      <w:r w:rsidRPr="00F30C4F">
        <w:rPr>
          <w:rFonts w:ascii="Times New Roman" w:hAnsi="Times New Roman" w:cs="Times New Roman"/>
          <w:sz w:val="28"/>
          <w:szCs w:val="28"/>
        </w:rPr>
        <w:t xml:space="preserve">, </w:t>
      </w:r>
      <w:r w:rsidRPr="00F30C4F">
        <w:rPr>
          <w:rFonts w:ascii="Times New Roman" w:hAnsi="Times New Roman" w:cs="Times New Roman" w:hint="cs"/>
          <w:sz w:val="28"/>
          <w:szCs w:val="28"/>
        </w:rPr>
        <w:t>фірмові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футболки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та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фірмові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електронні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накопичувачі</w:t>
      </w:r>
      <w:r w:rsidRPr="00F30C4F">
        <w:rPr>
          <w:rFonts w:ascii="Times New Roman" w:hAnsi="Times New Roman" w:cs="Times New Roman"/>
          <w:sz w:val="28"/>
          <w:szCs w:val="28"/>
        </w:rPr>
        <w:t>\</w:t>
      </w:r>
      <w:r w:rsidRPr="00F30C4F">
        <w:rPr>
          <w:rFonts w:ascii="Times New Roman" w:hAnsi="Times New Roman" w:cs="Times New Roman" w:hint="cs"/>
          <w:sz w:val="28"/>
          <w:szCs w:val="28"/>
        </w:rPr>
        <w:t>флешки</w:t>
      </w:r>
      <w:r w:rsidRPr="00F30C4F">
        <w:rPr>
          <w:rFonts w:ascii="Times New Roman" w:hAnsi="Times New Roman" w:cs="Times New Roman"/>
          <w:sz w:val="28"/>
          <w:szCs w:val="28"/>
        </w:rPr>
        <w:t xml:space="preserve">. </w:t>
      </w:r>
      <w:r w:rsidRPr="00F30C4F">
        <w:rPr>
          <w:rFonts w:ascii="Times New Roman" w:hAnsi="Times New Roman" w:cs="Times New Roman" w:hint="cs"/>
          <w:sz w:val="28"/>
          <w:szCs w:val="28"/>
        </w:rPr>
        <w:t>Окрім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вищезазначених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подарунків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переможець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отримує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право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на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проведення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семінару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на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базі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="007F312E">
        <w:rPr>
          <w:rFonts w:ascii="Times New Roman" w:hAnsi="Times New Roman" w:cs="Times New Roman"/>
          <w:sz w:val="28"/>
          <w:szCs w:val="28"/>
        </w:rPr>
        <w:t>навчального закладу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для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="007F312E">
        <w:rPr>
          <w:rFonts w:ascii="Times New Roman" w:hAnsi="Times New Roman" w:cs="Times New Roman"/>
          <w:sz w:val="28"/>
          <w:szCs w:val="28"/>
        </w:rPr>
        <w:t>освітньої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громади</w:t>
      </w:r>
      <w:r w:rsidRPr="00F30C4F">
        <w:rPr>
          <w:rFonts w:ascii="Times New Roman" w:hAnsi="Times New Roman" w:cs="Times New Roman"/>
          <w:sz w:val="28"/>
          <w:szCs w:val="28"/>
        </w:rPr>
        <w:t xml:space="preserve">, </w:t>
      </w:r>
      <w:r w:rsidRPr="00F30C4F">
        <w:rPr>
          <w:rFonts w:ascii="Times New Roman" w:hAnsi="Times New Roman" w:cs="Times New Roman" w:hint="cs"/>
          <w:sz w:val="28"/>
          <w:szCs w:val="28"/>
        </w:rPr>
        <w:t>що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проводитиметься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експертами</w:t>
      </w:r>
      <w:r w:rsidRPr="00F30C4F">
        <w:rPr>
          <w:rFonts w:ascii="Times New Roman" w:hAnsi="Times New Roman" w:cs="Times New Roman"/>
          <w:sz w:val="28"/>
          <w:szCs w:val="28"/>
        </w:rPr>
        <w:t xml:space="preserve"> </w:t>
      </w:r>
      <w:r w:rsidRPr="00F30C4F">
        <w:rPr>
          <w:rFonts w:ascii="Times New Roman" w:hAnsi="Times New Roman" w:cs="Times New Roman" w:hint="cs"/>
          <w:sz w:val="28"/>
          <w:szCs w:val="28"/>
        </w:rPr>
        <w:t>Програми</w:t>
      </w:r>
      <w:r w:rsidRPr="00F30C4F">
        <w:rPr>
          <w:rFonts w:ascii="Times New Roman" w:hAnsi="Times New Roman" w:cs="Times New Roman"/>
          <w:sz w:val="28"/>
          <w:szCs w:val="28"/>
        </w:rPr>
        <w:t>.</w:t>
      </w:r>
    </w:p>
    <w:p w:rsidR="008E6AB2" w:rsidRDefault="008E6AB2" w:rsidP="003A5AB3">
      <w:pPr>
        <w:pStyle w:val="a5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Учасники Конкурсу можуть отримувати інші винагороди від організаторів Конкурсу та інших організацій </w:t>
      </w:r>
      <w:r w:rsidR="000F48C5" w:rsidRPr="00CF2FCB">
        <w:rPr>
          <w:rFonts w:ascii="Times New Roman" w:hAnsi="Times New Roman" w:cs="Times New Roman"/>
          <w:sz w:val="28"/>
          <w:szCs w:val="28"/>
        </w:rPr>
        <w:t>або</w:t>
      </w:r>
      <w:r w:rsidRPr="00CF2FCB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F30C4F" w:rsidRPr="00CF2FCB" w:rsidRDefault="00F30C4F" w:rsidP="006B7F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AB2" w:rsidRPr="00CF2FCB" w:rsidRDefault="006B7FE0" w:rsidP="006B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E6AB2" w:rsidRPr="00CF2FCB">
        <w:rPr>
          <w:rFonts w:ascii="Times New Roman" w:hAnsi="Times New Roman" w:cs="Times New Roman"/>
          <w:b/>
          <w:sz w:val="28"/>
          <w:szCs w:val="28"/>
        </w:rPr>
        <w:t>Авторські права</w:t>
      </w:r>
    </w:p>
    <w:p w:rsidR="008E6AB2" w:rsidRDefault="006B7FE0" w:rsidP="00850746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10.1. </w:t>
      </w:r>
      <w:r w:rsidR="008E6AB2" w:rsidRPr="00CF2FCB">
        <w:rPr>
          <w:rFonts w:ascii="Times New Roman" w:hAnsi="Times New Roman" w:cs="Times New Roman"/>
          <w:sz w:val="28"/>
          <w:szCs w:val="28"/>
        </w:rPr>
        <w:t>Подання роботи на Конкурс автоматично означає згоду з його правилами і дозвіл на публікацію в рамках Конкурсу. Участь роботи в Конкурсі не означає передачу авторських прав організаторам. Всі права на роботу залишаються за автором. Всі спірні питання щодо авторських прав вирішуються згідно діючого законодавства України.</w:t>
      </w:r>
    </w:p>
    <w:p w:rsidR="00E25160" w:rsidRPr="00CF2FCB" w:rsidRDefault="006B7FE0" w:rsidP="00850746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10.2. </w:t>
      </w:r>
      <w:r w:rsidR="00E25160" w:rsidRPr="00CF2FCB">
        <w:rPr>
          <w:rFonts w:ascii="Times New Roman" w:hAnsi="Times New Roman" w:cs="Times New Roman"/>
          <w:sz w:val="28"/>
          <w:szCs w:val="28"/>
        </w:rPr>
        <w:t>Подаючи роботу на конкурс, учасник гарантує дотримання законодавства України про інтелектуальну власність.</w:t>
      </w:r>
    </w:p>
    <w:p w:rsidR="008E6AB2" w:rsidRDefault="00C4753A" w:rsidP="0085074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4753A">
        <w:rPr>
          <w:rFonts w:ascii="Times New Roman" w:hAnsi="Times New Roman" w:cs="Times New Roman"/>
          <w:sz w:val="28"/>
          <w:szCs w:val="28"/>
        </w:rPr>
        <w:t xml:space="preserve">10.3. </w:t>
      </w:r>
      <w:r w:rsidRPr="00C4753A">
        <w:rPr>
          <w:rFonts w:ascii="Times New Roman" w:hAnsi="Times New Roman" w:cs="Times New Roman" w:hint="cs"/>
          <w:sz w:val="28"/>
          <w:szCs w:val="28"/>
        </w:rPr>
        <w:t>Надсилаючи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есе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та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персональні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данні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на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Конкурс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учасники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Конкурсу</w:t>
      </w:r>
      <w:r w:rsidRPr="00C4753A">
        <w:rPr>
          <w:rFonts w:ascii="Times New Roman" w:hAnsi="Times New Roman" w:cs="Times New Roman"/>
          <w:sz w:val="28"/>
          <w:szCs w:val="28"/>
        </w:rPr>
        <w:t xml:space="preserve">, </w:t>
      </w:r>
      <w:r w:rsidRPr="00C4753A">
        <w:rPr>
          <w:rFonts w:ascii="Times New Roman" w:hAnsi="Times New Roman" w:cs="Times New Roman" w:hint="cs"/>
          <w:sz w:val="28"/>
          <w:szCs w:val="28"/>
        </w:rPr>
        <w:t>відповідно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до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Закону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України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«Про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захист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персональних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даних»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від</w:t>
      </w:r>
      <w:r w:rsidRPr="00C4753A">
        <w:rPr>
          <w:rFonts w:ascii="Times New Roman" w:hAnsi="Times New Roman" w:cs="Times New Roman"/>
          <w:sz w:val="28"/>
          <w:szCs w:val="28"/>
        </w:rPr>
        <w:t xml:space="preserve"> 1 </w:t>
      </w:r>
      <w:r w:rsidRPr="00C4753A">
        <w:rPr>
          <w:rFonts w:ascii="Times New Roman" w:hAnsi="Times New Roman" w:cs="Times New Roman" w:hint="cs"/>
          <w:sz w:val="28"/>
          <w:szCs w:val="28"/>
        </w:rPr>
        <w:t>червня</w:t>
      </w:r>
      <w:r w:rsidRPr="00C4753A">
        <w:rPr>
          <w:rFonts w:ascii="Times New Roman" w:hAnsi="Times New Roman" w:cs="Times New Roman"/>
          <w:sz w:val="28"/>
          <w:szCs w:val="28"/>
        </w:rPr>
        <w:t xml:space="preserve"> 2010 </w:t>
      </w:r>
      <w:r w:rsidRPr="00C4753A">
        <w:rPr>
          <w:rFonts w:ascii="Times New Roman" w:hAnsi="Times New Roman" w:cs="Times New Roman" w:hint="cs"/>
          <w:sz w:val="28"/>
          <w:szCs w:val="28"/>
        </w:rPr>
        <w:t>року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№</w:t>
      </w:r>
      <w:r w:rsidRPr="00C4753A">
        <w:rPr>
          <w:rFonts w:ascii="Times New Roman" w:hAnsi="Times New Roman" w:cs="Times New Roman"/>
          <w:sz w:val="28"/>
          <w:szCs w:val="28"/>
        </w:rPr>
        <w:t xml:space="preserve"> 2297-</w:t>
      </w:r>
      <w:r w:rsidRPr="00C4753A">
        <w:rPr>
          <w:rFonts w:ascii="Times New Roman" w:hAnsi="Times New Roman" w:cs="Times New Roman" w:hint="cs"/>
          <w:sz w:val="28"/>
          <w:szCs w:val="28"/>
        </w:rPr>
        <w:t>УІ</w:t>
      </w:r>
      <w:r w:rsidRPr="00C4753A">
        <w:rPr>
          <w:rFonts w:ascii="Times New Roman" w:hAnsi="Times New Roman" w:cs="Times New Roman"/>
          <w:sz w:val="28"/>
          <w:szCs w:val="28"/>
        </w:rPr>
        <w:t xml:space="preserve">, </w:t>
      </w:r>
      <w:r w:rsidRPr="00C4753A">
        <w:rPr>
          <w:rFonts w:ascii="Times New Roman" w:hAnsi="Times New Roman" w:cs="Times New Roman" w:hint="cs"/>
          <w:sz w:val="28"/>
          <w:szCs w:val="28"/>
        </w:rPr>
        <w:t>надають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згоду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на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збір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та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обробку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особистих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персональних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даних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картотеках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та</w:t>
      </w:r>
      <w:r w:rsidRPr="00C4753A">
        <w:rPr>
          <w:rFonts w:ascii="Times New Roman" w:hAnsi="Times New Roman" w:cs="Times New Roman"/>
          <w:sz w:val="28"/>
          <w:szCs w:val="28"/>
        </w:rPr>
        <w:t>/</w:t>
      </w:r>
      <w:r w:rsidRPr="00C4753A">
        <w:rPr>
          <w:rFonts w:ascii="Times New Roman" w:hAnsi="Times New Roman" w:cs="Times New Roman" w:hint="cs"/>
          <w:sz w:val="28"/>
          <w:szCs w:val="28"/>
        </w:rPr>
        <w:t>або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за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допомогою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інформаційно</w:t>
      </w:r>
      <w:r w:rsidRPr="00C4753A">
        <w:rPr>
          <w:rFonts w:ascii="Times New Roman" w:hAnsi="Times New Roman" w:cs="Times New Roman"/>
          <w:sz w:val="28"/>
          <w:szCs w:val="28"/>
        </w:rPr>
        <w:t>-</w:t>
      </w:r>
      <w:r w:rsidRPr="00C4753A">
        <w:rPr>
          <w:rFonts w:ascii="Times New Roman" w:hAnsi="Times New Roman" w:cs="Times New Roman" w:hint="cs"/>
          <w:sz w:val="28"/>
          <w:szCs w:val="28"/>
        </w:rPr>
        <w:t>телекомунікаційної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системи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бази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персональних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даних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Конкурсу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з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метою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проведення</w:t>
      </w:r>
      <w:r w:rsidRPr="00C4753A">
        <w:rPr>
          <w:rFonts w:ascii="Times New Roman" w:hAnsi="Times New Roman" w:cs="Times New Roman"/>
          <w:sz w:val="28"/>
          <w:szCs w:val="28"/>
        </w:rPr>
        <w:t xml:space="preserve"> </w:t>
      </w:r>
      <w:r w:rsidRPr="00C4753A">
        <w:rPr>
          <w:rFonts w:ascii="Times New Roman" w:hAnsi="Times New Roman" w:cs="Times New Roman" w:hint="cs"/>
          <w:sz w:val="28"/>
          <w:szCs w:val="28"/>
        </w:rPr>
        <w:t>Конкурсу</w:t>
      </w:r>
      <w:r w:rsidRPr="00C4753A">
        <w:rPr>
          <w:rFonts w:ascii="Times New Roman" w:hAnsi="Times New Roman" w:cs="Times New Roman"/>
          <w:sz w:val="28"/>
          <w:szCs w:val="28"/>
        </w:rPr>
        <w:t>.</w:t>
      </w:r>
    </w:p>
    <w:p w:rsidR="00C4753A" w:rsidRPr="00CF2FCB" w:rsidRDefault="00C4753A" w:rsidP="008E6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AB2" w:rsidRPr="00CF2FCB" w:rsidRDefault="008E6AB2" w:rsidP="00E2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1</w:t>
      </w:r>
      <w:r w:rsidR="006B7FE0" w:rsidRPr="00CF2FCB">
        <w:rPr>
          <w:rFonts w:ascii="Times New Roman" w:hAnsi="Times New Roman" w:cs="Times New Roman"/>
          <w:b/>
          <w:sz w:val="28"/>
          <w:szCs w:val="28"/>
        </w:rPr>
        <w:t>1</w:t>
      </w:r>
      <w:r w:rsidRPr="00CF2FCB">
        <w:rPr>
          <w:rFonts w:ascii="Times New Roman" w:hAnsi="Times New Roman" w:cs="Times New Roman"/>
          <w:b/>
          <w:sz w:val="28"/>
          <w:szCs w:val="28"/>
        </w:rPr>
        <w:t>. Фінансування конкурсу</w:t>
      </w:r>
    </w:p>
    <w:p w:rsidR="008E6AB2" w:rsidRPr="00CF2FCB" w:rsidRDefault="006B7FE0" w:rsidP="00850746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11.1. </w:t>
      </w:r>
      <w:r w:rsidR="008E6AB2" w:rsidRPr="00CF2FCB">
        <w:rPr>
          <w:rFonts w:ascii="Times New Roman" w:hAnsi="Times New Roman" w:cs="Times New Roman"/>
          <w:sz w:val="28"/>
          <w:szCs w:val="28"/>
        </w:rPr>
        <w:t>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8E6AB2" w:rsidRPr="00CF2FCB" w:rsidRDefault="006B7FE0" w:rsidP="00850746">
      <w:pPr>
        <w:pStyle w:val="a5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11.2. </w:t>
      </w:r>
      <w:r w:rsidR="008E6AB2" w:rsidRPr="00CF2FCB">
        <w:rPr>
          <w:rFonts w:ascii="Times New Roman" w:hAnsi="Times New Roman" w:cs="Times New Roman"/>
          <w:sz w:val="28"/>
          <w:szCs w:val="28"/>
        </w:rPr>
        <w:t xml:space="preserve">Призовий фонд формується за рахунок коштів організаторів, а також за рахунок спонсорів </w:t>
      </w:r>
      <w:r w:rsidR="00A77484" w:rsidRPr="00CF2FCB">
        <w:rPr>
          <w:rFonts w:ascii="Times New Roman" w:hAnsi="Times New Roman" w:cs="Times New Roman"/>
          <w:sz w:val="28"/>
          <w:szCs w:val="28"/>
        </w:rPr>
        <w:t>К</w:t>
      </w:r>
      <w:r w:rsidR="0069537D" w:rsidRPr="00CF2FCB">
        <w:rPr>
          <w:rFonts w:ascii="Times New Roman" w:hAnsi="Times New Roman" w:cs="Times New Roman"/>
          <w:sz w:val="28"/>
          <w:szCs w:val="28"/>
        </w:rPr>
        <w:t>онкурсу, а  також  коштів,  не  заборонених законодавством.</w:t>
      </w:r>
    </w:p>
    <w:p w:rsidR="008E6AB2" w:rsidRPr="00CF2FCB" w:rsidRDefault="008E6AB2" w:rsidP="008E6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AB2" w:rsidRPr="00CF2FCB" w:rsidRDefault="008E6AB2" w:rsidP="00E2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1</w:t>
      </w:r>
      <w:r w:rsidR="006B7FE0" w:rsidRPr="00CF2FCB">
        <w:rPr>
          <w:rFonts w:ascii="Times New Roman" w:hAnsi="Times New Roman" w:cs="Times New Roman"/>
          <w:b/>
          <w:sz w:val="28"/>
          <w:szCs w:val="28"/>
        </w:rPr>
        <w:t>2</w:t>
      </w:r>
      <w:r w:rsidRPr="00CF2FCB">
        <w:rPr>
          <w:rFonts w:ascii="Times New Roman" w:hAnsi="Times New Roman" w:cs="Times New Roman"/>
          <w:b/>
          <w:sz w:val="28"/>
          <w:szCs w:val="28"/>
        </w:rPr>
        <w:t>. Прикінцеві положення.</w:t>
      </w:r>
    </w:p>
    <w:p w:rsidR="008E6AB2" w:rsidRPr="00CF2FCB" w:rsidRDefault="008E6AB2" w:rsidP="00540B1F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 xml:space="preserve">Оргкомітет Конкурсу залишає за собою право </w:t>
      </w:r>
      <w:r w:rsidR="007F312E">
        <w:rPr>
          <w:rFonts w:ascii="Times New Roman" w:hAnsi="Times New Roman" w:cs="Times New Roman"/>
          <w:sz w:val="28"/>
          <w:szCs w:val="28"/>
        </w:rPr>
        <w:t>вносити зміни в</w:t>
      </w:r>
      <w:r w:rsidRPr="00CF2FCB">
        <w:rPr>
          <w:rFonts w:ascii="Times New Roman" w:hAnsi="Times New Roman" w:cs="Times New Roman"/>
          <w:sz w:val="28"/>
          <w:szCs w:val="28"/>
        </w:rPr>
        <w:t xml:space="preserve"> Положення Конкурсу.</w:t>
      </w:r>
    </w:p>
    <w:p w:rsidR="008E6AB2" w:rsidRPr="00CF2FCB" w:rsidRDefault="008E6AB2" w:rsidP="008E6AB2">
      <w:pPr>
        <w:rPr>
          <w:rFonts w:ascii="Times New Roman" w:hAnsi="Times New Roman" w:cs="Times New Roman"/>
          <w:sz w:val="28"/>
          <w:szCs w:val="28"/>
        </w:rPr>
      </w:pPr>
    </w:p>
    <w:p w:rsidR="008E6AB2" w:rsidRPr="00CF2FCB" w:rsidRDefault="008E6AB2" w:rsidP="00231463">
      <w:pPr>
        <w:jc w:val="both"/>
        <w:rPr>
          <w:rFonts w:ascii="Times New Roman" w:hAnsi="Times New Roman" w:cs="Times New Roman"/>
          <w:sz w:val="24"/>
        </w:rPr>
      </w:pPr>
    </w:p>
    <w:p w:rsidR="00CE6968" w:rsidRDefault="00CE6968" w:rsidP="00231463">
      <w:pPr>
        <w:rPr>
          <w:rFonts w:ascii="Times New Roman" w:hAnsi="Times New Roman" w:cs="Times New Roman"/>
          <w:sz w:val="24"/>
        </w:rPr>
      </w:pPr>
    </w:p>
    <w:p w:rsidR="00850746" w:rsidRDefault="00850746" w:rsidP="00231463">
      <w:pPr>
        <w:rPr>
          <w:rFonts w:ascii="Times New Roman" w:hAnsi="Times New Roman" w:cs="Times New Roman"/>
          <w:sz w:val="24"/>
        </w:rPr>
      </w:pPr>
    </w:p>
    <w:p w:rsidR="00850746" w:rsidRDefault="00850746" w:rsidP="00231463">
      <w:pPr>
        <w:rPr>
          <w:rFonts w:ascii="Times New Roman" w:hAnsi="Times New Roman" w:cs="Times New Roman"/>
          <w:sz w:val="24"/>
        </w:rPr>
      </w:pPr>
    </w:p>
    <w:p w:rsidR="00850746" w:rsidRPr="00CF2FCB" w:rsidRDefault="00850746" w:rsidP="002314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6968" w:rsidRPr="00CF2FCB" w:rsidRDefault="00CE6968" w:rsidP="00CE6968">
      <w:pPr>
        <w:jc w:val="right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Додаток №1</w:t>
      </w:r>
    </w:p>
    <w:p w:rsidR="00CE6968" w:rsidRPr="00CF2FCB" w:rsidRDefault="003A5AB3" w:rsidP="003A5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навчально-методичної розробки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0"/>
        <w:gridCol w:w="5067"/>
      </w:tblGrid>
      <w:tr w:rsidR="00CE6968" w:rsidRPr="00CF2FCB" w:rsidTr="003A5AB3">
        <w:tc>
          <w:tcPr>
            <w:tcW w:w="4560" w:type="dxa"/>
          </w:tcPr>
          <w:p w:rsidR="00CE6968" w:rsidRPr="00CF2FCB" w:rsidRDefault="00CE6968" w:rsidP="003A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3A5AB3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Мета та задачі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CE6968" w:rsidP="0000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7F312E" w:rsidP="007F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A5A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</w:t>
            </w: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7F312E" w:rsidP="0000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Віковий склад учасників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CE6968" w:rsidP="007F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проведення 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B3" w:rsidRPr="00CF2FCB" w:rsidTr="003A5AB3">
        <w:tc>
          <w:tcPr>
            <w:tcW w:w="9627" w:type="dxa"/>
            <w:gridSpan w:val="2"/>
            <w:vAlign w:val="center"/>
          </w:tcPr>
          <w:p w:rsidR="003A5AB3" w:rsidRPr="00CF2FCB" w:rsidRDefault="003A5AB3" w:rsidP="003A5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Хід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(детальний)</w:t>
            </w:r>
          </w:p>
        </w:tc>
      </w:tr>
      <w:tr w:rsidR="00CE6968" w:rsidRPr="00CF2FCB" w:rsidTr="003A5AB3">
        <w:tc>
          <w:tcPr>
            <w:tcW w:w="4560" w:type="dxa"/>
          </w:tcPr>
          <w:p w:rsidR="00CE6968" w:rsidRPr="00CF2FCB" w:rsidRDefault="00CE6968" w:rsidP="007F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Підсумки </w:t>
            </w:r>
          </w:p>
        </w:tc>
        <w:tc>
          <w:tcPr>
            <w:tcW w:w="5067" w:type="dxa"/>
          </w:tcPr>
          <w:p w:rsidR="00CE6968" w:rsidRPr="00CF2FCB" w:rsidRDefault="00CE6968" w:rsidP="00CE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968" w:rsidRPr="00CF2FCB" w:rsidRDefault="00CE6968" w:rsidP="00231463">
      <w:pPr>
        <w:rPr>
          <w:rFonts w:ascii="Times New Roman" w:hAnsi="Times New Roman" w:cs="Times New Roman"/>
          <w:sz w:val="28"/>
          <w:szCs w:val="28"/>
        </w:rPr>
      </w:pPr>
    </w:p>
    <w:p w:rsidR="00CE6968" w:rsidRPr="00CF2FCB" w:rsidRDefault="00CE6968" w:rsidP="00231463">
      <w:pPr>
        <w:rPr>
          <w:rFonts w:ascii="Times New Roman" w:hAnsi="Times New Roman" w:cs="Times New Roman"/>
          <w:sz w:val="28"/>
          <w:szCs w:val="28"/>
        </w:rPr>
      </w:pPr>
    </w:p>
    <w:p w:rsidR="00CE6968" w:rsidRPr="00CF2FCB" w:rsidRDefault="00CE6968" w:rsidP="0090547C">
      <w:pPr>
        <w:jc w:val="right"/>
        <w:rPr>
          <w:rFonts w:ascii="Times New Roman" w:hAnsi="Times New Roman" w:cs="Times New Roman"/>
          <w:sz w:val="28"/>
          <w:szCs w:val="28"/>
        </w:rPr>
      </w:pPr>
      <w:r w:rsidRPr="00CF2FCB">
        <w:rPr>
          <w:rFonts w:ascii="Times New Roman" w:hAnsi="Times New Roman" w:cs="Times New Roman"/>
          <w:sz w:val="28"/>
          <w:szCs w:val="28"/>
        </w:rPr>
        <w:t>Додаток №2</w:t>
      </w:r>
    </w:p>
    <w:p w:rsidR="00CE6968" w:rsidRPr="00CF2FCB" w:rsidRDefault="00CE6968" w:rsidP="00231463">
      <w:pPr>
        <w:rPr>
          <w:rFonts w:ascii="Times New Roman" w:hAnsi="Times New Roman" w:cs="Times New Roman"/>
          <w:sz w:val="28"/>
          <w:szCs w:val="28"/>
        </w:rPr>
      </w:pPr>
    </w:p>
    <w:p w:rsidR="00CE6968" w:rsidRPr="00CF2FCB" w:rsidRDefault="00CE6968" w:rsidP="00905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Реєстраційна анкета</w:t>
      </w:r>
    </w:p>
    <w:p w:rsidR="00CE6968" w:rsidRPr="00CF2FCB" w:rsidRDefault="00CE6968" w:rsidP="00905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B">
        <w:rPr>
          <w:rFonts w:ascii="Times New Roman" w:hAnsi="Times New Roman" w:cs="Times New Roman"/>
          <w:b/>
          <w:sz w:val="28"/>
          <w:szCs w:val="28"/>
        </w:rPr>
        <w:t>учасника  Всеукраїнськ</w:t>
      </w:r>
      <w:r w:rsidR="0090547C" w:rsidRPr="00CF2FCB">
        <w:rPr>
          <w:rFonts w:ascii="Times New Roman" w:hAnsi="Times New Roman" w:cs="Times New Roman"/>
          <w:b/>
          <w:sz w:val="28"/>
          <w:szCs w:val="28"/>
        </w:rPr>
        <w:t>ого</w:t>
      </w:r>
      <w:r w:rsidRPr="00CF2FC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0547C" w:rsidRPr="00CF2FCB">
        <w:rPr>
          <w:rFonts w:ascii="Times New Roman" w:hAnsi="Times New Roman" w:cs="Times New Roman"/>
          <w:b/>
          <w:sz w:val="28"/>
          <w:szCs w:val="28"/>
        </w:rPr>
        <w:t>у</w:t>
      </w:r>
      <w:r w:rsidRPr="00CF2FCB">
        <w:rPr>
          <w:rFonts w:ascii="Times New Roman" w:hAnsi="Times New Roman" w:cs="Times New Roman"/>
          <w:b/>
          <w:sz w:val="28"/>
          <w:szCs w:val="28"/>
        </w:rPr>
        <w:t xml:space="preserve"> уроків</w:t>
      </w:r>
    </w:p>
    <w:p w:rsidR="0090547C" w:rsidRDefault="0090547C" w:rsidP="00CE69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2"/>
        <w:gridCol w:w="4375"/>
      </w:tblGrid>
      <w:tr w:rsidR="00C4753A" w:rsidRPr="00CF2FCB" w:rsidTr="00C4753A">
        <w:tc>
          <w:tcPr>
            <w:tcW w:w="5353" w:type="dxa"/>
          </w:tcPr>
          <w:p w:rsidR="00C4753A" w:rsidRPr="00CF2FCB" w:rsidRDefault="00C4753A" w:rsidP="007F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7F312E">
              <w:rPr>
                <w:rFonts w:ascii="Times New Roman" w:hAnsi="Times New Roman" w:cs="Times New Roman"/>
                <w:sz w:val="28"/>
                <w:szCs w:val="28"/>
              </w:rPr>
              <w:t>розробки</w:t>
            </w:r>
          </w:p>
        </w:tc>
        <w:tc>
          <w:tcPr>
            <w:tcW w:w="4500" w:type="dxa"/>
          </w:tcPr>
          <w:p w:rsidR="00C4753A" w:rsidRPr="00CF2FCB" w:rsidRDefault="00C4753A" w:rsidP="00AF4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7C" w:rsidRPr="00CF2FCB" w:rsidTr="00C4753A">
        <w:tc>
          <w:tcPr>
            <w:tcW w:w="5353" w:type="dxa"/>
          </w:tcPr>
          <w:p w:rsidR="0090547C" w:rsidRPr="00CF2FCB" w:rsidRDefault="006443F2" w:rsidP="00B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47C" w:rsidRPr="00CF2FCB">
              <w:rPr>
                <w:rFonts w:ascii="Times New Roman" w:hAnsi="Times New Roman" w:cs="Times New Roman"/>
                <w:sz w:val="28"/>
                <w:szCs w:val="28"/>
              </w:rPr>
              <w:t>різвище, ім'я, по батькові (повністю)</w:t>
            </w:r>
          </w:p>
        </w:tc>
        <w:tc>
          <w:tcPr>
            <w:tcW w:w="4500" w:type="dxa"/>
          </w:tcPr>
          <w:p w:rsidR="0090547C" w:rsidRPr="00CF2FCB" w:rsidRDefault="0090547C" w:rsidP="0090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7C" w:rsidRPr="00CF2FCB" w:rsidTr="00C4753A">
        <w:tc>
          <w:tcPr>
            <w:tcW w:w="5353" w:type="dxa"/>
          </w:tcPr>
          <w:p w:rsidR="0090547C" w:rsidRPr="00CF2FCB" w:rsidRDefault="006443F2" w:rsidP="00B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547C" w:rsidRPr="00CF2FCB">
              <w:rPr>
                <w:rFonts w:ascii="Times New Roman" w:hAnsi="Times New Roman" w:cs="Times New Roman"/>
                <w:sz w:val="28"/>
                <w:szCs w:val="28"/>
              </w:rPr>
              <w:t>ісце роботи або навчання</w:t>
            </w:r>
          </w:p>
        </w:tc>
        <w:tc>
          <w:tcPr>
            <w:tcW w:w="4500" w:type="dxa"/>
          </w:tcPr>
          <w:p w:rsidR="0090547C" w:rsidRPr="00CF2FCB" w:rsidRDefault="0090547C" w:rsidP="0090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7C" w:rsidRPr="00CF2FCB" w:rsidTr="00C4753A">
        <w:tc>
          <w:tcPr>
            <w:tcW w:w="5353" w:type="dxa"/>
          </w:tcPr>
          <w:p w:rsidR="0090547C" w:rsidRDefault="006443F2" w:rsidP="00B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547C" w:rsidRPr="00CF2FC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4753A">
              <w:rPr>
                <w:rFonts w:ascii="Times New Roman" w:hAnsi="Times New Roman" w:cs="Times New Roman"/>
                <w:sz w:val="28"/>
                <w:szCs w:val="28"/>
              </w:rPr>
              <w:t>на адреса (закладу або домашня):</w:t>
            </w:r>
          </w:p>
          <w:p w:rsidR="00C4753A" w:rsidRDefault="00C4753A" w:rsidP="00C475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Вулиця та номер будинку</w:t>
            </w:r>
          </w:p>
          <w:p w:rsidR="00C4753A" w:rsidRDefault="00C4753A" w:rsidP="00C475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Місто (населений пункт)</w:t>
            </w:r>
          </w:p>
          <w:p w:rsidR="00C4753A" w:rsidRDefault="00C4753A" w:rsidP="00C475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(якщо потрібно – район)</w:t>
            </w:r>
          </w:p>
          <w:p w:rsidR="00C4753A" w:rsidRPr="00CF2FCB" w:rsidRDefault="00C4753A" w:rsidP="00C475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Індекс </w:t>
            </w:r>
          </w:p>
        </w:tc>
        <w:tc>
          <w:tcPr>
            <w:tcW w:w="4500" w:type="dxa"/>
          </w:tcPr>
          <w:p w:rsidR="0090547C" w:rsidRPr="00CF2FCB" w:rsidRDefault="0090547C" w:rsidP="0090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7C" w:rsidRPr="00CF2FCB" w:rsidTr="00C4753A">
        <w:tc>
          <w:tcPr>
            <w:tcW w:w="5353" w:type="dxa"/>
          </w:tcPr>
          <w:p w:rsidR="0090547C" w:rsidRPr="00CF2FCB" w:rsidRDefault="006443F2" w:rsidP="00E45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547C" w:rsidRPr="00CF2FCB">
              <w:rPr>
                <w:rFonts w:ascii="Times New Roman" w:hAnsi="Times New Roman" w:cs="Times New Roman"/>
                <w:sz w:val="28"/>
                <w:szCs w:val="28"/>
              </w:rPr>
              <w:t>онтактні телефони</w:t>
            </w: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 xml:space="preserve"> (обов’язково номер мобільного телефону)</w:t>
            </w:r>
          </w:p>
        </w:tc>
        <w:tc>
          <w:tcPr>
            <w:tcW w:w="4500" w:type="dxa"/>
          </w:tcPr>
          <w:p w:rsidR="0090547C" w:rsidRPr="00CF2FCB" w:rsidRDefault="0090547C" w:rsidP="0090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7C" w:rsidRPr="00CF2FCB" w:rsidTr="00C4753A">
        <w:tc>
          <w:tcPr>
            <w:tcW w:w="5353" w:type="dxa"/>
          </w:tcPr>
          <w:p w:rsidR="0090547C" w:rsidRPr="00CF2FCB" w:rsidRDefault="006443F2" w:rsidP="00B1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47C" w:rsidRPr="00CF2FCB">
              <w:rPr>
                <w:rFonts w:ascii="Times New Roman" w:hAnsi="Times New Roman" w:cs="Times New Roman"/>
                <w:sz w:val="28"/>
                <w:szCs w:val="28"/>
              </w:rPr>
              <w:t>дреса електронної пошти</w:t>
            </w:r>
          </w:p>
        </w:tc>
        <w:tc>
          <w:tcPr>
            <w:tcW w:w="4500" w:type="dxa"/>
          </w:tcPr>
          <w:p w:rsidR="0090547C" w:rsidRPr="00CF2FCB" w:rsidRDefault="0090547C" w:rsidP="0090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968" w:rsidRPr="00CF2FCB" w:rsidRDefault="00CE6968" w:rsidP="0090547C">
      <w:pPr>
        <w:rPr>
          <w:rFonts w:ascii="Times New Roman" w:hAnsi="Times New Roman" w:cs="Times New Roman"/>
          <w:sz w:val="28"/>
          <w:szCs w:val="28"/>
        </w:rPr>
      </w:pPr>
    </w:p>
    <w:p w:rsidR="0090547C" w:rsidRPr="00CF2FCB" w:rsidRDefault="0090547C" w:rsidP="0090547C">
      <w:pPr>
        <w:rPr>
          <w:rFonts w:ascii="Times New Roman" w:hAnsi="Times New Roman" w:cs="Times New Roman"/>
          <w:sz w:val="28"/>
          <w:szCs w:val="28"/>
        </w:rPr>
      </w:pPr>
    </w:p>
    <w:sectPr w:rsidR="0090547C" w:rsidRPr="00CF2FCB" w:rsidSect="000F48C5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F" w:rsidRDefault="004C56BF" w:rsidP="000F48C5">
      <w:r>
        <w:separator/>
      </w:r>
    </w:p>
  </w:endnote>
  <w:endnote w:type="continuationSeparator" w:id="0">
    <w:p w:rsidR="004C56BF" w:rsidRDefault="004C56BF" w:rsidP="000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334554"/>
      <w:docPartObj>
        <w:docPartGallery w:val="Page Numbers (Bottom of Page)"/>
        <w:docPartUnique/>
      </w:docPartObj>
    </w:sdtPr>
    <w:sdtEndPr/>
    <w:sdtContent>
      <w:p w:rsidR="000F48C5" w:rsidRDefault="000F4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46" w:rsidRPr="00850746">
          <w:rPr>
            <w:noProof/>
            <w:lang w:val="ru-RU"/>
          </w:rPr>
          <w:t>5</w:t>
        </w:r>
        <w:r>
          <w:fldChar w:fldCharType="end"/>
        </w:r>
      </w:p>
    </w:sdtContent>
  </w:sdt>
  <w:p w:rsidR="000F48C5" w:rsidRDefault="000F4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F" w:rsidRDefault="004C56BF" w:rsidP="000F48C5">
      <w:r>
        <w:separator/>
      </w:r>
    </w:p>
  </w:footnote>
  <w:footnote w:type="continuationSeparator" w:id="0">
    <w:p w:rsidR="004C56BF" w:rsidRDefault="004C56BF" w:rsidP="000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A4D8"/>
      </v:shape>
    </w:pict>
  </w:numPicBullet>
  <w:abstractNum w:abstractNumId="0" w15:restartNumberingAfterBreak="0">
    <w:nsid w:val="01432263"/>
    <w:multiLevelType w:val="multilevel"/>
    <w:tmpl w:val="F2AEBB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6D47492"/>
    <w:multiLevelType w:val="hybridMultilevel"/>
    <w:tmpl w:val="A2C85A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F70C2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3F6B38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326C90"/>
    <w:multiLevelType w:val="multilevel"/>
    <w:tmpl w:val="520C13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F340F5"/>
    <w:multiLevelType w:val="multilevel"/>
    <w:tmpl w:val="2C8C50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75668DE"/>
    <w:multiLevelType w:val="hybridMultilevel"/>
    <w:tmpl w:val="A41EC4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D4DBC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C908B1"/>
    <w:multiLevelType w:val="hybridMultilevel"/>
    <w:tmpl w:val="4E183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37EA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7003C5"/>
    <w:multiLevelType w:val="multilevel"/>
    <w:tmpl w:val="32543B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AB401B"/>
    <w:multiLevelType w:val="multilevel"/>
    <w:tmpl w:val="2C8C50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6CB63B7"/>
    <w:multiLevelType w:val="hybridMultilevel"/>
    <w:tmpl w:val="3CE6C08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284E4A"/>
    <w:multiLevelType w:val="multilevel"/>
    <w:tmpl w:val="62F60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E30BA"/>
    <w:multiLevelType w:val="hybridMultilevel"/>
    <w:tmpl w:val="31F878A0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635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4A1B85"/>
    <w:multiLevelType w:val="hybridMultilevel"/>
    <w:tmpl w:val="D7FC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C51EE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C62C0C"/>
    <w:multiLevelType w:val="hybridMultilevel"/>
    <w:tmpl w:val="720CA280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478A780">
      <w:numFmt w:val="bullet"/>
      <w:lvlText w:val="•"/>
      <w:lvlJc w:val="left"/>
      <w:pPr>
        <w:ind w:left="286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17"/>
  </w:num>
  <w:num w:numId="18">
    <w:abstractNumId w:val="5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3"/>
    <w:rsid w:val="00025B14"/>
    <w:rsid w:val="00083C61"/>
    <w:rsid w:val="000D31C4"/>
    <w:rsid w:val="000F48C5"/>
    <w:rsid w:val="000F6B76"/>
    <w:rsid w:val="001514CD"/>
    <w:rsid w:val="00181365"/>
    <w:rsid w:val="00185380"/>
    <w:rsid w:val="001957D7"/>
    <w:rsid w:val="00195B2B"/>
    <w:rsid w:val="00231463"/>
    <w:rsid w:val="00275B00"/>
    <w:rsid w:val="003A5AB3"/>
    <w:rsid w:val="004949B3"/>
    <w:rsid w:val="004C56BF"/>
    <w:rsid w:val="004E6ABD"/>
    <w:rsid w:val="00513F2C"/>
    <w:rsid w:val="00540B1F"/>
    <w:rsid w:val="00585803"/>
    <w:rsid w:val="005C1267"/>
    <w:rsid w:val="005E77C8"/>
    <w:rsid w:val="006443F2"/>
    <w:rsid w:val="0069537D"/>
    <w:rsid w:val="006B7FE0"/>
    <w:rsid w:val="0076313C"/>
    <w:rsid w:val="007C2A10"/>
    <w:rsid w:val="007C7CDC"/>
    <w:rsid w:val="007E622C"/>
    <w:rsid w:val="007F312E"/>
    <w:rsid w:val="00850746"/>
    <w:rsid w:val="008B0842"/>
    <w:rsid w:val="008E6167"/>
    <w:rsid w:val="008E6AB2"/>
    <w:rsid w:val="0090547C"/>
    <w:rsid w:val="009A4595"/>
    <w:rsid w:val="009C7CF8"/>
    <w:rsid w:val="00A0294F"/>
    <w:rsid w:val="00A41AEC"/>
    <w:rsid w:val="00A77484"/>
    <w:rsid w:val="00AE67FD"/>
    <w:rsid w:val="00B325CC"/>
    <w:rsid w:val="00BC2EFF"/>
    <w:rsid w:val="00C4753A"/>
    <w:rsid w:val="00C9054E"/>
    <w:rsid w:val="00CA6172"/>
    <w:rsid w:val="00CE6968"/>
    <w:rsid w:val="00CF2FCB"/>
    <w:rsid w:val="00D011AF"/>
    <w:rsid w:val="00D0218A"/>
    <w:rsid w:val="00D6415C"/>
    <w:rsid w:val="00D74A33"/>
    <w:rsid w:val="00D8246D"/>
    <w:rsid w:val="00D83605"/>
    <w:rsid w:val="00E16BB1"/>
    <w:rsid w:val="00E25160"/>
    <w:rsid w:val="00E3106B"/>
    <w:rsid w:val="00E415F1"/>
    <w:rsid w:val="00E452D3"/>
    <w:rsid w:val="00E46FA6"/>
    <w:rsid w:val="00EA755D"/>
    <w:rsid w:val="00F30C4F"/>
    <w:rsid w:val="00F34111"/>
    <w:rsid w:val="00F432D0"/>
    <w:rsid w:val="00F67AE6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F0350-CC34-4FAF-A00C-058D9E6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B2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8C5"/>
  </w:style>
  <w:style w:type="paragraph" w:styleId="a8">
    <w:name w:val="footer"/>
    <w:basedOn w:val="a"/>
    <w:link w:val="a9"/>
    <w:uiPriority w:val="99"/>
    <w:unhideWhenUsed/>
    <w:rsid w:val="000F48C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8C5"/>
  </w:style>
  <w:style w:type="table" w:styleId="aa">
    <w:name w:val="Table Grid"/>
    <w:basedOn w:val="a1"/>
    <w:uiPriority w:val="59"/>
    <w:rsid w:val="006B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0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4E65-3064-4671-8A69-4A0E5AAB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5545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olrg</dc:creator>
  <cp:lastModifiedBy>Олег</cp:lastModifiedBy>
  <cp:revision>4</cp:revision>
  <dcterms:created xsi:type="dcterms:W3CDTF">2017-03-26T12:32:00Z</dcterms:created>
  <dcterms:modified xsi:type="dcterms:W3CDTF">2017-03-26T14:34:00Z</dcterms:modified>
</cp:coreProperties>
</file>